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40D8C" w14:textId="2FEF16B3" w:rsidR="00883FC0" w:rsidRDefault="00B32B59" w:rsidP="00FE08F1">
      <w:pPr>
        <w:shd w:val="clear" w:color="auto" w:fill="FFFFFF"/>
        <w:jc w:val="center"/>
        <w:rPr>
          <w:rFonts w:eastAsia="Times New Roman" w:cstheme="minorHAnsi"/>
          <w:b/>
          <w:bCs/>
          <w:color w:val="414142"/>
          <w:sz w:val="28"/>
          <w:szCs w:val="28"/>
          <w:lang w:eastAsia="lv-LV"/>
        </w:rPr>
      </w:pPr>
      <w:r w:rsidRPr="00371D6F">
        <w:rPr>
          <w:rFonts w:eastAsia="Times New Roman" w:cstheme="minorHAnsi"/>
          <w:b/>
          <w:bCs/>
          <w:color w:val="414142"/>
          <w:sz w:val="28"/>
          <w:szCs w:val="28"/>
          <w:lang w:eastAsia="lv-LV"/>
        </w:rPr>
        <w:t xml:space="preserve">Likumprojekta </w:t>
      </w:r>
      <w:r w:rsidR="00FE08F1">
        <w:rPr>
          <w:rFonts w:eastAsia="Times New Roman" w:cstheme="minorHAnsi"/>
          <w:b/>
          <w:bCs/>
          <w:color w:val="414142"/>
          <w:sz w:val="28"/>
          <w:szCs w:val="28"/>
          <w:lang w:eastAsia="lv-LV"/>
        </w:rPr>
        <w:t>"</w:t>
      </w:r>
      <w:r w:rsidRPr="00371D6F">
        <w:rPr>
          <w:rFonts w:eastAsia="Times New Roman" w:cstheme="minorHAnsi"/>
          <w:b/>
          <w:bCs/>
          <w:color w:val="414142"/>
          <w:sz w:val="28"/>
          <w:szCs w:val="28"/>
          <w:lang w:eastAsia="lv-LV"/>
        </w:rPr>
        <w:t>Grozījums Muitas likumā</w:t>
      </w:r>
      <w:r w:rsidR="00FE08F1">
        <w:rPr>
          <w:rFonts w:eastAsia="Times New Roman" w:cstheme="minorHAnsi"/>
          <w:b/>
          <w:bCs/>
          <w:color w:val="414142"/>
          <w:sz w:val="28"/>
          <w:szCs w:val="28"/>
          <w:lang w:eastAsia="lv-LV"/>
        </w:rPr>
        <w:t>"</w:t>
      </w:r>
      <w:r w:rsidR="00883FC0" w:rsidRPr="00883FC0">
        <w:rPr>
          <w:rFonts w:eastAsia="Times New Roman" w:cstheme="minorHAnsi"/>
          <w:b/>
          <w:bCs/>
          <w:color w:val="414142"/>
          <w:sz w:val="28"/>
          <w:szCs w:val="28"/>
          <w:lang w:eastAsia="lv-LV"/>
        </w:rPr>
        <w:t xml:space="preserve"> sākotnējās ietekmes novērtējuma ziņojums (anotācija)</w:t>
      </w:r>
    </w:p>
    <w:p w14:paraId="79F40D8E" w14:textId="77777777" w:rsidR="00883FC0" w:rsidRPr="00883FC0" w:rsidRDefault="00883FC0" w:rsidP="00FE08F1">
      <w:pPr>
        <w:shd w:val="clear" w:color="auto" w:fill="FFFFFF"/>
        <w:ind w:firstLine="300"/>
        <w:jc w:val="center"/>
        <w:rPr>
          <w:rFonts w:eastAsia="Times New Roman" w:cstheme="minorHAnsi"/>
          <w:i/>
          <w:iCs/>
          <w:color w:val="414142"/>
          <w:sz w:val="28"/>
          <w:szCs w:val="28"/>
          <w:lang w:eastAsia="lv-LV"/>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9"/>
        <w:gridCol w:w="2831"/>
        <w:gridCol w:w="6101"/>
      </w:tblGrid>
      <w:tr w:rsidR="00883FC0" w:rsidRPr="00883FC0" w14:paraId="79F40D90" w14:textId="77777777" w:rsidTr="00C909F0">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9F40D8F" w14:textId="77777777" w:rsidR="00883FC0" w:rsidRPr="00883FC0" w:rsidRDefault="00883FC0" w:rsidP="00FE08F1">
            <w:pPr>
              <w:jc w:val="center"/>
              <w:rPr>
                <w:rFonts w:eastAsia="Times New Roman" w:cstheme="minorHAnsi"/>
                <w:b/>
                <w:bCs/>
                <w:color w:val="414142"/>
                <w:sz w:val="28"/>
                <w:szCs w:val="28"/>
                <w:lang w:eastAsia="lv-LV"/>
              </w:rPr>
            </w:pPr>
            <w:r w:rsidRPr="00883FC0">
              <w:rPr>
                <w:rFonts w:eastAsia="Times New Roman" w:cstheme="minorHAnsi"/>
                <w:b/>
                <w:bCs/>
                <w:color w:val="414142"/>
                <w:sz w:val="28"/>
                <w:szCs w:val="28"/>
                <w:lang w:eastAsia="lv-LV"/>
              </w:rPr>
              <w:t>I. Tiesību akta projekta izstrādes nepieciešamība</w:t>
            </w:r>
          </w:p>
        </w:tc>
      </w:tr>
      <w:tr w:rsidR="00883FC0" w:rsidRPr="00883FC0" w14:paraId="79F40D94" w14:textId="77777777" w:rsidTr="00C909F0">
        <w:trPr>
          <w:trHeight w:val="405"/>
        </w:trPr>
        <w:tc>
          <w:tcPr>
            <w:tcW w:w="368" w:type="pct"/>
            <w:tcBorders>
              <w:top w:val="outset" w:sz="6" w:space="0" w:color="414142"/>
              <w:left w:val="outset" w:sz="6" w:space="0" w:color="414142"/>
              <w:bottom w:val="outset" w:sz="6" w:space="0" w:color="414142"/>
              <w:right w:val="outset" w:sz="6" w:space="0" w:color="414142"/>
            </w:tcBorders>
            <w:hideMark/>
          </w:tcPr>
          <w:p w14:paraId="79F40D91" w14:textId="77777777" w:rsidR="00883FC0" w:rsidRPr="00883FC0" w:rsidRDefault="00883FC0" w:rsidP="00FE08F1">
            <w:pPr>
              <w:jc w:val="center"/>
              <w:rPr>
                <w:rFonts w:eastAsia="Times New Roman" w:cstheme="minorHAnsi"/>
                <w:color w:val="414142"/>
                <w:sz w:val="28"/>
                <w:szCs w:val="28"/>
                <w:lang w:eastAsia="lv-LV"/>
              </w:rPr>
            </w:pPr>
            <w:r w:rsidRPr="00883FC0">
              <w:rPr>
                <w:rFonts w:eastAsia="Times New Roman" w:cstheme="minorHAnsi"/>
                <w:color w:val="414142"/>
                <w:sz w:val="28"/>
                <w:szCs w:val="28"/>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79F40D92" w14:textId="77777777" w:rsidR="00883FC0" w:rsidRPr="00883FC0" w:rsidRDefault="00883FC0" w:rsidP="00FE08F1">
            <w:pPr>
              <w:rPr>
                <w:rFonts w:eastAsia="Times New Roman" w:cstheme="minorHAnsi"/>
                <w:color w:val="414142"/>
                <w:sz w:val="28"/>
                <w:szCs w:val="28"/>
                <w:lang w:eastAsia="lv-LV"/>
              </w:rPr>
            </w:pPr>
            <w:r w:rsidRPr="00883FC0">
              <w:rPr>
                <w:rFonts w:eastAsia="Times New Roman" w:cstheme="minorHAnsi"/>
                <w:color w:val="414142"/>
                <w:sz w:val="28"/>
                <w:szCs w:val="28"/>
                <w:lang w:eastAsia="lv-LV"/>
              </w:rPr>
              <w:t>Pamatojums</w:t>
            </w:r>
          </w:p>
        </w:tc>
        <w:tc>
          <w:tcPr>
            <w:tcW w:w="3164" w:type="pct"/>
            <w:tcBorders>
              <w:top w:val="outset" w:sz="6" w:space="0" w:color="414142"/>
              <w:left w:val="outset" w:sz="6" w:space="0" w:color="414142"/>
              <w:bottom w:val="outset" w:sz="6" w:space="0" w:color="414142"/>
              <w:right w:val="outset" w:sz="6" w:space="0" w:color="414142"/>
            </w:tcBorders>
            <w:hideMark/>
          </w:tcPr>
          <w:p w14:paraId="79F40D93" w14:textId="15AFDFE5" w:rsidR="00883FC0" w:rsidRPr="00883FC0" w:rsidRDefault="00B32B59" w:rsidP="00031E64">
            <w:pPr>
              <w:ind w:left="116" w:right="113"/>
              <w:jc w:val="both"/>
              <w:rPr>
                <w:rFonts w:eastAsia="Times New Roman" w:cstheme="minorHAnsi"/>
                <w:color w:val="414142"/>
                <w:sz w:val="28"/>
                <w:szCs w:val="28"/>
                <w:lang w:eastAsia="lv-LV"/>
              </w:rPr>
            </w:pPr>
            <w:r w:rsidRPr="00371D6F">
              <w:rPr>
                <w:rFonts w:eastAsia="Times New Roman" w:cstheme="minorHAnsi"/>
                <w:color w:val="414142"/>
                <w:sz w:val="28"/>
                <w:szCs w:val="28"/>
                <w:lang w:eastAsia="lv-LV"/>
              </w:rPr>
              <w:t xml:space="preserve">Likuma </w:t>
            </w:r>
            <w:r w:rsidR="00FE08F1">
              <w:rPr>
                <w:rFonts w:eastAsia="Times New Roman" w:cstheme="minorHAnsi"/>
                <w:color w:val="414142"/>
                <w:sz w:val="28"/>
                <w:szCs w:val="28"/>
                <w:lang w:eastAsia="lv-LV"/>
              </w:rPr>
              <w:t>"</w:t>
            </w:r>
            <w:r w:rsidRPr="00371D6F">
              <w:rPr>
                <w:rFonts w:eastAsia="Times New Roman" w:cstheme="minorHAnsi"/>
                <w:color w:val="414142"/>
                <w:sz w:val="28"/>
                <w:szCs w:val="28"/>
                <w:lang w:eastAsia="lv-LV"/>
              </w:rPr>
              <w:t>Par Latvijas valsts ģerboni</w:t>
            </w:r>
            <w:r w:rsidR="00FE08F1">
              <w:rPr>
                <w:rFonts w:eastAsia="Times New Roman" w:cstheme="minorHAnsi"/>
                <w:color w:val="414142"/>
                <w:sz w:val="28"/>
                <w:szCs w:val="28"/>
                <w:lang w:eastAsia="lv-LV"/>
              </w:rPr>
              <w:t>"</w:t>
            </w:r>
            <w:r w:rsidRPr="00371D6F">
              <w:rPr>
                <w:rFonts w:eastAsia="Times New Roman" w:cstheme="minorHAnsi"/>
                <w:color w:val="414142"/>
                <w:sz w:val="28"/>
                <w:szCs w:val="28"/>
                <w:lang w:eastAsia="lv-LV"/>
              </w:rPr>
              <w:t xml:space="preserve"> pārejas noteikumu 5.</w:t>
            </w:r>
            <w:r w:rsidR="00031E64">
              <w:rPr>
                <w:rFonts w:eastAsia="Times New Roman" w:cstheme="minorHAnsi"/>
                <w:color w:val="414142"/>
                <w:sz w:val="28"/>
                <w:szCs w:val="28"/>
                <w:lang w:eastAsia="lv-LV"/>
              </w:rPr>
              <w:t> </w:t>
            </w:r>
            <w:r w:rsidRPr="00371D6F">
              <w:rPr>
                <w:rFonts w:eastAsia="Times New Roman" w:cstheme="minorHAnsi"/>
                <w:color w:val="414142"/>
                <w:sz w:val="28"/>
                <w:szCs w:val="28"/>
                <w:lang w:eastAsia="lv-LV"/>
              </w:rPr>
              <w:t xml:space="preserve">punkts, kurā Ministru kabinetam </w:t>
            </w:r>
            <w:r w:rsidR="00031E64" w:rsidRPr="00371D6F">
              <w:rPr>
                <w:rFonts w:eastAsia="Times New Roman" w:cstheme="minorHAnsi"/>
                <w:color w:val="414142"/>
                <w:sz w:val="28"/>
                <w:szCs w:val="28"/>
                <w:lang w:eastAsia="lv-LV"/>
              </w:rPr>
              <w:t xml:space="preserve">uzdots </w:t>
            </w:r>
            <w:r w:rsidRPr="00371D6F">
              <w:rPr>
                <w:rFonts w:eastAsia="Times New Roman" w:cstheme="minorHAnsi"/>
                <w:color w:val="414142"/>
                <w:sz w:val="28"/>
                <w:szCs w:val="28"/>
                <w:lang w:eastAsia="lv-LV"/>
              </w:rPr>
              <w:t>iesniegt grozījumus speciālajos likumos, kuros Valsts ģerboņa likuma 5.</w:t>
            </w:r>
            <w:r w:rsidR="00031E64">
              <w:rPr>
                <w:rFonts w:eastAsia="Times New Roman" w:cstheme="minorHAnsi"/>
                <w:color w:val="000000" w:themeColor="text1"/>
                <w:sz w:val="28"/>
                <w:szCs w:val="28"/>
                <w:lang w:eastAsia="lv-LV"/>
              </w:rPr>
              <w:t>–</w:t>
            </w:r>
            <w:r w:rsidRPr="00371D6F">
              <w:rPr>
                <w:rFonts w:eastAsia="Times New Roman" w:cstheme="minorHAnsi"/>
                <w:color w:val="414142"/>
                <w:sz w:val="28"/>
                <w:szCs w:val="28"/>
                <w:lang w:eastAsia="lv-LV"/>
              </w:rPr>
              <w:t>7.</w:t>
            </w:r>
            <w:r w:rsidR="00C909F0">
              <w:rPr>
                <w:rFonts w:eastAsia="Times New Roman" w:cstheme="minorHAnsi"/>
                <w:color w:val="414142"/>
                <w:sz w:val="28"/>
                <w:szCs w:val="28"/>
                <w:lang w:eastAsia="lv-LV"/>
              </w:rPr>
              <w:t> </w:t>
            </w:r>
            <w:r w:rsidRPr="00371D6F">
              <w:rPr>
                <w:rFonts w:eastAsia="Times New Roman" w:cstheme="minorHAnsi"/>
                <w:color w:val="414142"/>
                <w:sz w:val="28"/>
                <w:szCs w:val="28"/>
                <w:lang w:eastAsia="lv-LV"/>
              </w:rPr>
              <w:t xml:space="preserve">pantā minētajām institūcijām vai amatpersonām noteiktie ģerboņa lietošanas noteikumi neatbilst </w:t>
            </w:r>
            <w:r w:rsidR="002E63A5">
              <w:rPr>
                <w:rFonts w:eastAsia="Times New Roman" w:cstheme="minorHAnsi"/>
                <w:color w:val="414142"/>
                <w:sz w:val="28"/>
                <w:szCs w:val="28"/>
                <w:lang w:eastAsia="lv-LV"/>
              </w:rPr>
              <w:t>l</w:t>
            </w:r>
            <w:r w:rsidR="002E63A5" w:rsidRPr="00371D6F">
              <w:rPr>
                <w:rFonts w:eastAsia="Times New Roman" w:cstheme="minorHAnsi"/>
                <w:color w:val="414142"/>
                <w:sz w:val="28"/>
                <w:szCs w:val="28"/>
                <w:lang w:eastAsia="lv-LV"/>
              </w:rPr>
              <w:t>ikuma</w:t>
            </w:r>
            <w:r w:rsidR="002E63A5">
              <w:rPr>
                <w:rFonts w:eastAsia="Times New Roman" w:cstheme="minorHAnsi"/>
                <w:color w:val="414142"/>
                <w:sz w:val="28"/>
                <w:szCs w:val="28"/>
                <w:lang w:eastAsia="lv-LV"/>
              </w:rPr>
              <w:t>m</w:t>
            </w:r>
            <w:r w:rsidR="002E63A5" w:rsidRPr="00371D6F">
              <w:rPr>
                <w:rFonts w:eastAsia="Times New Roman" w:cstheme="minorHAnsi"/>
                <w:color w:val="414142"/>
                <w:sz w:val="28"/>
                <w:szCs w:val="28"/>
                <w:lang w:eastAsia="lv-LV"/>
              </w:rPr>
              <w:t xml:space="preserve"> </w:t>
            </w:r>
            <w:r w:rsidR="00FE08F1">
              <w:rPr>
                <w:rFonts w:eastAsia="Times New Roman" w:cstheme="minorHAnsi"/>
                <w:color w:val="414142"/>
                <w:sz w:val="28"/>
                <w:szCs w:val="28"/>
                <w:lang w:eastAsia="lv-LV"/>
              </w:rPr>
              <w:t>"</w:t>
            </w:r>
            <w:r w:rsidR="002E63A5" w:rsidRPr="00371D6F">
              <w:rPr>
                <w:rFonts w:eastAsia="Times New Roman" w:cstheme="minorHAnsi"/>
                <w:color w:val="414142"/>
                <w:sz w:val="28"/>
                <w:szCs w:val="28"/>
                <w:lang w:eastAsia="lv-LV"/>
              </w:rPr>
              <w:t>Par Latvijas valsts ģerboni</w:t>
            </w:r>
            <w:r w:rsidR="00FE08F1">
              <w:rPr>
                <w:rFonts w:eastAsia="Times New Roman" w:cstheme="minorHAnsi"/>
                <w:color w:val="414142"/>
                <w:sz w:val="28"/>
                <w:szCs w:val="28"/>
                <w:lang w:eastAsia="lv-LV"/>
              </w:rPr>
              <w:t>"</w:t>
            </w:r>
            <w:r w:rsidR="00031E64">
              <w:rPr>
                <w:rFonts w:eastAsia="Times New Roman" w:cstheme="minorHAnsi"/>
                <w:color w:val="414142"/>
                <w:sz w:val="28"/>
                <w:szCs w:val="28"/>
                <w:lang w:eastAsia="lv-LV"/>
              </w:rPr>
              <w:t>, kā arī</w:t>
            </w:r>
            <w:r w:rsidRPr="00371D6F">
              <w:rPr>
                <w:rFonts w:eastAsia="Times New Roman" w:cstheme="minorHAnsi"/>
                <w:color w:val="414142"/>
                <w:sz w:val="28"/>
                <w:szCs w:val="28"/>
                <w:lang w:eastAsia="lv-LV"/>
              </w:rPr>
              <w:t xml:space="preserve"> </w:t>
            </w:r>
            <w:r w:rsidR="00181CCC">
              <w:rPr>
                <w:rFonts w:ascii="Times New Roman" w:eastAsia="Times New Roman" w:hAnsi="Times New Roman"/>
                <w:color w:val="414142"/>
                <w:sz w:val="28"/>
                <w:szCs w:val="28"/>
                <w:lang w:eastAsia="lv-LV"/>
              </w:rPr>
              <w:t>Ministru prezidenta 2012.</w:t>
            </w:r>
            <w:r w:rsidR="00C909F0">
              <w:rPr>
                <w:rFonts w:ascii="Times New Roman" w:eastAsia="Times New Roman" w:hAnsi="Times New Roman"/>
                <w:color w:val="414142"/>
                <w:sz w:val="28"/>
                <w:szCs w:val="28"/>
                <w:lang w:eastAsia="lv-LV"/>
              </w:rPr>
              <w:t> </w:t>
            </w:r>
            <w:r w:rsidR="00181CCC">
              <w:rPr>
                <w:rFonts w:ascii="Times New Roman" w:eastAsia="Times New Roman" w:hAnsi="Times New Roman"/>
                <w:color w:val="414142"/>
                <w:sz w:val="28"/>
                <w:szCs w:val="28"/>
                <w:lang w:eastAsia="lv-LV"/>
              </w:rPr>
              <w:t>gada 31.</w:t>
            </w:r>
            <w:r w:rsidR="00C909F0">
              <w:rPr>
                <w:rFonts w:ascii="Times New Roman" w:eastAsia="Times New Roman" w:hAnsi="Times New Roman"/>
                <w:color w:val="414142"/>
                <w:sz w:val="28"/>
                <w:szCs w:val="28"/>
                <w:lang w:eastAsia="lv-LV"/>
              </w:rPr>
              <w:t> </w:t>
            </w:r>
            <w:r w:rsidR="00181CCC">
              <w:rPr>
                <w:rFonts w:ascii="Times New Roman" w:eastAsia="Times New Roman" w:hAnsi="Times New Roman"/>
                <w:color w:val="414142"/>
                <w:sz w:val="28"/>
                <w:szCs w:val="28"/>
                <w:lang w:eastAsia="lv-LV"/>
              </w:rPr>
              <w:t>jūlija rezolūcija Nr.12/JUR-138</w:t>
            </w:r>
          </w:p>
        </w:tc>
      </w:tr>
      <w:tr w:rsidR="00883FC0" w:rsidRPr="00883FC0" w14:paraId="79F40DA1" w14:textId="77777777" w:rsidTr="00C909F0">
        <w:trPr>
          <w:trHeight w:val="465"/>
        </w:trPr>
        <w:tc>
          <w:tcPr>
            <w:tcW w:w="368" w:type="pct"/>
            <w:tcBorders>
              <w:top w:val="outset" w:sz="6" w:space="0" w:color="414142"/>
              <w:left w:val="outset" w:sz="6" w:space="0" w:color="414142"/>
              <w:bottom w:val="outset" w:sz="6" w:space="0" w:color="414142"/>
              <w:right w:val="outset" w:sz="6" w:space="0" w:color="414142"/>
            </w:tcBorders>
            <w:hideMark/>
          </w:tcPr>
          <w:p w14:paraId="79F40D95" w14:textId="77777777" w:rsidR="00883FC0" w:rsidRPr="00883FC0" w:rsidRDefault="00883FC0" w:rsidP="00FE08F1">
            <w:pPr>
              <w:jc w:val="center"/>
              <w:rPr>
                <w:rFonts w:eastAsia="Times New Roman" w:cstheme="minorHAnsi"/>
                <w:color w:val="414142"/>
                <w:sz w:val="28"/>
                <w:szCs w:val="28"/>
                <w:lang w:eastAsia="lv-LV"/>
              </w:rPr>
            </w:pPr>
            <w:r w:rsidRPr="00883FC0">
              <w:rPr>
                <w:rFonts w:eastAsia="Times New Roman" w:cstheme="minorHAnsi"/>
                <w:color w:val="414142"/>
                <w:sz w:val="28"/>
                <w:szCs w:val="28"/>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79F40D96" w14:textId="77777777" w:rsidR="00883FC0" w:rsidRPr="00883FC0" w:rsidRDefault="00883FC0" w:rsidP="00FE08F1">
            <w:pPr>
              <w:rPr>
                <w:rFonts w:eastAsia="Times New Roman" w:cstheme="minorHAnsi"/>
                <w:color w:val="414142"/>
                <w:sz w:val="28"/>
                <w:szCs w:val="28"/>
                <w:lang w:eastAsia="lv-LV"/>
              </w:rPr>
            </w:pPr>
            <w:r w:rsidRPr="00883FC0">
              <w:rPr>
                <w:rFonts w:eastAsia="Times New Roman" w:cstheme="minorHAnsi"/>
                <w:color w:val="414142"/>
                <w:sz w:val="28"/>
                <w:szCs w:val="28"/>
                <w:lang w:eastAsia="lv-LV"/>
              </w:rPr>
              <w:t>Pašreizējā situācija un problēmas, kuru risināšanai tiesību akta projekts izstrādāts, tiesiskā regulējuma mērķis un būtība</w:t>
            </w:r>
          </w:p>
        </w:tc>
        <w:tc>
          <w:tcPr>
            <w:tcW w:w="3164" w:type="pct"/>
            <w:tcBorders>
              <w:top w:val="outset" w:sz="6" w:space="0" w:color="414142"/>
              <w:left w:val="outset" w:sz="6" w:space="0" w:color="414142"/>
              <w:bottom w:val="outset" w:sz="6" w:space="0" w:color="414142"/>
              <w:right w:val="outset" w:sz="6" w:space="0" w:color="414142"/>
            </w:tcBorders>
          </w:tcPr>
          <w:p w14:paraId="79F40D97" w14:textId="7A937D0F" w:rsidR="00883FC0" w:rsidRPr="00371D6F" w:rsidRDefault="00B32B59" w:rsidP="00310EFF">
            <w:pPr>
              <w:ind w:left="116" w:right="113"/>
              <w:jc w:val="both"/>
              <w:rPr>
                <w:rFonts w:cstheme="minorHAnsi"/>
                <w:color w:val="414142"/>
                <w:sz w:val="28"/>
                <w:szCs w:val="28"/>
                <w:shd w:val="clear" w:color="auto" w:fill="FFFFFF"/>
              </w:rPr>
            </w:pPr>
            <w:r w:rsidRPr="00371D6F">
              <w:rPr>
                <w:rFonts w:eastAsia="Times New Roman" w:cstheme="minorHAnsi"/>
                <w:color w:val="414142"/>
                <w:sz w:val="28"/>
                <w:szCs w:val="28"/>
                <w:lang w:eastAsia="lv-LV"/>
              </w:rPr>
              <w:t>2012.</w:t>
            </w:r>
            <w:r w:rsidR="00C909F0">
              <w:rPr>
                <w:rFonts w:eastAsia="Times New Roman" w:cstheme="minorHAnsi"/>
                <w:color w:val="414142"/>
                <w:sz w:val="28"/>
                <w:szCs w:val="28"/>
                <w:lang w:eastAsia="lv-LV"/>
              </w:rPr>
              <w:t> </w:t>
            </w:r>
            <w:r w:rsidRPr="00371D6F">
              <w:rPr>
                <w:rFonts w:eastAsia="Times New Roman" w:cstheme="minorHAnsi"/>
                <w:color w:val="414142"/>
                <w:sz w:val="28"/>
                <w:szCs w:val="28"/>
                <w:lang w:eastAsia="lv-LV"/>
              </w:rPr>
              <w:t>gada 1.</w:t>
            </w:r>
            <w:r w:rsidR="00C909F0">
              <w:rPr>
                <w:rFonts w:eastAsia="Times New Roman" w:cstheme="minorHAnsi"/>
                <w:color w:val="414142"/>
                <w:sz w:val="28"/>
                <w:szCs w:val="28"/>
                <w:lang w:eastAsia="lv-LV"/>
              </w:rPr>
              <w:t> </w:t>
            </w:r>
            <w:r w:rsidRPr="00371D6F">
              <w:rPr>
                <w:rFonts w:eastAsia="Times New Roman" w:cstheme="minorHAnsi"/>
                <w:color w:val="414142"/>
                <w:sz w:val="28"/>
                <w:szCs w:val="28"/>
                <w:lang w:eastAsia="lv-LV"/>
              </w:rPr>
              <w:t>septem</w:t>
            </w:r>
            <w:r w:rsidR="00BF222E" w:rsidRPr="00371D6F">
              <w:rPr>
                <w:rFonts w:eastAsia="Times New Roman" w:cstheme="minorHAnsi"/>
                <w:color w:val="414142"/>
                <w:sz w:val="28"/>
                <w:szCs w:val="28"/>
                <w:lang w:eastAsia="lv-LV"/>
              </w:rPr>
              <w:t>b</w:t>
            </w:r>
            <w:r w:rsidRPr="00371D6F">
              <w:rPr>
                <w:rFonts w:eastAsia="Times New Roman" w:cstheme="minorHAnsi"/>
                <w:color w:val="414142"/>
                <w:sz w:val="28"/>
                <w:szCs w:val="28"/>
                <w:lang w:eastAsia="lv-LV"/>
              </w:rPr>
              <w:t xml:space="preserve">rī stājās spēkā likuma </w:t>
            </w:r>
            <w:r w:rsidR="00FE08F1">
              <w:rPr>
                <w:rFonts w:eastAsia="Times New Roman" w:cstheme="minorHAnsi"/>
                <w:color w:val="414142"/>
                <w:sz w:val="28"/>
                <w:szCs w:val="28"/>
                <w:lang w:eastAsia="lv-LV"/>
              </w:rPr>
              <w:t>"</w:t>
            </w:r>
            <w:r w:rsidRPr="00371D6F">
              <w:rPr>
                <w:rFonts w:eastAsia="Times New Roman" w:cstheme="minorHAnsi"/>
                <w:color w:val="414142"/>
                <w:sz w:val="28"/>
                <w:szCs w:val="28"/>
                <w:lang w:eastAsia="lv-LV"/>
              </w:rPr>
              <w:t>Par Latvijas valsts ģerboni</w:t>
            </w:r>
            <w:r w:rsidR="00FE08F1">
              <w:rPr>
                <w:rFonts w:eastAsia="Times New Roman" w:cstheme="minorHAnsi"/>
                <w:color w:val="414142"/>
                <w:sz w:val="28"/>
                <w:szCs w:val="28"/>
                <w:lang w:eastAsia="lv-LV"/>
              </w:rPr>
              <w:t>"</w:t>
            </w:r>
            <w:r w:rsidRPr="00371D6F">
              <w:rPr>
                <w:rFonts w:eastAsia="Times New Roman" w:cstheme="minorHAnsi"/>
                <w:color w:val="414142"/>
                <w:sz w:val="28"/>
                <w:szCs w:val="28"/>
                <w:lang w:eastAsia="lv-LV"/>
              </w:rPr>
              <w:t xml:space="preserve"> grozījumi, </w:t>
            </w:r>
            <w:r w:rsidR="0045022D" w:rsidRPr="00371D6F">
              <w:rPr>
                <w:rFonts w:eastAsia="Times New Roman" w:cstheme="minorHAnsi"/>
                <w:color w:val="414142"/>
                <w:sz w:val="28"/>
                <w:szCs w:val="28"/>
                <w:lang w:eastAsia="lv-LV"/>
              </w:rPr>
              <w:t>papildin</w:t>
            </w:r>
            <w:r w:rsidR="0045022D">
              <w:rPr>
                <w:rFonts w:eastAsia="Times New Roman" w:cstheme="minorHAnsi"/>
                <w:color w:val="414142"/>
                <w:sz w:val="28"/>
                <w:szCs w:val="28"/>
                <w:lang w:eastAsia="lv-LV"/>
              </w:rPr>
              <w:t>ot</w:t>
            </w:r>
            <w:r w:rsidR="0045022D" w:rsidRPr="00371D6F">
              <w:rPr>
                <w:rFonts w:eastAsia="Times New Roman" w:cstheme="minorHAnsi"/>
                <w:color w:val="414142"/>
                <w:sz w:val="28"/>
                <w:szCs w:val="28"/>
                <w:lang w:eastAsia="lv-LV"/>
              </w:rPr>
              <w:t xml:space="preserve"> </w:t>
            </w:r>
            <w:r w:rsidR="00BF222E" w:rsidRPr="00371D6F">
              <w:rPr>
                <w:rFonts w:eastAsia="Times New Roman" w:cstheme="minorHAnsi"/>
                <w:color w:val="414142"/>
                <w:sz w:val="28"/>
                <w:szCs w:val="28"/>
                <w:lang w:eastAsia="lv-LV"/>
              </w:rPr>
              <w:t>likumu ar 8.</w:t>
            </w:r>
            <w:r w:rsidR="00BF222E" w:rsidRPr="00371D6F">
              <w:rPr>
                <w:rFonts w:eastAsia="Times New Roman" w:cstheme="minorHAnsi"/>
                <w:color w:val="414142"/>
                <w:sz w:val="28"/>
                <w:szCs w:val="28"/>
                <w:vertAlign w:val="superscript"/>
                <w:lang w:eastAsia="lv-LV"/>
              </w:rPr>
              <w:t>1</w:t>
            </w:r>
            <w:r w:rsidR="00BF222E" w:rsidRPr="00371D6F">
              <w:rPr>
                <w:rFonts w:eastAsia="Times New Roman" w:cstheme="minorHAnsi"/>
                <w:color w:val="414142"/>
                <w:sz w:val="28"/>
                <w:szCs w:val="28"/>
                <w:lang w:eastAsia="lv-LV"/>
              </w:rPr>
              <w:t xml:space="preserve"> un 8.</w:t>
            </w:r>
            <w:r w:rsidR="00BF222E" w:rsidRPr="00371D6F">
              <w:rPr>
                <w:rFonts w:eastAsia="Times New Roman" w:cstheme="minorHAnsi"/>
                <w:color w:val="414142"/>
                <w:sz w:val="28"/>
                <w:szCs w:val="28"/>
                <w:vertAlign w:val="superscript"/>
                <w:lang w:eastAsia="lv-LV"/>
              </w:rPr>
              <w:t>2</w:t>
            </w:r>
            <w:r w:rsidR="00BF222E" w:rsidRPr="00371D6F">
              <w:rPr>
                <w:rFonts w:eastAsia="Times New Roman" w:cstheme="minorHAnsi"/>
                <w:color w:val="414142"/>
                <w:sz w:val="28"/>
                <w:szCs w:val="28"/>
                <w:lang w:eastAsia="lv-LV"/>
              </w:rPr>
              <w:t xml:space="preserve"> pantu, </w:t>
            </w:r>
            <w:r w:rsidR="0045022D" w:rsidRPr="00371D6F">
              <w:rPr>
                <w:rFonts w:eastAsia="Times New Roman" w:cstheme="minorHAnsi"/>
                <w:color w:val="414142"/>
                <w:sz w:val="28"/>
                <w:szCs w:val="28"/>
                <w:lang w:eastAsia="lv-LV"/>
              </w:rPr>
              <w:t xml:space="preserve">kas </w:t>
            </w:r>
            <w:r w:rsidR="00BF222E" w:rsidRPr="00371D6F">
              <w:rPr>
                <w:rFonts w:eastAsia="Times New Roman" w:cstheme="minorHAnsi"/>
                <w:color w:val="414142"/>
                <w:sz w:val="28"/>
                <w:szCs w:val="28"/>
                <w:lang w:eastAsia="lv-LV"/>
              </w:rPr>
              <w:t>paredz, ka</w:t>
            </w:r>
            <w:r w:rsidRPr="00371D6F">
              <w:rPr>
                <w:rFonts w:eastAsia="Times New Roman" w:cstheme="minorHAnsi"/>
                <w:color w:val="414142"/>
                <w:sz w:val="28"/>
                <w:szCs w:val="28"/>
                <w:lang w:eastAsia="lv-LV"/>
              </w:rPr>
              <w:t xml:space="preserve"> turpmāk </w:t>
            </w:r>
            <w:r w:rsidR="00BF222E" w:rsidRPr="00371D6F">
              <w:rPr>
                <w:rFonts w:eastAsia="Times New Roman" w:cstheme="minorHAnsi"/>
                <w:color w:val="414142"/>
                <w:sz w:val="28"/>
                <w:szCs w:val="28"/>
                <w:lang w:eastAsia="lv-LV"/>
              </w:rPr>
              <w:t>š</w:t>
            </w:r>
            <w:r w:rsidRPr="00371D6F">
              <w:rPr>
                <w:rFonts w:cstheme="minorHAnsi"/>
                <w:color w:val="414142"/>
                <w:sz w:val="28"/>
                <w:szCs w:val="28"/>
                <w:shd w:val="clear" w:color="auto" w:fill="FFFFFF"/>
              </w:rPr>
              <w:t>ā likuma 5.</w:t>
            </w:r>
            <w:r w:rsidR="00031E64">
              <w:rPr>
                <w:rFonts w:eastAsia="Times New Roman" w:cstheme="minorHAnsi"/>
                <w:color w:val="000000" w:themeColor="text1"/>
                <w:sz w:val="28"/>
                <w:szCs w:val="28"/>
                <w:lang w:eastAsia="lv-LV"/>
              </w:rPr>
              <w:t>–</w:t>
            </w:r>
            <w:r w:rsidRPr="00371D6F">
              <w:rPr>
                <w:rFonts w:cstheme="minorHAnsi"/>
                <w:color w:val="414142"/>
                <w:sz w:val="28"/>
                <w:szCs w:val="28"/>
                <w:shd w:val="clear" w:color="auto" w:fill="FFFFFF"/>
              </w:rPr>
              <w:t>7.</w:t>
            </w:r>
            <w:r w:rsidR="00C909F0">
              <w:rPr>
                <w:rFonts w:cstheme="minorHAnsi"/>
                <w:color w:val="414142"/>
                <w:sz w:val="28"/>
                <w:szCs w:val="28"/>
                <w:shd w:val="clear" w:color="auto" w:fill="FFFFFF"/>
              </w:rPr>
              <w:t> </w:t>
            </w:r>
            <w:r w:rsidRPr="00371D6F">
              <w:rPr>
                <w:rFonts w:cstheme="minorHAnsi"/>
                <w:color w:val="414142"/>
                <w:sz w:val="28"/>
                <w:szCs w:val="28"/>
                <w:shd w:val="clear" w:color="auto" w:fill="FFFFFF"/>
              </w:rPr>
              <w:t>pantā minētā institūcija un amatpersona</w:t>
            </w:r>
            <w:r w:rsidR="00BF222E" w:rsidRPr="00371D6F">
              <w:rPr>
                <w:rFonts w:cstheme="minorHAnsi"/>
                <w:color w:val="414142"/>
                <w:sz w:val="28"/>
                <w:szCs w:val="28"/>
                <w:shd w:val="clear" w:color="auto" w:fill="FFFFFF"/>
              </w:rPr>
              <w:t xml:space="preserve"> pārvaldes dokumenta veidlapas rekvizītu zonā kopā ar valsts ģerboni nelieto citu ģerboni, zīmi vai emblēmu</w:t>
            </w:r>
            <w:r w:rsidR="00031E64">
              <w:rPr>
                <w:rFonts w:cstheme="minorHAnsi"/>
                <w:color w:val="414142"/>
                <w:sz w:val="28"/>
                <w:szCs w:val="28"/>
                <w:shd w:val="clear" w:color="auto" w:fill="FFFFFF"/>
              </w:rPr>
              <w:t>,</w:t>
            </w:r>
            <w:r w:rsidR="00BF222E" w:rsidRPr="00371D6F">
              <w:rPr>
                <w:rFonts w:cstheme="minorHAnsi"/>
                <w:color w:val="414142"/>
                <w:sz w:val="28"/>
                <w:szCs w:val="28"/>
                <w:shd w:val="clear" w:color="auto" w:fill="FFFFFF"/>
              </w:rPr>
              <w:t xml:space="preserve"> vai logo un</w:t>
            </w:r>
            <w:r w:rsidRPr="00371D6F">
              <w:rPr>
                <w:rFonts w:cstheme="minorHAnsi"/>
                <w:color w:val="414142"/>
                <w:sz w:val="28"/>
                <w:szCs w:val="28"/>
                <w:shd w:val="clear" w:color="auto" w:fill="FFFFFF"/>
              </w:rPr>
              <w:t xml:space="preserve"> vizuālajā identitātē un grafiskajā standartā (piemēram, pie institūcijas ēkas, dienesta telpās, uz institūcijas transportlīdzekļiem, iespieddarbos, goda rakstos, mājaslapā internetā, rīkotajos pasākumos, vizītkartēs, spiedogos, zīmogos, reprezentācijas materiālos) nedrīkst lietot citu ģerboni, kas nav valsts ģerbonis, </w:t>
            </w:r>
            <w:r w:rsidR="00031E64">
              <w:rPr>
                <w:rFonts w:cstheme="minorHAnsi"/>
                <w:color w:val="414142"/>
                <w:sz w:val="28"/>
                <w:szCs w:val="28"/>
                <w:shd w:val="clear" w:color="auto" w:fill="FFFFFF"/>
              </w:rPr>
              <w:t xml:space="preserve">kā arī </w:t>
            </w:r>
            <w:r w:rsidRPr="00371D6F">
              <w:rPr>
                <w:rFonts w:cstheme="minorHAnsi"/>
                <w:color w:val="414142"/>
                <w:sz w:val="28"/>
                <w:szCs w:val="28"/>
                <w:shd w:val="clear" w:color="auto" w:fill="FFFFFF"/>
              </w:rPr>
              <w:t>zīmi, emblēmu vai logo</w:t>
            </w:r>
            <w:r w:rsidR="00BF222E" w:rsidRPr="00371D6F">
              <w:rPr>
                <w:rFonts w:cstheme="minorHAnsi"/>
                <w:color w:val="414142"/>
                <w:sz w:val="28"/>
                <w:szCs w:val="28"/>
                <w:shd w:val="clear" w:color="auto" w:fill="FFFFFF"/>
              </w:rPr>
              <w:t xml:space="preserve">. Likuma </w:t>
            </w:r>
            <w:r w:rsidR="00FE08F1">
              <w:rPr>
                <w:rFonts w:cstheme="minorHAnsi"/>
                <w:color w:val="414142"/>
                <w:sz w:val="28"/>
                <w:szCs w:val="28"/>
                <w:shd w:val="clear" w:color="auto" w:fill="FFFFFF"/>
              </w:rPr>
              <w:t>"</w:t>
            </w:r>
            <w:r w:rsidR="00BF222E" w:rsidRPr="00371D6F">
              <w:rPr>
                <w:rFonts w:cstheme="minorHAnsi"/>
                <w:color w:val="414142"/>
                <w:sz w:val="28"/>
                <w:szCs w:val="28"/>
                <w:shd w:val="clear" w:color="auto" w:fill="FFFFFF"/>
              </w:rPr>
              <w:t>Par Latvijas valsts ģerboni</w:t>
            </w:r>
            <w:r w:rsidR="00FE08F1">
              <w:rPr>
                <w:rFonts w:cstheme="minorHAnsi"/>
                <w:color w:val="414142"/>
                <w:sz w:val="28"/>
                <w:szCs w:val="28"/>
                <w:shd w:val="clear" w:color="auto" w:fill="FFFFFF"/>
              </w:rPr>
              <w:t>"</w:t>
            </w:r>
            <w:r w:rsidR="00BF222E" w:rsidRPr="00371D6F">
              <w:rPr>
                <w:rFonts w:cstheme="minorHAnsi"/>
                <w:color w:val="414142"/>
                <w:sz w:val="28"/>
                <w:szCs w:val="28"/>
                <w:shd w:val="clear" w:color="auto" w:fill="FFFFFF"/>
              </w:rPr>
              <w:t xml:space="preserve"> pārejas noteikumu 7.</w:t>
            </w:r>
            <w:r w:rsidR="00663875">
              <w:rPr>
                <w:rFonts w:cstheme="minorHAnsi"/>
                <w:color w:val="414142"/>
                <w:sz w:val="28"/>
                <w:szCs w:val="28"/>
                <w:shd w:val="clear" w:color="auto" w:fill="FFFFFF"/>
              </w:rPr>
              <w:t> </w:t>
            </w:r>
            <w:r w:rsidR="00BF222E" w:rsidRPr="00371D6F">
              <w:rPr>
                <w:rFonts w:cstheme="minorHAnsi"/>
                <w:color w:val="414142"/>
                <w:sz w:val="28"/>
                <w:szCs w:val="28"/>
                <w:shd w:val="clear" w:color="auto" w:fill="FFFFFF"/>
              </w:rPr>
              <w:t xml:space="preserve">punkts paredz, ka šā likuma </w:t>
            </w:r>
            <w:r w:rsidR="00031E64">
              <w:rPr>
                <w:rFonts w:cstheme="minorHAnsi"/>
                <w:color w:val="414142"/>
                <w:sz w:val="28"/>
                <w:szCs w:val="28"/>
                <w:shd w:val="clear" w:color="auto" w:fill="FFFFFF"/>
              </w:rPr>
              <w:br/>
            </w:r>
            <w:r w:rsidR="00BF222E" w:rsidRPr="00371D6F">
              <w:rPr>
                <w:rFonts w:cstheme="minorHAnsi"/>
                <w:color w:val="414142"/>
                <w:sz w:val="28"/>
                <w:szCs w:val="28"/>
                <w:shd w:val="clear" w:color="auto" w:fill="FFFFFF"/>
              </w:rPr>
              <w:t>5.</w:t>
            </w:r>
            <w:r w:rsidR="00031E64">
              <w:rPr>
                <w:rFonts w:eastAsia="Times New Roman" w:cstheme="minorHAnsi"/>
                <w:color w:val="000000" w:themeColor="text1"/>
                <w:sz w:val="28"/>
                <w:szCs w:val="28"/>
                <w:lang w:eastAsia="lv-LV"/>
              </w:rPr>
              <w:t>–</w:t>
            </w:r>
            <w:r w:rsidR="00BF222E" w:rsidRPr="00371D6F">
              <w:rPr>
                <w:rFonts w:cstheme="minorHAnsi"/>
                <w:color w:val="414142"/>
                <w:sz w:val="28"/>
                <w:szCs w:val="28"/>
                <w:shd w:val="clear" w:color="auto" w:fill="FFFFFF"/>
              </w:rPr>
              <w:t>7.</w:t>
            </w:r>
            <w:r w:rsidR="00C909F0">
              <w:rPr>
                <w:rFonts w:cstheme="minorHAnsi"/>
                <w:color w:val="414142"/>
                <w:sz w:val="28"/>
                <w:szCs w:val="28"/>
                <w:shd w:val="clear" w:color="auto" w:fill="FFFFFF"/>
              </w:rPr>
              <w:t> </w:t>
            </w:r>
            <w:r w:rsidR="00BF222E" w:rsidRPr="00371D6F">
              <w:rPr>
                <w:rFonts w:cstheme="minorHAnsi"/>
                <w:color w:val="414142"/>
                <w:sz w:val="28"/>
                <w:szCs w:val="28"/>
                <w:shd w:val="clear" w:color="auto" w:fill="FFFFFF"/>
              </w:rPr>
              <w:t>pantā minētās institūcijas un amatpersonas nodrošina valsts ģerboņa un cita ģerboņa, zīmes, emblēmas vai logo lietošanas atbilstību likuma prasībām līdz 2014.</w:t>
            </w:r>
            <w:r w:rsidR="00C909F0">
              <w:rPr>
                <w:rFonts w:cstheme="minorHAnsi"/>
                <w:color w:val="414142"/>
                <w:sz w:val="28"/>
                <w:szCs w:val="28"/>
                <w:shd w:val="clear" w:color="auto" w:fill="FFFFFF"/>
              </w:rPr>
              <w:t> </w:t>
            </w:r>
            <w:r w:rsidR="00BF222E" w:rsidRPr="00371D6F">
              <w:rPr>
                <w:rFonts w:cstheme="minorHAnsi"/>
                <w:color w:val="414142"/>
                <w:sz w:val="28"/>
                <w:szCs w:val="28"/>
                <w:shd w:val="clear" w:color="auto" w:fill="FFFFFF"/>
              </w:rPr>
              <w:t>gada 31.</w:t>
            </w:r>
            <w:r w:rsidR="00C909F0">
              <w:rPr>
                <w:rFonts w:cstheme="minorHAnsi"/>
                <w:color w:val="414142"/>
                <w:sz w:val="28"/>
                <w:szCs w:val="28"/>
                <w:shd w:val="clear" w:color="auto" w:fill="FFFFFF"/>
              </w:rPr>
              <w:t> </w:t>
            </w:r>
            <w:r w:rsidR="00BF222E" w:rsidRPr="00371D6F">
              <w:rPr>
                <w:rFonts w:cstheme="minorHAnsi"/>
                <w:color w:val="414142"/>
                <w:sz w:val="28"/>
                <w:szCs w:val="28"/>
                <w:shd w:val="clear" w:color="auto" w:fill="FFFFFF"/>
              </w:rPr>
              <w:t xml:space="preserve">decembrim. </w:t>
            </w:r>
            <w:r w:rsidR="008345FE">
              <w:rPr>
                <w:rFonts w:cstheme="minorHAnsi"/>
                <w:color w:val="414142"/>
                <w:sz w:val="28"/>
                <w:szCs w:val="28"/>
                <w:shd w:val="clear" w:color="auto" w:fill="FFFFFF"/>
              </w:rPr>
              <w:t xml:space="preserve">Saskaņā ar likuma </w:t>
            </w:r>
            <w:r w:rsidR="00FE08F1">
              <w:rPr>
                <w:rFonts w:cstheme="minorHAnsi"/>
                <w:color w:val="414142"/>
                <w:sz w:val="28"/>
                <w:szCs w:val="28"/>
                <w:shd w:val="clear" w:color="auto" w:fill="FFFFFF"/>
              </w:rPr>
              <w:t>"</w:t>
            </w:r>
            <w:r w:rsidR="008345FE">
              <w:rPr>
                <w:rFonts w:cstheme="minorHAnsi"/>
                <w:color w:val="414142"/>
                <w:sz w:val="28"/>
                <w:szCs w:val="28"/>
                <w:shd w:val="clear" w:color="auto" w:fill="FFFFFF"/>
              </w:rPr>
              <w:t>Par Latvijas valsts ģerboni</w:t>
            </w:r>
            <w:r w:rsidR="00FE08F1">
              <w:rPr>
                <w:rFonts w:cstheme="minorHAnsi"/>
                <w:color w:val="414142"/>
                <w:sz w:val="28"/>
                <w:szCs w:val="28"/>
                <w:shd w:val="clear" w:color="auto" w:fill="FFFFFF"/>
              </w:rPr>
              <w:t>"</w:t>
            </w:r>
            <w:r w:rsidR="008345FE">
              <w:rPr>
                <w:rFonts w:cstheme="minorHAnsi"/>
                <w:color w:val="414142"/>
                <w:sz w:val="28"/>
                <w:szCs w:val="28"/>
                <w:shd w:val="clear" w:color="auto" w:fill="FFFFFF"/>
              </w:rPr>
              <w:t xml:space="preserve"> 8.</w:t>
            </w:r>
            <w:r w:rsidR="00C909F0">
              <w:rPr>
                <w:rFonts w:cstheme="minorHAnsi"/>
                <w:color w:val="414142"/>
                <w:sz w:val="28"/>
                <w:szCs w:val="28"/>
                <w:shd w:val="clear" w:color="auto" w:fill="FFFFFF"/>
              </w:rPr>
              <w:t> </w:t>
            </w:r>
            <w:r w:rsidR="008345FE">
              <w:rPr>
                <w:rFonts w:cstheme="minorHAnsi"/>
                <w:color w:val="414142"/>
                <w:sz w:val="28"/>
                <w:szCs w:val="28"/>
                <w:shd w:val="clear" w:color="auto" w:fill="FFFFFF"/>
              </w:rPr>
              <w:t>panta sesto daļu 5.</w:t>
            </w:r>
            <w:r w:rsidR="00031E64">
              <w:rPr>
                <w:rFonts w:eastAsia="Times New Roman" w:cstheme="minorHAnsi"/>
                <w:color w:val="000000" w:themeColor="text1"/>
                <w:sz w:val="28"/>
                <w:szCs w:val="28"/>
                <w:lang w:eastAsia="lv-LV"/>
              </w:rPr>
              <w:t>–</w:t>
            </w:r>
            <w:r w:rsidR="008345FE">
              <w:rPr>
                <w:rFonts w:cstheme="minorHAnsi"/>
                <w:color w:val="414142"/>
                <w:sz w:val="28"/>
                <w:szCs w:val="28"/>
                <w:shd w:val="clear" w:color="auto" w:fill="FFFFFF"/>
              </w:rPr>
              <w:t>7.</w:t>
            </w:r>
            <w:r w:rsidR="00C909F0">
              <w:rPr>
                <w:rFonts w:cstheme="minorHAnsi"/>
                <w:color w:val="414142"/>
                <w:sz w:val="28"/>
                <w:szCs w:val="28"/>
                <w:shd w:val="clear" w:color="auto" w:fill="FFFFFF"/>
              </w:rPr>
              <w:t> </w:t>
            </w:r>
            <w:r w:rsidR="008345FE">
              <w:rPr>
                <w:rFonts w:cstheme="minorHAnsi"/>
                <w:color w:val="414142"/>
                <w:sz w:val="28"/>
                <w:szCs w:val="28"/>
                <w:shd w:val="clear" w:color="auto" w:fill="FFFFFF"/>
              </w:rPr>
              <w:t>pantā minētā amatpersona var lietot jebkuru valsts ģerboni uz formastērpa</w:t>
            </w:r>
            <w:r w:rsidR="00031E64">
              <w:rPr>
                <w:rFonts w:cstheme="minorHAnsi"/>
                <w:color w:val="414142"/>
                <w:sz w:val="28"/>
                <w:szCs w:val="28"/>
                <w:shd w:val="clear" w:color="auto" w:fill="FFFFFF"/>
              </w:rPr>
              <w:t>,</w:t>
            </w:r>
            <w:r w:rsidR="008345FE">
              <w:rPr>
                <w:rFonts w:cstheme="minorHAnsi"/>
                <w:color w:val="414142"/>
                <w:sz w:val="28"/>
                <w:szCs w:val="28"/>
                <w:shd w:val="clear" w:color="auto" w:fill="FFFFFF"/>
              </w:rPr>
              <w:t xml:space="preserve"> arī kā emblēmas sastāvdaļu normatīvajos aktos paredzētajā kārtībā. </w:t>
            </w:r>
            <w:r w:rsidR="00BF222E" w:rsidRPr="00371D6F">
              <w:rPr>
                <w:rFonts w:cstheme="minorHAnsi"/>
                <w:color w:val="414142"/>
                <w:sz w:val="28"/>
                <w:szCs w:val="28"/>
                <w:shd w:val="clear" w:color="auto" w:fill="FFFFFF"/>
              </w:rPr>
              <w:t>Līdz 2014.</w:t>
            </w:r>
            <w:r w:rsidR="00C909F0">
              <w:rPr>
                <w:rFonts w:cstheme="minorHAnsi"/>
                <w:color w:val="414142"/>
                <w:sz w:val="28"/>
                <w:szCs w:val="28"/>
                <w:shd w:val="clear" w:color="auto" w:fill="FFFFFF"/>
              </w:rPr>
              <w:t> </w:t>
            </w:r>
            <w:r w:rsidR="00BF222E" w:rsidRPr="00371D6F">
              <w:rPr>
                <w:rFonts w:cstheme="minorHAnsi"/>
                <w:color w:val="414142"/>
                <w:sz w:val="28"/>
                <w:szCs w:val="28"/>
                <w:shd w:val="clear" w:color="auto" w:fill="FFFFFF"/>
              </w:rPr>
              <w:t>gada 31.</w:t>
            </w:r>
            <w:r w:rsidR="00C909F0">
              <w:rPr>
                <w:rFonts w:cstheme="minorHAnsi"/>
                <w:color w:val="414142"/>
                <w:sz w:val="28"/>
                <w:szCs w:val="28"/>
                <w:shd w:val="clear" w:color="auto" w:fill="FFFFFF"/>
              </w:rPr>
              <w:t> </w:t>
            </w:r>
            <w:r w:rsidR="00BF222E" w:rsidRPr="00371D6F">
              <w:rPr>
                <w:rFonts w:cstheme="minorHAnsi"/>
                <w:color w:val="414142"/>
                <w:sz w:val="28"/>
                <w:szCs w:val="28"/>
                <w:shd w:val="clear" w:color="auto" w:fill="FFFFFF"/>
              </w:rPr>
              <w:t>decembrim dokumentos, vizuālajā identitātē un grafiskajā standartā ir pieļaujams lietot arī attiecīgās institūcijas un amatpersonas ģerboni, zīmi, emblēmu vai logo, ja tāds izstrādāts līdz 2012.</w:t>
            </w:r>
            <w:r w:rsidR="00C909F0">
              <w:rPr>
                <w:rFonts w:cstheme="minorHAnsi"/>
                <w:color w:val="414142"/>
                <w:sz w:val="28"/>
                <w:szCs w:val="28"/>
                <w:shd w:val="clear" w:color="auto" w:fill="FFFFFF"/>
              </w:rPr>
              <w:t> </w:t>
            </w:r>
            <w:r w:rsidR="00BF222E" w:rsidRPr="00371D6F">
              <w:rPr>
                <w:rFonts w:cstheme="minorHAnsi"/>
                <w:color w:val="414142"/>
                <w:sz w:val="28"/>
                <w:szCs w:val="28"/>
                <w:shd w:val="clear" w:color="auto" w:fill="FFFFFF"/>
              </w:rPr>
              <w:t>gada 1.</w:t>
            </w:r>
            <w:r w:rsidR="00C909F0">
              <w:rPr>
                <w:rFonts w:cstheme="minorHAnsi"/>
                <w:color w:val="414142"/>
                <w:sz w:val="28"/>
                <w:szCs w:val="28"/>
                <w:shd w:val="clear" w:color="auto" w:fill="FFFFFF"/>
              </w:rPr>
              <w:t> </w:t>
            </w:r>
            <w:r w:rsidR="00BF222E" w:rsidRPr="00371D6F">
              <w:rPr>
                <w:rFonts w:cstheme="minorHAnsi"/>
                <w:color w:val="414142"/>
                <w:sz w:val="28"/>
                <w:szCs w:val="28"/>
                <w:shd w:val="clear" w:color="auto" w:fill="FFFFFF"/>
              </w:rPr>
              <w:t>septembrim.</w:t>
            </w:r>
          </w:p>
          <w:p w14:paraId="79F40D98" w14:textId="122A54FB" w:rsidR="00BF222E" w:rsidRDefault="008345FE" w:rsidP="00310EFF">
            <w:pPr>
              <w:ind w:left="116" w:right="113"/>
              <w:jc w:val="both"/>
              <w:rPr>
                <w:rFonts w:cstheme="minorHAnsi"/>
                <w:color w:val="414142"/>
                <w:sz w:val="28"/>
                <w:szCs w:val="28"/>
                <w:shd w:val="clear" w:color="auto" w:fill="FFFFFF"/>
              </w:rPr>
            </w:pPr>
            <w:r>
              <w:rPr>
                <w:rFonts w:cstheme="minorHAnsi"/>
                <w:color w:val="414142"/>
                <w:sz w:val="28"/>
                <w:szCs w:val="28"/>
                <w:shd w:val="clear" w:color="auto" w:fill="FFFFFF"/>
              </w:rPr>
              <w:t>Muitas likuma 5.</w:t>
            </w:r>
            <w:r w:rsidR="00C909F0">
              <w:rPr>
                <w:rFonts w:cstheme="minorHAnsi"/>
                <w:color w:val="414142"/>
                <w:sz w:val="28"/>
                <w:szCs w:val="28"/>
                <w:shd w:val="clear" w:color="auto" w:fill="FFFFFF"/>
              </w:rPr>
              <w:t> </w:t>
            </w:r>
            <w:r>
              <w:rPr>
                <w:rFonts w:cstheme="minorHAnsi"/>
                <w:color w:val="414142"/>
                <w:sz w:val="28"/>
                <w:szCs w:val="28"/>
                <w:shd w:val="clear" w:color="auto" w:fill="FFFFFF"/>
              </w:rPr>
              <w:t>panta pirmā daļa</w:t>
            </w:r>
            <w:r w:rsidR="00BF222E" w:rsidRPr="00371D6F">
              <w:rPr>
                <w:rFonts w:cstheme="minorHAnsi"/>
                <w:color w:val="414142"/>
                <w:sz w:val="28"/>
                <w:szCs w:val="28"/>
                <w:shd w:val="clear" w:color="auto" w:fill="FFFFFF"/>
              </w:rPr>
              <w:t xml:space="preserve"> paredz, ka </w:t>
            </w:r>
            <w:r w:rsidR="00BF222E" w:rsidRPr="00371D6F">
              <w:rPr>
                <w:rFonts w:cstheme="minorHAnsi"/>
                <w:color w:val="414142"/>
                <w:sz w:val="28"/>
                <w:szCs w:val="28"/>
                <w:shd w:val="clear" w:color="auto" w:fill="FFFFFF"/>
              </w:rPr>
              <w:lastRenderedPageBreak/>
              <w:t>muitas iestādēm ir sava emblēma</w:t>
            </w:r>
            <w:r>
              <w:rPr>
                <w:rFonts w:cstheme="minorHAnsi"/>
                <w:color w:val="414142"/>
                <w:sz w:val="28"/>
                <w:szCs w:val="28"/>
                <w:shd w:val="clear" w:color="auto" w:fill="FFFFFF"/>
              </w:rPr>
              <w:t>, kurā tiek lietots mazais valsts ģerbonis</w:t>
            </w:r>
            <w:r w:rsidR="00031E64">
              <w:rPr>
                <w:rFonts w:cstheme="minorHAnsi"/>
                <w:color w:val="414142"/>
                <w:sz w:val="28"/>
                <w:szCs w:val="28"/>
                <w:shd w:val="clear" w:color="auto" w:fill="FFFFFF"/>
              </w:rPr>
              <w:t>,</w:t>
            </w:r>
            <w:r>
              <w:rPr>
                <w:rFonts w:cstheme="minorHAnsi"/>
                <w:color w:val="414142"/>
                <w:sz w:val="28"/>
                <w:szCs w:val="28"/>
                <w:shd w:val="clear" w:color="auto" w:fill="FFFFFF"/>
              </w:rPr>
              <w:t xml:space="preserve"> un vienkāršota emblēma, kurā netiek lietots valsts ģerbonis. Vienkāršoto emblēmu lieto uz muitas iestāžu karoga, ko izmanto uz jūras un upju kuģiem, savukārt 5.</w:t>
            </w:r>
            <w:r w:rsidR="00C909F0">
              <w:rPr>
                <w:rFonts w:cstheme="minorHAnsi"/>
                <w:color w:val="414142"/>
                <w:sz w:val="28"/>
                <w:szCs w:val="28"/>
                <w:shd w:val="clear" w:color="auto" w:fill="FFFFFF"/>
              </w:rPr>
              <w:t> </w:t>
            </w:r>
            <w:r>
              <w:rPr>
                <w:rFonts w:cstheme="minorHAnsi"/>
                <w:color w:val="414142"/>
                <w:sz w:val="28"/>
                <w:szCs w:val="28"/>
                <w:shd w:val="clear" w:color="auto" w:fill="FFFFFF"/>
              </w:rPr>
              <w:t>panta otrā daļa no</w:t>
            </w:r>
            <w:r w:rsidR="00031E64">
              <w:rPr>
                <w:rFonts w:cstheme="minorHAnsi"/>
                <w:color w:val="414142"/>
                <w:sz w:val="28"/>
                <w:szCs w:val="28"/>
                <w:shd w:val="clear" w:color="auto" w:fill="FFFFFF"/>
              </w:rPr>
              <w:t>saka</w:t>
            </w:r>
            <w:r>
              <w:rPr>
                <w:rFonts w:cstheme="minorHAnsi"/>
                <w:color w:val="414142"/>
                <w:sz w:val="28"/>
                <w:szCs w:val="28"/>
                <w:shd w:val="clear" w:color="auto" w:fill="FFFFFF"/>
              </w:rPr>
              <w:t xml:space="preserve">, ka sauszemes un gaisa transportlīdzekļu pazīšanas zīmi veido uz melna pamata izvietota apaļa muitas emblēma. </w:t>
            </w:r>
          </w:p>
          <w:p w14:paraId="79F40D99" w14:textId="77777777" w:rsidR="00C43F0E" w:rsidRDefault="00C43F0E" w:rsidP="00310EFF">
            <w:pPr>
              <w:ind w:left="116" w:right="113"/>
              <w:jc w:val="both"/>
              <w:rPr>
                <w:rFonts w:cstheme="minorHAnsi"/>
                <w:color w:val="414142"/>
                <w:sz w:val="28"/>
                <w:szCs w:val="28"/>
                <w:shd w:val="clear" w:color="auto" w:fill="FFFFFF"/>
              </w:rPr>
            </w:pPr>
          </w:p>
          <w:p w14:paraId="79F40D9A" w14:textId="250B77DE" w:rsidR="008345FE" w:rsidRDefault="00C43F0E" w:rsidP="00310EFF">
            <w:pPr>
              <w:ind w:left="116" w:right="113"/>
              <w:jc w:val="both"/>
              <w:rPr>
                <w:rFonts w:cstheme="minorHAnsi"/>
                <w:color w:val="414142"/>
                <w:sz w:val="28"/>
                <w:szCs w:val="28"/>
                <w:shd w:val="clear" w:color="auto" w:fill="FFFFFF"/>
              </w:rPr>
            </w:pPr>
            <w:r>
              <w:rPr>
                <w:rFonts w:cstheme="minorHAnsi"/>
                <w:color w:val="414142"/>
                <w:sz w:val="28"/>
                <w:szCs w:val="28"/>
                <w:shd w:val="clear" w:color="auto" w:fill="FFFFFF"/>
              </w:rPr>
              <w:t>L</w:t>
            </w:r>
            <w:r w:rsidR="008345FE" w:rsidRPr="008345FE">
              <w:rPr>
                <w:rFonts w:cstheme="minorHAnsi"/>
                <w:color w:val="414142"/>
                <w:sz w:val="28"/>
                <w:szCs w:val="28"/>
                <w:shd w:val="clear" w:color="auto" w:fill="FFFFFF"/>
              </w:rPr>
              <w:t xml:space="preserve">ai nodrošinātu Muitas likuma atbilstību likuma </w:t>
            </w:r>
            <w:r w:rsidR="00FE08F1">
              <w:rPr>
                <w:rFonts w:cstheme="minorHAnsi"/>
                <w:color w:val="414142"/>
                <w:sz w:val="28"/>
                <w:szCs w:val="28"/>
                <w:shd w:val="clear" w:color="auto" w:fill="FFFFFF"/>
              </w:rPr>
              <w:t>"</w:t>
            </w:r>
            <w:r w:rsidR="008345FE" w:rsidRPr="008345FE">
              <w:rPr>
                <w:rFonts w:cstheme="minorHAnsi"/>
                <w:color w:val="414142"/>
                <w:sz w:val="28"/>
                <w:szCs w:val="28"/>
                <w:shd w:val="clear" w:color="auto" w:fill="FFFFFF"/>
              </w:rPr>
              <w:t>Par Latvijas valsts ģerboni</w:t>
            </w:r>
            <w:r w:rsidR="00FE08F1">
              <w:rPr>
                <w:rFonts w:cstheme="minorHAnsi"/>
                <w:color w:val="414142"/>
                <w:sz w:val="28"/>
                <w:szCs w:val="28"/>
                <w:shd w:val="clear" w:color="auto" w:fill="FFFFFF"/>
              </w:rPr>
              <w:t>"</w:t>
            </w:r>
            <w:r w:rsidR="008345FE" w:rsidRPr="008345FE">
              <w:rPr>
                <w:rFonts w:cstheme="minorHAnsi"/>
                <w:color w:val="414142"/>
                <w:sz w:val="28"/>
                <w:szCs w:val="28"/>
                <w:shd w:val="clear" w:color="auto" w:fill="FFFFFF"/>
              </w:rPr>
              <w:t xml:space="preserve"> regulējumam</w:t>
            </w:r>
            <w:r>
              <w:rPr>
                <w:rFonts w:cstheme="minorHAnsi"/>
                <w:color w:val="414142"/>
                <w:sz w:val="28"/>
                <w:szCs w:val="28"/>
                <w:shd w:val="clear" w:color="auto" w:fill="FFFFFF"/>
              </w:rPr>
              <w:t>,</w:t>
            </w:r>
            <w:r w:rsidR="008345FE" w:rsidRPr="008345FE">
              <w:rPr>
                <w:rFonts w:cstheme="minorHAnsi"/>
                <w:color w:val="414142"/>
                <w:sz w:val="28"/>
                <w:szCs w:val="28"/>
                <w:shd w:val="clear" w:color="auto" w:fill="FFFFFF"/>
              </w:rPr>
              <w:t xml:space="preserve"> </w:t>
            </w:r>
            <w:r w:rsidR="00031E64">
              <w:rPr>
                <w:rFonts w:cstheme="minorHAnsi"/>
                <w:color w:val="414142"/>
                <w:sz w:val="28"/>
                <w:szCs w:val="28"/>
                <w:shd w:val="clear" w:color="auto" w:fill="FFFFFF"/>
              </w:rPr>
              <w:t>l</w:t>
            </w:r>
            <w:r w:rsidR="000042B6">
              <w:rPr>
                <w:rFonts w:cstheme="minorHAnsi"/>
                <w:color w:val="414142"/>
                <w:sz w:val="28"/>
                <w:szCs w:val="28"/>
                <w:shd w:val="clear" w:color="auto" w:fill="FFFFFF"/>
              </w:rPr>
              <w:t>ikumprojekts paredz</w:t>
            </w:r>
            <w:r w:rsidR="008345FE">
              <w:rPr>
                <w:rFonts w:cstheme="minorHAnsi"/>
                <w:color w:val="414142"/>
                <w:sz w:val="28"/>
                <w:szCs w:val="28"/>
                <w:shd w:val="clear" w:color="auto" w:fill="FFFFFF"/>
              </w:rPr>
              <w:t>:</w:t>
            </w:r>
          </w:p>
          <w:p w14:paraId="79F40D9B" w14:textId="77777777" w:rsidR="008345FE" w:rsidRPr="008345FE" w:rsidRDefault="008345FE" w:rsidP="00310EFF">
            <w:pPr>
              <w:pStyle w:val="ListParagraph"/>
              <w:numPr>
                <w:ilvl w:val="0"/>
                <w:numId w:val="1"/>
              </w:numPr>
              <w:ind w:left="116" w:right="113"/>
              <w:contextualSpacing w:val="0"/>
              <w:jc w:val="both"/>
              <w:rPr>
                <w:rFonts w:eastAsia="Times New Roman" w:cstheme="minorHAnsi"/>
                <w:color w:val="414142"/>
                <w:sz w:val="28"/>
                <w:szCs w:val="28"/>
                <w:lang w:eastAsia="lv-LV"/>
              </w:rPr>
            </w:pPr>
            <w:r>
              <w:rPr>
                <w:rFonts w:cstheme="minorHAnsi"/>
                <w:color w:val="414142"/>
                <w:sz w:val="28"/>
                <w:szCs w:val="28"/>
                <w:shd w:val="clear" w:color="auto" w:fill="FFFFFF"/>
              </w:rPr>
              <w:t>no Muitas likuma 5.</w:t>
            </w:r>
            <w:r w:rsidR="00C909F0">
              <w:rPr>
                <w:rFonts w:cstheme="minorHAnsi"/>
                <w:color w:val="414142"/>
                <w:sz w:val="28"/>
                <w:szCs w:val="28"/>
                <w:shd w:val="clear" w:color="auto" w:fill="FFFFFF"/>
              </w:rPr>
              <w:t> </w:t>
            </w:r>
            <w:r>
              <w:rPr>
                <w:rFonts w:cstheme="minorHAnsi"/>
                <w:color w:val="414142"/>
                <w:sz w:val="28"/>
                <w:szCs w:val="28"/>
                <w:shd w:val="clear" w:color="auto" w:fill="FFFFFF"/>
              </w:rPr>
              <w:t>panta pirmās daļas svītrot vienkāršoto emblēmu;</w:t>
            </w:r>
          </w:p>
          <w:p w14:paraId="79F40D9C" w14:textId="775312C4" w:rsidR="008345FE" w:rsidRPr="008345FE" w:rsidRDefault="008345FE" w:rsidP="00310EFF">
            <w:pPr>
              <w:pStyle w:val="ListParagraph"/>
              <w:numPr>
                <w:ilvl w:val="0"/>
                <w:numId w:val="1"/>
              </w:numPr>
              <w:ind w:left="116" w:right="113"/>
              <w:contextualSpacing w:val="0"/>
              <w:jc w:val="both"/>
              <w:rPr>
                <w:rFonts w:eastAsia="Times New Roman" w:cstheme="minorHAnsi"/>
                <w:color w:val="414142"/>
                <w:sz w:val="28"/>
                <w:szCs w:val="28"/>
                <w:lang w:eastAsia="lv-LV"/>
              </w:rPr>
            </w:pPr>
            <w:r>
              <w:rPr>
                <w:rFonts w:cstheme="minorHAnsi"/>
                <w:color w:val="414142"/>
                <w:sz w:val="28"/>
                <w:szCs w:val="28"/>
                <w:shd w:val="clear" w:color="auto" w:fill="FFFFFF"/>
              </w:rPr>
              <w:t xml:space="preserve">noteikt, ka muitas iestāžu emblēmu </w:t>
            </w:r>
            <w:r w:rsidR="00031E64">
              <w:rPr>
                <w:rFonts w:cstheme="minorHAnsi"/>
                <w:color w:val="414142"/>
                <w:sz w:val="28"/>
                <w:szCs w:val="28"/>
                <w:shd w:val="clear" w:color="auto" w:fill="FFFFFF"/>
              </w:rPr>
              <w:t>drīkst</w:t>
            </w:r>
            <w:r>
              <w:rPr>
                <w:rFonts w:cstheme="minorHAnsi"/>
                <w:color w:val="414142"/>
                <w:sz w:val="28"/>
                <w:szCs w:val="28"/>
                <w:shd w:val="clear" w:color="auto" w:fill="FFFFFF"/>
              </w:rPr>
              <w:t xml:space="preserve"> lietot uz amatpersonu formastērpa</w:t>
            </w:r>
            <w:r w:rsidR="00C43F0E">
              <w:rPr>
                <w:rFonts w:cstheme="minorHAnsi"/>
                <w:color w:val="414142"/>
                <w:sz w:val="28"/>
                <w:szCs w:val="28"/>
                <w:shd w:val="clear" w:color="auto" w:fill="FFFFFF"/>
              </w:rPr>
              <w:t xml:space="preserve"> saskaņā ar likuma </w:t>
            </w:r>
            <w:r w:rsidR="00FE08F1">
              <w:rPr>
                <w:rFonts w:cstheme="minorHAnsi"/>
                <w:color w:val="414142"/>
                <w:sz w:val="28"/>
                <w:szCs w:val="28"/>
                <w:shd w:val="clear" w:color="auto" w:fill="FFFFFF"/>
              </w:rPr>
              <w:t>"</w:t>
            </w:r>
            <w:r w:rsidR="00C43F0E">
              <w:rPr>
                <w:rFonts w:cstheme="minorHAnsi"/>
                <w:color w:val="414142"/>
                <w:sz w:val="28"/>
                <w:szCs w:val="28"/>
                <w:shd w:val="clear" w:color="auto" w:fill="FFFFFF"/>
              </w:rPr>
              <w:t>Par Latvijas valsts ģerboni</w:t>
            </w:r>
            <w:r w:rsidR="00FE08F1">
              <w:rPr>
                <w:rFonts w:cstheme="minorHAnsi"/>
                <w:color w:val="414142"/>
                <w:sz w:val="28"/>
                <w:szCs w:val="28"/>
                <w:shd w:val="clear" w:color="auto" w:fill="FFFFFF"/>
              </w:rPr>
              <w:t>"</w:t>
            </w:r>
            <w:r w:rsidR="00C43F0E">
              <w:rPr>
                <w:rFonts w:cstheme="minorHAnsi"/>
                <w:color w:val="414142"/>
                <w:sz w:val="28"/>
                <w:szCs w:val="28"/>
                <w:shd w:val="clear" w:color="auto" w:fill="FFFFFF"/>
              </w:rPr>
              <w:t xml:space="preserve"> 8</w:t>
            </w:r>
            <w:r w:rsidR="00617D88">
              <w:rPr>
                <w:rFonts w:cstheme="minorHAnsi"/>
                <w:color w:val="414142"/>
                <w:sz w:val="28"/>
                <w:szCs w:val="28"/>
                <w:shd w:val="clear" w:color="auto" w:fill="FFFFFF"/>
              </w:rPr>
              <w:t>. p</w:t>
            </w:r>
            <w:r w:rsidR="00C43F0E">
              <w:rPr>
                <w:rFonts w:cstheme="minorHAnsi"/>
                <w:color w:val="414142"/>
                <w:sz w:val="28"/>
                <w:szCs w:val="28"/>
                <w:shd w:val="clear" w:color="auto" w:fill="FFFFFF"/>
              </w:rPr>
              <w:t>anta sestajā daļā paredzēto izņēmumu</w:t>
            </w:r>
            <w:r>
              <w:rPr>
                <w:rFonts w:cstheme="minorHAnsi"/>
                <w:color w:val="414142"/>
                <w:sz w:val="28"/>
                <w:szCs w:val="28"/>
                <w:shd w:val="clear" w:color="auto" w:fill="FFFFFF"/>
              </w:rPr>
              <w:t>;</w:t>
            </w:r>
          </w:p>
          <w:p w14:paraId="79F40D9D" w14:textId="207EDFF3" w:rsidR="000042B6" w:rsidRPr="00C43F0E" w:rsidRDefault="00C43F0E" w:rsidP="00310EFF">
            <w:pPr>
              <w:pStyle w:val="ListParagraph"/>
              <w:numPr>
                <w:ilvl w:val="0"/>
                <w:numId w:val="1"/>
              </w:numPr>
              <w:ind w:left="116" w:right="113"/>
              <w:contextualSpacing w:val="0"/>
              <w:jc w:val="both"/>
              <w:rPr>
                <w:rFonts w:eastAsia="Times New Roman" w:cstheme="minorHAnsi"/>
                <w:color w:val="414142"/>
                <w:sz w:val="28"/>
                <w:szCs w:val="28"/>
                <w:lang w:eastAsia="lv-LV"/>
              </w:rPr>
            </w:pPr>
            <w:r>
              <w:rPr>
                <w:rFonts w:cstheme="minorHAnsi"/>
                <w:color w:val="414142"/>
                <w:sz w:val="28"/>
                <w:szCs w:val="28"/>
                <w:shd w:val="clear" w:color="auto" w:fill="FFFFFF"/>
              </w:rPr>
              <w:t>svītrot 5.</w:t>
            </w:r>
            <w:r w:rsidR="00C909F0">
              <w:rPr>
                <w:rFonts w:cstheme="minorHAnsi"/>
                <w:color w:val="414142"/>
                <w:sz w:val="28"/>
                <w:szCs w:val="28"/>
                <w:shd w:val="clear" w:color="auto" w:fill="FFFFFF"/>
              </w:rPr>
              <w:t> </w:t>
            </w:r>
            <w:r>
              <w:rPr>
                <w:rFonts w:cstheme="minorHAnsi"/>
                <w:color w:val="414142"/>
                <w:sz w:val="28"/>
                <w:szCs w:val="28"/>
                <w:shd w:val="clear" w:color="auto" w:fill="FFFFFF"/>
              </w:rPr>
              <w:t xml:space="preserve">panta otro daļu, nodrošinot atbilstību likuma </w:t>
            </w:r>
            <w:r w:rsidR="00FE08F1">
              <w:rPr>
                <w:rFonts w:cstheme="minorHAnsi"/>
                <w:color w:val="414142"/>
                <w:sz w:val="28"/>
                <w:szCs w:val="28"/>
                <w:shd w:val="clear" w:color="auto" w:fill="FFFFFF"/>
              </w:rPr>
              <w:t>"</w:t>
            </w:r>
            <w:r>
              <w:rPr>
                <w:rFonts w:cstheme="minorHAnsi"/>
                <w:color w:val="414142"/>
                <w:sz w:val="28"/>
                <w:szCs w:val="28"/>
                <w:shd w:val="clear" w:color="auto" w:fill="FFFFFF"/>
              </w:rPr>
              <w:t>Par Latvijas valsts ģerboni</w:t>
            </w:r>
            <w:r w:rsidR="00FE08F1">
              <w:rPr>
                <w:rFonts w:cstheme="minorHAnsi"/>
                <w:color w:val="414142"/>
                <w:sz w:val="28"/>
                <w:szCs w:val="28"/>
                <w:shd w:val="clear" w:color="auto" w:fill="FFFFFF"/>
              </w:rPr>
              <w:t>"</w:t>
            </w:r>
            <w:r>
              <w:rPr>
                <w:rFonts w:cstheme="minorHAnsi"/>
                <w:color w:val="414142"/>
                <w:sz w:val="28"/>
                <w:szCs w:val="28"/>
                <w:shd w:val="clear" w:color="auto" w:fill="FFFFFF"/>
              </w:rPr>
              <w:t xml:space="preserve"> 8.</w:t>
            </w:r>
            <w:r w:rsidRPr="00C43F0E">
              <w:rPr>
                <w:rFonts w:cstheme="minorHAnsi"/>
                <w:color w:val="414142"/>
                <w:sz w:val="28"/>
                <w:szCs w:val="28"/>
                <w:shd w:val="clear" w:color="auto" w:fill="FFFFFF"/>
                <w:vertAlign w:val="superscript"/>
              </w:rPr>
              <w:t>2</w:t>
            </w:r>
            <w:r w:rsidR="00031E64">
              <w:rPr>
                <w:rFonts w:cstheme="minorHAnsi"/>
                <w:color w:val="414142"/>
                <w:sz w:val="28"/>
                <w:szCs w:val="28"/>
                <w:shd w:val="clear" w:color="auto" w:fill="FFFFFF"/>
              </w:rPr>
              <w:t> </w:t>
            </w:r>
            <w:r>
              <w:rPr>
                <w:rFonts w:cstheme="minorHAnsi"/>
                <w:color w:val="414142"/>
                <w:sz w:val="28"/>
                <w:szCs w:val="28"/>
                <w:shd w:val="clear" w:color="auto" w:fill="FFFFFF"/>
              </w:rPr>
              <w:t>panta nosacījumiem, kas paredz, ka uz dienesta transportlīdzekļiem ne</w:t>
            </w:r>
            <w:r w:rsidR="00031E64">
              <w:rPr>
                <w:rFonts w:cstheme="minorHAnsi"/>
                <w:color w:val="414142"/>
                <w:sz w:val="28"/>
                <w:szCs w:val="28"/>
                <w:shd w:val="clear" w:color="auto" w:fill="FFFFFF"/>
              </w:rPr>
              <w:t>drīkst</w:t>
            </w:r>
            <w:r>
              <w:rPr>
                <w:rFonts w:cstheme="minorHAnsi"/>
                <w:color w:val="414142"/>
                <w:sz w:val="28"/>
                <w:szCs w:val="28"/>
                <w:shd w:val="clear" w:color="auto" w:fill="FFFFFF"/>
              </w:rPr>
              <w:t xml:space="preserve"> izmantot emblēmu;</w:t>
            </w:r>
          </w:p>
          <w:p w14:paraId="79F40D9E" w14:textId="77777777" w:rsidR="00C43F0E" w:rsidRPr="00C43F0E" w:rsidRDefault="00C43F0E" w:rsidP="00310EFF">
            <w:pPr>
              <w:pStyle w:val="ListParagraph"/>
              <w:numPr>
                <w:ilvl w:val="0"/>
                <w:numId w:val="1"/>
              </w:numPr>
              <w:ind w:left="116" w:right="113"/>
              <w:contextualSpacing w:val="0"/>
              <w:jc w:val="both"/>
              <w:rPr>
                <w:rFonts w:eastAsia="Times New Roman" w:cstheme="minorHAnsi"/>
                <w:color w:val="414142"/>
                <w:sz w:val="28"/>
                <w:szCs w:val="28"/>
                <w:lang w:eastAsia="lv-LV"/>
              </w:rPr>
            </w:pPr>
            <w:r>
              <w:rPr>
                <w:rFonts w:eastAsia="Times New Roman" w:cstheme="minorHAnsi"/>
                <w:color w:val="414142"/>
                <w:sz w:val="28"/>
                <w:szCs w:val="28"/>
                <w:lang w:eastAsia="lv-LV"/>
              </w:rPr>
              <w:t>svītrot 5.</w:t>
            </w:r>
            <w:r w:rsidR="00C909F0">
              <w:rPr>
                <w:rFonts w:eastAsia="Times New Roman" w:cstheme="minorHAnsi"/>
                <w:color w:val="414142"/>
                <w:sz w:val="28"/>
                <w:szCs w:val="28"/>
                <w:lang w:eastAsia="lv-LV"/>
              </w:rPr>
              <w:t> </w:t>
            </w:r>
            <w:r>
              <w:rPr>
                <w:rFonts w:eastAsia="Times New Roman" w:cstheme="minorHAnsi"/>
                <w:color w:val="414142"/>
                <w:sz w:val="28"/>
                <w:szCs w:val="28"/>
                <w:lang w:eastAsia="lv-LV"/>
              </w:rPr>
              <w:t>panta trešo daļu, kas par</w:t>
            </w:r>
            <w:r w:rsidR="001024CC">
              <w:rPr>
                <w:rFonts w:eastAsia="Times New Roman" w:cstheme="minorHAnsi"/>
                <w:color w:val="414142"/>
                <w:sz w:val="28"/>
                <w:szCs w:val="28"/>
                <w:lang w:eastAsia="lv-LV"/>
              </w:rPr>
              <w:t>edz, ka uz muitas iestāžu karogā</w:t>
            </w:r>
            <w:r>
              <w:rPr>
                <w:rFonts w:eastAsia="Times New Roman" w:cstheme="minorHAnsi"/>
                <w:color w:val="414142"/>
                <w:sz w:val="28"/>
                <w:szCs w:val="28"/>
                <w:lang w:eastAsia="lv-LV"/>
              </w:rPr>
              <w:t xml:space="preserve"> tiek izmantota vienkāršotā emblēma.</w:t>
            </w:r>
          </w:p>
          <w:p w14:paraId="79F40D9F" w14:textId="77777777" w:rsidR="00C43F0E" w:rsidRDefault="00C43F0E" w:rsidP="00310EFF">
            <w:pPr>
              <w:pStyle w:val="ListParagraph"/>
              <w:ind w:left="116" w:right="113"/>
              <w:contextualSpacing w:val="0"/>
              <w:jc w:val="both"/>
              <w:rPr>
                <w:rFonts w:cstheme="minorHAnsi"/>
                <w:color w:val="414142"/>
                <w:sz w:val="28"/>
                <w:szCs w:val="28"/>
                <w:shd w:val="clear" w:color="auto" w:fill="FFFFFF"/>
              </w:rPr>
            </w:pPr>
          </w:p>
          <w:p w14:paraId="79F40DA0" w14:textId="3346CD53" w:rsidR="00C43F0E" w:rsidRPr="00C43F0E" w:rsidRDefault="00C43F0E" w:rsidP="00310EFF">
            <w:pPr>
              <w:ind w:left="116" w:right="113"/>
              <w:jc w:val="both"/>
              <w:rPr>
                <w:rFonts w:eastAsia="Times New Roman" w:cstheme="minorHAnsi"/>
                <w:color w:val="414142"/>
                <w:sz w:val="28"/>
                <w:szCs w:val="28"/>
                <w:lang w:eastAsia="lv-LV"/>
              </w:rPr>
            </w:pPr>
            <w:r w:rsidRPr="00C43F0E">
              <w:rPr>
                <w:rFonts w:cstheme="minorHAnsi"/>
                <w:color w:val="414142"/>
                <w:sz w:val="28"/>
                <w:szCs w:val="28"/>
                <w:shd w:val="clear" w:color="auto" w:fill="FFFFFF"/>
              </w:rPr>
              <w:t>Likumprojektam noteikts atliekošs spēkā stāšanās termiņš – 2015.</w:t>
            </w:r>
            <w:r w:rsidR="00C909F0">
              <w:rPr>
                <w:rFonts w:cstheme="minorHAnsi"/>
                <w:color w:val="414142"/>
                <w:sz w:val="28"/>
                <w:szCs w:val="28"/>
                <w:shd w:val="clear" w:color="auto" w:fill="FFFFFF"/>
              </w:rPr>
              <w:t> </w:t>
            </w:r>
            <w:r w:rsidRPr="00C43F0E">
              <w:rPr>
                <w:rFonts w:cstheme="minorHAnsi"/>
                <w:color w:val="414142"/>
                <w:sz w:val="28"/>
                <w:szCs w:val="28"/>
                <w:shd w:val="clear" w:color="auto" w:fill="FFFFFF"/>
              </w:rPr>
              <w:t>gada 1.</w:t>
            </w:r>
            <w:r w:rsidR="00C909F0">
              <w:rPr>
                <w:rFonts w:cstheme="minorHAnsi"/>
                <w:color w:val="414142"/>
                <w:sz w:val="28"/>
                <w:szCs w:val="28"/>
                <w:shd w:val="clear" w:color="auto" w:fill="FFFFFF"/>
              </w:rPr>
              <w:t> </w:t>
            </w:r>
            <w:r w:rsidR="00031E64">
              <w:rPr>
                <w:rFonts w:cstheme="minorHAnsi"/>
                <w:color w:val="414142"/>
                <w:sz w:val="28"/>
                <w:szCs w:val="28"/>
                <w:shd w:val="clear" w:color="auto" w:fill="FFFFFF"/>
              </w:rPr>
              <w:t>janvāris</w:t>
            </w:r>
          </w:p>
        </w:tc>
      </w:tr>
      <w:tr w:rsidR="00883FC0" w:rsidRPr="00883FC0" w14:paraId="79F40DA5" w14:textId="77777777" w:rsidTr="00C909F0">
        <w:trPr>
          <w:trHeight w:val="465"/>
        </w:trPr>
        <w:tc>
          <w:tcPr>
            <w:tcW w:w="368" w:type="pct"/>
            <w:tcBorders>
              <w:top w:val="outset" w:sz="6" w:space="0" w:color="414142"/>
              <w:left w:val="outset" w:sz="6" w:space="0" w:color="414142"/>
              <w:bottom w:val="outset" w:sz="6" w:space="0" w:color="414142"/>
              <w:right w:val="outset" w:sz="6" w:space="0" w:color="414142"/>
            </w:tcBorders>
            <w:hideMark/>
          </w:tcPr>
          <w:p w14:paraId="79F40DA2" w14:textId="77777777" w:rsidR="00883FC0" w:rsidRPr="00883FC0" w:rsidRDefault="00883FC0" w:rsidP="00FE08F1">
            <w:pPr>
              <w:jc w:val="center"/>
              <w:rPr>
                <w:rFonts w:eastAsia="Times New Roman" w:cstheme="minorHAnsi"/>
                <w:color w:val="414142"/>
                <w:sz w:val="28"/>
                <w:szCs w:val="28"/>
                <w:lang w:eastAsia="lv-LV"/>
              </w:rPr>
            </w:pPr>
            <w:r w:rsidRPr="00883FC0">
              <w:rPr>
                <w:rFonts w:eastAsia="Times New Roman" w:cstheme="minorHAnsi"/>
                <w:color w:val="414142"/>
                <w:sz w:val="28"/>
                <w:szCs w:val="28"/>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79F40DA3" w14:textId="77777777" w:rsidR="00883FC0" w:rsidRPr="00883FC0" w:rsidRDefault="00883FC0" w:rsidP="00FE08F1">
            <w:pPr>
              <w:rPr>
                <w:rFonts w:eastAsia="Times New Roman" w:cstheme="minorHAnsi"/>
                <w:color w:val="414142"/>
                <w:sz w:val="28"/>
                <w:szCs w:val="28"/>
                <w:lang w:eastAsia="lv-LV"/>
              </w:rPr>
            </w:pPr>
            <w:r w:rsidRPr="00883FC0">
              <w:rPr>
                <w:rFonts w:eastAsia="Times New Roman" w:cstheme="minorHAnsi"/>
                <w:color w:val="414142"/>
                <w:sz w:val="28"/>
                <w:szCs w:val="28"/>
                <w:lang w:eastAsia="lv-LV"/>
              </w:rPr>
              <w:t>Projekta izstrādē iesaistītās institūcijas</w:t>
            </w:r>
          </w:p>
        </w:tc>
        <w:tc>
          <w:tcPr>
            <w:tcW w:w="3164" w:type="pct"/>
            <w:tcBorders>
              <w:top w:val="outset" w:sz="6" w:space="0" w:color="414142"/>
              <w:left w:val="outset" w:sz="6" w:space="0" w:color="414142"/>
              <w:bottom w:val="outset" w:sz="6" w:space="0" w:color="414142"/>
              <w:right w:val="outset" w:sz="6" w:space="0" w:color="414142"/>
            </w:tcBorders>
            <w:hideMark/>
          </w:tcPr>
          <w:p w14:paraId="79F40DA4" w14:textId="2C739B1D" w:rsidR="00883FC0" w:rsidRPr="00883FC0" w:rsidRDefault="00031E64" w:rsidP="00031E64">
            <w:pPr>
              <w:ind w:left="116"/>
              <w:rPr>
                <w:rFonts w:eastAsia="Times New Roman" w:cstheme="minorHAnsi"/>
                <w:color w:val="414142"/>
                <w:sz w:val="28"/>
                <w:szCs w:val="28"/>
                <w:lang w:eastAsia="lv-LV"/>
              </w:rPr>
            </w:pPr>
            <w:r>
              <w:rPr>
                <w:rFonts w:eastAsia="Times New Roman" w:cstheme="minorHAnsi"/>
                <w:color w:val="414142"/>
                <w:sz w:val="28"/>
                <w:szCs w:val="28"/>
                <w:lang w:eastAsia="lv-LV"/>
              </w:rPr>
              <w:t>Nav</w:t>
            </w:r>
          </w:p>
        </w:tc>
      </w:tr>
      <w:tr w:rsidR="00883FC0" w:rsidRPr="00883FC0" w14:paraId="79F40DA9" w14:textId="77777777" w:rsidTr="00C909F0">
        <w:tc>
          <w:tcPr>
            <w:tcW w:w="368" w:type="pct"/>
            <w:tcBorders>
              <w:top w:val="outset" w:sz="6" w:space="0" w:color="414142"/>
              <w:left w:val="outset" w:sz="6" w:space="0" w:color="414142"/>
              <w:bottom w:val="outset" w:sz="6" w:space="0" w:color="414142"/>
              <w:right w:val="outset" w:sz="6" w:space="0" w:color="414142"/>
            </w:tcBorders>
            <w:hideMark/>
          </w:tcPr>
          <w:p w14:paraId="79F40DA6" w14:textId="77777777" w:rsidR="00883FC0" w:rsidRPr="00883FC0" w:rsidRDefault="00883FC0" w:rsidP="00FE08F1">
            <w:pPr>
              <w:jc w:val="center"/>
              <w:rPr>
                <w:rFonts w:eastAsia="Times New Roman" w:cstheme="minorHAnsi"/>
                <w:color w:val="414142"/>
                <w:sz w:val="28"/>
                <w:szCs w:val="28"/>
                <w:lang w:eastAsia="lv-LV"/>
              </w:rPr>
            </w:pPr>
            <w:r w:rsidRPr="00883FC0">
              <w:rPr>
                <w:rFonts w:eastAsia="Times New Roman" w:cstheme="minorHAnsi"/>
                <w:color w:val="414142"/>
                <w:sz w:val="28"/>
                <w:szCs w:val="28"/>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79F40DA7" w14:textId="77777777" w:rsidR="00883FC0" w:rsidRPr="00883FC0" w:rsidRDefault="00883FC0" w:rsidP="00FE08F1">
            <w:pPr>
              <w:rPr>
                <w:rFonts w:eastAsia="Times New Roman" w:cstheme="minorHAnsi"/>
                <w:color w:val="414142"/>
                <w:sz w:val="28"/>
                <w:szCs w:val="28"/>
                <w:lang w:eastAsia="lv-LV"/>
              </w:rPr>
            </w:pPr>
            <w:r w:rsidRPr="00883FC0">
              <w:rPr>
                <w:rFonts w:eastAsia="Times New Roman" w:cstheme="minorHAnsi"/>
                <w:color w:val="414142"/>
                <w:sz w:val="28"/>
                <w:szCs w:val="28"/>
                <w:lang w:eastAsia="lv-LV"/>
              </w:rPr>
              <w:t>Cita informācija</w:t>
            </w:r>
          </w:p>
        </w:tc>
        <w:tc>
          <w:tcPr>
            <w:tcW w:w="3164" w:type="pct"/>
            <w:tcBorders>
              <w:top w:val="outset" w:sz="6" w:space="0" w:color="414142"/>
              <w:left w:val="outset" w:sz="6" w:space="0" w:color="414142"/>
              <w:bottom w:val="outset" w:sz="6" w:space="0" w:color="414142"/>
              <w:right w:val="outset" w:sz="6" w:space="0" w:color="414142"/>
            </w:tcBorders>
            <w:hideMark/>
          </w:tcPr>
          <w:p w14:paraId="79F40DA8" w14:textId="2FF505B4" w:rsidR="00883FC0" w:rsidRPr="00883FC0" w:rsidRDefault="00031E64" w:rsidP="00031E64">
            <w:pPr>
              <w:ind w:left="116"/>
              <w:rPr>
                <w:rFonts w:eastAsia="Times New Roman" w:cstheme="minorHAnsi"/>
                <w:color w:val="414142"/>
                <w:sz w:val="28"/>
                <w:szCs w:val="28"/>
                <w:lang w:eastAsia="lv-LV"/>
              </w:rPr>
            </w:pPr>
            <w:r>
              <w:rPr>
                <w:rFonts w:eastAsia="Times New Roman" w:cstheme="minorHAnsi"/>
                <w:color w:val="414142"/>
                <w:sz w:val="28"/>
                <w:szCs w:val="28"/>
                <w:lang w:eastAsia="lv-LV"/>
              </w:rPr>
              <w:t>Nav</w:t>
            </w:r>
          </w:p>
        </w:tc>
      </w:tr>
    </w:tbl>
    <w:p w14:paraId="79F40DAA" w14:textId="26023541" w:rsidR="00883FC0" w:rsidRPr="00883FC0" w:rsidRDefault="00883FC0" w:rsidP="00FE08F1">
      <w:pPr>
        <w:shd w:val="clear" w:color="auto" w:fill="FFFFFF"/>
        <w:rPr>
          <w:rFonts w:eastAsia="Times New Roman" w:cstheme="minorHAnsi"/>
          <w:color w:val="414142"/>
          <w:sz w:val="28"/>
          <w:szCs w:val="28"/>
          <w:lang w:eastAsia="lv-LV"/>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1"/>
      </w:tblGrid>
      <w:tr w:rsidR="00883FC0" w:rsidRPr="00883FC0" w14:paraId="79F40DAC" w14:textId="77777777" w:rsidTr="00DA4FC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9F40DAB" w14:textId="77777777" w:rsidR="00883FC0" w:rsidRPr="00883FC0" w:rsidRDefault="00883FC0" w:rsidP="00FE08F1">
            <w:pPr>
              <w:jc w:val="center"/>
              <w:rPr>
                <w:rFonts w:eastAsia="Times New Roman" w:cstheme="minorHAnsi"/>
                <w:b/>
                <w:bCs/>
                <w:color w:val="414142"/>
                <w:sz w:val="28"/>
                <w:szCs w:val="28"/>
                <w:lang w:eastAsia="lv-LV"/>
              </w:rPr>
            </w:pPr>
            <w:r w:rsidRPr="00883FC0">
              <w:rPr>
                <w:rFonts w:eastAsia="Times New Roman" w:cstheme="minorHAnsi"/>
                <w:b/>
                <w:bCs/>
                <w:color w:val="414142"/>
                <w:sz w:val="28"/>
                <w:szCs w:val="28"/>
                <w:lang w:eastAsia="lv-LV"/>
              </w:rPr>
              <w:t>II. Tiesību akta projekta ietekme uz sabiedrību, tautsaimniecības attīstību un administratīvo slogu</w:t>
            </w:r>
          </w:p>
        </w:tc>
      </w:tr>
      <w:tr w:rsidR="00BF222E" w:rsidRPr="00371D6F" w14:paraId="79F40DAE" w14:textId="77777777" w:rsidTr="00DA4FC3">
        <w:trPr>
          <w:trHeight w:val="455"/>
        </w:trPr>
        <w:tc>
          <w:tcPr>
            <w:tcW w:w="5000" w:type="pct"/>
            <w:tcBorders>
              <w:top w:val="outset" w:sz="6" w:space="0" w:color="414142"/>
              <w:left w:val="outset" w:sz="6" w:space="0" w:color="414142"/>
              <w:right w:val="outset" w:sz="6" w:space="0" w:color="414142"/>
            </w:tcBorders>
          </w:tcPr>
          <w:p w14:paraId="79F40DAD" w14:textId="77777777" w:rsidR="00BF222E" w:rsidRPr="00883FC0" w:rsidRDefault="00BF222E" w:rsidP="00FE08F1">
            <w:pPr>
              <w:jc w:val="center"/>
              <w:rPr>
                <w:rFonts w:eastAsia="Times New Roman" w:cstheme="minorHAnsi"/>
                <w:color w:val="414142"/>
                <w:sz w:val="28"/>
                <w:szCs w:val="28"/>
                <w:lang w:eastAsia="lv-LV"/>
              </w:rPr>
            </w:pPr>
            <w:r w:rsidRPr="00371D6F">
              <w:rPr>
                <w:rFonts w:cstheme="minorHAnsi"/>
                <w:iCs/>
                <w:color w:val="414142"/>
                <w:sz w:val="28"/>
                <w:szCs w:val="28"/>
                <w:shd w:val="clear" w:color="auto" w:fill="FFFFFF"/>
              </w:rPr>
              <w:t>Projekts šo jomu neskar</w:t>
            </w:r>
          </w:p>
        </w:tc>
      </w:tr>
    </w:tbl>
    <w:p w14:paraId="79F40DAF" w14:textId="77777777" w:rsidR="00883FC0" w:rsidRPr="00883FC0" w:rsidRDefault="00883FC0" w:rsidP="00FE08F1">
      <w:pPr>
        <w:shd w:val="clear" w:color="auto" w:fill="FFFFFF"/>
        <w:ind w:firstLine="300"/>
        <w:rPr>
          <w:rFonts w:eastAsia="Times New Roman" w:cstheme="minorHAnsi"/>
          <w:color w:val="414142"/>
          <w:sz w:val="28"/>
          <w:szCs w:val="28"/>
          <w:lang w:eastAsia="lv-LV"/>
        </w:rPr>
      </w:pPr>
      <w:r w:rsidRPr="00883FC0">
        <w:rPr>
          <w:rFonts w:eastAsia="Times New Roman" w:cstheme="minorHAnsi"/>
          <w:color w:val="414142"/>
          <w:sz w:val="28"/>
          <w:szCs w:val="28"/>
          <w:lang w:eastAsia="lv-LV"/>
        </w:rPr>
        <w:t> </w:t>
      </w:r>
    </w:p>
    <w:tbl>
      <w:tblPr>
        <w:tblW w:w="5244" w:type="pct"/>
        <w:jc w:val="center"/>
        <w:tblInd w:w="-18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77"/>
      </w:tblGrid>
      <w:tr w:rsidR="00883FC0" w:rsidRPr="00883FC0" w14:paraId="79F40DB1" w14:textId="77777777" w:rsidTr="00DA4FC3">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9F40DB0" w14:textId="77777777" w:rsidR="00883FC0" w:rsidRPr="00883FC0" w:rsidRDefault="00883FC0" w:rsidP="00FE08F1">
            <w:pPr>
              <w:jc w:val="center"/>
              <w:rPr>
                <w:rFonts w:eastAsia="Times New Roman" w:cstheme="minorHAnsi"/>
                <w:b/>
                <w:bCs/>
                <w:color w:val="414142"/>
                <w:sz w:val="28"/>
                <w:szCs w:val="28"/>
                <w:lang w:eastAsia="lv-LV"/>
              </w:rPr>
            </w:pPr>
            <w:r w:rsidRPr="00883FC0">
              <w:rPr>
                <w:rFonts w:eastAsia="Times New Roman" w:cstheme="minorHAnsi"/>
                <w:b/>
                <w:bCs/>
                <w:color w:val="414142"/>
                <w:sz w:val="28"/>
                <w:szCs w:val="28"/>
                <w:lang w:eastAsia="lv-LV"/>
              </w:rPr>
              <w:t>III. Tiesību akta projekta ietekme uz valsts budžetu un pašvaldību budžetiem</w:t>
            </w:r>
          </w:p>
        </w:tc>
      </w:tr>
      <w:tr w:rsidR="00494BCC" w:rsidRPr="00371D6F" w14:paraId="79F40DB3" w14:textId="77777777" w:rsidTr="00DA4FC3">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79F40DB2" w14:textId="77777777" w:rsidR="00494BCC" w:rsidRPr="00371D6F" w:rsidRDefault="00494BCC" w:rsidP="00FE08F1">
            <w:pPr>
              <w:jc w:val="center"/>
              <w:rPr>
                <w:rFonts w:eastAsia="Times New Roman" w:cstheme="minorHAnsi"/>
                <w:b/>
                <w:bCs/>
                <w:color w:val="414142"/>
                <w:sz w:val="28"/>
                <w:szCs w:val="28"/>
                <w:lang w:eastAsia="lv-LV"/>
              </w:rPr>
            </w:pPr>
            <w:r w:rsidRPr="00371D6F">
              <w:rPr>
                <w:rFonts w:cstheme="minorHAnsi"/>
                <w:iCs/>
                <w:color w:val="414142"/>
                <w:sz w:val="28"/>
                <w:szCs w:val="28"/>
                <w:shd w:val="clear" w:color="auto" w:fill="FFFFFF"/>
              </w:rPr>
              <w:t>Projekts šo jomu neskar</w:t>
            </w:r>
          </w:p>
        </w:tc>
      </w:tr>
    </w:tbl>
    <w:p w14:paraId="79F40DB4" w14:textId="77777777" w:rsidR="00883FC0" w:rsidRPr="00883FC0" w:rsidRDefault="00883FC0" w:rsidP="00FE08F1">
      <w:pPr>
        <w:shd w:val="clear" w:color="auto" w:fill="FFFFFF"/>
        <w:ind w:firstLine="300"/>
        <w:rPr>
          <w:rFonts w:eastAsia="Times New Roman" w:cstheme="minorHAnsi"/>
          <w:color w:val="414142"/>
          <w:sz w:val="28"/>
          <w:szCs w:val="28"/>
          <w:lang w:eastAsia="lv-LV"/>
        </w:rPr>
      </w:pPr>
      <w:r w:rsidRPr="00883FC0">
        <w:rPr>
          <w:rFonts w:eastAsia="Times New Roman" w:cstheme="minorHAnsi"/>
          <w:color w:val="414142"/>
          <w:sz w:val="28"/>
          <w:szCs w:val="28"/>
          <w:lang w:eastAsia="lv-LV"/>
        </w:rPr>
        <w:t> </w:t>
      </w:r>
    </w:p>
    <w:tbl>
      <w:tblPr>
        <w:tblW w:w="5279"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041"/>
        <w:gridCol w:w="6600"/>
      </w:tblGrid>
      <w:tr w:rsidR="00C909F0" w:rsidRPr="00BD2709" w14:paraId="79F40DB6" w14:textId="77777777" w:rsidTr="00DA4FC3">
        <w:trPr>
          <w:trHeight w:val="450"/>
        </w:trPr>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F40DB5" w14:textId="77777777" w:rsidR="00C909F0" w:rsidRPr="00BD2709" w:rsidRDefault="00C909F0" w:rsidP="00FE08F1">
            <w:pPr>
              <w:jc w:val="center"/>
              <w:rPr>
                <w:rFonts w:eastAsia="Times New Roman" w:cstheme="minorHAnsi"/>
                <w:b/>
                <w:bCs/>
                <w:color w:val="414142"/>
                <w:sz w:val="28"/>
                <w:szCs w:val="28"/>
                <w:lang w:eastAsia="lv-LV"/>
              </w:rPr>
            </w:pPr>
            <w:r w:rsidRPr="00BD2709">
              <w:rPr>
                <w:rFonts w:eastAsia="Times New Roman" w:cstheme="minorHAnsi"/>
                <w:b/>
                <w:bCs/>
                <w:color w:val="414142"/>
                <w:sz w:val="28"/>
                <w:szCs w:val="28"/>
                <w:lang w:eastAsia="lv-LV"/>
              </w:rPr>
              <w:t>IV. Tiesību akta projekta ietekme uz spēkā esošo tiesību normu sistēmu</w:t>
            </w:r>
          </w:p>
        </w:tc>
      </w:tr>
      <w:tr w:rsidR="00C909F0" w:rsidRPr="00BD2709" w14:paraId="79F40DB9" w14:textId="77777777" w:rsidTr="00DA4FC3">
        <w:tc>
          <w:tcPr>
            <w:tcW w:w="1577" w:type="pct"/>
            <w:tcBorders>
              <w:top w:val="outset" w:sz="6" w:space="0" w:color="414142"/>
              <w:left w:val="outset" w:sz="6" w:space="0" w:color="414142"/>
              <w:bottom w:val="outset" w:sz="6" w:space="0" w:color="414142"/>
              <w:right w:val="outset" w:sz="6" w:space="0" w:color="414142"/>
            </w:tcBorders>
            <w:shd w:val="clear" w:color="auto" w:fill="FFFFFF"/>
            <w:hideMark/>
          </w:tcPr>
          <w:p w14:paraId="79F40DB7" w14:textId="77777777" w:rsidR="00C909F0" w:rsidRPr="00BD2709" w:rsidRDefault="00C909F0" w:rsidP="00FE08F1">
            <w:pPr>
              <w:rPr>
                <w:rFonts w:eastAsia="Times New Roman" w:cstheme="minorHAnsi"/>
                <w:color w:val="414142"/>
                <w:sz w:val="28"/>
                <w:szCs w:val="28"/>
                <w:lang w:eastAsia="lv-LV"/>
              </w:rPr>
            </w:pPr>
            <w:r w:rsidRPr="00BD2709">
              <w:rPr>
                <w:rFonts w:eastAsia="Times New Roman" w:cstheme="minorHAnsi"/>
                <w:color w:val="414142"/>
                <w:sz w:val="28"/>
                <w:szCs w:val="28"/>
                <w:lang w:eastAsia="lv-LV"/>
              </w:rPr>
              <w:t>Nepieciešamie saistītie tiesību aktu projekti</w:t>
            </w:r>
          </w:p>
        </w:tc>
        <w:tc>
          <w:tcPr>
            <w:tcW w:w="3423" w:type="pct"/>
            <w:tcBorders>
              <w:top w:val="outset" w:sz="6" w:space="0" w:color="414142"/>
              <w:left w:val="outset" w:sz="6" w:space="0" w:color="414142"/>
              <w:bottom w:val="outset" w:sz="6" w:space="0" w:color="414142"/>
              <w:right w:val="outset" w:sz="6" w:space="0" w:color="414142"/>
            </w:tcBorders>
            <w:shd w:val="clear" w:color="auto" w:fill="FFFFFF"/>
            <w:hideMark/>
          </w:tcPr>
          <w:p w14:paraId="79F40DB8" w14:textId="137B3B6E" w:rsidR="00C909F0" w:rsidRPr="00BD2709" w:rsidRDefault="00C909F0" w:rsidP="00FE08F1">
            <w:pPr>
              <w:rPr>
                <w:rFonts w:eastAsia="Times New Roman" w:cstheme="minorHAnsi"/>
                <w:color w:val="414142"/>
                <w:sz w:val="28"/>
                <w:szCs w:val="28"/>
                <w:lang w:eastAsia="lv-LV"/>
              </w:rPr>
            </w:pPr>
            <w:r>
              <w:rPr>
                <w:rFonts w:eastAsia="Times New Roman" w:cstheme="minorHAnsi"/>
                <w:color w:val="414142"/>
                <w:sz w:val="28"/>
                <w:szCs w:val="28"/>
                <w:lang w:eastAsia="lv-LV"/>
              </w:rPr>
              <w:t xml:space="preserve">Grozījums </w:t>
            </w:r>
            <w:r w:rsidR="0065685F">
              <w:rPr>
                <w:rFonts w:eastAsia="Times New Roman" w:cstheme="minorHAnsi"/>
                <w:color w:val="414142"/>
                <w:sz w:val="28"/>
                <w:szCs w:val="28"/>
                <w:lang w:eastAsia="lv-LV"/>
              </w:rPr>
              <w:t xml:space="preserve">likumā </w:t>
            </w:r>
            <w:r w:rsidR="00FE08F1">
              <w:rPr>
                <w:rFonts w:eastAsia="Times New Roman" w:cstheme="minorHAnsi"/>
                <w:color w:val="414142"/>
                <w:sz w:val="28"/>
                <w:szCs w:val="28"/>
                <w:lang w:eastAsia="lv-LV"/>
              </w:rPr>
              <w:t>"</w:t>
            </w:r>
            <w:r w:rsidR="0065685F">
              <w:rPr>
                <w:rFonts w:eastAsia="Times New Roman" w:cstheme="minorHAnsi"/>
                <w:color w:val="414142"/>
                <w:sz w:val="28"/>
                <w:szCs w:val="28"/>
                <w:lang w:eastAsia="lv-LV"/>
              </w:rPr>
              <w:t>Par Valsts ieņēmumu dienestu</w:t>
            </w:r>
            <w:r w:rsidR="00FE08F1">
              <w:rPr>
                <w:rFonts w:eastAsia="Times New Roman" w:cstheme="minorHAnsi"/>
                <w:color w:val="414142"/>
                <w:sz w:val="28"/>
                <w:szCs w:val="28"/>
                <w:lang w:eastAsia="lv-LV"/>
              </w:rPr>
              <w:t>"</w:t>
            </w:r>
            <w:r>
              <w:rPr>
                <w:rFonts w:eastAsia="Times New Roman" w:cstheme="minorHAnsi"/>
                <w:color w:val="414142"/>
                <w:sz w:val="28"/>
                <w:szCs w:val="28"/>
                <w:lang w:eastAsia="lv-LV"/>
              </w:rPr>
              <w:t xml:space="preserve">, kas paredz izslēgt </w:t>
            </w:r>
            <w:r>
              <w:rPr>
                <w:sz w:val="28"/>
                <w:szCs w:val="28"/>
              </w:rPr>
              <w:t>26. panta trešo daļu</w:t>
            </w:r>
          </w:p>
        </w:tc>
      </w:tr>
      <w:tr w:rsidR="00C909F0" w:rsidRPr="00BD2709" w14:paraId="79F40DBC" w14:textId="77777777" w:rsidTr="00DA4FC3">
        <w:tc>
          <w:tcPr>
            <w:tcW w:w="1577" w:type="pct"/>
            <w:tcBorders>
              <w:top w:val="outset" w:sz="6" w:space="0" w:color="414142"/>
              <w:left w:val="outset" w:sz="6" w:space="0" w:color="414142"/>
              <w:bottom w:val="outset" w:sz="6" w:space="0" w:color="414142"/>
              <w:right w:val="outset" w:sz="6" w:space="0" w:color="414142"/>
            </w:tcBorders>
            <w:shd w:val="clear" w:color="auto" w:fill="FFFFFF"/>
            <w:hideMark/>
          </w:tcPr>
          <w:p w14:paraId="79F40DBA" w14:textId="77777777" w:rsidR="00C909F0" w:rsidRPr="00BD2709" w:rsidRDefault="00C909F0" w:rsidP="00FE08F1">
            <w:pPr>
              <w:rPr>
                <w:rFonts w:eastAsia="Times New Roman" w:cstheme="minorHAnsi"/>
                <w:color w:val="414142"/>
                <w:sz w:val="28"/>
                <w:szCs w:val="28"/>
                <w:lang w:eastAsia="lv-LV"/>
              </w:rPr>
            </w:pPr>
            <w:r w:rsidRPr="00BD2709">
              <w:rPr>
                <w:rFonts w:eastAsia="Times New Roman" w:cstheme="minorHAnsi"/>
                <w:color w:val="414142"/>
                <w:sz w:val="28"/>
                <w:szCs w:val="28"/>
                <w:lang w:eastAsia="lv-LV"/>
              </w:rPr>
              <w:lastRenderedPageBreak/>
              <w:t>Atbildīgā institūcija</w:t>
            </w:r>
          </w:p>
        </w:tc>
        <w:tc>
          <w:tcPr>
            <w:tcW w:w="3423" w:type="pct"/>
            <w:tcBorders>
              <w:top w:val="outset" w:sz="6" w:space="0" w:color="414142"/>
              <w:left w:val="outset" w:sz="6" w:space="0" w:color="414142"/>
              <w:bottom w:val="outset" w:sz="6" w:space="0" w:color="414142"/>
              <w:right w:val="outset" w:sz="6" w:space="0" w:color="414142"/>
            </w:tcBorders>
            <w:shd w:val="clear" w:color="auto" w:fill="FFFFFF"/>
            <w:hideMark/>
          </w:tcPr>
          <w:p w14:paraId="79F40DBB" w14:textId="5A85DC20" w:rsidR="00C909F0" w:rsidRPr="00BD2709" w:rsidRDefault="00C909F0" w:rsidP="00031E64">
            <w:pPr>
              <w:rPr>
                <w:rFonts w:eastAsia="Times New Roman" w:cstheme="minorHAnsi"/>
                <w:color w:val="414142"/>
                <w:sz w:val="28"/>
                <w:szCs w:val="28"/>
                <w:lang w:eastAsia="lv-LV"/>
              </w:rPr>
            </w:pPr>
            <w:r>
              <w:rPr>
                <w:rFonts w:eastAsia="Times New Roman" w:cstheme="minorHAnsi"/>
                <w:color w:val="414142"/>
                <w:sz w:val="28"/>
                <w:szCs w:val="28"/>
                <w:lang w:eastAsia="lv-LV"/>
              </w:rPr>
              <w:t>Valsts kanceleja</w:t>
            </w:r>
            <w:r w:rsidR="00031E64">
              <w:rPr>
                <w:rFonts w:eastAsia="Times New Roman" w:cstheme="minorHAnsi"/>
                <w:color w:val="414142"/>
                <w:sz w:val="28"/>
                <w:szCs w:val="28"/>
                <w:lang w:eastAsia="lv-LV"/>
              </w:rPr>
              <w:t>.</w:t>
            </w:r>
            <w:r>
              <w:rPr>
                <w:rFonts w:eastAsia="Times New Roman" w:cstheme="minorHAnsi"/>
                <w:color w:val="414142"/>
                <w:sz w:val="28"/>
                <w:szCs w:val="28"/>
                <w:lang w:eastAsia="lv-LV"/>
              </w:rPr>
              <w:t xml:space="preserve"> </w:t>
            </w:r>
            <w:r w:rsidR="00031E64">
              <w:rPr>
                <w:rFonts w:eastAsia="Times New Roman" w:cstheme="minorHAnsi"/>
                <w:color w:val="414142"/>
                <w:sz w:val="28"/>
                <w:szCs w:val="28"/>
                <w:lang w:eastAsia="lv-LV"/>
              </w:rPr>
              <w:t>G</w:t>
            </w:r>
            <w:r>
              <w:rPr>
                <w:rFonts w:eastAsia="Times New Roman" w:cstheme="minorHAnsi"/>
                <w:color w:val="414142"/>
                <w:sz w:val="28"/>
                <w:szCs w:val="28"/>
                <w:lang w:eastAsia="lv-LV"/>
              </w:rPr>
              <w:t xml:space="preserve">rozījums </w:t>
            </w:r>
            <w:r w:rsidR="00C86F26">
              <w:rPr>
                <w:rFonts w:eastAsia="Times New Roman" w:cstheme="minorHAnsi"/>
                <w:color w:val="414142"/>
                <w:sz w:val="28"/>
                <w:szCs w:val="28"/>
                <w:lang w:eastAsia="lv-LV"/>
              </w:rPr>
              <w:t xml:space="preserve">likumā </w:t>
            </w:r>
            <w:r w:rsidR="00FE08F1">
              <w:rPr>
                <w:rFonts w:eastAsia="Times New Roman" w:cstheme="minorHAnsi"/>
                <w:color w:val="414142"/>
                <w:sz w:val="28"/>
                <w:szCs w:val="28"/>
                <w:lang w:eastAsia="lv-LV"/>
              </w:rPr>
              <w:t>"</w:t>
            </w:r>
            <w:r w:rsidR="00C86F26">
              <w:rPr>
                <w:rFonts w:eastAsia="Times New Roman" w:cstheme="minorHAnsi"/>
                <w:color w:val="414142"/>
                <w:sz w:val="28"/>
                <w:szCs w:val="28"/>
                <w:lang w:eastAsia="lv-LV"/>
              </w:rPr>
              <w:t>Par Valsts ieņēmumu dienestu</w:t>
            </w:r>
            <w:r w:rsidR="00FE08F1">
              <w:rPr>
                <w:rFonts w:eastAsia="Times New Roman" w:cstheme="minorHAnsi"/>
                <w:color w:val="414142"/>
                <w:sz w:val="28"/>
                <w:szCs w:val="28"/>
                <w:lang w:eastAsia="lv-LV"/>
              </w:rPr>
              <w:t>"</w:t>
            </w:r>
            <w:r w:rsidR="00496A29">
              <w:rPr>
                <w:rFonts w:eastAsia="Times New Roman" w:cstheme="minorHAnsi"/>
                <w:color w:val="414142"/>
                <w:sz w:val="28"/>
                <w:szCs w:val="28"/>
                <w:lang w:eastAsia="lv-LV"/>
              </w:rPr>
              <w:t xml:space="preserve"> </w:t>
            </w:r>
            <w:r>
              <w:rPr>
                <w:rFonts w:eastAsia="Times New Roman" w:cstheme="minorHAnsi"/>
                <w:color w:val="414142"/>
                <w:sz w:val="28"/>
                <w:szCs w:val="28"/>
                <w:lang w:eastAsia="lv-LV"/>
              </w:rPr>
              <w:t>iesniegts Ministru kabinetā vienlaikus ar projektu</w:t>
            </w:r>
          </w:p>
        </w:tc>
      </w:tr>
      <w:tr w:rsidR="00C909F0" w:rsidRPr="00BD2709" w14:paraId="79F40DBF" w14:textId="77777777" w:rsidTr="00DA4FC3">
        <w:tc>
          <w:tcPr>
            <w:tcW w:w="1577" w:type="pct"/>
            <w:tcBorders>
              <w:top w:val="outset" w:sz="6" w:space="0" w:color="414142"/>
              <w:left w:val="outset" w:sz="6" w:space="0" w:color="414142"/>
              <w:bottom w:val="outset" w:sz="6" w:space="0" w:color="414142"/>
              <w:right w:val="outset" w:sz="6" w:space="0" w:color="414142"/>
            </w:tcBorders>
            <w:shd w:val="clear" w:color="auto" w:fill="FFFFFF"/>
            <w:hideMark/>
          </w:tcPr>
          <w:p w14:paraId="79F40DBD" w14:textId="77777777" w:rsidR="00C909F0" w:rsidRPr="00BD2709" w:rsidRDefault="00C909F0" w:rsidP="00FE08F1">
            <w:pPr>
              <w:rPr>
                <w:rFonts w:eastAsia="Times New Roman" w:cstheme="minorHAnsi"/>
                <w:color w:val="414142"/>
                <w:sz w:val="28"/>
                <w:szCs w:val="28"/>
                <w:lang w:eastAsia="lv-LV"/>
              </w:rPr>
            </w:pPr>
            <w:r w:rsidRPr="00BD2709">
              <w:rPr>
                <w:rFonts w:eastAsia="Times New Roman" w:cstheme="minorHAnsi"/>
                <w:color w:val="414142"/>
                <w:sz w:val="28"/>
                <w:szCs w:val="28"/>
                <w:lang w:eastAsia="lv-LV"/>
              </w:rPr>
              <w:t>Cita informācija</w:t>
            </w:r>
          </w:p>
        </w:tc>
        <w:tc>
          <w:tcPr>
            <w:tcW w:w="3423" w:type="pct"/>
            <w:tcBorders>
              <w:top w:val="outset" w:sz="6" w:space="0" w:color="414142"/>
              <w:left w:val="outset" w:sz="6" w:space="0" w:color="414142"/>
              <w:bottom w:val="outset" w:sz="6" w:space="0" w:color="414142"/>
              <w:right w:val="outset" w:sz="6" w:space="0" w:color="414142"/>
            </w:tcBorders>
            <w:shd w:val="clear" w:color="auto" w:fill="FFFFFF"/>
            <w:hideMark/>
          </w:tcPr>
          <w:p w14:paraId="79F40DBE" w14:textId="77777777" w:rsidR="00C909F0" w:rsidRPr="00BD2709" w:rsidRDefault="00C909F0" w:rsidP="00FE08F1">
            <w:pPr>
              <w:rPr>
                <w:rFonts w:eastAsia="Times New Roman" w:cstheme="minorHAnsi"/>
                <w:color w:val="414142"/>
                <w:sz w:val="28"/>
                <w:szCs w:val="28"/>
                <w:lang w:eastAsia="lv-LV"/>
              </w:rPr>
            </w:pPr>
            <w:r>
              <w:rPr>
                <w:rFonts w:eastAsia="Times New Roman" w:cstheme="minorHAnsi"/>
                <w:color w:val="414142"/>
                <w:sz w:val="28"/>
                <w:szCs w:val="28"/>
                <w:lang w:eastAsia="lv-LV"/>
              </w:rPr>
              <w:t>Nav</w:t>
            </w:r>
          </w:p>
        </w:tc>
      </w:tr>
    </w:tbl>
    <w:p w14:paraId="79F40DC0" w14:textId="77777777" w:rsidR="00883FC0" w:rsidRPr="00883FC0" w:rsidRDefault="00883FC0" w:rsidP="00FE08F1">
      <w:pPr>
        <w:shd w:val="clear" w:color="auto" w:fill="FFFFFF"/>
        <w:ind w:firstLine="300"/>
        <w:rPr>
          <w:rFonts w:eastAsia="Times New Roman" w:cstheme="minorHAnsi"/>
          <w:color w:val="414142"/>
          <w:sz w:val="28"/>
          <w:szCs w:val="28"/>
          <w:lang w:eastAsia="lv-LV"/>
        </w:rPr>
      </w:pPr>
      <w:r w:rsidRPr="00883FC0">
        <w:rPr>
          <w:rFonts w:eastAsia="Times New Roman" w:cstheme="minorHAnsi"/>
          <w:color w:val="414142"/>
          <w:sz w:val="28"/>
          <w:szCs w:val="28"/>
          <w:lang w:eastAsia="lv-LV"/>
        </w:rPr>
        <w:t> </w:t>
      </w:r>
    </w:p>
    <w:tbl>
      <w:tblPr>
        <w:tblW w:w="5315"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
        <w:gridCol w:w="674"/>
        <w:gridCol w:w="3471"/>
        <w:gridCol w:w="5464"/>
        <w:gridCol w:w="35"/>
        <w:gridCol w:w="27"/>
      </w:tblGrid>
      <w:tr w:rsidR="00883FC0" w:rsidRPr="00883FC0" w14:paraId="79F40DC2" w14:textId="77777777" w:rsidTr="00DA4FC3">
        <w:trPr>
          <w:gridAfter w:val="2"/>
          <w:wAfter w:w="32" w:type="pct"/>
        </w:trPr>
        <w:tc>
          <w:tcPr>
            <w:tcW w:w="4968" w:type="pct"/>
            <w:gridSpan w:val="4"/>
            <w:tcBorders>
              <w:top w:val="outset" w:sz="6" w:space="0" w:color="414142"/>
              <w:left w:val="outset" w:sz="6" w:space="0" w:color="414142"/>
              <w:bottom w:val="outset" w:sz="6" w:space="0" w:color="414142"/>
              <w:right w:val="outset" w:sz="6" w:space="0" w:color="414142"/>
            </w:tcBorders>
            <w:vAlign w:val="center"/>
            <w:hideMark/>
          </w:tcPr>
          <w:p w14:paraId="79F40DC1" w14:textId="77777777" w:rsidR="00883FC0" w:rsidRPr="00883FC0" w:rsidRDefault="00883FC0" w:rsidP="00FE08F1">
            <w:pPr>
              <w:jc w:val="center"/>
              <w:rPr>
                <w:rFonts w:eastAsia="Times New Roman" w:cstheme="minorHAnsi"/>
                <w:b/>
                <w:bCs/>
                <w:color w:val="414142"/>
                <w:sz w:val="28"/>
                <w:szCs w:val="28"/>
                <w:lang w:eastAsia="lv-LV"/>
              </w:rPr>
            </w:pPr>
            <w:r w:rsidRPr="00883FC0">
              <w:rPr>
                <w:rFonts w:eastAsia="Times New Roman" w:cstheme="minorHAnsi"/>
                <w:b/>
                <w:bCs/>
                <w:color w:val="414142"/>
                <w:sz w:val="28"/>
                <w:szCs w:val="28"/>
                <w:lang w:eastAsia="lv-LV"/>
              </w:rPr>
              <w:t>V. Tiesību akta projekta atbilstība Latvijas Republikas starptautiskajām saistībām</w:t>
            </w:r>
          </w:p>
        </w:tc>
      </w:tr>
      <w:tr w:rsidR="00494BCC" w:rsidRPr="00371D6F" w14:paraId="79F40DC4" w14:textId="77777777" w:rsidTr="00DA4FC3">
        <w:trPr>
          <w:gridAfter w:val="2"/>
          <w:wAfter w:w="32" w:type="pct"/>
        </w:trPr>
        <w:tc>
          <w:tcPr>
            <w:tcW w:w="4968" w:type="pct"/>
            <w:gridSpan w:val="4"/>
            <w:tcBorders>
              <w:top w:val="outset" w:sz="6" w:space="0" w:color="414142"/>
              <w:left w:val="outset" w:sz="6" w:space="0" w:color="414142"/>
              <w:bottom w:val="outset" w:sz="6" w:space="0" w:color="414142"/>
              <w:right w:val="outset" w:sz="6" w:space="0" w:color="414142"/>
            </w:tcBorders>
            <w:vAlign w:val="center"/>
          </w:tcPr>
          <w:p w14:paraId="79F40DC3" w14:textId="77777777" w:rsidR="00494BCC" w:rsidRPr="00371D6F" w:rsidRDefault="00494BCC" w:rsidP="00FE08F1">
            <w:pPr>
              <w:jc w:val="center"/>
              <w:rPr>
                <w:rFonts w:eastAsia="Times New Roman" w:cstheme="minorHAnsi"/>
                <w:b/>
                <w:bCs/>
                <w:color w:val="414142"/>
                <w:sz w:val="28"/>
                <w:szCs w:val="28"/>
                <w:lang w:eastAsia="lv-LV"/>
              </w:rPr>
            </w:pPr>
            <w:r w:rsidRPr="00371D6F">
              <w:rPr>
                <w:rFonts w:cstheme="minorHAnsi"/>
                <w:iCs/>
                <w:color w:val="414142"/>
                <w:sz w:val="28"/>
                <w:szCs w:val="28"/>
                <w:shd w:val="clear" w:color="auto" w:fill="FFFFFF"/>
              </w:rPr>
              <w:t>Projekts šo jomu neskar</w:t>
            </w:r>
          </w:p>
        </w:tc>
      </w:tr>
      <w:tr w:rsidR="00883FC0" w:rsidRPr="00883FC0" w14:paraId="79F40DC7" w14:textId="77777777" w:rsidTr="00DA4FC3">
        <w:tblPrEx>
          <w:jc w:val="center"/>
        </w:tblPrEx>
        <w:trPr>
          <w:gridBefore w:val="1"/>
          <w:wBefore w:w="18" w:type="pct"/>
          <w:jc w:val="center"/>
        </w:trPr>
        <w:tc>
          <w:tcPr>
            <w:tcW w:w="4982" w:type="pct"/>
            <w:gridSpan w:val="5"/>
            <w:tcBorders>
              <w:top w:val="outset" w:sz="6" w:space="0" w:color="414142"/>
              <w:left w:val="outset" w:sz="6" w:space="0" w:color="414142"/>
              <w:bottom w:val="outset" w:sz="6" w:space="0" w:color="414142"/>
              <w:right w:val="outset" w:sz="6" w:space="0" w:color="414142"/>
            </w:tcBorders>
            <w:vAlign w:val="center"/>
            <w:hideMark/>
          </w:tcPr>
          <w:p w14:paraId="79F40DC6" w14:textId="1BAC94ED" w:rsidR="00883FC0" w:rsidRPr="00883FC0" w:rsidRDefault="00883FC0" w:rsidP="00FE08F1">
            <w:pPr>
              <w:jc w:val="center"/>
              <w:rPr>
                <w:rFonts w:eastAsia="Times New Roman" w:cstheme="minorHAnsi"/>
                <w:b/>
                <w:bCs/>
                <w:color w:val="414142"/>
                <w:sz w:val="28"/>
                <w:szCs w:val="28"/>
                <w:lang w:eastAsia="lv-LV"/>
              </w:rPr>
            </w:pPr>
            <w:r w:rsidRPr="00883FC0">
              <w:rPr>
                <w:rFonts w:eastAsia="Times New Roman" w:cstheme="minorHAnsi"/>
                <w:b/>
                <w:bCs/>
                <w:color w:val="414142"/>
                <w:sz w:val="28"/>
                <w:szCs w:val="28"/>
                <w:lang w:eastAsia="lv-LV"/>
              </w:rPr>
              <w:t>1.</w:t>
            </w:r>
            <w:r w:rsidR="00031E64">
              <w:rPr>
                <w:rFonts w:eastAsia="Times New Roman" w:cstheme="minorHAnsi"/>
                <w:b/>
                <w:bCs/>
                <w:color w:val="414142"/>
                <w:sz w:val="28"/>
                <w:szCs w:val="28"/>
                <w:lang w:eastAsia="lv-LV"/>
              </w:rPr>
              <w:t> </w:t>
            </w:r>
            <w:r w:rsidRPr="00883FC0">
              <w:rPr>
                <w:rFonts w:eastAsia="Times New Roman" w:cstheme="minorHAnsi"/>
                <w:b/>
                <w:bCs/>
                <w:color w:val="414142"/>
                <w:sz w:val="28"/>
                <w:szCs w:val="28"/>
                <w:lang w:eastAsia="lv-LV"/>
              </w:rPr>
              <w:t>tabula</w:t>
            </w:r>
            <w:r w:rsidRPr="00883FC0">
              <w:rPr>
                <w:rFonts w:eastAsia="Times New Roman" w:cstheme="minorHAnsi"/>
                <w:b/>
                <w:bCs/>
                <w:color w:val="414142"/>
                <w:sz w:val="28"/>
                <w:szCs w:val="28"/>
                <w:lang w:eastAsia="lv-LV"/>
              </w:rPr>
              <w:br/>
              <w:t>Tiesību akta projekta atbilstība ES tiesību aktiem</w:t>
            </w:r>
          </w:p>
        </w:tc>
      </w:tr>
      <w:tr w:rsidR="00494BCC" w:rsidRPr="00371D6F" w14:paraId="79F40DC9" w14:textId="77777777" w:rsidTr="00DA4FC3">
        <w:tblPrEx>
          <w:jc w:val="center"/>
        </w:tblPrEx>
        <w:trPr>
          <w:gridBefore w:val="1"/>
          <w:wBefore w:w="18" w:type="pct"/>
          <w:jc w:val="center"/>
        </w:trPr>
        <w:tc>
          <w:tcPr>
            <w:tcW w:w="4982" w:type="pct"/>
            <w:gridSpan w:val="5"/>
            <w:tcBorders>
              <w:top w:val="outset" w:sz="6" w:space="0" w:color="414142"/>
              <w:left w:val="outset" w:sz="6" w:space="0" w:color="414142"/>
              <w:bottom w:val="outset" w:sz="6" w:space="0" w:color="414142"/>
              <w:right w:val="outset" w:sz="6" w:space="0" w:color="414142"/>
            </w:tcBorders>
            <w:vAlign w:val="center"/>
          </w:tcPr>
          <w:p w14:paraId="79F40DC8" w14:textId="77777777" w:rsidR="00494BCC" w:rsidRPr="00371D6F" w:rsidRDefault="00494BCC" w:rsidP="00FE08F1">
            <w:pPr>
              <w:jc w:val="center"/>
              <w:rPr>
                <w:rFonts w:eastAsia="Times New Roman" w:cstheme="minorHAnsi"/>
                <w:b/>
                <w:bCs/>
                <w:color w:val="414142"/>
                <w:sz w:val="28"/>
                <w:szCs w:val="28"/>
                <w:lang w:eastAsia="lv-LV"/>
              </w:rPr>
            </w:pPr>
            <w:r w:rsidRPr="00371D6F">
              <w:rPr>
                <w:rFonts w:cstheme="minorHAnsi"/>
                <w:iCs/>
                <w:color w:val="414142"/>
                <w:sz w:val="28"/>
                <w:szCs w:val="28"/>
                <w:shd w:val="clear" w:color="auto" w:fill="FFFFFF"/>
              </w:rPr>
              <w:t>Projekts šo jomu neskar</w:t>
            </w:r>
          </w:p>
        </w:tc>
      </w:tr>
      <w:tr w:rsidR="00DA4FC3" w14:paraId="1510E196" w14:textId="77777777" w:rsidTr="00DA4FC3">
        <w:tblPrEx>
          <w:jc w:val="center"/>
        </w:tblPrEx>
        <w:trPr>
          <w:gridBefore w:val="1"/>
          <w:gridAfter w:val="1"/>
          <w:wBefore w:w="18" w:type="pct"/>
          <w:wAfter w:w="14" w:type="pct"/>
          <w:trHeight w:val="375"/>
          <w:jc w:val="center"/>
        </w:trPr>
        <w:tc>
          <w:tcPr>
            <w:tcW w:w="4968" w:type="pct"/>
            <w:gridSpan w:val="4"/>
            <w:tcBorders>
              <w:top w:val="outset" w:sz="6" w:space="0" w:color="414142"/>
              <w:left w:val="outset" w:sz="6" w:space="0" w:color="414142"/>
              <w:bottom w:val="outset" w:sz="6" w:space="0" w:color="414142"/>
              <w:right w:val="outset" w:sz="6" w:space="0" w:color="414142"/>
            </w:tcBorders>
            <w:vAlign w:val="center"/>
            <w:hideMark/>
          </w:tcPr>
          <w:p w14:paraId="48B64F66" w14:textId="56EEA13D" w:rsidR="00DA4FC3" w:rsidRPr="00DA4FC3" w:rsidRDefault="00DA4FC3">
            <w:pPr>
              <w:jc w:val="center"/>
              <w:rPr>
                <w:rFonts w:eastAsia="Times New Roman" w:cstheme="minorHAnsi"/>
                <w:b/>
                <w:bCs/>
                <w:color w:val="414142"/>
                <w:sz w:val="28"/>
                <w:szCs w:val="28"/>
                <w:lang w:eastAsia="lv-LV"/>
              </w:rPr>
            </w:pPr>
            <w:proofErr w:type="spellStart"/>
            <w:r w:rsidRPr="00DA4FC3">
              <w:rPr>
                <w:rFonts w:eastAsia="Times New Roman" w:cstheme="minorHAnsi"/>
                <w:b/>
                <w:bCs/>
                <w:color w:val="414142"/>
                <w:sz w:val="28"/>
                <w:szCs w:val="28"/>
                <w:lang w:eastAsia="lv-LV"/>
              </w:rPr>
              <w:t>VI</w:t>
            </w:r>
            <w:proofErr w:type="spellEnd"/>
            <w:r w:rsidRPr="00DA4FC3">
              <w:rPr>
                <w:rFonts w:eastAsia="Times New Roman" w:cstheme="minorHAnsi"/>
                <w:b/>
                <w:bCs/>
                <w:color w:val="414142"/>
                <w:sz w:val="28"/>
                <w:szCs w:val="28"/>
                <w:lang w:eastAsia="lv-LV"/>
              </w:rPr>
              <w:t>. Sabiedrības līdzdalīb</w:t>
            </w:r>
            <w:bookmarkStart w:id="0" w:name="_GoBack"/>
            <w:bookmarkEnd w:id="0"/>
            <w:r w:rsidRPr="00DA4FC3">
              <w:rPr>
                <w:rFonts w:eastAsia="Times New Roman" w:cstheme="minorHAnsi"/>
                <w:b/>
                <w:bCs/>
                <w:color w:val="414142"/>
                <w:sz w:val="28"/>
                <w:szCs w:val="28"/>
                <w:lang w:eastAsia="lv-LV"/>
              </w:rPr>
              <w:t>a un komunikācijas aktivitātes</w:t>
            </w:r>
          </w:p>
        </w:tc>
      </w:tr>
      <w:tr w:rsidR="00DA4FC3" w:rsidRPr="00371D6F" w14:paraId="7776E5EA" w14:textId="77777777" w:rsidTr="00DA4FC3">
        <w:trPr>
          <w:gridAfter w:val="2"/>
          <w:wAfter w:w="32" w:type="pct"/>
        </w:trPr>
        <w:tc>
          <w:tcPr>
            <w:tcW w:w="4968" w:type="pct"/>
            <w:gridSpan w:val="4"/>
            <w:tcBorders>
              <w:top w:val="outset" w:sz="6" w:space="0" w:color="414142"/>
              <w:left w:val="outset" w:sz="6" w:space="0" w:color="414142"/>
              <w:bottom w:val="outset" w:sz="6" w:space="0" w:color="414142"/>
              <w:right w:val="outset" w:sz="6" w:space="0" w:color="414142"/>
            </w:tcBorders>
            <w:vAlign w:val="center"/>
          </w:tcPr>
          <w:p w14:paraId="270B4C32" w14:textId="77777777" w:rsidR="00DA4FC3" w:rsidRPr="00371D6F" w:rsidRDefault="00DA4FC3" w:rsidP="00282BB1">
            <w:pPr>
              <w:jc w:val="center"/>
              <w:rPr>
                <w:rFonts w:eastAsia="Times New Roman" w:cstheme="minorHAnsi"/>
                <w:b/>
                <w:bCs/>
                <w:color w:val="414142"/>
                <w:sz w:val="28"/>
                <w:szCs w:val="28"/>
                <w:lang w:eastAsia="lv-LV"/>
              </w:rPr>
            </w:pPr>
            <w:r w:rsidRPr="00371D6F">
              <w:rPr>
                <w:rFonts w:cstheme="minorHAnsi"/>
                <w:iCs/>
                <w:color w:val="414142"/>
                <w:sz w:val="28"/>
                <w:szCs w:val="28"/>
                <w:shd w:val="clear" w:color="auto" w:fill="FFFFFF"/>
              </w:rPr>
              <w:t>Projekts šo jomu neskar</w:t>
            </w:r>
          </w:p>
        </w:tc>
      </w:tr>
      <w:tr w:rsidR="00883FC0" w:rsidRPr="00883FC0" w14:paraId="79F40DCC" w14:textId="77777777" w:rsidTr="00DA4FC3">
        <w:tblPrEx>
          <w:jc w:val="center"/>
        </w:tblPrEx>
        <w:trPr>
          <w:gridBefore w:val="1"/>
          <w:gridAfter w:val="1"/>
          <w:wBefore w:w="18" w:type="pct"/>
          <w:wAfter w:w="14" w:type="pct"/>
          <w:trHeight w:val="375"/>
          <w:jc w:val="center"/>
        </w:trPr>
        <w:tc>
          <w:tcPr>
            <w:tcW w:w="4968" w:type="pct"/>
            <w:gridSpan w:val="4"/>
            <w:tcBorders>
              <w:top w:val="outset" w:sz="6" w:space="0" w:color="414142"/>
              <w:left w:val="outset" w:sz="6" w:space="0" w:color="414142"/>
              <w:bottom w:val="outset" w:sz="6" w:space="0" w:color="414142"/>
              <w:right w:val="outset" w:sz="6" w:space="0" w:color="414142"/>
            </w:tcBorders>
            <w:vAlign w:val="center"/>
            <w:hideMark/>
          </w:tcPr>
          <w:p w14:paraId="79F40DCB" w14:textId="77777777" w:rsidR="00883FC0" w:rsidRPr="00883FC0" w:rsidRDefault="00883FC0" w:rsidP="00FE08F1">
            <w:pPr>
              <w:jc w:val="center"/>
              <w:rPr>
                <w:rFonts w:eastAsia="Times New Roman" w:cstheme="minorHAnsi"/>
                <w:b/>
                <w:bCs/>
                <w:color w:val="414142"/>
                <w:sz w:val="28"/>
                <w:szCs w:val="28"/>
                <w:lang w:eastAsia="lv-LV"/>
              </w:rPr>
            </w:pPr>
            <w:proofErr w:type="spellStart"/>
            <w:r w:rsidRPr="00883FC0">
              <w:rPr>
                <w:rFonts w:eastAsia="Times New Roman" w:cstheme="minorHAnsi"/>
                <w:b/>
                <w:bCs/>
                <w:color w:val="414142"/>
                <w:sz w:val="28"/>
                <w:szCs w:val="28"/>
                <w:lang w:eastAsia="lv-LV"/>
              </w:rPr>
              <w:t>VII</w:t>
            </w:r>
            <w:proofErr w:type="spellEnd"/>
            <w:r w:rsidRPr="00883FC0">
              <w:rPr>
                <w:rFonts w:eastAsia="Times New Roman" w:cstheme="minorHAnsi"/>
                <w:b/>
                <w:bCs/>
                <w:color w:val="414142"/>
                <w:sz w:val="28"/>
                <w:szCs w:val="28"/>
                <w:lang w:eastAsia="lv-LV"/>
              </w:rPr>
              <w:t>. Tiesību akta projekta izpildes nodrošināšana un tās ietekme uz institūcijām</w:t>
            </w:r>
          </w:p>
        </w:tc>
      </w:tr>
      <w:tr w:rsidR="00883FC0" w:rsidRPr="00883FC0" w14:paraId="79F40DD0" w14:textId="77777777" w:rsidTr="00DA4FC3">
        <w:tblPrEx>
          <w:jc w:val="center"/>
        </w:tblPrEx>
        <w:trPr>
          <w:gridBefore w:val="1"/>
          <w:gridAfter w:val="1"/>
          <w:wBefore w:w="18" w:type="pct"/>
          <w:wAfter w:w="14" w:type="pct"/>
          <w:trHeight w:val="420"/>
          <w:jc w:val="center"/>
        </w:trPr>
        <w:tc>
          <w:tcPr>
            <w:tcW w:w="347" w:type="pct"/>
            <w:tcBorders>
              <w:top w:val="outset" w:sz="6" w:space="0" w:color="414142"/>
              <w:left w:val="outset" w:sz="6" w:space="0" w:color="414142"/>
              <w:bottom w:val="outset" w:sz="6" w:space="0" w:color="414142"/>
              <w:right w:val="outset" w:sz="6" w:space="0" w:color="414142"/>
            </w:tcBorders>
            <w:hideMark/>
          </w:tcPr>
          <w:p w14:paraId="79F40DCD" w14:textId="77777777" w:rsidR="00883FC0" w:rsidRPr="00883FC0" w:rsidRDefault="00883FC0" w:rsidP="00FE08F1">
            <w:pPr>
              <w:rPr>
                <w:rFonts w:eastAsia="Times New Roman" w:cstheme="minorHAnsi"/>
                <w:color w:val="414142"/>
                <w:sz w:val="28"/>
                <w:szCs w:val="28"/>
                <w:lang w:eastAsia="lv-LV"/>
              </w:rPr>
            </w:pPr>
            <w:r w:rsidRPr="00883FC0">
              <w:rPr>
                <w:rFonts w:eastAsia="Times New Roman" w:cstheme="minorHAnsi"/>
                <w:color w:val="414142"/>
                <w:sz w:val="28"/>
                <w:szCs w:val="28"/>
                <w:lang w:eastAsia="lv-LV"/>
              </w:rPr>
              <w:t>1.</w:t>
            </w:r>
          </w:p>
        </w:tc>
        <w:tc>
          <w:tcPr>
            <w:tcW w:w="1788" w:type="pct"/>
            <w:tcBorders>
              <w:top w:val="outset" w:sz="6" w:space="0" w:color="414142"/>
              <w:left w:val="outset" w:sz="6" w:space="0" w:color="414142"/>
              <w:bottom w:val="outset" w:sz="6" w:space="0" w:color="414142"/>
              <w:right w:val="outset" w:sz="6" w:space="0" w:color="414142"/>
            </w:tcBorders>
            <w:hideMark/>
          </w:tcPr>
          <w:p w14:paraId="79F40DCE" w14:textId="77777777" w:rsidR="00883FC0" w:rsidRPr="00883FC0" w:rsidRDefault="00883FC0" w:rsidP="00FE08F1">
            <w:pPr>
              <w:rPr>
                <w:rFonts w:eastAsia="Times New Roman" w:cstheme="minorHAnsi"/>
                <w:color w:val="414142"/>
                <w:sz w:val="28"/>
                <w:szCs w:val="28"/>
                <w:lang w:eastAsia="lv-LV"/>
              </w:rPr>
            </w:pPr>
            <w:r w:rsidRPr="00883FC0">
              <w:rPr>
                <w:rFonts w:eastAsia="Times New Roman" w:cstheme="minorHAnsi"/>
                <w:color w:val="414142"/>
                <w:sz w:val="28"/>
                <w:szCs w:val="28"/>
                <w:lang w:eastAsia="lv-LV"/>
              </w:rPr>
              <w:t>Projekta izpildē iesaistītās institūcijas</w:t>
            </w:r>
          </w:p>
        </w:tc>
        <w:tc>
          <w:tcPr>
            <w:tcW w:w="2832" w:type="pct"/>
            <w:gridSpan w:val="2"/>
            <w:tcBorders>
              <w:top w:val="outset" w:sz="6" w:space="0" w:color="414142"/>
              <w:left w:val="outset" w:sz="6" w:space="0" w:color="414142"/>
              <w:bottom w:val="outset" w:sz="6" w:space="0" w:color="414142"/>
              <w:right w:val="outset" w:sz="6" w:space="0" w:color="414142"/>
            </w:tcBorders>
            <w:hideMark/>
          </w:tcPr>
          <w:p w14:paraId="79F40DCF" w14:textId="77777777" w:rsidR="00883FC0" w:rsidRPr="00883FC0" w:rsidRDefault="00371D6F" w:rsidP="00FE08F1">
            <w:pPr>
              <w:rPr>
                <w:rFonts w:eastAsia="Times New Roman" w:cstheme="minorHAnsi"/>
                <w:color w:val="414142"/>
                <w:sz w:val="28"/>
                <w:szCs w:val="28"/>
                <w:lang w:eastAsia="lv-LV"/>
              </w:rPr>
            </w:pPr>
            <w:r w:rsidRPr="00371D6F">
              <w:rPr>
                <w:rFonts w:eastAsia="Times New Roman" w:cstheme="minorHAnsi"/>
                <w:color w:val="414142"/>
                <w:sz w:val="28"/>
                <w:szCs w:val="28"/>
                <w:lang w:eastAsia="lv-LV"/>
              </w:rPr>
              <w:t xml:space="preserve">Nav </w:t>
            </w:r>
          </w:p>
        </w:tc>
      </w:tr>
      <w:tr w:rsidR="00883FC0" w:rsidRPr="00883FC0" w14:paraId="79F40DD5" w14:textId="77777777" w:rsidTr="00DA4FC3">
        <w:tblPrEx>
          <w:jc w:val="center"/>
        </w:tblPrEx>
        <w:trPr>
          <w:gridBefore w:val="1"/>
          <w:gridAfter w:val="1"/>
          <w:wBefore w:w="18" w:type="pct"/>
          <w:wAfter w:w="14" w:type="pct"/>
          <w:trHeight w:val="450"/>
          <w:jc w:val="center"/>
        </w:trPr>
        <w:tc>
          <w:tcPr>
            <w:tcW w:w="347" w:type="pct"/>
            <w:tcBorders>
              <w:top w:val="outset" w:sz="6" w:space="0" w:color="414142"/>
              <w:left w:val="outset" w:sz="6" w:space="0" w:color="414142"/>
              <w:bottom w:val="outset" w:sz="6" w:space="0" w:color="414142"/>
              <w:right w:val="outset" w:sz="6" w:space="0" w:color="414142"/>
            </w:tcBorders>
            <w:hideMark/>
          </w:tcPr>
          <w:p w14:paraId="79F40DD1" w14:textId="77777777" w:rsidR="00883FC0" w:rsidRPr="00883FC0" w:rsidRDefault="00883FC0" w:rsidP="00FE08F1">
            <w:pPr>
              <w:rPr>
                <w:rFonts w:eastAsia="Times New Roman" w:cstheme="minorHAnsi"/>
                <w:color w:val="414142"/>
                <w:sz w:val="28"/>
                <w:szCs w:val="28"/>
                <w:lang w:eastAsia="lv-LV"/>
              </w:rPr>
            </w:pPr>
            <w:r w:rsidRPr="00883FC0">
              <w:rPr>
                <w:rFonts w:eastAsia="Times New Roman" w:cstheme="minorHAnsi"/>
                <w:color w:val="414142"/>
                <w:sz w:val="28"/>
                <w:szCs w:val="28"/>
                <w:lang w:eastAsia="lv-LV"/>
              </w:rPr>
              <w:t>2.</w:t>
            </w:r>
          </w:p>
        </w:tc>
        <w:tc>
          <w:tcPr>
            <w:tcW w:w="1788" w:type="pct"/>
            <w:tcBorders>
              <w:top w:val="outset" w:sz="6" w:space="0" w:color="414142"/>
              <w:left w:val="outset" w:sz="6" w:space="0" w:color="414142"/>
              <w:bottom w:val="outset" w:sz="6" w:space="0" w:color="414142"/>
              <w:right w:val="outset" w:sz="6" w:space="0" w:color="414142"/>
            </w:tcBorders>
            <w:hideMark/>
          </w:tcPr>
          <w:p w14:paraId="79F40DD2" w14:textId="77777777" w:rsidR="00883FC0" w:rsidRPr="00883FC0" w:rsidRDefault="00883FC0" w:rsidP="00FE08F1">
            <w:pPr>
              <w:rPr>
                <w:rFonts w:eastAsia="Times New Roman" w:cstheme="minorHAnsi"/>
                <w:color w:val="414142"/>
                <w:sz w:val="28"/>
                <w:szCs w:val="28"/>
                <w:lang w:eastAsia="lv-LV"/>
              </w:rPr>
            </w:pPr>
            <w:r w:rsidRPr="00883FC0">
              <w:rPr>
                <w:rFonts w:eastAsia="Times New Roman" w:cstheme="minorHAnsi"/>
                <w:color w:val="414142"/>
                <w:sz w:val="28"/>
                <w:szCs w:val="28"/>
                <w:lang w:eastAsia="lv-LV"/>
              </w:rPr>
              <w:t>Projekta izpildes ietekme uz pārvaldes funkcijām un institucionālo struktūru.</w:t>
            </w:r>
          </w:p>
          <w:p w14:paraId="79F40DD3" w14:textId="77777777" w:rsidR="00883FC0" w:rsidRPr="00883FC0" w:rsidRDefault="00883FC0" w:rsidP="00FE08F1">
            <w:pPr>
              <w:rPr>
                <w:rFonts w:eastAsia="Times New Roman" w:cstheme="minorHAnsi"/>
                <w:color w:val="414142"/>
                <w:sz w:val="28"/>
                <w:szCs w:val="28"/>
                <w:lang w:eastAsia="lv-LV"/>
              </w:rPr>
            </w:pPr>
            <w:r w:rsidRPr="00883FC0">
              <w:rPr>
                <w:rFonts w:eastAsia="Times New Roman" w:cstheme="minorHAnsi"/>
                <w:color w:val="414142"/>
                <w:sz w:val="28"/>
                <w:szCs w:val="28"/>
                <w:lang w:eastAsia="lv-LV"/>
              </w:rPr>
              <w:t>Jaunu institūciju izveide, esošu institūciju likvidācija vai reorganizācija, to ietekme uz institūcijas cilvēkresursiem</w:t>
            </w:r>
          </w:p>
        </w:tc>
        <w:tc>
          <w:tcPr>
            <w:tcW w:w="2832" w:type="pct"/>
            <w:gridSpan w:val="2"/>
            <w:tcBorders>
              <w:top w:val="outset" w:sz="6" w:space="0" w:color="414142"/>
              <w:left w:val="outset" w:sz="6" w:space="0" w:color="414142"/>
              <w:bottom w:val="outset" w:sz="6" w:space="0" w:color="414142"/>
              <w:right w:val="outset" w:sz="6" w:space="0" w:color="414142"/>
            </w:tcBorders>
            <w:hideMark/>
          </w:tcPr>
          <w:p w14:paraId="79F40DD4" w14:textId="13F463C7" w:rsidR="00883FC0" w:rsidRPr="00883FC0" w:rsidRDefault="00494BCC" w:rsidP="00FE08F1">
            <w:pPr>
              <w:rPr>
                <w:rFonts w:eastAsia="Times New Roman" w:cstheme="minorHAnsi"/>
                <w:color w:val="414142"/>
                <w:sz w:val="28"/>
                <w:szCs w:val="28"/>
                <w:lang w:eastAsia="lv-LV"/>
              </w:rPr>
            </w:pPr>
            <w:r w:rsidRPr="00371D6F">
              <w:rPr>
                <w:rFonts w:eastAsia="Times New Roman" w:cstheme="minorHAnsi"/>
                <w:color w:val="414142"/>
                <w:sz w:val="28"/>
                <w:szCs w:val="28"/>
                <w:lang w:eastAsia="lv-LV"/>
              </w:rPr>
              <w:t xml:space="preserve">Saskaņā ar likuma </w:t>
            </w:r>
            <w:r w:rsidR="00FE08F1">
              <w:rPr>
                <w:rFonts w:eastAsia="Times New Roman" w:cstheme="minorHAnsi"/>
                <w:color w:val="414142"/>
                <w:sz w:val="28"/>
                <w:szCs w:val="28"/>
                <w:lang w:eastAsia="lv-LV"/>
              </w:rPr>
              <w:t>"</w:t>
            </w:r>
            <w:r w:rsidRPr="00371D6F">
              <w:rPr>
                <w:rFonts w:eastAsia="Times New Roman" w:cstheme="minorHAnsi"/>
                <w:color w:val="414142"/>
                <w:sz w:val="28"/>
                <w:szCs w:val="28"/>
                <w:lang w:eastAsia="lv-LV"/>
              </w:rPr>
              <w:t>Par Latvijas valsts ģerboni</w:t>
            </w:r>
            <w:r w:rsidR="00FE08F1">
              <w:rPr>
                <w:rFonts w:eastAsia="Times New Roman" w:cstheme="minorHAnsi"/>
                <w:color w:val="414142"/>
                <w:sz w:val="28"/>
                <w:szCs w:val="28"/>
                <w:lang w:eastAsia="lv-LV"/>
              </w:rPr>
              <w:t>"</w:t>
            </w:r>
            <w:r w:rsidRPr="00371D6F">
              <w:rPr>
                <w:rFonts w:eastAsia="Times New Roman" w:cstheme="minorHAnsi"/>
                <w:color w:val="414142"/>
                <w:sz w:val="28"/>
                <w:szCs w:val="28"/>
                <w:lang w:eastAsia="lv-LV"/>
              </w:rPr>
              <w:t xml:space="preserve"> pārejas noteikumu 7</w:t>
            </w:r>
            <w:r w:rsidR="00617D88">
              <w:rPr>
                <w:rFonts w:eastAsia="Times New Roman" w:cstheme="minorHAnsi"/>
                <w:color w:val="414142"/>
                <w:sz w:val="28"/>
                <w:szCs w:val="28"/>
                <w:lang w:eastAsia="lv-LV"/>
              </w:rPr>
              <w:t>. p</w:t>
            </w:r>
            <w:r w:rsidRPr="00371D6F">
              <w:rPr>
                <w:rFonts w:eastAsia="Times New Roman" w:cstheme="minorHAnsi"/>
                <w:color w:val="414142"/>
                <w:sz w:val="28"/>
                <w:szCs w:val="28"/>
                <w:lang w:eastAsia="lv-LV"/>
              </w:rPr>
              <w:t>u</w:t>
            </w:r>
            <w:r w:rsidR="00F57B83">
              <w:rPr>
                <w:rFonts w:eastAsia="Times New Roman" w:cstheme="minorHAnsi"/>
                <w:color w:val="414142"/>
                <w:sz w:val="28"/>
                <w:szCs w:val="28"/>
                <w:lang w:eastAsia="lv-LV"/>
              </w:rPr>
              <w:t xml:space="preserve">nktu </w:t>
            </w:r>
            <w:r w:rsidR="00031E64">
              <w:rPr>
                <w:rFonts w:eastAsia="Times New Roman" w:cstheme="minorHAnsi"/>
                <w:color w:val="000000" w:themeColor="text1"/>
                <w:sz w:val="28"/>
                <w:szCs w:val="28"/>
                <w:lang w:eastAsia="lv-LV"/>
              </w:rPr>
              <w:t xml:space="preserve">– </w:t>
            </w:r>
            <w:r w:rsidR="00F57B83">
              <w:rPr>
                <w:rFonts w:eastAsia="Times New Roman" w:cstheme="minorHAnsi"/>
                <w:color w:val="414142"/>
                <w:sz w:val="28"/>
                <w:szCs w:val="28"/>
                <w:lang w:eastAsia="lv-LV"/>
              </w:rPr>
              <w:t>Valsts ieņēmumu dienesta muitas iestādes</w:t>
            </w:r>
          </w:p>
        </w:tc>
      </w:tr>
      <w:tr w:rsidR="00883FC0" w:rsidRPr="00883FC0" w14:paraId="79F40DD9" w14:textId="77777777" w:rsidTr="00DA4FC3">
        <w:tblPrEx>
          <w:jc w:val="center"/>
        </w:tblPrEx>
        <w:trPr>
          <w:gridBefore w:val="1"/>
          <w:gridAfter w:val="1"/>
          <w:wBefore w:w="18" w:type="pct"/>
          <w:wAfter w:w="14" w:type="pct"/>
          <w:trHeight w:val="390"/>
          <w:jc w:val="center"/>
        </w:trPr>
        <w:tc>
          <w:tcPr>
            <w:tcW w:w="347" w:type="pct"/>
            <w:tcBorders>
              <w:top w:val="outset" w:sz="6" w:space="0" w:color="414142"/>
              <w:left w:val="outset" w:sz="6" w:space="0" w:color="414142"/>
              <w:bottom w:val="outset" w:sz="6" w:space="0" w:color="414142"/>
              <w:right w:val="outset" w:sz="6" w:space="0" w:color="414142"/>
            </w:tcBorders>
            <w:hideMark/>
          </w:tcPr>
          <w:p w14:paraId="79F40DD6" w14:textId="77777777" w:rsidR="00883FC0" w:rsidRPr="00883FC0" w:rsidRDefault="00883FC0" w:rsidP="00FE08F1">
            <w:pPr>
              <w:rPr>
                <w:rFonts w:eastAsia="Times New Roman" w:cstheme="minorHAnsi"/>
                <w:color w:val="414142"/>
                <w:sz w:val="28"/>
                <w:szCs w:val="28"/>
                <w:lang w:eastAsia="lv-LV"/>
              </w:rPr>
            </w:pPr>
            <w:r w:rsidRPr="00883FC0">
              <w:rPr>
                <w:rFonts w:eastAsia="Times New Roman" w:cstheme="minorHAnsi"/>
                <w:color w:val="414142"/>
                <w:sz w:val="28"/>
                <w:szCs w:val="28"/>
                <w:lang w:eastAsia="lv-LV"/>
              </w:rPr>
              <w:t>3.</w:t>
            </w:r>
          </w:p>
        </w:tc>
        <w:tc>
          <w:tcPr>
            <w:tcW w:w="1788" w:type="pct"/>
            <w:tcBorders>
              <w:top w:val="outset" w:sz="6" w:space="0" w:color="414142"/>
              <w:left w:val="outset" w:sz="6" w:space="0" w:color="414142"/>
              <w:bottom w:val="outset" w:sz="6" w:space="0" w:color="414142"/>
              <w:right w:val="outset" w:sz="6" w:space="0" w:color="414142"/>
            </w:tcBorders>
            <w:hideMark/>
          </w:tcPr>
          <w:p w14:paraId="79F40DD7" w14:textId="77777777" w:rsidR="00883FC0" w:rsidRPr="00883FC0" w:rsidRDefault="00883FC0" w:rsidP="00FE08F1">
            <w:pPr>
              <w:rPr>
                <w:rFonts w:eastAsia="Times New Roman" w:cstheme="minorHAnsi"/>
                <w:color w:val="414142"/>
                <w:sz w:val="28"/>
                <w:szCs w:val="28"/>
                <w:lang w:eastAsia="lv-LV"/>
              </w:rPr>
            </w:pPr>
            <w:r w:rsidRPr="00883FC0">
              <w:rPr>
                <w:rFonts w:eastAsia="Times New Roman" w:cstheme="minorHAnsi"/>
                <w:color w:val="414142"/>
                <w:sz w:val="28"/>
                <w:szCs w:val="28"/>
                <w:lang w:eastAsia="lv-LV"/>
              </w:rPr>
              <w:t>Cita informācija</w:t>
            </w:r>
          </w:p>
        </w:tc>
        <w:tc>
          <w:tcPr>
            <w:tcW w:w="2832" w:type="pct"/>
            <w:gridSpan w:val="2"/>
            <w:tcBorders>
              <w:top w:val="outset" w:sz="6" w:space="0" w:color="414142"/>
              <w:left w:val="outset" w:sz="6" w:space="0" w:color="414142"/>
              <w:bottom w:val="outset" w:sz="6" w:space="0" w:color="414142"/>
              <w:right w:val="outset" w:sz="6" w:space="0" w:color="414142"/>
            </w:tcBorders>
            <w:hideMark/>
          </w:tcPr>
          <w:p w14:paraId="79F40DD8" w14:textId="77777777" w:rsidR="00883FC0" w:rsidRPr="00883FC0" w:rsidRDefault="00371D6F" w:rsidP="00FE08F1">
            <w:pPr>
              <w:rPr>
                <w:rFonts w:eastAsia="Times New Roman" w:cstheme="minorHAnsi"/>
                <w:color w:val="414142"/>
                <w:sz w:val="28"/>
                <w:szCs w:val="28"/>
                <w:lang w:eastAsia="lv-LV"/>
              </w:rPr>
            </w:pPr>
            <w:r w:rsidRPr="00371D6F">
              <w:rPr>
                <w:rFonts w:eastAsia="Times New Roman" w:cstheme="minorHAnsi"/>
                <w:color w:val="414142"/>
                <w:sz w:val="28"/>
                <w:szCs w:val="28"/>
                <w:lang w:eastAsia="lv-LV"/>
              </w:rPr>
              <w:t xml:space="preserve">Nav </w:t>
            </w:r>
          </w:p>
        </w:tc>
      </w:tr>
    </w:tbl>
    <w:p w14:paraId="79F40DDA" w14:textId="77777777" w:rsidR="00C909F0" w:rsidRDefault="00C909F0" w:rsidP="00FE08F1">
      <w:pPr>
        <w:rPr>
          <w:rFonts w:cstheme="minorHAnsi"/>
          <w:sz w:val="28"/>
          <w:szCs w:val="28"/>
        </w:rPr>
      </w:pPr>
    </w:p>
    <w:p w14:paraId="15925E85" w14:textId="77777777" w:rsidR="00FE08F1" w:rsidRDefault="00FE08F1" w:rsidP="00FE08F1">
      <w:pPr>
        <w:rPr>
          <w:rFonts w:cstheme="minorHAnsi"/>
          <w:sz w:val="28"/>
          <w:szCs w:val="28"/>
        </w:rPr>
      </w:pPr>
    </w:p>
    <w:p w14:paraId="79F40DDB" w14:textId="4E26AD61" w:rsidR="00371D6F" w:rsidRDefault="00C909F0" w:rsidP="00617D88">
      <w:pPr>
        <w:tabs>
          <w:tab w:val="left" w:pos="6096"/>
        </w:tabs>
        <w:ind w:firstLine="709"/>
        <w:rPr>
          <w:rFonts w:cstheme="minorHAnsi"/>
          <w:sz w:val="28"/>
          <w:szCs w:val="28"/>
        </w:rPr>
      </w:pPr>
      <w:r>
        <w:rPr>
          <w:rFonts w:cstheme="minorHAnsi"/>
          <w:sz w:val="28"/>
          <w:szCs w:val="28"/>
        </w:rPr>
        <w:t>Ministru prezidente</w:t>
      </w:r>
      <w:proofErr w:type="gramStart"/>
      <w:r>
        <w:rPr>
          <w:rFonts w:cstheme="minorHAnsi"/>
          <w:sz w:val="28"/>
          <w:szCs w:val="28"/>
        </w:rPr>
        <w:t xml:space="preserve"> </w:t>
      </w:r>
      <w:r w:rsidR="00FE08F1">
        <w:rPr>
          <w:rFonts w:cstheme="minorHAnsi"/>
          <w:sz w:val="28"/>
          <w:szCs w:val="28"/>
        </w:rPr>
        <w:t xml:space="preserve"> </w:t>
      </w:r>
      <w:proofErr w:type="gramEnd"/>
      <w:r w:rsidR="00FE08F1">
        <w:rPr>
          <w:rFonts w:cstheme="minorHAnsi"/>
          <w:sz w:val="28"/>
          <w:szCs w:val="28"/>
        </w:rPr>
        <w:tab/>
      </w:r>
      <w:r>
        <w:rPr>
          <w:rFonts w:cstheme="minorHAnsi"/>
          <w:sz w:val="28"/>
          <w:szCs w:val="28"/>
        </w:rPr>
        <w:t>Laimdota Straujuma</w:t>
      </w:r>
    </w:p>
    <w:p w14:paraId="79F40DDC" w14:textId="77777777" w:rsidR="002E4FEA" w:rsidRDefault="002E4FEA" w:rsidP="00FE08F1">
      <w:pPr>
        <w:rPr>
          <w:rFonts w:cstheme="minorHAnsi"/>
          <w:szCs w:val="28"/>
        </w:rPr>
      </w:pPr>
    </w:p>
    <w:p w14:paraId="3CD650AF" w14:textId="77777777" w:rsidR="00FE08F1" w:rsidRDefault="00FE08F1" w:rsidP="00FE08F1">
      <w:pPr>
        <w:rPr>
          <w:rFonts w:cstheme="minorHAnsi"/>
          <w:szCs w:val="28"/>
        </w:rPr>
      </w:pPr>
    </w:p>
    <w:p w14:paraId="180D6003" w14:textId="77777777" w:rsidR="00617D88" w:rsidRDefault="00617D88" w:rsidP="00FE08F1">
      <w:pPr>
        <w:rPr>
          <w:rFonts w:cstheme="minorHAnsi"/>
          <w:szCs w:val="28"/>
        </w:rPr>
      </w:pPr>
    </w:p>
    <w:p w14:paraId="58CD6C3F" w14:textId="77777777" w:rsidR="0041024E" w:rsidRDefault="0041024E" w:rsidP="00FE08F1">
      <w:pPr>
        <w:rPr>
          <w:rFonts w:cstheme="minorHAnsi"/>
          <w:szCs w:val="28"/>
        </w:rPr>
      </w:pPr>
    </w:p>
    <w:p w14:paraId="5BBEA200" w14:textId="77777777" w:rsidR="0041024E" w:rsidRDefault="0041024E" w:rsidP="00FE08F1">
      <w:pPr>
        <w:rPr>
          <w:rFonts w:cstheme="minorHAnsi"/>
          <w:szCs w:val="28"/>
        </w:rPr>
      </w:pPr>
    </w:p>
    <w:p w14:paraId="3B59B02B" w14:textId="77777777" w:rsidR="0041024E" w:rsidRDefault="0041024E" w:rsidP="00FE08F1">
      <w:pPr>
        <w:rPr>
          <w:rFonts w:cstheme="minorHAnsi"/>
          <w:szCs w:val="28"/>
        </w:rPr>
      </w:pPr>
    </w:p>
    <w:p w14:paraId="7AC8371C" w14:textId="77777777" w:rsidR="0041024E" w:rsidRDefault="0041024E" w:rsidP="00FE08F1">
      <w:pPr>
        <w:rPr>
          <w:rFonts w:cstheme="minorHAnsi"/>
          <w:szCs w:val="28"/>
        </w:rPr>
      </w:pPr>
    </w:p>
    <w:p w14:paraId="6DF7370A" w14:textId="77777777" w:rsidR="0041024E" w:rsidRDefault="0041024E" w:rsidP="00FE08F1">
      <w:pPr>
        <w:rPr>
          <w:rFonts w:cstheme="minorHAnsi"/>
          <w:szCs w:val="28"/>
        </w:rPr>
      </w:pPr>
    </w:p>
    <w:p w14:paraId="66977E03" w14:textId="77777777" w:rsidR="0041024E" w:rsidRDefault="0041024E" w:rsidP="00FE08F1">
      <w:pPr>
        <w:rPr>
          <w:rFonts w:cstheme="minorHAnsi"/>
          <w:szCs w:val="28"/>
        </w:rPr>
      </w:pPr>
    </w:p>
    <w:p w14:paraId="5CCA21EA" w14:textId="4A454F38" w:rsidR="0041024E" w:rsidRPr="0041024E" w:rsidRDefault="0041024E" w:rsidP="00FE08F1">
      <w:pPr>
        <w:rPr>
          <w:rFonts w:cstheme="minorHAnsi"/>
          <w:sz w:val="16"/>
          <w:szCs w:val="16"/>
        </w:rPr>
      </w:pPr>
      <w:proofErr w:type="spellStart"/>
      <w:r w:rsidRPr="0041024E">
        <w:rPr>
          <w:rFonts w:cstheme="minorHAnsi"/>
          <w:sz w:val="16"/>
          <w:szCs w:val="16"/>
        </w:rPr>
        <w:t>v_sk</w:t>
      </w:r>
      <w:proofErr w:type="spellEnd"/>
      <w:r w:rsidRPr="0041024E">
        <w:rPr>
          <w:rFonts w:cstheme="minorHAnsi"/>
          <w:sz w:val="16"/>
          <w:szCs w:val="16"/>
        </w:rPr>
        <w:t xml:space="preserve"> = 6</w:t>
      </w:r>
      <w:r w:rsidR="00DA4FC3">
        <w:rPr>
          <w:rFonts w:cstheme="minorHAnsi"/>
          <w:sz w:val="16"/>
          <w:szCs w:val="16"/>
        </w:rPr>
        <w:t>2</w:t>
      </w:r>
      <w:r w:rsidRPr="0041024E">
        <w:rPr>
          <w:rFonts w:cstheme="minorHAnsi"/>
          <w:sz w:val="16"/>
          <w:szCs w:val="16"/>
        </w:rPr>
        <w:t>7</w:t>
      </w:r>
    </w:p>
    <w:sectPr w:rsidR="0041024E" w:rsidRPr="0041024E" w:rsidSect="00617D88">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40DE3" w14:textId="77777777" w:rsidR="004819FF" w:rsidRDefault="004819FF" w:rsidP="00F95125">
      <w:r>
        <w:separator/>
      </w:r>
    </w:p>
  </w:endnote>
  <w:endnote w:type="continuationSeparator" w:id="0">
    <w:p w14:paraId="79F40DE4" w14:textId="77777777" w:rsidR="004819FF" w:rsidRDefault="004819FF" w:rsidP="00F9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60F15" w14:textId="77777777" w:rsidR="0041024E" w:rsidRPr="00FE08F1" w:rsidRDefault="0041024E" w:rsidP="0041024E">
    <w:pPr>
      <w:pStyle w:val="Footer"/>
      <w:rPr>
        <w:sz w:val="16"/>
        <w:szCs w:val="16"/>
      </w:rPr>
    </w:pPr>
    <w:proofErr w:type="spellStart"/>
    <w:r w:rsidRPr="00FE08F1">
      <w:rPr>
        <w:sz w:val="16"/>
        <w:szCs w:val="16"/>
      </w:rPr>
      <w:t>MKAnot_150114_muitaslik</w:t>
    </w:r>
    <w:proofErr w:type="spellEnd"/>
    <w:r w:rsidRPr="00FE08F1">
      <w:rPr>
        <w:sz w:val="16"/>
        <w:szCs w:val="16"/>
      </w:rPr>
      <w:t xml:space="preserve">; Likumprojekta „Grozījums Muitas likumā” sākotnējās ietekmes novērtējuma ziņojums (anotācija) </w:t>
    </w:r>
    <w:r>
      <w:rPr>
        <w:sz w:val="16"/>
        <w:szCs w:val="16"/>
      </w:rPr>
      <w:t>(</w:t>
    </w:r>
    <w:proofErr w:type="spellStart"/>
    <w:r>
      <w:rPr>
        <w:sz w:val="16"/>
        <w:szCs w:val="16"/>
      </w:rPr>
      <w:t>TA-579)</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74E56" w14:textId="35C2025B" w:rsidR="00617D88" w:rsidRPr="00FE08F1" w:rsidRDefault="00617D88" w:rsidP="00617D88">
    <w:pPr>
      <w:pStyle w:val="Footer"/>
      <w:rPr>
        <w:sz w:val="16"/>
        <w:szCs w:val="16"/>
      </w:rPr>
    </w:pPr>
    <w:r w:rsidRPr="00FE08F1">
      <w:rPr>
        <w:sz w:val="16"/>
        <w:szCs w:val="16"/>
      </w:rPr>
      <w:t xml:space="preserve">MKAnot_150114_muitaslik; Likumprojekta „Grozījums Muitas likumā” sākotnējās ietekmes novērtējuma ziņojums (anotācija) </w:t>
    </w:r>
    <w:r w:rsidR="0041024E">
      <w:rPr>
        <w:sz w:val="16"/>
        <w:szCs w:val="16"/>
      </w:rPr>
      <w:t>(</w:t>
    </w:r>
    <w:proofErr w:type="spellStart"/>
    <w:r w:rsidR="0041024E">
      <w:rPr>
        <w:sz w:val="16"/>
        <w:szCs w:val="16"/>
      </w:rPr>
      <w:t>TA-579)</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40DE1" w14:textId="77777777" w:rsidR="004819FF" w:rsidRDefault="004819FF" w:rsidP="00F95125">
      <w:r>
        <w:separator/>
      </w:r>
    </w:p>
  </w:footnote>
  <w:footnote w:type="continuationSeparator" w:id="0">
    <w:p w14:paraId="79F40DE2" w14:textId="77777777" w:rsidR="004819FF" w:rsidRDefault="004819FF" w:rsidP="00F95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723770"/>
      <w:docPartObj>
        <w:docPartGallery w:val="Page Numbers (Top of Page)"/>
        <w:docPartUnique/>
      </w:docPartObj>
    </w:sdtPr>
    <w:sdtEndPr>
      <w:rPr>
        <w:noProof/>
      </w:rPr>
    </w:sdtEndPr>
    <w:sdtContent>
      <w:p w14:paraId="05B47B35" w14:textId="7EBDD309" w:rsidR="00617D88" w:rsidRDefault="00617D88">
        <w:pPr>
          <w:pStyle w:val="Header"/>
          <w:jc w:val="center"/>
        </w:pPr>
        <w:r>
          <w:fldChar w:fldCharType="begin"/>
        </w:r>
        <w:r>
          <w:instrText xml:space="preserve"> PAGE   \* MERGEFORMAT </w:instrText>
        </w:r>
        <w:r>
          <w:fldChar w:fldCharType="separate"/>
        </w:r>
        <w:r w:rsidR="00E23EA7">
          <w:rPr>
            <w:noProof/>
          </w:rPr>
          <w:t>3</w:t>
        </w:r>
        <w:r>
          <w:rPr>
            <w:noProof/>
          </w:rPr>
          <w:fldChar w:fldCharType="end"/>
        </w:r>
      </w:p>
    </w:sdtContent>
  </w:sdt>
  <w:p w14:paraId="7A1D352D" w14:textId="77777777" w:rsidR="00617D88" w:rsidRDefault="00617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25D36"/>
    <w:multiLevelType w:val="hybridMultilevel"/>
    <w:tmpl w:val="F9BA05A6"/>
    <w:lvl w:ilvl="0" w:tplc="C21422AE">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C0"/>
    <w:rsid w:val="000042B6"/>
    <w:rsid w:val="00031E64"/>
    <w:rsid w:val="00035114"/>
    <w:rsid w:val="00096549"/>
    <w:rsid w:val="001024CC"/>
    <w:rsid w:val="00181CCC"/>
    <w:rsid w:val="00277F33"/>
    <w:rsid w:val="002E4788"/>
    <w:rsid w:val="002E4FEA"/>
    <w:rsid w:val="002E63A5"/>
    <w:rsid w:val="00310EFF"/>
    <w:rsid w:val="00336E3E"/>
    <w:rsid w:val="00371D6F"/>
    <w:rsid w:val="003E0138"/>
    <w:rsid w:val="0041024E"/>
    <w:rsid w:val="00443F57"/>
    <w:rsid w:val="0045022D"/>
    <w:rsid w:val="004819FF"/>
    <w:rsid w:val="00494BCC"/>
    <w:rsid w:val="00496A29"/>
    <w:rsid w:val="00617D88"/>
    <w:rsid w:val="0065685F"/>
    <w:rsid w:val="00663875"/>
    <w:rsid w:val="00677A27"/>
    <w:rsid w:val="006F1E44"/>
    <w:rsid w:val="00737695"/>
    <w:rsid w:val="008345FE"/>
    <w:rsid w:val="00883FC0"/>
    <w:rsid w:val="00991026"/>
    <w:rsid w:val="00A6343B"/>
    <w:rsid w:val="00AA26F1"/>
    <w:rsid w:val="00B16341"/>
    <w:rsid w:val="00B32B59"/>
    <w:rsid w:val="00BF222E"/>
    <w:rsid w:val="00C43F0E"/>
    <w:rsid w:val="00C6254F"/>
    <w:rsid w:val="00C86F26"/>
    <w:rsid w:val="00C909F0"/>
    <w:rsid w:val="00D41D25"/>
    <w:rsid w:val="00D87F7E"/>
    <w:rsid w:val="00DA4FC3"/>
    <w:rsid w:val="00E23EA7"/>
    <w:rsid w:val="00E35B47"/>
    <w:rsid w:val="00E64FE3"/>
    <w:rsid w:val="00E660B9"/>
    <w:rsid w:val="00E97A1F"/>
    <w:rsid w:val="00EA7C95"/>
    <w:rsid w:val="00F57B83"/>
    <w:rsid w:val="00F95125"/>
    <w:rsid w:val="00FE08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F1"/>
    <w:rPr>
      <w:sz w:val="24"/>
      <w:szCs w:val="24"/>
    </w:rPr>
  </w:style>
  <w:style w:type="paragraph" w:styleId="Heading1">
    <w:name w:val="heading 1"/>
    <w:basedOn w:val="Normal"/>
    <w:next w:val="Normal"/>
    <w:link w:val="Heading1Char"/>
    <w:uiPriority w:val="9"/>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26F1"/>
    <w:pPr>
      <w:spacing w:before="240" w:after="60"/>
      <w:outlineLvl w:val="6"/>
    </w:pPr>
  </w:style>
  <w:style w:type="paragraph" w:styleId="Heading8">
    <w:name w:val="heading 8"/>
    <w:basedOn w:val="Normal"/>
    <w:next w:val="Normal"/>
    <w:link w:val="Heading8Char"/>
    <w:uiPriority w:val="9"/>
    <w:semiHidden/>
    <w:unhideWhenUsed/>
    <w:qFormat/>
    <w:rsid w:val="00AA26F1"/>
    <w:pPr>
      <w:spacing w:before="240" w:after="60"/>
      <w:outlineLvl w:val="7"/>
    </w:pPr>
    <w:rPr>
      <w:i/>
      <w:iCs/>
    </w:rPr>
  </w:style>
  <w:style w:type="paragraph" w:styleId="Heading9">
    <w:name w:val="heading 9"/>
    <w:basedOn w:val="Normal"/>
    <w:next w:val="Normal"/>
    <w:link w:val="Heading9Char"/>
    <w:uiPriority w:val="9"/>
    <w:semiHidden/>
    <w:unhideWhenUsed/>
    <w:qFormat/>
    <w:rsid w:val="00AA26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uiPriority w:val="34"/>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szCs w:val="22"/>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customStyle="1" w:styleId="labojumupamats">
    <w:name w:val="labojumu_pamats"/>
    <w:basedOn w:val="Normal"/>
    <w:rsid w:val="00883FC0"/>
    <w:pPr>
      <w:spacing w:before="100" w:beforeAutospacing="1" w:after="100" w:afterAutospacing="1"/>
    </w:pPr>
    <w:rPr>
      <w:rFonts w:ascii="Times New Roman" w:eastAsia="Times New Roman" w:hAnsi="Times New Roman"/>
      <w:lang w:eastAsia="lv-LV"/>
    </w:rPr>
  </w:style>
  <w:style w:type="character" w:customStyle="1" w:styleId="apple-converted-space">
    <w:name w:val="apple-converted-space"/>
    <w:basedOn w:val="DefaultParagraphFont"/>
    <w:rsid w:val="00883FC0"/>
  </w:style>
  <w:style w:type="character" w:styleId="Hyperlink">
    <w:name w:val="Hyperlink"/>
    <w:basedOn w:val="DefaultParagraphFont"/>
    <w:uiPriority w:val="99"/>
    <w:unhideWhenUsed/>
    <w:rsid w:val="00883FC0"/>
    <w:rPr>
      <w:color w:val="0000FF"/>
      <w:u w:val="single"/>
    </w:rPr>
  </w:style>
  <w:style w:type="paragraph" w:customStyle="1" w:styleId="tvhtml">
    <w:name w:val="tv_html"/>
    <w:basedOn w:val="Normal"/>
    <w:rsid w:val="00883FC0"/>
    <w:pPr>
      <w:spacing w:before="100" w:beforeAutospacing="1" w:after="100" w:afterAutospacing="1"/>
    </w:pPr>
    <w:rPr>
      <w:rFonts w:ascii="Times New Roman" w:eastAsia="Times New Roman" w:hAnsi="Times New Roman"/>
      <w:lang w:eastAsia="lv-LV"/>
    </w:rPr>
  </w:style>
  <w:style w:type="paragraph" w:styleId="Header">
    <w:name w:val="header"/>
    <w:basedOn w:val="Normal"/>
    <w:link w:val="HeaderChar"/>
    <w:uiPriority w:val="99"/>
    <w:unhideWhenUsed/>
    <w:rsid w:val="00F95125"/>
    <w:pPr>
      <w:tabs>
        <w:tab w:val="center" w:pos="4153"/>
        <w:tab w:val="right" w:pos="8306"/>
      </w:tabs>
    </w:pPr>
  </w:style>
  <w:style w:type="character" w:customStyle="1" w:styleId="HeaderChar">
    <w:name w:val="Header Char"/>
    <w:basedOn w:val="DefaultParagraphFont"/>
    <w:link w:val="Header"/>
    <w:uiPriority w:val="99"/>
    <w:rsid w:val="00F95125"/>
    <w:rPr>
      <w:sz w:val="24"/>
      <w:szCs w:val="24"/>
    </w:rPr>
  </w:style>
  <w:style w:type="paragraph" w:styleId="Footer">
    <w:name w:val="footer"/>
    <w:basedOn w:val="Normal"/>
    <w:link w:val="FooterChar"/>
    <w:uiPriority w:val="99"/>
    <w:unhideWhenUsed/>
    <w:rsid w:val="00F95125"/>
    <w:pPr>
      <w:tabs>
        <w:tab w:val="center" w:pos="4153"/>
        <w:tab w:val="right" w:pos="8306"/>
      </w:tabs>
    </w:pPr>
  </w:style>
  <w:style w:type="character" w:customStyle="1" w:styleId="FooterChar">
    <w:name w:val="Footer Char"/>
    <w:basedOn w:val="DefaultParagraphFont"/>
    <w:link w:val="Footer"/>
    <w:uiPriority w:val="99"/>
    <w:rsid w:val="00F95125"/>
    <w:rPr>
      <w:sz w:val="24"/>
      <w:szCs w:val="24"/>
    </w:rPr>
  </w:style>
  <w:style w:type="paragraph" w:styleId="BalloonText">
    <w:name w:val="Balloon Text"/>
    <w:basedOn w:val="Normal"/>
    <w:link w:val="BalloonTextChar"/>
    <w:uiPriority w:val="99"/>
    <w:semiHidden/>
    <w:unhideWhenUsed/>
    <w:rsid w:val="00F95125"/>
    <w:rPr>
      <w:rFonts w:ascii="Tahoma" w:hAnsi="Tahoma" w:cs="Tahoma"/>
      <w:sz w:val="16"/>
      <w:szCs w:val="16"/>
    </w:rPr>
  </w:style>
  <w:style w:type="character" w:customStyle="1" w:styleId="BalloonTextChar">
    <w:name w:val="Balloon Text Char"/>
    <w:basedOn w:val="DefaultParagraphFont"/>
    <w:link w:val="BalloonText"/>
    <w:uiPriority w:val="99"/>
    <w:semiHidden/>
    <w:rsid w:val="00F95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F1"/>
    <w:rPr>
      <w:sz w:val="24"/>
      <w:szCs w:val="24"/>
    </w:rPr>
  </w:style>
  <w:style w:type="paragraph" w:styleId="Heading1">
    <w:name w:val="heading 1"/>
    <w:basedOn w:val="Normal"/>
    <w:next w:val="Normal"/>
    <w:link w:val="Heading1Char"/>
    <w:uiPriority w:val="9"/>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26F1"/>
    <w:pPr>
      <w:spacing w:before="240" w:after="60"/>
      <w:outlineLvl w:val="6"/>
    </w:pPr>
  </w:style>
  <w:style w:type="paragraph" w:styleId="Heading8">
    <w:name w:val="heading 8"/>
    <w:basedOn w:val="Normal"/>
    <w:next w:val="Normal"/>
    <w:link w:val="Heading8Char"/>
    <w:uiPriority w:val="9"/>
    <w:semiHidden/>
    <w:unhideWhenUsed/>
    <w:qFormat/>
    <w:rsid w:val="00AA26F1"/>
    <w:pPr>
      <w:spacing w:before="240" w:after="60"/>
      <w:outlineLvl w:val="7"/>
    </w:pPr>
    <w:rPr>
      <w:i/>
      <w:iCs/>
    </w:rPr>
  </w:style>
  <w:style w:type="paragraph" w:styleId="Heading9">
    <w:name w:val="heading 9"/>
    <w:basedOn w:val="Normal"/>
    <w:next w:val="Normal"/>
    <w:link w:val="Heading9Char"/>
    <w:uiPriority w:val="9"/>
    <w:semiHidden/>
    <w:unhideWhenUsed/>
    <w:qFormat/>
    <w:rsid w:val="00AA26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uiPriority w:val="34"/>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szCs w:val="22"/>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customStyle="1" w:styleId="labojumupamats">
    <w:name w:val="labojumu_pamats"/>
    <w:basedOn w:val="Normal"/>
    <w:rsid w:val="00883FC0"/>
    <w:pPr>
      <w:spacing w:before="100" w:beforeAutospacing="1" w:after="100" w:afterAutospacing="1"/>
    </w:pPr>
    <w:rPr>
      <w:rFonts w:ascii="Times New Roman" w:eastAsia="Times New Roman" w:hAnsi="Times New Roman"/>
      <w:lang w:eastAsia="lv-LV"/>
    </w:rPr>
  </w:style>
  <w:style w:type="character" w:customStyle="1" w:styleId="apple-converted-space">
    <w:name w:val="apple-converted-space"/>
    <w:basedOn w:val="DefaultParagraphFont"/>
    <w:rsid w:val="00883FC0"/>
  </w:style>
  <w:style w:type="character" w:styleId="Hyperlink">
    <w:name w:val="Hyperlink"/>
    <w:basedOn w:val="DefaultParagraphFont"/>
    <w:uiPriority w:val="99"/>
    <w:unhideWhenUsed/>
    <w:rsid w:val="00883FC0"/>
    <w:rPr>
      <w:color w:val="0000FF"/>
      <w:u w:val="single"/>
    </w:rPr>
  </w:style>
  <w:style w:type="paragraph" w:customStyle="1" w:styleId="tvhtml">
    <w:name w:val="tv_html"/>
    <w:basedOn w:val="Normal"/>
    <w:rsid w:val="00883FC0"/>
    <w:pPr>
      <w:spacing w:before="100" w:beforeAutospacing="1" w:after="100" w:afterAutospacing="1"/>
    </w:pPr>
    <w:rPr>
      <w:rFonts w:ascii="Times New Roman" w:eastAsia="Times New Roman" w:hAnsi="Times New Roman"/>
      <w:lang w:eastAsia="lv-LV"/>
    </w:rPr>
  </w:style>
  <w:style w:type="paragraph" w:styleId="Header">
    <w:name w:val="header"/>
    <w:basedOn w:val="Normal"/>
    <w:link w:val="HeaderChar"/>
    <w:uiPriority w:val="99"/>
    <w:unhideWhenUsed/>
    <w:rsid w:val="00F95125"/>
    <w:pPr>
      <w:tabs>
        <w:tab w:val="center" w:pos="4153"/>
        <w:tab w:val="right" w:pos="8306"/>
      </w:tabs>
    </w:pPr>
  </w:style>
  <w:style w:type="character" w:customStyle="1" w:styleId="HeaderChar">
    <w:name w:val="Header Char"/>
    <w:basedOn w:val="DefaultParagraphFont"/>
    <w:link w:val="Header"/>
    <w:uiPriority w:val="99"/>
    <w:rsid w:val="00F95125"/>
    <w:rPr>
      <w:sz w:val="24"/>
      <w:szCs w:val="24"/>
    </w:rPr>
  </w:style>
  <w:style w:type="paragraph" w:styleId="Footer">
    <w:name w:val="footer"/>
    <w:basedOn w:val="Normal"/>
    <w:link w:val="FooterChar"/>
    <w:uiPriority w:val="99"/>
    <w:unhideWhenUsed/>
    <w:rsid w:val="00F95125"/>
    <w:pPr>
      <w:tabs>
        <w:tab w:val="center" w:pos="4153"/>
        <w:tab w:val="right" w:pos="8306"/>
      </w:tabs>
    </w:pPr>
  </w:style>
  <w:style w:type="character" w:customStyle="1" w:styleId="FooterChar">
    <w:name w:val="Footer Char"/>
    <w:basedOn w:val="DefaultParagraphFont"/>
    <w:link w:val="Footer"/>
    <w:uiPriority w:val="99"/>
    <w:rsid w:val="00F95125"/>
    <w:rPr>
      <w:sz w:val="24"/>
      <w:szCs w:val="24"/>
    </w:rPr>
  </w:style>
  <w:style w:type="paragraph" w:styleId="BalloonText">
    <w:name w:val="Balloon Text"/>
    <w:basedOn w:val="Normal"/>
    <w:link w:val="BalloonTextChar"/>
    <w:uiPriority w:val="99"/>
    <w:semiHidden/>
    <w:unhideWhenUsed/>
    <w:rsid w:val="00F95125"/>
    <w:rPr>
      <w:rFonts w:ascii="Tahoma" w:hAnsi="Tahoma" w:cs="Tahoma"/>
      <w:sz w:val="16"/>
      <w:szCs w:val="16"/>
    </w:rPr>
  </w:style>
  <w:style w:type="character" w:customStyle="1" w:styleId="BalloonTextChar">
    <w:name w:val="Balloon Text Char"/>
    <w:basedOn w:val="DefaultParagraphFont"/>
    <w:link w:val="BalloonText"/>
    <w:uiPriority w:val="99"/>
    <w:semiHidden/>
    <w:rsid w:val="00F95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1805">
      <w:bodyDiv w:val="1"/>
      <w:marLeft w:val="0"/>
      <w:marRight w:val="0"/>
      <w:marTop w:val="0"/>
      <w:marBottom w:val="0"/>
      <w:divBdr>
        <w:top w:val="none" w:sz="0" w:space="0" w:color="auto"/>
        <w:left w:val="none" w:sz="0" w:space="0" w:color="auto"/>
        <w:bottom w:val="none" w:sz="0" w:space="0" w:color="auto"/>
        <w:right w:val="none" w:sz="0" w:space="0" w:color="auto"/>
      </w:divBdr>
    </w:div>
    <w:div w:id="797259386">
      <w:bodyDiv w:val="1"/>
      <w:marLeft w:val="0"/>
      <w:marRight w:val="0"/>
      <w:marTop w:val="0"/>
      <w:marBottom w:val="0"/>
      <w:divBdr>
        <w:top w:val="none" w:sz="0" w:space="0" w:color="auto"/>
        <w:left w:val="none" w:sz="0" w:space="0" w:color="auto"/>
        <w:bottom w:val="none" w:sz="0" w:space="0" w:color="auto"/>
        <w:right w:val="none" w:sz="0" w:space="0" w:color="auto"/>
      </w:divBdr>
      <w:divsChild>
        <w:div w:id="1699087889">
          <w:marLeft w:val="0"/>
          <w:marRight w:val="0"/>
          <w:marTop w:val="400"/>
          <w:marBottom w:val="0"/>
          <w:divBdr>
            <w:top w:val="none" w:sz="0" w:space="0" w:color="auto"/>
            <w:left w:val="none" w:sz="0" w:space="0" w:color="auto"/>
            <w:bottom w:val="none" w:sz="0" w:space="0" w:color="auto"/>
            <w:right w:val="none" w:sz="0" w:space="0" w:color="auto"/>
          </w:divBdr>
        </w:div>
        <w:div w:id="194487853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2995</Words>
  <Characters>1708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Āboliņa</dc:creator>
  <cp:lastModifiedBy>Lilija Kampāne</cp:lastModifiedBy>
  <cp:revision>38</cp:revision>
  <cp:lastPrinted>2014-03-31T09:35:00Z</cp:lastPrinted>
  <dcterms:created xsi:type="dcterms:W3CDTF">2014-01-15T07:55:00Z</dcterms:created>
  <dcterms:modified xsi:type="dcterms:W3CDTF">2014-03-31T10:02:00Z</dcterms:modified>
</cp:coreProperties>
</file>