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EE" w:rsidRPr="00F5458C" w:rsidRDefault="004E25EE" w:rsidP="004E25EE">
      <w:pPr>
        <w:tabs>
          <w:tab w:val="left" w:pos="6804"/>
        </w:tabs>
        <w:wordWrap/>
        <w:rPr>
          <w:rFonts w:ascii="Times New Roman"/>
          <w:sz w:val="28"/>
          <w:szCs w:val="28"/>
          <w:lang w:val="de-DE"/>
        </w:rPr>
      </w:pPr>
    </w:p>
    <w:p w:rsidR="004E25EE" w:rsidRPr="0002787B" w:rsidRDefault="004E25EE" w:rsidP="004E25EE">
      <w:pPr>
        <w:tabs>
          <w:tab w:val="left" w:pos="6663"/>
        </w:tabs>
        <w:wordWrap/>
        <w:rPr>
          <w:rFonts w:ascii="Times New Roman"/>
          <w:sz w:val="28"/>
          <w:szCs w:val="28"/>
        </w:rPr>
      </w:pPr>
      <w:r w:rsidRPr="0002787B">
        <w:rPr>
          <w:rFonts w:ascii="Times New Roman"/>
          <w:sz w:val="28"/>
          <w:szCs w:val="28"/>
        </w:rPr>
        <w:t>201</w:t>
      </w:r>
      <w:r>
        <w:rPr>
          <w:rFonts w:ascii="Times New Roman"/>
          <w:sz w:val="28"/>
          <w:szCs w:val="28"/>
        </w:rPr>
        <w:t>4</w:t>
      </w:r>
      <w:proofErr w:type="gramStart"/>
      <w:r w:rsidRPr="0002787B">
        <w:rPr>
          <w:rFonts w:ascii="Times New Roman"/>
          <w:sz w:val="28"/>
          <w:szCs w:val="28"/>
        </w:rPr>
        <w:t>.gada</w:t>
      </w:r>
      <w:proofErr w:type="gramEnd"/>
      <w:r w:rsidRPr="0002787B">
        <w:rPr>
          <w:rFonts w:ascii="Times New Roman"/>
          <w:sz w:val="28"/>
          <w:szCs w:val="28"/>
        </w:rPr>
        <w:t xml:space="preserve">            </w:t>
      </w:r>
      <w:r w:rsidRPr="0002787B">
        <w:rPr>
          <w:rFonts w:ascii="Times New Roman"/>
          <w:sz w:val="28"/>
          <w:szCs w:val="28"/>
        </w:rPr>
        <w:tab/>
      </w:r>
      <w:proofErr w:type="spellStart"/>
      <w:r w:rsidRPr="0002787B">
        <w:rPr>
          <w:rFonts w:ascii="Times New Roman"/>
          <w:sz w:val="28"/>
          <w:szCs w:val="28"/>
        </w:rPr>
        <w:t>Noteikumi</w:t>
      </w:r>
      <w:proofErr w:type="spellEnd"/>
      <w:r w:rsidRPr="0002787B">
        <w:rPr>
          <w:rFonts w:ascii="Times New Roman"/>
          <w:sz w:val="28"/>
          <w:szCs w:val="28"/>
        </w:rPr>
        <w:t xml:space="preserve"> Nr.</w:t>
      </w:r>
    </w:p>
    <w:p w:rsidR="004E25EE" w:rsidRPr="00F5458C" w:rsidRDefault="004E25EE" w:rsidP="004E25EE">
      <w:pPr>
        <w:tabs>
          <w:tab w:val="left" w:pos="6663"/>
        </w:tabs>
        <w:wordWrap/>
        <w:rPr>
          <w:rFonts w:ascii="Times New Roman"/>
        </w:rPr>
      </w:pPr>
      <w:proofErr w:type="spellStart"/>
      <w:r w:rsidRPr="00F5458C">
        <w:rPr>
          <w:rFonts w:ascii="Times New Roman"/>
          <w:sz w:val="28"/>
          <w:szCs w:val="28"/>
        </w:rPr>
        <w:t>Rīgā</w:t>
      </w:r>
      <w:proofErr w:type="spellEnd"/>
      <w:r w:rsidRPr="00F5458C">
        <w:rPr>
          <w:rFonts w:ascii="Times New Roman"/>
          <w:sz w:val="28"/>
          <w:szCs w:val="28"/>
        </w:rPr>
        <w:tab/>
        <w:t>(</w:t>
      </w:r>
      <w:proofErr w:type="spellStart"/>
      <w:proofErr w:type="gramStart"/>
      <w:r w:rsidRPr="00F5458C">
        <w:rPr>
          <w:rFonts w:ascii="Times New Roman"/>
          <w:sz w:val="28"/>
          <w:szCs w:val="28"/>
        </w:rPr>
        <w:t>prot</w:t>
      </w:r>
      <w:proofErr w:type="gramEnd"/>
      <w:r w:rsidRPr="00F5458C">
        <w:rPr>
          <w:rFonts w:ascii="Times New Roman"/>
          <w:sz w:val="28"/>
          <w:szCs w:val="28"/>
        </w:rPr>
        <w:t>.</w:t>
      </w:r>
      <w:proofErr w:type="spellEnd"/>
      <w:r w:rsidRPr="00F5458C">
        <w:rPr>
          <w:rFonts w:ascii="Times New Roman"/>
          <w:sz w:val="28"/>
          <w:szCs w:val="28"/>
        </w:rPr>
        <w:t xml:space="preserve"> Nr.               .§)</w:t>
      </w:r>
    </w:p>
    <w:p w:rsidR="004E25EE" w:rsidRPr="0002787B" w:rsidRDefault="004E25EE" w:rsidP="004E25EE">
      <w:pPr>
        <w:widowControl/>
        <w:wordWrap/>
        <w:jc w:val="right"/>
        <w:rPr>
          <w:rFonts w:ascii="Times New Roman" w:eastAsia="Times New Roman"/>
          <w:sz w:val="28"/>
          <w:szCs w:val="28"/>
          <w:lang w:val="lv-LV"/>
        </w:rPr>
      </w:pPr>
    </w:p>
    <w:p w:rsidR="004E25EE" w:rsidRPr="0002787B" w:rsidRDefault="004E25EE" w:rsidP="004E25EE">
      <w:pPr>
        <w:widowControl/>
        <w:wordWrap/>
        <w:jc w:val="right"/>
        <w:rPr>
          <w:rFonts w:ascii="Times New Roman" w:eastAsia="Times New Roman"/>
          <w:sz w:val="28"/>
          <w:szCs w:val="28"/>
          <w:lang w:val="lv-LV"/>
        </w:rPr>
      </w:pPr>
    </w:p>
    <w:p w:rsidR="004E25EE" w:rsidRDefault="00C51C6B" w:rsidP="004E25EE">
      <w:pPr>
        <w:widowControl/>
        <w:shd w:val="clear" w:color="auto" w:fill="FFFFFF"/>
        <w:wordWrap/>
        <w:jc w:val="center"/>
        <w:rPr>
          <w:rFonts w:ascii="Times New Roman" w:eastAsia="Times New Roman"/>
          <w:b/>
          <w:sz w:val="28"/>
          <w:szCs w:val="28"/>
          <w:lang w:val="lv-LV"/>
        </w:rPr>
      </w:pPr>
      <w:r w:rsidRPr="00C51C6B">
        <w:rPr>
          <w:rFonts w:ascii="Times New Roman" w:eastAsia="Times New Roman"/>
          <w:b/>
          <w:sz w:val="28"/>
          <w:szCs w:val="28"/>
          <w:lang w:val="lv-LV"/>
        </w:rPr>
        <w:t>Ēnu ekonomikas apkarošanas</w:t>
      </w:r>
      <w:r w:rsidR="004E25EE" w:rsidRPr="0002787B">
        <w:rPr>
          <w:rFonts w:ascii="Times New Roman" w:eastAsia="Times New Roman"/>
          <w:b/>
          <w:sz w:val="28"/>
          <w:szCs w:val="28"/>
          <w:lang w:val="lv-LV"/>
        </w:rPr>
        <w:t xml:space="preserve"> padomes nolikums</w:t>
      </w:r>
    </w:p>
    <w:p w:rsidR="00AF2F32" w:rsidRDefault="00AF2F32" w:rsidP="004E25EE">
      <w:pPr>
        <w:widowControl/>
        <w:shd w:val="clear" w:color="auto" w:fill="FFFFFF"/>
        <w:wordWrap/>
        <w:jc w:val="center"/>
        <w:rPr>
          <w:rFonts w:ascii="Times New Roman" w:eastAsia="Times New Roman"/>
          <w:b/>
          <w:sz w:val="28"/>
          <w:szCs w:val="28"/>
          <w:lang w:val="lv-LV"/>
        </w:rPr>
      </w:pPr>
    </w:p>
    <w:p w:rsidR="00AF2F32" w:rsidRDefault="00AF2F32" w:rsidP="00AF2F32">
      <w:pPr>
        <w:widowControl/>
        <w:wordWrap/>
        <w:jc w:val="right"/>
        <w:rPr>
          <w:rFonts w:ascii="Times New Roman" w:eastAsia="Times New Roman"/>
          <w:sz w:val="24"/>
          <w:lang w:val="lv-LV"/>
        </w:rPr>
      </w:pPr>
      <w:r w:rsidRPr="00AF2F32">
        <w:rPr>
          <w:rFonts w:ascii="Times New Roman" w:eastAsia="Times New Roman"/>
          <w:sz w:val="24"/>
          <w:lang w:val="lv-LV"/>
        </w:rPr>
        <w:t>Izdoti saskaņā ar</w:t>
      </w:r>
      <w:r>
        <w:rPr>
          <w:rFonts w:ascii="Times New Roman" w:eastAsia="Times New Roman"/>
          <w:sz w:val="24"/>
          <w:lang w:val="lv-LV"/>
        </w:rPr>
        <w:t xml:space="preserve"> </w:t>
      </w:r>
      <w:r w:rsidRPr="00AF2F32">
        <w:rPr>
          <w:rFonts w:ascii="Times New Roman" w:eastAsia="Times New Roman"/>
          <w:sz w:val="24"/>
          <w:lang w:val="lv-LV"/>
        </w:rPr>
        <w:t>Valsts pārvaldes</w:t>
      </w:r>
    </w:p>
    <w:p w:rsidR="00AF2F32" w:rsidRPr="0002787B" w:rsidRDefault="00AF2F32" w:rsidP="00AF2F32">
      <w:pPr>
        <w:widowControl/>
        <w:wordWrap/>
        <w:jc w:val="right"/>
        <w:rPr>
          <w:rFonts w:ascii="Times New Roman" w:eastAsia="Times New Roman"/>
          <w:sz w:val="28"/>
          <w:szCs w:val="28"/>
          <w:lang w:val="lv-LV"/>
        </w:rPr>
      </w:pPr>
      <w:r w:rsidRPr="00AF2F32">
        <w:rPr>
          <w:rFonts w:ascii="Times New Roman" w:eastAsia="Times New Roman"/>
          <w:sz w:val="24"/>
          <w:lang w:val="lv-LV"/>
        </w:rPr>
        <w:t xml:space="preserve"> iekārtas likuma 13.pantu</w:t>
      </w:r>
      <w:r w:rsidRPr="0002787B">
        <w:rPr>
          <w:rFonts w:ascii="Times New Roman" w:eastAsia="Times New Roman"/>
          <w:sz w:val="28"/>
          <w:szCs w:val="28"/>
          <w:lang w:val="lv-LV"/>
        </w:rPr>
        <w:t xml:space="preserve"> </w:t>
      </w:r>
    </w:p>
    <w:p w:rsidR="004E25EE" w:rsidRPr="0002787B" w:rsidRDefault="004E25EE" w:rsidP="004E25EE">
      <w:pPr>
        <w:widowControl/>
        <w:shd w:val="clear" w:color="auto" w:fill="FFFFFF"/>
        <w:wordWrap/>
        <w:jc w:val="center"/>
        <w:rPr>
          <w:rFonts w:ascii="Times New Roman" w:eastAsia="Times New Roman"/>
          <w:b/>
          <w:sz w:val="28"/>
          <w:szCs w:val="28"/>
          <w:lang w:val="lv-LV"/>
        </w:rPr>
      </w:pPr>
    </w:p>
    <w:p w:rsidR="004E25EE" w:rsidRPr="0002787B" w:rsidRDefault="004E25EE" w:rsidP="004E25EE">
      <w:pPr>
        <w:widowControl/>
        <w:shd w:val="clear" w:color="auto" w:fill="FFFFFF"/>
        <w:wordWrap/>
        <w:ind w:left="360" w:hanging="360"/>
        <w:jc w:val="center"/>
        <w:rPr>
          <w:rFonts w:ascii="Times New Roman" w:eastAsia="Times New Roman"/>
          <w:b/>
          <w:sz w:val="28"/>
          <w:szCs w:val="28"/>
          <w:lang w:val="lv-LV"/>
        </w:rPr>
      </w:pPr>
      <w:bookmarkStart w:id="0" w:name="354636"/>
      <w:r>
        <w:rPr>
          <w:rFonts w:ascii="Times New Roman" w:eastAsia="Times New Roman"/>
          <w:b/>
          <w:sz w:val="28"/>
          <w:szCs w:val="28"/>
          <w:lang w:val="lv-LV"/>
        </w:rPr>
        <w:t xml:space="preserve">I. </w:t>
      </w:r>
      <w:r w:rsidRPr="0002787B">
        <w:rPr>
          <w:rFonts w:ascii="Times New Roman" w:eastAsia="Times New Roman"/>
          <w:b/>
          <w:sz w:val="28"/>
          <w:szCs w:val="28"/>
          <w:lang w:val="lv-LV"/>
        </w:rPr>
        <w:t>Vispārīgie jautājumi</w:t>
      </w:r>
      <w:bookmarkEnd w:id="0"/>
    </w:p>
    <w:p w:rsidR="004E25EE" w:rsidRPr="0002787B" w:rsidRDefault="004E25EE" w:rsidP="004E25EE">
      <w:pPr>
        <w:widowControl/>
        <w:shd w:val="clear" w:color="auto" w:fill="FFFFFF"/>
        <w:wordWrap/>
        <w:ind w:left="360"/>
        <w:jc w:val="center"/>
        <w:rPr>
          <w:rFonts w:ascii="Times New Roman" w:eastAsia="Times New Roman"/>
          <w:b/>
          <w:sz w:val="28"/>
          <w:szCs w:val="28"/>
          <w:lang w:val="lv-LV"/>
        </w:rPr>
      </w:pPr>
    </w:p>
    <w:p w:rsidR="004E25EE" w:rsidRPr="00215678" w:rsidRDefault="004E25EE" w:rsidP="004E25EE">
      <w:pPr>
        <w:widowControl/>
        <w:shd w:val="clear" w:color="auto" w:fill="FFFFFF"/>
        <w:wordWrap/>
        <w:ind w:firstLine="709"/>
        <w:rPr>
          <w:rFonts w:ascii="Times New Roman" w:eastAsia="Times New Roman"/>
          <w:sz w:val="28"/>
          <w:szCs w:val="28"/>
          <w:lang w:val="lv-LV"/>
        </w:rPr>
      </w:pPr>
      <w:bookmarkStart w:id="1" w:name="p1"/>
      <w:bookmarkEnd w:id="1"/>
      <w:r w:rsidRPr="0002787B">
        <w:rPr>
          <w:rFonts w:ascii="Times New Roman" w:eastAsia="Times New Roman"/>
          <w:sz w:val="28"/>
          <w:szCs w:val="28"/>
          <w:lang w:val="lv-LV"/>
        </w:rPr>
        <w:t xml:space="preserve">1. </w:t>
      </w:r>
      <w:r w:rsidR="00215678" w:rsidRPr="00215678">
        <w:rPr>
          <w:rFonts w:ascii="Times New Roman" w:eastAsia="Times New Roman"/>
          <w:sz w:val="28"/>
          <w:szCs w:val="28"/>
          <w:lang w:val="lv-LV"/>
        </w:rPr>
        <w:t>Ēn</w:t>
      </w:r>
      <w:r w:rsidR="00215678">
        <w:rPr>
          <w:rFonts w:ascii="Times New Roman" w:eastAsia="Times New Roman"/>
          <w:sz w:val="28"/>
          <w:szCs w:val="28"/>
          <w:lang w:val="lv-LV"/>
        </w:rPr>
        <w:t>u ekonomikas apkarošanas padome (turpmāk – padome)</w:t>
      </w:r>
      <w:r w:rsidR="00215678" w:rsidRPr="00215678">
        <w:rPr>
          <w:rFonts w:ascii="Times New Roman" w:eastAsia="Times New Roman"/>
          <w:sz w:val="28"/>
          <w:szCs w:val="28"/>
          <w:lang w:val="lv-LV"/>
        </w:rPr>
        <w:t xml:space="preserve"> </w:t>
      </w:r>
      <w:r w:rsidR="00215678">
        <w:rPr>
          <w:rFonts w:ascii="Times New Roman" w:eastAsia="Times New Roman"/>
          <w:sz w:val="28"/>
          <w:szCs w:val="28"/>
          <w:lang w:val="lv-LV"/>
        </w:rPr>
        <w:t xml:space="preserve">ir koordinējoša institūcija, kuras mērķis ir </w:t>
      </w:r>
      <w:r w:rsidR="00C51C6B" w:rsidRPr="00215678">
        <w:rPr>
          <w:rFonts w:ascii="Times New Roman" w:eastAsia="Times New Roman"/>
          <w:sz w:val="28"/>
          <w:szCs w:val="28"/>
          <w:lang w:val="lv-LV"/>
        </w:rPr>
        <w:t xml:space="preserve">atbildīgo institūciju </w:t>
      </w:r>
      <w:r w:rsidR="004B32E3">
        <w:rPr>
          <w:rFonts w:ascii="Times New Roman" w:eastAsia="Times New Roman"/>
          <w:sz w:val="28"/>
          <w:szCs w:val="28"/>
          <w:lang w:val="lv-LV"/>
        </w:rPr>
        <w:t xml:space="preserve">- </w:t>
      </w:r>
      <w:r w:rsidR="00C51C6B" w:rsidRPr="00215678">
        <w:rPr>
          <w:rFonts w:ascii="Times New Roman" w:eastAsia="Times New Roman"/>
          <w:sz w:val="28"/>
          <w:szCs w:val="28"/>
          <w:lang w:val="lv-LV"/>
        </w:rPr>
        <w:t xml:space="preserve">valsts pārvaldes iestāžu un nevalstisko organizāciju </w:t>
      </w:r>
      <w:r w:rsidR="004B32E3">
        <w:rPr>
          <w:rFonts w:ascii="Times New Roman" w:eastAsia="Times New Roman"/>
          <w:sz w:val="28"/>
          <w:szCs w:val="28"/>
          <w:lang w:val="lv-LV"/>
        </w:rPr>
        <w:t xml:space="preserve">- </w:t>
      </w:r>
      <w:r w:rsidR="00C51C6B" w:rsidRPr="00215678">
        <w:rPr>
          <w:rFonts w:ascii="Times New Roman" w:eastAsia="Times New Roman"/>
          <w:sz w:val="28"/>
          <w:szCs w:val="28"/>
          <w:lang w:val="lv-LV"/>
        </w:rPr>
        <w:t>darbīb</w:t>
      </w:r>
      <w:r w:rsidR="00215678">
        <w:rPr>
          <w:rFonts w:ascii="Times New Roman" w:eastAsia="Times New Roman"/>
          <w:sz w:val="28"/>
          <w:szCs w:val="28"/>
          <w:lang w:val="lv-LV"/>
        </w:rPr>
        <w:t>u</w:t>
      </w:r>
      <w:r w:rsidR="00C51C6B" w:rsidRPr="00215678">
        <w:rPr>
          <w:rFonts w:ascii="Times New Roman" w:eastAsia="Times New Roman"/>
          <w:sz w:val="28"/>
          <w:szCs w:val="28"/>
          <w:lang w:val="lv-LV"/>
        </w:rPr>
        <w:t xml:space="preserve"> </w:t>
      </w:r>
      <w:r w:rsidR="004B32E3">
        <w:rPr>
          <w:rFonts w:ascii="Times New Roman" w:eastAsia="Times New Roman"/>
          <w:sz w:val="28"/>
          <w:szCs w:val="28"/>
          <w:lang w:val="lv-LV"/>
        </w:rPr>
        <w:t xml:space="preserve">koordinēšana un uzraudzība </w:t>
      </w:r>
      <w:r w:rsidR="00215678" w:rsidRPr="00215678">
        <w:rPr>
          <w:rFonts w:ascii="Times New Roman" w:eastAsia="Times New Roman"/>
          <w:sz w:val="28"/>
          <w:szCs w:val="28"/>
          <w:lang w:val="lv-LV"/>
        </w:rPr>
        <w:t xml:space="preserve">ēnu ekonomikas apkarošanas </w:t>
      </w:r>
      <w:r w:rsidR="00215678">
        <w:rPr>
          <w:rFonts w:ascii="Times New Roman" w:eastAsia="Times New Roman"/>
          <w:sz w:val="28"/>
          <w:szCs w:val="28"/>
          <w:lang w:val="lv-LV"/>
        </w:rPr>
        <w:t>jomā</w:t>
      </w:r>
      <w:r w:rsidRPr="00215678">
        <w:rPr>
          <w:rFonts w:ascii="Times New Roman" w:eastAsia="Times New Roman"/>
          <w:sz w:val="28"/>
          <w:szCs w:val="28"/>
          <w:lang w:val="lv-LV"/>
        </w:rPr>
        <w:t>.</w:t>
      </w:r>
    </w:p>
    <w:p w:rsidR="004E25EE" w:rsidRDefault="004E25EE" w:rsidP="004E25EE">
      <w:pPr>
        <w:widowControl/>
        <w:shd w:val="clear" w:color="auto" w:fill="FFFFFF"/>
        <w:wordWrap/>
        <w:ind w:firstLine="709"/>
        <w:rPr>
          <w:rFonts w:ascii="Times New Roman" w:eastAsia="Times New Roman"/>
          <w:sz w:val="28"/>
          <w:szCs w:val="28"/>
          <w:lang w:val="lv-LV"/>
        </w:rPr>
      </w:pPr>
      <w:bookmarkStart w:id="2" w:name="p2"/>
      <w:bookmarkEnd w:id="2"/>
    </w:p>
    <w:p w:rsidR="004E25EE" w:rsidRPr="0002787B" w:rsidRDefault="004E25EE"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 Padomes sastāvā ir:</w:t>
      </w:r>
    </w:p>
    <w:p w:rsidR="004E25EE" w:rsidRPr="0002787B" w:rsidRDefault="004E25EE"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2.1. Ministru prezidents;</w:t>
      </w:r>
    </w:p>
    <w:p w:rsidR="004E25EE" w:rsidRPr="0002787B" w:rsidRDefault="004E25EE"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 xml:space="preserve">2.2. </w:t>
      </w:r>
      <w:r w:rsidR="00215678" w:rsidRPr="0002787B">
        <w:rPr>
          <w:rFonts w:ascii="Times New Roman" w:eastAsia="Times New Roman"/>
          <w:sz w:val="28"/>
          <w:szCs w:val="28"/>
          <w:lang w:val="lv-LV"/>
        </w:rPr>
        <w:t xml:space="preserve">ekonomikas </w:t>
      </w:r>
      <w:r w:rsidRPr="0002787B">
        <w:rPr>
          <w:rFonts w:ascii="Times New Roman" w:eastAsia="Times New Roman"/>
          <w:sz w:val="28"/>
          <w:szCs w:val="28"/>
          <w:lang w:val="lv-LV"/>
        </w:rPr>
        <w:t>ministrs;</w:t>
      </w:r>
    </w:p>
    <w:p w:rsidR="004E25EE" w:rsidRPr="0002787B" w:rsidRDefault="004E25EE"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2.3.</w:t>
      </w:r>
      <w:r w:rsidR="00215678" w:rsidRPr="00215678">
        <w:rPr>
          <w:rFonts w:ascii="Times New Roman" w:eastAsia="Times New Roman"/>
          <w:sz w:val="28"/>
          <w:szCs w:val="28"/>
          <w:lang w:val="lv-LV"/>
        </w:rPr>
        <w:t xml:space="preserve"> </w:t>
      </w:r>
      <w:r w:rsidR="00215678" w:rsidRPr="0002787B">
        <w:rPr>
          <w:rFonts w:ascii="Times New Roman" w:eastAsia="Times New Roman"/>
          <w:sz w:val="28"/>
          <w:szCs w:val="28"/>
          <w:lang w:val="lv-LV"/>
        </w:rPr>
        <w:t>finanšu ministrs</w:t>
      </w:r>
      <w:r w:rsidRPr="0002787B">
        <w:rPr>
          <w:rFonts w:ascii="Times New Roman" w:eastAsia="Times New Roman"/>
          <w:sz w:val="28"/>
          <w:szCs w:val="28"/>
          <w:lang w:val="lv-LV"/>
        </w:rPr>
        <w:t>;</w:t>
      </w:r>
    </w:p>
    <w:p w:rsidR="002062EF" w:rsidRDefault="004E25EE"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2.4.</w:t>
      </w:r>
      <w:r w:rsidR="00215678">
        <w:rPr>
          <w:rFonts w:ascii="Times New Roman" w:eastAsia="Times New Roman"/>
          <w:sz w:val="28"/>
          <w:szCs w:val="28"/>
          <w:lang w:val="lv-LV"/>
        </w:rPr>
        <w:t xml:space="preserve"> </w:t>
      </w:r>
      <w:r w:rsidR="002062EF">
        <w:rPr>
          <w:rFonts w:ascii="Times New Roman" w:eastAsia="Times New Roman"/>
          <w:sz w:val="28"/>
          <w:szCs w:val="28"/>
          <w:lang w:val="lv-LV"/>
        </w:rPr>
        <w:t>iekšlietu ministrs;</w:t>
      </w:r>
    </w:p>
    <w:p w:rsidR="004E25EE" w:rsidRPr="0002787B" w:rsidRDefault="002062EF"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 xml:space="preserve">2.5. </w:t>
      </w:r>
      <w:r w:rsidR="00215678">
        <w:rPr>
          <w:rFonts w:ascii="Times New Roman" w:eastAsia="Times New Roman"/>
          <w:sz w:val="28"/>
          <w:szCs w:val="28"/>
          <w:lang w:val="lv-LV"/>
        </w:rPr>
        <w:t>labklājības ministrs</w:t>
      </w:r>
      <w:r w:rsidR="004E25EE" w:rsidRPr="0002787B">
        <w:rPr>
          <w:rFonts w:ascii="Times New Roman" w:eastAsia="Times New Roman"/>
          <w:sz w:val="28"/>
          <w:szCs w:val="28"/>
          <w:lang w:val="lv-LV"/>
        </w:rPr>
        <w:t>;</w:t>
      </w:r>
    </w:p>
    <w:p w:rsidR="004E25EE" w:rsidRPr="0002787B" w:rsidRDefault="002062EF"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 xml:space="preserve">2.6. </w:t>
      </w:r>
      <w:r w:rsidR="00215678">
        <w:rPr>
          <w:rFonts w:ascii="Times New Roman" w:eastAsia="Times New Roman"/>
          <w:sz w:val="28"/>
          <w:szCs w:val="28"/>
          <w:lang w:val="lv-LV"/>
        </w:rPr>
        <w:t xml:space="preserve">satiksmes </w:t>
      </w:r>
      <w:r w:rsidR="004E25EE" w:rsidRPr="0002787B">
        <w:rPr>
          <w:rFonts w:ascii="Times New Roman" w:eastAsia="Times New Roman"/>
          <w:sz w:val="28"/>
          <w:szCs w:val="28"/>
          <w:lang w:val="lv-LV"/>
        </w:rPr>
        <w:t>ministrs;</w:t>
      </w:r>
    </w:p>
    <w:p w:rsidR="004E25EE" w:rsidRPr="0002787B" w:rsidRDefault="002062EF"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 xml:space="preserve">2.7. </w:t>
      </w:r>
      <w:r w:rsidR="004E25EE" w:rsidRPr="0002787B">
        <w:rPr>
          <w:rFonts w:ascii="Times New Roman" w:eastAsia="Times New Roman"/>
          <w:sz w:val="28"/>
          <w:szCs w:val="28"/>
          <w:lang w:val="lv-LV"/>
        </w:rPr>
        <w:t>tieslietu ministrs</w:t>
      </w:r>
      <w:r>
        <w:rPr>
          <w:rFonts w:ascii="Times New Roman" w:eastAsia="Times New Roman"/>
          <w:sz w:val="28"/>
          <w:szCs w:val="28"/>
          <w:lang w:val="lv-LV"/>
        </w:rPr>
        <w:t>;</w:t>
      </w:r>
    </w:p>
    <w:p w:rsidR="002062EF" w:rsidRDefault="004E25EE"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 xml:space="preserve">2.8. </w:t>
      </w:r>
      <w:r w:rsidR="002062EF">
        <w:rPr>
          <w:rFonts w:ascii="Times New Roman" w:eastAsia="Times New Roman"/>
          <w:sz w:val="28"/>
          <w:szCs w:val="28"/>
          <w:lang w:val="lv-LV"/>
        </w:rPr>
        <w:t>veselības ministrs;</w:t>
      </w:r>
    </w:p>
    <w:p w:rsidR="002D38F1" w:rsidRDefault="002D38F1"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2.9. zemkopības ministrs;</w:t>
      </w:r>
    </w:p>
    <w:p w:rsidR="00434ECD" w:rsidRDefault="002062EF"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2.</w:t>
      </w:r>
      <w:r w:rsidR="002D38F1">
        <w:rPr>
          <w:rFonts w:ascii="Times New Roman" w:eastAsia="Times New Roman"/>
          <w:sz w:val="28"/>
          <w:szCs w:val="28"/>
          <w:lang w:val="lv-LV"/>
        </w:rPr>
        <w:t>10</w:t>
      </w:r>
      <w:r w:rsidRPr="0002787B">
        <w:rPr>
          <w:rFonts w:ascii="Times New Roman" w:eastAsia="Times New Roman"/>
          <w:sz w:val="28"/>
          <w:szCs w:val="28"/>
          <w:lang w:val="lv-LV"/>
        </w:rPr>
        <w:t>.</w:t>
      </w:r>
      <w:r>
        <w:rPr>
          <w:rFonts w:ascii="Times New Roman" w:eastAsia="Times New Roman"/>
          <w:sz w:val="28"/>
          <w:szCs w:val="28"/>
          <w:lang w:val="lv-LV"/>
        </w:rPr>
        <w:t xml:space="preserve"> </w:t>
      </w:r>
      <w:r w:rsidR="00434ECD">
        <w:rPr>
          <w:rFonts w:ascii="Times New Roman" w:eastAsia="Times New Roman"/>
          <w:sz w:val="28"/>
          <w:szCs w:val="28"/>
          <w:lang w:val="lv-LV"/>
        </w:rPr>
        <w:t xml:space="preserve">ģenerālprokurors; </w:t>
      </w:r>
    </w:p>
    <w:p w:rsidR="004E25EE" w:rsidRDefault="00434EC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2.1</w:t>
      </w:r>
      <w:r w:rsidR="002D38F1">
        <w:rPr>
          <w:rFonts w:ascii="Times New Roman" w:eastAsia="Times New Roman"/>
          <w:sz w:val="28"/>
          <w:szCs w:val="28"/>
          <w:lang w:val="lv-LV"/>
        </w:rPr>
        <w:t>1</w:t>
      </w:r>
      <w:r>
        <w:rPr>
          <w:rFonts w:ascii="Times New Roman" w:eastAsia="Times New Roman"/>
          <w:sz w:val="28"/>
          <w:szCs w:val="28"/>
          <w:lang w:val="lv-LV"/>
        </w:rPr>
        <w:t xml:space="preserve">. </w:t>
      </w:r>
      <w:r w:rsidR="002062EF">
        <w:rPr>
          <w:rFonts w:ascii="Times New Roman" w:eastAsia="Times New Roman"/>
          <w:sz w:val="28"/>
          <w:szCs w:val="28"/>
          <w:lang w:val="lv-LV"/>
        </w:rPr>
        <w:t>Korupcijas novēršanas un apkarošanas biroja priekšnieks</w:t>
      </w:r>
      <w:r w:rsidR="004E25EE" w:rsidRPr="0002787B">
        <w:rPr>
          <w:rFonts w:ascii="Times New Roman" w:eastAsia="Times New Roman"/>
          <w:sz w:val="28"/>
          <w:szCs w:val="28"/>
          <w:lang w:val="lv-LV"/>
        </w:rPr>
        <w:t>;</w:t>
      </w:r>
    </w:p>
    <w:p w:rsidR="004B32E3" w:rsidRDefault="004B32E3"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2.12. Valsts darba inspekcijas direktors;</w:t>
      </w:r>
    </w:p>
    <w:p w:rsidR="002062EF" w:rsidRDefault="00434EC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2.1</w:t>
      </w:r>
      <w:r w:rsidR="004B32E3">
        <w:rPr>
          <w:rFonts w:ascii="Times New Roman" w:eastAsia="Times New Roman"/>
          <w:sz w:val="28"/>
          <w:szCs w:val="28"/>
          <w:lang w:val="lv-LV"/>
        </w:rPr>
        <w:t>3</w:t>
      </w:r>
      <w:r>
        <w:rPr>
          <w:rFonts w:ascii="Times New Roman" w:eastAsia="Times New Roman"/>
          <w:sz w:val="28"/>
          <w:szCs w:val="28"/>
          <w:lang w:val="lv-LV"/>
        </w:rPr>
        <w:t xml:space="preserve">. </w:t>
      </w:r>
      <w:r w:rsidR="002062EF">
        <w:rPr>
          <w:rFonts w:ascii="Times New Roman" w:eastAsia="Times New Roman"/>
          <w:sz w:val="28"/>
          <w:szCs w:val="28"/>
          <w:lang w:val="lv-LV"/>
        </w:rPr>
        <w:t>Valsts ieņēmumu dienesta ģenerāldirektors;</w:t>
      </w:r>
    </w:p>
    <w:p w:rsidR="002062EF" w:rsidRDefault="00434EC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2.1</w:t>
      </w:r>
      <w:r w:rsidR="004B32E3">
        <w:rPr>
          <w:rFonts w:ascii="Times New Roman" w:eastAsia="Times New Roman"/>
          <w:sz w:val="28"/>
          <w:szCs w:val="28"/>
          <w:lang w:val="lv-LV"/>
        </w:rPr>
        <w:t>4</w:t>
      </w:r>
      <w:r>
        <w:rPr>
          <w:rFonts w:ascii="Times New Roman" w:eastAsia="Times New Roman"/>
          <w:sz w:val="28"/>
          <w:szCs w:val="28"/>
          <w:lang w:val="lv-LV"/>
        </w:rPr>
        <w:t xml:space="preserve">. </w:t>
      </w:r>
      <w:r w:rsidR="002062EF">
        <w:rPr>
          <w:rFonts w:ascii="Times New Roman" w:eastAsia="Times New Roman"/>
          <w:sz w:val="28"/>
          <w:szCs w:val="28"/>
          <w:lang w:val="lv-LV"/>
        </w:rPr>
        <w:t>Valsts policijas priekšnieks;</w:t>
      </w:r>
    </w:p>
    <w:p w:rsidR="002D38F1" w:rsidRDefault="00434EC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2.1</w:t>
      </w:r>
      <w:r w:rsidR="004B32E3">
        <w:rPr>
          <w:rFonts w:ascii="Times New Roman" w:eastAsia="Times New Roman"/>
          <w:sz w:val="28"/>
          <w:szCs w:val="28"/>
          <w:lang w:val="lv-LV"/>
        </w:rPr>
        <w:t>5</w:t>
      </w:r>
      <w:r>
        <w:rPr>
          <w:rFonts w:ascii="Times New Roman" w:eastAsia="Times New Roman"/>
          <w:sz w:val="28"/>
          <w:szCs w:val="28"/>
          <w:lang w:val="lv-LV"/>
        </w:rPr>
        <w:t xml:space="preserve">. </w:t>
      </w:r>
      <w:r w:rsidR="002062EF">
        <w:rPr>
          <w:rFonts w:ascii="Times New Roman" w:eastAsia="Times New Roman"/>
          <w:sz w:val="28"/>
          <w:szCs w:val="28"/>
          <w:lang w:val="lv-LV"/>
        </w:rPr>
        <w:t>Veselības inspekcijas vadītājs</w:t>
      </w:r>
      <w:r w:rsidR="002D38F1">
        <w:rPr>
          <w:rFonts w:ascii="Times New Roman" w:eastAsia="Times New Roman"/>
          <w:sz w:val="28"/>
          <w:szCs w:val="28"/>
          <w:lang w:val="lv-LV"/>
        </w:rPr>
        <w:t>;</w:t>
      </w:r>
    </w:p>
    <w:p w:rsidR="002D38F1" w:rsidRDefault="004B32E3"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2.16</w:t>
      </w:r>
      <w:r w:rsidR="002D38F1">
        <w:rPr>
          <w:rFonts w:ascii="Times New Roman" w:eastAsia="Times New Roman"/>
          <w:sz w:val="28"/>
          <w:szCs w:val="28"/>
          <w:lang w:val="lv-LV"/>
        </w:rPr>
        <w:t>. Latvijas Darba devēju konfederācijas prezidents;</w:t>
      </w:r>
    </w:p>
    <w:p w:rsidR="002D38F1" w:rsidRDefault="004B32E3"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2.17</w:t>
      </w:r>
      <w:r w:rsidR="002D38F1">
        <w:rPr>
          <w:rFonts w:ascii="Times New Roman" w:eastAsia="Times New Roman"/>
          <w:sz w:val="28"/>
          <w:szCs w:val="28"/>
          <w:lang w:val="lv-LV"/>
        </w:rPr>
        <w:t>. Latvijas Pašvaldību savienības priekšsēdis;</w:t>
      </w:r>
    </w:p>
    <w:p w:rsidR="002D38F1" w:rsidRDefault="004B32E3"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2.18</w:t>
      </w:r>
      <w:r w:rsidR="002D38F1">
        <w:rPr>
          <w:rFonts w:ascii="Times New Roman" w:eastAsia="Times New Roman"/>
          <w:sz w:val="28"/>
          <w:szCs w:val="28"/>
          <w:lang w:val="lv-LV"/>
        </w:rPr>
        <w:t>. Latvijas Brīvo arodbiedrību savienības priekšsēdētājs;</w:t>
      </w:r>
    </w:p>
    <w:p w:rsidR="002062EF" w:rsidRPr="0002787B" w:rsidRDefault="004B32E3"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2.19</w:t>
      </w:r>
      <w:r w:rsidR="002D38F1">
        <w:rPr>
          <w:rFonts w:ascii="Times New Roman" w:eastAsia="Times New Roman"/>
          <w:sz w:val="28"/>
          <w:szCs w:val="28"/>
          <w:lang w:val="lv-LV"/>
        </w:rPr>
        <w:t>. Latvijas Tirdzniecības un rūpniecības kameras prezidents</w:t>
      </w:r>
      <w:r w:rsidR="002062EF">
        <w:rPr>
          <w:rFonts w:ascii="Times New Roman" w:eastAsia="Times New Roman"/>
          <w:sz w:val="28"/>
          <w:szCs w:val="28"/>
          <w:lang w:val="lv-LV"/>
        </w:rPr>
        <w:t>.</w:t>
      </w:r>
    </w:p>
    <w:p w:rsidR="004E25EE" w:rsidRDefault="004E25EE" w:rsidP="004E25EE">
      <w:pPr>
        <w:widowControl/>
        <w:shd w:val="clear" w:color="auto" w:fill="FFFFFF"/>
        <w:wordWrap/>
        <w:ind w:firstLine="709"/>
        <w:rPr>
          <w:rFonts w:ascii="Times New Roman" w:eastAsia="Times New Roman"/>
          <w:sz w:val="28"/>
          <w:szCs w:val="28"/>
          <w:lang w:val="lv-LV"/>
        </w:rPr>
      </w:pPr>
      <w:bookmarkStart w:id="3" w:name="p3"/>
      <w:bookmarkEnd w:id="3"/>
    </w:p>
    <w:p w:rsidR="004E25EE" w:rsidRPr="0002787B" w:rsidRDefault="004E25EE" w:rsidP="004E25EE">
      <w:pPr>
        <w:widowControl/>
        <w:shd w:val="clear" w:color="auto" w:fill="FFFFFF"/>
        <w:wordWrap/>
        <w:ind w:firstLine="709"/>
        <w:rPr>
          <w:rFonts w:ascii="Times New Roman" w:eastAsia="Times New Roman"/>
          <w:sz w:val="28"/>
          <w:szCs w:val="28"/>
          <w:lang w:val="lv-LV"/>
        </w:rPr>
      </w:pPr>
      <w:r w:rsidRPr="0002787B">
        <w:rPr>
          <w:rFonts w:ascii="Times New Roman" w:eastAsia="Times New Roman"/>
          <w:sz w:val="28"/>
          <w:szCs w:val="28"/>
          <w:lang w:val="lv-LV"/>
        </w:rPr>
        <w:t>3. Padomes priekšsēdētājs ir Ministru prezidents.</w:t>
      </w:r>
    </w:p>
    <w:p w:rsidR="004E25EE" w:rsidRDefault="004E25EE" w:rsidP="004E25EE">
      <w:pPr>
        <w:widowControl/>
        <w:shd w:val="clear" w:color="auto" w:fill="FFFFFF"/>
        <w:wordWrap/>
        <w:ind w:firstLine="709"/>
        <w:rPr>
          <w:rFonts w:ascii="Times New Roman" w:eastAsia="Times New Roman"/>
          <w:sz w:val="28"/>
          <w:szCs w:val="28"/>
          <w:lang w:val="lv-LV"/>
        </w:rPr>
      </w:pPr>
      <w:bookmarkStart w:id="4" w:name="p4"/>
      <w:bookmarkEnd w:id="4"/>
    </w:p>
    <w:p w:rsidR="004E25EE" w:rsidRPr="007C3DAF" w:rsidRDefault="004E25EE" w:rsidP="004E25EE">
      <w:pPr>
        <w:widowControl/>
        <w:shd w:val="clear" w:color="auto" w:fill="FFFFFF"/>
        <w:wordWrap/>
        <w:ind w:firstLine="709"/>
        <w:rPr>
          <w:rFonts w:ascii="Times New Roman" w:eastAsia="Times New Roman"/>
          <w:sz w:val="28"/>
          <w:szCs w:val="28"/>
          <w:lang w:val="lv-LV"/>
        </w:rPr>
      </w:pPr>
      <w:r w:rsidRPr="007C3DAF">
        <w:rPr>
          <w:rFonts w:ascii="Times New Roman" w:eastAsia="Times New Roman"/>
          <w:sz w:val="28"/>
          <w:szCs w:val="28"/>
          <w:lang w:val="lv-LV"/>
        </w:rPr>
        <w:t xml:space="preserve">4. </w:t>
      </w:r>
      <w:r w:rsidRPr="00434ECD">
        <w:rPr>
          <w:rFonts w:ascii="Times New Roman" w:eastAsia="Times New Roman"/>
          <w:sz w:val="28"/>
          <w:szCs w:val="28"/>
          <w:lang w:val="lv-LV"/>
        </w:rPr>
        <w:t xml:space="preserve">Padomes priekšsēdētāja </w:t>
      </w:r>
      <w:r w:rsidR="007C3DAF" w:rsidRPr="00434ECD">
        <w:rPr>
          <w:rFonts w:ascii="Times New Roman" w:eastAsia="Times New Roman"/>
          <w:sz w:val="28"/>
          <w:szCs w:val="28"/>
          <w:lang w:val="lv-LV"/>
        </w:rPr>
        <w:t>pienākumus prombūtnes laikā pilda viņa norīkots padomes loceklis</w:t>
      </w:r>
      <w:r w:rsidRPr="00434ECD">
        <w:rPr>
          <w:rFonts w:ascii="Times New Roman" w:eastAsia="Times New Roman"/>
          <w:sz w:val="28"/>
          <w:szCs w:val="28"/>
          <w:lang w:val="lv-LV"/>
        </w:rPr>
        <w:t>.</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bookmarkStart w:id="5" w:name="p5"/>
      <w:bookmarkEnd w:id="5"/>
    </w:p>
    <w:p w:rsidR="004E25EE" w:rsidRPr="007C3DAF" w:rsidRDefault="004E25EE" w:rsidP="004E25EE">
      <w:pPr>
        <w:widowControl/>
        <w:shd w:val="clear" w:color="auto" w:fill="FFFFFF"/>
        <w:wordWrap/>
        <w:ind w:firstLine="709"/>
        <w:rPr>
          <w:rFonts w:ascii="Times New Roman" w:eastAsia="Times New Roman"/>
          <w:sz w:val="28"/>
          <w:szCs w:val="28"/>
          <w:lang w:val="lv-LV"/>
        </w:rPr>
      </w:pPr>
      <w:r w:rsidRPr="007C3DAF">
        <w:rPr>
          <w:rFonts w:ascii="Times New Roman" w:eastAsia="Times New Roman"/>
          <w:sz w:val="28"/>
          <w:szCs w:val="28"/>
          <w:lang w:val="lv-LV"/>
        </w:rPr>
        <w:lastRenderedPageBreak/>
        <w:t xml:space="preserve">5. </w:t>
      </w:r>
      <w:r w:rsidR="00402E3C" w:rsidRPr="00402E3C">
        <w:rPr>
          <w:rFonts w:ascii="Times New Roman" w:eastAsia="Times New Roman"/>
          <w:sz w:val="28"/>
          <w:szCs w:val="28"/>
          <w:lang w:val="lv-LV"/>
        </w:rPr>
        <w:t xml:space="preserve">Padomes darbības laiks ir trīs gadi no dienas, kad Ministru kabinets apstiprinājis </w:t>
      </w:r>
      <w:r w:rsidR="00365AF8">
        <w:rPr>
          <w:rFonts w:ascii="Times New Roman" w:eastAsia="Times New Roman"/>
          <w:sz w:val="28"/>
          <w:szCs w:val="28"/>
          <w:lang w:val="lv-LV"/>
        </w:rPr>
        <w:t>p</w:t>
      </w:r>
      <w:r w:rsidR="00402E3C" w:rsidRPr="00402E3C">
        <w:rPr>
          <w:rFonts w:ascii="Times New Roman" w:eastAsia="Times New Roman"/>
          <w:sz w:val="28"/>
          <w:szCs w:val="28"/>
          <w:lang w:val="lv-LV"/>
        </w:rPr>
        <w:t>adomes nolikumu</w:t>
      </w:r>
      <w:r w:rsidR="00402E3C">
        <w:rPr>
          <w:rFonts w:ascii="Times New Roman" w:eastAsia="Times New Roman"/>
          <w:sz w:val="28"/>
          <w:szCs w:val="28"/>
          <w:lang w:val="lv-LV"/>
        </w:rPr>
        <w:t>.</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p>
    <w:p w:rsidR="004E25EE" w:rsidRPr="007C3DAF" w:rsidRDefault="00FA1E7D" w:rsidP="004E25EE">
      <w:pPr>
        <w:widowControl/>
        <w:shd w:val="clear" w:color="auto" w:fill="FFFFFF"/>
        <w:wordWrap/>
        <w:ind w:firstLine="709"/>
        <w:rPr>
          <w:rFonts w:ascii="Times New Roman" w:eastAsia="Times New Roman"/>
          <w:sz w:val="28"/>
          <w:szCs w:val="28"/>
          <w:lang w:val="lv-LV"/>
        </w:rPr>
      </w:pPr>
      <w:bookmarkStart w:id="6" w:name="p6"/>
      <w:bookmarkEnd w:id="6"/>
      <w:r>
        <w:rPr>
          <w:rFonts w:ascii="Times New Roman" w:eastAsia="Times New Roman"/>
          <w:sz w:val="28"/>
          <w:szCs w:val="28"/>
          <w:lang w:val="lv-LV"/>
        </w:rPr>
        <w:t>6</w:t>
      </w:r>
      <w:r w:rsidR="004E25EE" w:rsidRPr="007C3DAF">
        <w:rPr>
          <w:rFonts w:ascii="Times New Roman" w:eastAsia="Times New Roman"/>
          <w:sz w:val="28"/>
          <w:szCs w:val="28"/>
          <w:lang w:val="lv-LV"/>
        </w:rPr>
        <w:t xml:space="preserve">. Padomes sekretariāta funkcijas </w:t>
      </w:r>
      <w:r w:rsidR="004E25EE" w:rsidRPr="00434ECD">
        <w:rPr>
          <w:rFonts w:ascii="Times New Roman" w:eastAsia="Times New Roman"/>
          <w:sz w:val="28"/>
          <w:szCs w:val="28"/>
          <w:lang w:val="lv-LV"/>
        </w:rPr>
        <w:t xml:space="preserve">veic </w:t>
      </w:r>
      <w:r w:rsidR="007C3DAF" w:rsidRPr="00434ECD">
        <w:rPr>
          <w:rFonts w:ascii="Times New Roman" w:eastAsia="Times New Roman"/>
          <w:sz w:val="28"/>
          <w:szCs w:val="28"/>
          <w:lang w:val="lv-LV"/>
        </w:rPr>
        <w:t>Finanšu ministrija</w:t>
      </w:r>
      <w:r w:rsidR="004E25EE" w:rsidRPr="00434ECD">
        <w:rPr>
          <w:rFonts w:ascii="Times New Roman" w:eastAsia="Times New Roman"/>
          <w:sz w:val="28"/>
          <w:szCs w:val="28"/>
          <w:lang w:val="lv-LV"/>
        </w:rPr>
        <w:t>.</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bookmarkStart w:id="7" w:name="p7"/>
      <w:bookmarkEnd w:id="7"/>
    </w:p>
    <w:p w:rsidR="007C3DAF" w:rsidRDefault="00FA1E7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7</w:t>
      </w:r>
      <w:r w:rsidR="004E25EE" w:rsidRPr="007C3DAF">
        <w:rPr>
          <w:rFonts w:ascii="Times New Roman" w:eastAsia="Times New Roman"/>
          <w:sz w:val="28"/>
          <w:szCs w:val="28"/>
          <w:lang w:val="lv-LV"/>
        </w:rPr>
        <w:t>. Padomes sekretariāta uzdevums ir</w:t>
      </w:r>
      <w:r w:rsidR="007C3DAF">
        <w:rPr>
          <w:rFonts w:ascii="Times New Roman" w:eastAsia="Times New Roman"/>
          <w:sz w:val="28"/>
          <w:szCs w:val="28"/>
          <w:lang w:val="lv-LV"/>
        </w:rPr>
        <w:t>:</w:t>
      </w:r>
    </w:p>
    <w:p w:rsidR="007C3DAF" w:rsidRDefault="00FA1E7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7</w:t>
      </w:r>
      <w:r w:rsidR="007C3DAF">
        <w:rPr>
          <w:rFonts w:ascii="Times New Roman" w:eastAsia="Times New Roman"/>
          <w:sz w:val="28"/>
          <w:szCs w:val="28"/>
          <w:lang w:val="lv-LV"/>
        </w:rPr>
        <w:t>.1. sagatavot padomes sēdes darba kārtības projektu un informē</w:t>
      </w:r>
      <w:r w:rsidR="009606FF">
        <w:rPr>
          <w:rFonts w:ascii="Times New Roman" w:eastAsia="Times New Roman"/>
          <w:sz w:val="28"/>
          <w:szCs w:val="28"/>
          <w:lang w:val="lv-LV"/>
        </w:rPr>
        <w:t>t</w:t>
      </w:r>
      <w:r w:rsidR="007C3DAF">
        <w:rPr>
          <w:rFonts w:ascii="Times New Roman" w:eastAsia="Times New Roman"/>
          <w:sz w:val="28"/>
          <w:szCs w:val="28"/>
          <w:lang w:val="lv-LV"/>
        </w:rPr>
        <w:t xml:space="preserve"> par to padomes locekļus;</w:t>
      </w:r>
    </w:p>
    <w:p w:rsidR="007C3DAF" w:rsidRDefault="00FA1E7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7</w:t>
      </w:r>
      <w:r w:rsidR="007C3DAF">
        <w:rPr>
          <w:rFonts w:ascii="Times New Roman" w:eastAsia="Times New Roman"/>
          <w:sz w:val="28"/>
          <w:szCs w:val="28"/>
          <w:lang w:val="lv-LV"/>
        </w:rPr>
        <w:t>.2. koordinē</w:t>
      </w:r>
      <w:r w:rsidR="000D03A3">
        <w:rPr>
          <w:rFonts w:ascii="Times New Roman" w:eastAsia="Times New Roman"/>
          <w:sz w:val="28"/>
          <w:szCs w:val="28"/>
          <w:lang w:val="lv-LV"/>
        </w:rPr>
        <w:t>t</w:t>
      </w:r>
      <w:r w:rsidR="007C3DAF">
        <w:rPr>
          <w:rFonts w:ascii="Times New Roman" w:eastAsia="Times New Roman"/>
          <w:sz w:val="28"/>
          <w:szCs w:val="28"/>
          <w:lang w:val="lv-LV"/>
        </w:rPr>
        <w:t xml:space="preserve"> padomes sēdē </w:t>
      </w:r>
      <w:r w:rsidR="000D03A3">
        <w:rPr>
          <w:rFonts w:ascii="Times New Roman" w:eastAsia="Times New Roman"/>
          <w:sz w:val="28"/>
          <w:szCs w:val="28"/>
          <w:lang w:val="lv-LV"/>
        </w:rPr>
        <w:t xml:space="preserve">izskatāmo </w:t>
      </w:r>
      <w:r w:rsidR="007C3DAF">
        <w:rPr>
          <w:rFonts w:ascii="Times New Roman" w:eastAsia="Times New Roman"/>
          <w:sz w:val="28"/>
          <w:szCs w:val="28"/>
          <w:lang w:val="lv-LV"/>
        </w:rPr>
        <w:t xml:space="preserve">materiālu </w:t>
      </w:r>
      <w:r w:rsidR="000D03A3">
        <w:rPr>
          <w:rFonts w:ascii="Times New Roman" w:eastAsia="Times New Roman"/>
          <w:sz w:val="28"/>
          <w:szCs w:val="28"/>
          <w:lang w:val="lv-LV"/>
        </w:rPr>
        <w:t>sagatavošanu</w:t>
      </w:r>
      <w:r w:rsidR="007C3DAF">
        <w:rPr>
          <w:rFonts w:ascii="Times New Roman" w:eastAsia="Times New Roman"/>
          <w:sz w:val="28"/>
          <w:szCs w:val="28"/>
          <w:lang w:val="lv-LV"/>
        </w:rPr>
        <w:t>;</w:t>
      </w:r>
    </w:p>
    <w:p w:rsidR="000D03A3" w:rsidRDefault="00FA1E7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7</w:t>
      </w:r>
      <w:r w:rsidR="000D03A3">
        <w:rPr>
          <w:rFonts w:ascii="Times New Roman" w:eastAsia="Times New Roman"/>
          <w:sz w:val="28"/>
          <w:szCs w:val="28"/>
          <w:lang w:val="lv-LV"/>
        </w:rPr>
        <w:t>.3. sagatavot padomes lēmumu projektus;</w:t>
      </w:r>
    </w:p>
    <w:p w:rsidR="000D03A3" w:rsidRDefault="00FA1E7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7</w:t>
      </w:r>
      <w:r w:rsidR="000D03A3">
        <w:rPr>
          <w:rFonts w:ascii="Times New Roman" w:eastAsia="Times New Roman"/>
          <w:sz w:val="28"/>
          <w:szCs w:val="28"/>
          <w:lang w:val="lv-LV"/>
        </w:rPr>
        <w:t>.4.</w:t>
      </w:r>
      <w:r w:rsidR="004E25EE" w:rsidRPr="007C3DAF">
        <w:rPr>
          <w:rFonts w:ascii="Times New Roman" w:eastAsia="Times New Roman"/>
          <w:sz w:val="28"/>
          <w:szCs w:val="28"/>
          <w:lang w:val="lv-LV"/>
        </w:rPr>
        <w:t xml:space="preserve"> kontrolēt padomes lēmumu izpildi</w:t>
      </w:r>
      <w:r w:rsidR="009606FF">
        <w:rPr>
          <w:rFonts w:ascii="Times New Roman" w:eastAsia="Times New Roman"/>
          <w:sz w:val="28"/>
          <w:szCs w:val="28"/>
          <w:lang w:val="lv-LV"/>
        </w:rPr>
        <w:t>, t.sk. pieprasīt un saņemt informāciju</w:t>
      </w:r>
      <w:r w:rsidR="004E25EE" w:rsidRPr="007C3DAF">
        <w:rPr>
          <w:rFonts w:ascii="Times New Roman" w:eastAsia="Times New Roman"/>
          <w:sz w:val="28"/>
          <w:szCs w:val="28"/>
          <w:lang w:val="lv-LV"/>
        </w:rPr>
        <w:t xml:space="preserve"> par to izpildes gaitu</w:t>
      </w:r>
      <w:r w:rsidR="000D03A3">
        <w:rPr>
          <w:rFonts w:ascii="Times New Roman" w:eastAsia="Times New Roman"/>
          <w:sz w:val="28"/>
          <w:szCs w:val="28"/>
          <w:lang w:val="lv-LV"/>
        </w:rPr>
        <w:t xml:space="preserve">; </w:t>
      </w:r>
    </w:p>
    <w:p w:rsidR="004E25EE" w:rsidRPr="007C3DAF" w:rsidRDefault="00FA1E7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7</w:t>
      </w:r>
      <w:r w:rsidR="000D03A3">
        <w:rPr>
          <w:rFonts w:ascii="Times New Roman" w:eastAsia="Times New Roman"/>
          <w:sz w:val="28"/>
          <w:szCs w:val="28"/>
          <w:lang w:val="lv-LV"/>
        </w:rPr>
        <w:t>.5. nodrošināt informācijas apmaiņu starp institūcijām</w:t>
      </w:r>
      <w:r w:rsidR="00786D6D">
        <w:rPr>
          <w:rFonts w:ascii="Times New Roman" w:eastAsia="Times New Roman"/>
          <w:sz w:val="28"/>
          <w:szCs w:val="28"/>
          <w:lang w:val="lv-LV"/>
        </w:rPr>
        <w:t xml:space="preserve"> un amatpersonām, kas iesaistītas</w:t>
      </w:r>
      <w:r w:rsidR="000D03A3">
        <w:rPr>
          <w:rFonts w:ascii="Times New Roman" w:eastAsia="Times New Roman"/>
          <w:sz w:val="28"/>
          <w:szCs w:val="28"/>
          <w:lang w:val="lv-LV"/>
        </w:rPr>
        <w:t xml:space="preserve"> padomes kompetencē esošo jautājumu </w:t>
      </w:r>
      <w:r>
        <w:rPr>
          <w:rFonts w:ascii="Times New Roman" w:eastAsia="Times New Roman"/>
          <w:sz w:val="28"/>
          <w:szCs w:val="28"/>
          <w:lang w:val="lv-LV"/>
        </w:rPr>
        <w:t>risināšanā</w:t>
      </w:r>
      <w:r w:rsidR="004E25EE" w:rsidRPr="007C3DAF">
        <w:rPr>
          <w:rFonts w:ascii="Times New Roman" w:eastAsia="Times New Roman"/>
          <w:sz w:val="28"/>
          <w:szCs w:val="28"/>
          <w:lang w:val="lv-LV"/>
        </w:rPr>
        <w:t>.</w:t>
      </w:r>
    </w:p>
    <w:p w:rsidR="004E25EE" w:rsidRPr="002062EF" w:rsidRDefault="004E25EE" w:rsidP="004E25EE">
      <w:pPr>
        <w:widowControl/>
        <w:shd w:val="clear" w:color="auto" w:fill="FFFFFF"/>
        <w:wordWrap/>
        <w:ind w:firstLine="709"/>
        <w:jc w:val="center"/>
        <w:rPr>
          <w:rFonts w:ascii="Times New Roman" w:eastAsia="Times New Roman"/>
          <w:b/>
          <w:sz w:val="28"/>
          <w:szCs w:val="28"/>
          <w:highlight w:val="yellow"/>
          <w:lang w:val="lv-LV"/>
        </w:rPr>
      </w:pPr>
      <w:bookmarkStart w:id="8" w:name="354644"/>
    </w:p>
    <w:p w:rsidR="004E25EE" w:rsidRPr="00FA1E7D" w:rsidRDefault="004E25EE" w:rsidP="004E25EE">
      <w:pPr>
        <w:widowControl/>
        <w:shd w:val="clear" w:color="auto" w:fill="FFFFFF"/>
        <w:wordWrap/>
        <w:jc w:val="center"/>
        <w:rPr>
          <w:rFonts w:ascii="Times New Roman" w:eastAsia="Times New Roman"/>
          <w:b/>
          <w:sz w:val="28"/>
          <w:szCs w:val="28"/>
          <w:lang w:val="lv-LV"/>
        </w:rPr>
      </w:pPr>
      <w:r w:rsidRPr="00FA1E7D">
        <w:rPr>
          <w:rFonts w:ascii="Times New Roman" w:eastAsia="Times New Roman"/>
          <w:b/>
          <w:sz w:val="28"/>
          <w:szCs w:val="28"/>
          <w:lang w:val="lv-LV"/>
        </w:rPr>
        <w:t>II. Padomes funkcijas, uzdevumi un tiesības</w:t>
      </w:r>
      <w:bookmarkEnd w:id="8"/>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bookmarkStart w:id="9" w:name="p8"/>
      <w:bookmarkEnd w:id="9"/>
    </w:p>
    <w:p w:rsidR="00FA1E7D" w:rsidRDefault="00FA1E7D" w:rsidP="004E25EE">
      <w:pPr>
        <w:widowControl/>
        <w:shd w:val="clear" w:color="auto" w:fill="FFFFFF"/>
        <w:wordWrap/>
        <w:ind w:firstLine="709"/>
        <w:rPr>
          <w:rFonts w:ascii="Times New Roman" w:eastAsia="Times New Roman"/>
          <w:sz w:val="28"/>
          <w:szCs w:val="28"/>
          <w:lang w:val="lv-LV"/>
        </w:rPr>
      </w:pPr>
      <w:r w:rsidRPr="00FA1E7D">
        <w:rPr>
          <w:rFonts w:ascii="Times New Roman" w:eastAsia="Times New Roman"/>
          <w:sz w:val="28"/>
          <w:szCs w:val="28"/>
          <w:lang w:val="lv-LV"/>
        </w:rPr>
        <w:t>8</w:t>
      </w:r>
      <w:r w:rsidR="004E25EE" w:rsidRPr="00FA1E7D">
        <w:rPr>
          <w:rFonts w:ascii="Times New Roman" w:eastAsia="Times New Roman"/>
          <w:sz w:val="28"/>
          <w:szCs w:val="28"/>
          <w:lang w:val="lv-LV"/>
        </w:rPr>
        <w:t>. Padomes funkcija</w:t>
      </w:r>
      <w:r>
        <w:rPr>
          <w:rFonts w:ascii="Times New Roman" w:eastAsia="Times New Roman"/>
          <w:sz w:val="28"/>
          <w:szCs w:val="28"/>
          <w:lang w:val="lv-LV"/>
        </w:rPr>
        <w:t>s</w:t>
      </w:r>
      <w:r w:rsidR="004E25EE" w:rsidRPr="00FA1E7D">
        <w:rPr>
          <w:rFonts w:ascii="Times New Roman" w:eastAsia="Times New Roman"/>
          <w:sz w:val="28"/>
          <w:szCs w:val="28"/>
          <w:lang w:val="lv-LV"/>
        </w:rPr>
        <w:t xml:space="preserve"> ir</w:t>
      </w:r>
      <w:r>
        <w:rPr>
          <w:rFonts w:ascii="Times New Roman" w:eastAsia="Times New Roman"/>
          <w:sz w:val="28"/>
          <w:szCs w:val="28"/>
          <w:lang w:val="lv-LV"/>
        </w:rPr>
        <w:t>:</w:t>
      </w:r>
    </w:p>
    <w:p w:rsidR="00FA1E7D" w:rsidRDefault="00FA1E7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8.1.</w:t>
      </w:r>
      <w:r w:rsidR="002D7803">
        <w:rPr>
          <w:rFonts w:ascii="Times New Roman" w:eastAsia="Times New Roman"/>
          <w:sz w:val="28"/>
          <w:szCs w:val="28"/>
          <w:lang w:val="lv-LV"/>
        </w:rPr>
        <w:t xml:space="preserve"> koordinēt </w:t>
      </w:r>
      <w:r w:rsidR="002D7803" w:rsidRPr="00FA1E7D">
        <w:rPr>
          <w:rFonts w:ascii="Times New Roman" w:eastAsia="Times New Roman"/>
          <w:sz w:val="28"/>
          <w:szCs w:val="28"/>
          <w:lang w:val="lv-LV"/>
        </w:rPr>
        <w:t>ēnu ekonomikas apkarošan</w:t>
      </w:r>
      <w:r w:rsidR="002D7803">
        <w:rPr>
          <w:rFonts w:ascii="Times New Roman" w:eastAsia="Times New Roman"/>
          <w:sz w:val="28"/>
          <w:szCs w:val="28"/>
          <w:lang w:val="lv-LV"/>
        </w:rPr>
        <w:t>as</w:t>
      </w:r>
      <w:r w:rsidR="002D7803" w:rsidRPr="00FA1E7D">
        <w:rPr>
          <w:rFonts w:ascii="Times New Roman" w:eastAsia="Times New Roman"/>
          <w:sz w:val="28"/>
          <w:szCs w:val="28"/>
          <w:lang w:val="lv-LV"/>
        </w:rPr>
        <w:t xml:space="preserve"> </w:t>
      </w:r>
      <w:r w:rsidR="002D7803">
        <w:rPr>
          <w:rFonts w:ascii="Times New Roman" w:eastAsia="Times New Roman"/>
          <w:sz w:val="28"/>
          <w:szCs w:val="28"/>
          <w:lang w:val="lv-LV"/>
        </w:rPr>
        <w:t>politikas plānošanas dokumentu projektu izstrādi, kā arī pārraudzīt to īstenošanu;</w:t>
      </w:r>
    </w:p>
    <w:p w:rsidR="004E25EE" w:rsidRPr="00FA1E7D" w:rsidRDefault="00FA1E7D"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8.2.</w:t>
      </w:r>
      <w:r w:rsidR="004E25EE" w:rsidRPr="00FA1E7D">
        <w:rPr>
          <w:rFonts w:ascii="Times New Roman" w:eastAsia="Times New Roman"/>
          <w:sz w:val="28"/>
          <w:szCs w:val="28"/>
          <w:lang w:val="lv-LV"/>
        </w:rPr>
        <w:t xml:space="preserve"> koordinēt </w:t>
      </w:r>
      <w:r w:rsidRPr="00FA1E7D">
        <w:rPr>
          <w:rFonts w:ascii="Times New Roman" w:eastAsia="Times New Roman"/>
          <w:sz w:val="28"/>
          <w:szCs w:val="28"/>
          <w:lang w:val="lv-LV"/>
        </w:rPr>
        <w:t xml:space="preserve">un pilnveidot </w:t>
      </w:r>
      <w:r w:rsidR="004E25EE" w:rsidRPr="00FA1E7D">
        <w:rPr>
          <w:rFonts w:ascii="Times New Roman" w:eastAsia="Times New Roman"/>
          <w:sz w:val="28"/>
          <w:szCs w:val="28"/>
          <w:lang w:val="lv-LV"/>
        </w:rPr>
        <w:t xml:space="preserve">sadarbību </w:t>
      </w:r>
      <w:r w:rsidRPr="00FA1E7D">
        <w:rPr>
          <w:rFonts w:ascii="Times New Roman" w:eastAsia="Times New Roman"/>
          <w:sz w:val="28"/>
          <w:szCs w:val="28"/>
          <w:lang w:val="lv-LV"/>
        </w:rPr>
        <w:t>ēnu ekonomikas apkarošanā, lai veicinātu minēto darbību efektivitāti</w:t>
      </w:r>
      <w:r w:rsidR="004E25EE" w:rsidRPr="00FA1E7D">
        <w:rPr>
          <w:rFonts w:ascii="Times New Roman" w:eastAsia="Times New Roman"/>
          <w:sz w:val="28"/>
          <w:szCs w:val="28"/>
          <w:lang w:val="lv-LV"/>
        </w:rPr>
        <w:t>.</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bookmarkStart w:id="10" w:name="p9"/>
      <w:bookmarkEnd w:id="10"/>
    </w:p>
    <w:p w:rsidR="004E25EE" w:rsidRPr="00AF2F32" w:rsidRDefault="002D7803" w:rsidP="004E25EE">
      <w:pPr>
        <w:widowControl/>
        <w:shd w:val="clear" w:color="auto" w:fill="FFFFFF"/>
        <w:wordWrap/>
        <w:ind w:firstLine="709"/>
        <w:rPr>
          <w:rFonts w:ascii="Times New Roman" w:eastAsia="Times New Roman"/>
          <w:sz w:val="28"/>
          <w:szCs w:val="28"/>
          <w:lang w:val="lv-LV"/>
        </w:rPr>
      </w:pPr>
      <w:r w:rsidRPr="00AF2F32">
        <w:rPr>
          <w:rFonts w:ascii="Times New Roman" w:eastAsia="Times New Roman"/>
          <w:sz w:val="28"/>
          <w:szCs w:val="28"/>
          <w:lang w:val="lv-LV"/>
        </w:rPr>
        <w:t>9</w:t>
      </w:r>
      <w:r w:rsidR="004E25EE" w:rsidRPr="00AF2F32">
        <w:rPr>
          <w:rFonts w:ascii="Times New Roman" w:eastAsia="Times New Roman"/>
          <w:sz w:val="28"/>
          <w:szCs w:val="28"/>
          <w:lang w:val="lv-LV"/>
        </w:rPr>
        <w:t>. Padomei ir šādi uzdevumi:</w:t>
      </w:r>
    </w:p>
    <w:p w:rsidR="004E25EE" w:rsidRPr="00AF2F32"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9</w:t>
      </w:r>
      <w:r w:rsidR="004E25EE" w:rsidRPr="00AF2F32">
        <w:rPr>
          <w:rFonts w:ascii="Times New Roman" w:eastAsia="Times New Roman"/>
          <w:sz w:val="28"/>
          <w:szCs w:val="28"/>
          <w:lang w:val="lv-LV"/>
        </w:rPr>
        <w:t>.</w:t>
      </w:r>
      <w:r w:rsidR="00A0616F">
        <w:rPr>
          <w:rFonts w:ascii="Times New Roman" w:eastAsia="Times New Roman"/>
          <w:sz w:val="28"/>
          <w:szCs w:val="28"/>
          <w:lang w:val="lv-LV"/>
        </w:rPr>
        <w:t>1</w:t>
      </w:r>
      <w:r w:rsidR="004E25EE" w:rsidRPr="00AF2F32">
        <w:rPr>
          <w:rFonts w:ascii="Times New Roman" w:eastAsia="Times New Roman"/>
          <w:sz w:val="28"/>
          <w:szCs w:val="28"/>
          <w:lang w:val="lv-LV"/>
        </w:rPr>
        <w:t xml:space="preserve">. veicināt sekmīgu </w:t>
      </w:r>
      <w:r w:rsidR="00AF2F32" w:rsidRPr="00AF2F32">
        <w:rPr>
          <w:rFonts w:ascii="Times New Roman" w:eastAsia="Times New Roman"/>
          <w:sz w:val="28"/>
          <w:szCs w:val="28"/>
          <w:lang w:val="lv-LV"/>
        </w:rPr>
        <w:t xml:space="preserve">ēnu ekonomikas apkarošanas </w:t>
      </w:r>
      <w:r w:rsidR="004E25EE" w:rsidRPr="00AF2F32">
        <w:rPr>
          <w:rFonts w:ascii="Times New Roman" w:eastAsia="Times New Roman"/>
          <w:sz w:val="28"/>
          <w:szCs w:val="28"/>
          <w:lang w:val="lv-LV"/>
        </w:rPr>
        <w:t xml:space="preserve">koordinēšanu, analizēt </w:t>
      </w:r>
      <w:r w:rsidR="00786D6D" w:rsidRPr="00786D6D">
        <w:rPr>
          <w:rFonts w:ascii="Times New Roman" w:eastAsia="Times New Roman"/>
          <w:sz w:val="28"/>
          <w:szCs w:val="28"/>
          <w:lang w:val="lv-LV"/>
        </w:rPr>
        <w:t xml:space="preserve">ēnu ekonomikas apkarošanas </w:t>
      </w:r>
      <w:r w:rsidR="00AF2F32" w:rsidRPr="00AF2F32">
        <w:rPr>
          <w:rFonts w:ascii="Times New Roman" w:eastAsia="Times New Roman"/>
          <w:sz w:val="28"/>
          <w:szCs w:val="28"/>
          <w:lang w:val="lv-LV"/>
        </w:rPr>
        <w:t xml:space="preserve">pasākumu </w:t>
      </w:r>
      <w:r w:rsidR="004E25EE" w:rsidRPr="00AF2F32">
        <w:rPr>
          <w:rFonts w:ascii="Times New Roman" w:eastAsia="Times New Roman"/>
          <w:sz w:val="28"/>
          <w:szCs w:val="28"/>
          <w:lang w:val="lv-LV"/>
        </w:rPr>
        <w:t>ieviešanas koordinācijas procesa norisi;</w:t>
      </w:r>
    </w:p>
    <w:p w:rsidR="004E25EE" w:rsidRPr="00AF2F32"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9</w:t>
      </w:r>
      <w:r w:rsidR="004E25EE" w:rsidRPr="00AF2F32">
        <w:rPr>
          <w:rFonts w:ascii="Times New Roman" w:eastAsia="Times New Roman"/>
          <w:sz w:val="28"/>
          <w:szCs w:val="28"/>
          <w:lang w:val="lv-LV"/>
        </w:rPr>
        <w:t>.</w:t>
      </w:r>
      <w:r w:rsidR="00A0616F">
        <w:rPr>
          <w:rFonts w:ascii="Times New Roman" w:eastAsia="Times New Roman"/>
          <w:sz w:val="28"/>
          <w:szCs w:val="28"/>
          <w:lang w:val="lv-LV"/>
        </w:rPr>
        <w:t>2</w:t>
      </w:r>
      <w:r w:rsidR="004E25EE" w:rsidRPr="00AF2F32">
        <w:rPr>
          <w:rFonts w:ascii="Times New Roman" w:eastAsia="Times New Roman"/>
          <w:sz w:val="28"/>
          <w:szCs w:val="28"/>
          <w:lang w:val="lv-LV"/>
        </w:rPr>
        <w:t xml:space="preserve">. atbilstoši kompetencei lemt par nepieciešamajiem pasākumiem </w:t>
      </w:r>
      <w:r w:rsidR="00AF2F32" w:rsidRPr="00AF2F32">
        <w:rPr>
          <w:rFonts w:ascii="Times New Roman" w:eastAsia="Times New Roman"/>
          <w:sz w:val="28"/>
          <w:szCs w:val="28"/>
          <w:lang w:val="lv-LV"/>
        </w:rPr>
        <w:t>ēnu ekonomikas apkarošanai</w:t>
      </w:r>
      <w:r w:rsidR="004E25EE" w:rsidRPr="00AF2F32">
        <w:rPr>
          <w:rFonts w:ascii="Times New Roman" w:eastAsia="Times New Roman"/>
          <w:sz w:val="28"/>
          <w:szCs w:val="28"/>
          <w:lang w:val="lv-LV"/>
        </w:rPr>
        <w:t>;</w:t>
      </w:r>
    </w:p>
    <w:p w:rsidR="004E25EE" w:rsidRPr="00AF2F32" w:rsidRDefault="009606FF" w:rsidP="004D7D41">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9</w:t>
      </w:r>
      <w:r w:rsidR="004E25EE" w:rsidRPr="00AF2F32">
        <w:rPr>
          <w:rFonts w:ascii="Times New Roman" w:eastAsia="Times New Roman"/>
          <w:sz w:val="28"/>
          <w:szCs w:val="28"/>
          <w:lang w:val="lv-LV"/>
        </w:rPr>
        <w:t>.</w:t>
      </w:r>
      <w:r w:rsidR="00A0616F">
        <w:rPr>
          <w:rFonts w:ascii="Times New Roman" w:eastAsia="Times New Roman"/>
          <w:sz w:val="28"/>
          <w:szCs w:val="28"/>
          <w:lang w:val="lv-LV"/>
        </w:rPr>
        <w:t>3</w:t>
      </w:r>
      <w:r w:rsidR="004E25EE" w:rsidRPr="00AF2F32">
        <w:rPr>
          <w:rFonts w:ascii="Times New Roman" w:eastAsia="Times New Roman"/>
          <w:sz w:val="28"/>
          <w:szCs w:val="28"/>
          <w:lang w:val="lv-LV"/>
        </w:rPr>
        <w:t xml:space="preserve">. </w:t>
      </w:r>
      <w:r w:rsidR="004D7D41">
        <w:rPr>
          <w:rFonts w:ascii="Times New Roman" w:eastAsia="Times New Roman"/>
          <w:sz w:val="28"/>
          <w:szCs w:val="28"/>
          <w:lang w:val="lv-LV"/>
        </w:rPr>
        <w:t>novērtēt ēnu ekonomikas apkarošanas pasākumu efektivitāti, apzināt problēmas, t.sk. sadarbības jomā, un sniegt priekšlikumus to risināšanai, nodrošinot ēnu ekonomikas samazināšanas sekmīgu īstenošanu</w:t>
      </w:r>
      <w:r w:rsidR="004E25EE" w:rsidRPr="00AF2F32">
        <w:rPr>
          <w:rFonts w:ascii="Times New Roman" w:eastAsia="Times New Roman"/>
          <w:sz w:val="28"/>
          <w:szCs w:val="28"/>
          <w:lang w:val="lv-LV"/>
        </w:rPr>
        <w:t>.</w:t>
      </w:r>
    </w:p>
    <w:p w:rsidR="002D7803" w:rsidRDefault="002D7803" w:rsidP="004E25EE">
      <w:pPr>
        <w:widowControl/>
        <w:shd w:val="clear" w:color="auto" w:fill="FFFFFF"/>
        <w:wordWrap/>
        <w:ind w:firstLine="709"/>
        <w:rPr>
          <w:rFonts w:ascii="Times New Roman" w:eastAsia="Times New Roman"/>
          <w:sz w:val="28"/>
          <w:szCs w:val="28"/>
          <w:highlight w:val="yellow"/>
          <w:lang w:val="lv-LV"/>
        </w:rPr>
      </w:pPr>
      <w:bookmarkStart w:id="11" w:name="p10"/>
      <w:bookmarkEnd w:id="11"/>
    </w:p>
    <w:p w:rsidR="004E25EE" w:rsidRPr="00AF2F32" w:rsidRDefault="002D7803" w:rsidP="004E25EE">
      <w:pPr>
        <w:widowControl/>
        <w:shd w:val="clear" w:color="auto" w:fill="FFFFFF"/>
        <w:wordWrap/>
        <w:ind w:firstLine="709"/>
        <w:rPr>
          <w:rFonts w:ascii="Times New Roman" w:eastAsia="Times New Roman"/>
          <w:sz w:val="28"/>
          <w:szCs w:val="28"/>
          <w:lang w:val="lv-LV"/>
        </w:rPr>
      </w:pPr>
      <w:r w:rsidRPr="00AF2F32">
        <w:rPr>
          <w:rFonts w:ascii="Times New Roman" w:eastAsia="Times New Roman"/>
          <w:sz w:val="28"/>
          <w:szCs w:val="28"/>
          <w:lang w:val="lv-LV"/>
        </w:rPr>
        <w:t>10</w:t>
      </w:r>
      <w:r w:rsidR="004E25EE" w:rsidRPr="00AF2F32">
        <w:rPr>
          <w:rFonts w:ascii="Times New Roman" w:eastAsia="Times New Roman"/>
          <w:sz w:val="28"/>
          <w:szCs w:val="28"/>
          <w:lang w:val="lv-LV"/>
        </w:rPr>
        <w:t>. Padomei ir šādas tiesības:</w:t>
      </w:r>
    </w:p>
    <w:p w:rsidR="004E25EE" w:rsidRPr="00AF2F32" w:rsidRDefault="004E25EE" w:rsidP="004E25EE">
      <w:pPr>
        <w:widowControl/>
        <w:shd w:val="clear" w:color="auto" w:fill="FFFFFF"/>
        <w:wordWrap/>
        <w:ind w:firstLine="709"/>
        <w:rPr>
          <w:rFonts w:ascii="Times New Roman" w:eastAsia="Times New Roman"/>
          <w:sz w:val="28"/>
          <w:szCs w:val="28"/>
          <w:lang w:val="lv-LV"/>
        </w:rPr>
      </w:pPr>
      <w:r w:rsidRPr="00AF2F32">
        <w:rPr>
          <w:rFonts w:ascii="Times New Roman" w:eastAsia="Times New Roman"/>
          <w:sz w:val="28"/>
          <w:szCs w:val="28"/>
          <w:lang w:val="lv-LV"/>
        </w:rPr>
        <w:t>1</w:t>
      </w:r>
      <w:r w:rsidR="009606FF">
        <w:rPr>
          <w:rFonts w:ascii="Times New Roman" w:eastAsia="Times New Roman"/>
          <w:sz w:val="28"/>
          <w:szCs w:val="28"/>
          <w:lang w:val="lv-LV"/>
        </w:rPr>
        <w:t>0</w:t>
      </w:r>
      <w:r w:rsidRPr="00AF2F32">
        <w:rPr>
          <w:rFonts w:ascii="Times New Roman" w:eastAsia="Times New Roman"/>
          <w:sz w:val="28"/>
          <w:szCs w:val="28"/>
          <w:lang w:val="lv-LV"/>
        </w:rPr>
        <w:t xml:space="preserve">.1. </w:t>
      </w:r>
      <w:r w:rsidR="0072714A" w:rsidRPr="00AF2F32">
        <w:rPr>
          <w:rFonts w:ascii="Times New Roman" w:eastAsia="Times New Roman"/>
          <w:sz w:val="28"/>
          <w:szCs w:val="28"/>
          <w:lang w:val="lv-LV"/>
        </w:rPr>
        <w:t xml:space="preserve">pieprasīt un saņemt </w:t>
      </w:r>
      <w:r w:rsidRPr="00AF2F32">
        <w:rPr>
          <w:rFonts w:ascii="Times New Roman" w:eastAsia="Times New Roman"/>
          <w:sz w:val="28"/>
          <w:szCs w:val="28"/>
          <w:lang w:val="lv-LV"/>
        </w:rPr>
        <w:t>valsts pārvaldes institūciju, privātā sektora un nevalstisko organizāciju sniegto informāciju, kas nepieciešama padomes mērķa un uzdevumu izpildei;</w:t>
      </w:r>
    </w:p>
    <w:p w:rsidR="0072714A" w:rsidRPr="00AF2F32" w:rsidRDefault="004E25EE" w:rsidP="004E25EE">
      <w:pPr>
        <w:widowControl/>
        <w:shd w:val="clear" w:color="auto" w:fill="FFFFFF"/>
        <w:wordWrap/>
        <w:ind w:firstLine="709"/>
        <w:rPr>
          <w:rFonts w:ascii="Times New Roman" w:eastAsia="Times New Roman"/>
          <w:sz w:val="28"/>
          <w:szCs w:val="28"/>
          <w:lang w:val="lv-LV"/>
        </w:rPr>
      </w:pPr>
      <w:r w:rsidRPr="00AF2F32">
        <w:rPr>
          <w:rFonts w:ascii="Times New Roman" w:eastAsia="Times New Roman"/>
          <w:sz w:val="28"/>
          <w:szCs w:val="28"/>
          <w:lang w:val="lv-LV"/>
        </w:rPr>
        <w:t>1</w:t>
      </w:r>
      <w:r w:rsidR="009606FF">
        <w:rPr>
          <w:rFonts w:ascii="Times New Roman" w:eastAsia="Times New Roman"/>
          <w:sz w:val="28"/>
          <w:szCs w:val="28"/>
          <w:lang w:val="lv-LV"/>
        </w:rPr>
        <w:t>0</w:t>
      </w:r>
      <w:r w:rsidRPr="00AF2F32">
        <w:rPr>
          <w:rFonts w:ascii="Times New Roman" w:eastAsia="Times New Roman"/>
          <w:sz w:val="28"/>
          <w:szCs w:val="28"/>
          <w:lang w:val="lv-LV"/>
        </w:rPr>
        <w:t xml:space="preserve">.2. </w:t>
      </w:r>
      <w:r w:rsidR="0072714A" w:rsidRPr="00AF2F32">
        <w:rPr>
          <w:rFonts w:ascii="Times New Roman" w:eastAsia="Times New Roman"/>
          <w:sz w:val="28"/>
          <w:szCs w:val="28"/>
          <w:lang w:val="lv-LV"/>
        </w:rPr>
        <w:t>pieprasīt un saņemt informāciju par padomes pieņemto lēmumu un doto uzdevumu izpildi vai īstenošanas gaitu, t.sk.</w:t>
      </w:r>
      <w:r w:rsidR="004A722E">
        <w:rPr>
          <w:rFonts w:ascii="Times New Roman" w:eastAsia="Times New Roman"/>
          <w:sz w:val="28"/>
          <w:szCs w:val="28"/>
          <w:lang w:val="lv-LV"/>
        </w:rPr>
        <w:t xml:space="preserve"> </w:t>
      </w:r>
      <w:r w:rsidR="0072714A" w:rsidRPr="00AF2F32">
        <w:rPr>
          <w:rFonts w:ascii="Times New Roman" w:eastAsia="Times New Roman"/>
          <w:sz w:val="28"/>
          <w:szCs w:val="28"/>
          <w:lang w:val="lv-LV"/>
        </w:rPr>
        <w:t>veiktajiem profilaktiskiem pasākumiem;</w:t>
      </w:r>
    </w:p>
    <w:p w:rsidR="004E25EE" w:rsidRPr="00AF2F32" w:rsidRDefault="004E25EE" w:rsidP="004E25EE">
      <w:pPr>
        <w:widowControl/>
        <w:shd w:val="clear" w:color="auto" w:fill="FFFFFF"/>
        <w:wordWrap/>
        <w:ind w:firstLine="709"/>
        <w:rPr>
          <w:rFonts w:ascii="Times New Roman" w:eastAsia="Times New Roman"/>
          <w:sz w:val="28"/>
          <w:szCs w:val="28"/>
          <w:lang w:val="lv-LV"/>
        </w:rPr>
      </w:pPr>
      <w:r w:rsidRPr="00AF2F32">
        <w:rPr>
          <w:rFonts w:ascii="Times New Roman"/>
          <w:sz w:val="28"/>
          <w:szCs w:val="28"/>
          <w:lang w:val="lv-LV"/>
        </w:rPr>
        <w:t>1</w:t>
      </w:r>
      <w:r w:rsidR="009606FF">
        <w:rPr>
          <w:rFonts w:ascii="Times New Roman"/>
          <w:sz w:val="28"/>
          <w:szCs w:val="28"/>
          <w:lang w:val="lv-LV"/>
        </w:rPr>
        <w:t>0</w:t>
      </w:r>
      <w:r w:rsidRPr="00AF2F32">
        <w:rPr>
          <w:rFonts w:ascii="Times New Roman"/>
          <w:sz w:val="28"/>
          <w:szCs w:val="28"/>
          <w:lang w:val="lv-LV"/>
        </w:rPr>
        <w:t xml:space="preserve">.3. sniegt priekšlikumus iesaistītājām institūcijām turpmākai rīcībai jautājumos, kas ir saistīti ar </w:t>
      </w:r>
      <w:r w:rsidR="00AF2F32" w:rsidRPr="00AF2F32">
        <w:rPr>
          <w:rFonts w:ascii="Times New Roman" w:eastAsia="Times New Roman"/>
          <w:sz w:val="28"/>
          <w:szCs w:val="28"/>
          <w:lang w:val="lv-LV"/>
        </w:rPr>
        <w:t>ēnu ekonomikas apkarošanu</w:t>
      </w:r>
      <w:r w:rsidRPr="00AF2F32">
        <w:rPr>
          <w:rFonts w:ascii="Times New Roman"/>
          <w:sz w:val="28"/>
          <w:szCs w:val="28"/>
          <w:lang w:val="lv-LV"/>
        </w:rPr>
        <w:t xml:space="preserve">. </w:t>
      </w:r>
    </w:p>
    <w:p w:rsidR="002D7803" w:rsidRPr="00AF2F32" w:rsidRDefault="002D7803" w:rsidP="002D7803">
      <w:pPr>
        <w:widowControl/>
        <w:shd w:val="clear" w:color="auto" w:fill="FFFFFF"/>
        <w:wordWrap/>
        <w:ind w:firstLine="709"/>
        <w:rPr>
          <w:rFonts w:ascii="Times New Roman" w:eastAsia="Times New Roman"/>
          <w:sz w:val="28"/>
          <w:szCs w:val="28"/>
          <w:lang w:val="lv-LV"/>
        </w:rPr>
      </w:pPr>
    </w:p>
    <w:p w:rsidR="002D7803" w:rsidRPr="0072714A" w:rsidRDefault="002D7803" w:rsidP="002D7803">
      <w:pPr>
        <w:widowControl/>
        <w:shd w:val="clear" w:color="auto" w:fill="FFFFFF"/>
        <w:wordWrap/>
        <w:ind w:firstLine="709"/>
        <w:rPr>
          <w:rFonts w:ascii="Times New Roman" w:eastAsia="Times New Roman"/>
          <w:sz w:val="28"/>
          <w:szCs w:val="28"/>
          <w:lang w:val="lv-LV"/>
        </w:rPr>
      </w:pPr>
      <w:r w:rsidRPr="0072714A">
        <w:rPr>
          <w:rFonts w:ascii="Times New Roman" w:eastAsia="Times New Roman"/>
          <w:sz w:val="28"/>
          <w:szCs w:val="28"/>
          <w:lang w:val="lv-LV"/>
        </w:rPr>
        <w:t>11. Padomes locekļu pienākumi ir:</w:t>
      </w:r>
    </w:p>
    <w:p w:rsidR="002D7803" w:rsidRPr="0072714A" w:rsidRDefault="002D7803" w:rsidP="002D7803">
      <w:pPr>
        <w:widowControl/>
        <w:shd w:val="clear" w:color="auto" w:fill="FFFFFF"/>
        <w:wordWrap/>
        <w:ind w:firstLine="709"/>
        <w:rPr>
          <w:rFonts w:ascii="Times New Roman" w:eastAsia="Times New Roman"/>
          <w:sz w:val="28"/>
          <w:szCs w:val="28"/>
          <w:lang w:val="lv-LV"/>
        </w:rPr>
      </w:pPr>
      <w:r w:rsidRPr="0072714A">
        <w:rPr>
          <w:rFonts w:ascii="Times New Roman" w:eastAsia="Times New Roman"/>
          <w:sz w:val="28"/>
          <w:szCs w:val="28"/>
          <w:lang w:val="lv-LV"/>
        </w:rPr>
        <w:t>11.1. nodrošināt padomes lēmumu izpildi atbilstoši kompetencei;</w:t>
      </w:r>
    </w:p>
    <w:p w:rsidR="002D7803" w:rsidRPr="0072714A" w:rsidRDefault="002D7803" w:rsidP="002D7803">
      <w:pPr>
        <w:widowControl/>
        <w:shd w:val="clear" w:color="auto" w:fill="FFFFFF"/>
        <w:wordWrap/>
        <w:ind w:firstLine="709"/>
        <w:rPr>
          <w:rFonts w:ascii="Times New Roman" w:eastAsia="Times New Roman"/>
          <w:sz w:val="28"/>
          <w:szCs w:val="28"/>
          <w:lang w:val="lv-LV"/>
        </w:rPr>
      </w:pPr>
      <w:r w:rsidRPr="0072714A">
        <w:rPr>
          <w:rFonts w:ascii="Times New Roman" w:eastAsia="Times New Roman"/>
          <w:sz w:val="28"/>
          <w:szCs w:val="28"/>
          <w:lang w:val="lv-LV"/>
        </w:rPr>
        <w:lastRenderedPageBreak/>
        <w:t>11.2. dalība padomes sēdēs;</w:t>
      </w:r>
    </w:p>
    <w:p w:rsidR="002D7803" w:rsidRPr="0072714A" w:rsidRDefault="002D7803" w:rsidP="002D7803">
      <w:pPr>
        <w:widowControl/>
        <w:shd w:val="clear" w:color="auto" w:fill="FFFFFF"/>
        <w:wordWrap/>
        <w:ind w:firstLine="709"/>
        <w:rPr>
          <w:rFonts w:ascii="Times New Roman" w:eastAsia="Times New Roman"/>
          <w:sz w:val="28"/>
          <w:szCs w:val="28"/>
          <w:lang w:val="lv-LV"/>
        </w:rPr>
      </w:pPr>
      <w:r w:rsidRPr="0072714A">
        <w:rPr>
          <w:rFonts w:ascii="Times New Roman" w:eastAsia="Times New Roman"/>
          <w:sz w:val="28"/>
          <w:szCs w:val="28"/>
          <w:lang w:val="lv-LV"/>
        </w:rPr>
        <w:t>11.3. piedalīties padomes lēmumu projektu un darba kārtībā iekļaujamo jautājumu sagatavošanā;</w:t>
      </w:r>
    </w:p>
    <w:p w:rsidR="002D7803" w:rsidRPr="0072714A" w:rsidRDefault="002D7803" w:rsidP="002D7803">
      <w:pPr>
        <w:widowControl/>
        <w:shd w:val="clear" w:color="auto" w:fill="FFFFFF"/>
        <w:wordWrap/>
        <w:ind w:firstLine="709"/>
        <w:rPr>
          <w:rFonts w:ascii="Times New Roman" w:eastAsia="Times New Roman"/>
          <w:sz w:val="28"/>
          <w:szCs w:val="28"/>
          <w:lang w:val="lv-LV"/>
        </w:rPr>
      </w:pPr>
      <w:r w:rsidRPr="0072714A">
        <w:rPr>
          <w:rFonts w:ascii="Times New Roman" w:eastAsia="Times New Roman"/>
          <w:sz w:val="28"/>
          <w:szCs w:val="28"/>
          <w:lang w:val="lv-LV"/>
        </w:rPr>
        <w:t>11.4. atbilstoši kompetencei apkopot un sniegt informāciju par situāciju nozarē, kā arī priekšlikumus situācijas uzlabošanai;</w:t>
      </w:r>
    </w:p>
    <w:p w:rsidR="002D7803" w:rsidRPr="0072714A" w:rsidRDefault="002D7803" w:rsidP="002D7803">
      <w:pPr>
        <w:widowControl/>
        <w:shd w:val="clear" w:color="auto" w:fill="FFFFFF"/>
        <w:wordWrap/>
        <w:ind w:firstLine="709"/>
        <w:rPr>
          <w:rFonts w:ascii="Times New Roman" w:eastAsia="Times New Roman"/>
          <w:sz w:val="28"/>
          <w:szCs w:val="28"/>
          <w:lang w:val="lv-LV"/>
        </w:rPr>
      </w:pPr>
      <w:r w:rsidRPr="0072714A">
        <w:rPr>
          <w:rFonts w:ascii="Times New Roman" w:eastAsia="Times New Roman"/>
          <w:sz w:val="28"/>
          <w:szCs w:val="28"/>
          <w:lang w:val="lv-LV"/>
        </w:rPr>
        <w:t>11.5. norīkot atbilstošus specialistus un ekspertus darb</w:t>
      </w:r>
      <w:r w:rsidR="0072714A" w:rsidRPr="0072714A">
        <w:rPr>
          <w:rFonts w:ascii="Times New Roman" w:eastAsia="Times New Roman"/>
          <w:sz w:val="28"/>
          <w:szCs w:val="28"/>
          <w:lang w:val="lv-LV"/>
        </w:rPr>
        <w:t>am darba grupās.</w:t>
      </w:r>
    </w:p>
    <w:p w:rsidR="000D03A3" w:rsidRDefault="000D03A3" w:rsidP="004E25EE">
      <w:pPr>
        <w:widowControl/>
        <w:shd w:val="clear" w:color="auto" w:fill="FFFFFF"/>
        <w:wordWrap/>
        <w:ind w:firstLine="709"/>
        <w:rPr>
          <w:rFonts w:ascii="Times New Roman" w:eastAsia="Times New Roman"/>
          <w:sz w:val="28"/>
          <w:szCs w:val="28"/>
          <w:highlight w:val="yellow"/>
          <w:lang w:val="lv-LV"/>
        </w:rPr>
      </w:pPr>
    </w:p>
    <w:p w:rsidR="000D03A3" w:rsidRPr="00F41FC3" w:rsidRDefault="000D03A3" w:rsidP="000D03A3">
      <w:pPr>
        <w:widowControl/>
        <w:shd w:val="clear" w:color="auto" w:fill="FFFFFF"/>
        <w:wordWrap/>
        <w:ind w:firstLine="709"/>
        <w:rPr>
          <w:rFonts w:ascii="Times New Roman" w:eastAsia="Times New Roman"/>
          <w:sz w:val="28"/>
          <w:szCs w:val="28"/>
          <w:lang w:val="lv-LV"/>
        </w:rPr>
      </w:pPr>
      <w:r w:rsidRPr="00F41FC3">
        <w:rPr>
          <w:rFonts w:ascii="Times New Roman" w:eastAsia="Times New Roman"/>
          <w:sz w:val="28"/>
          <w:szCs w:val="28"/>
          <w:lang w:val="lv-LV"/>
        </w:rPr>
        <w:t>12.</w:t>
      </w:r>
      <w:r w:rsidR="00F41FC3" w:rsidRPr="00F41FC3">
        <w:rPr>
          <w:rFonts w:ascii="Times New Roman" w:eastAsia="Times New Roman"/>
          <w:sz w:val="28"/>
          <w:szCs w:val="28"/>
          <w:lang w:val="lv-LV"/>
        </w:rPr>
        <w:t xml:space="preserve"> </w:t>
      </w:r>
      <w:r w:rsidRPr="00F41FC3">
        <w:rPr>
          <w:rFonts w:ascii="Times New Roman" w:eastAsia="Times New Roman"/>
          <w:sz w:val="28"/>
          <w:szCs w:val="28"/>
          <w:lang w:val="lv-LV"/>
        </w:rPr>
        <w:t>Padomes priekšsēdētājs ar rīkojumu var izveidot darba grupas</w:t>
      </w:r>
      <w:r w:rsidR="00F41FC3" w:rsidRPr="00F41FC3">
        <w:rPr>
          <w:rFonts w:ascii="Times New Roman" w:eastAsia="Times New Roman"/>
          <w:sz w:val="28"/>
          <w:szCs w:val="28"/>
          <w:lang w:val="lv-LV"/>
        </w:rPr>
        <w:t xml:space="preserve"> atsevišķu uzdevumu risināšanai.</w:t>
      </w:r>
    </w:p>
    <w:p w:rsidR="004E25EE" w:rsidRPr="002062EF" w:rsidRDefault="004E25EE" w:rsidP="004E25EE">
      <w:pPr>
        <w:widowControl/>
        <w:shd w:val="clear" w:color="auto" w:fill="FFFFFF"/>
        <w:wordWrap/>
        <w:ind w:firstLine="709"/>
        <w:jc w:val="center"/>
        <w:rPr>
          <w:rFonts w:ascii="Times New Roman" w:eastAsia="Times New Roman"/>
          <w:b/>
          <w:sz w:val="28"/>
          <w:szCs w:val="28"/>
          <w:highlight w:val="yellow"/>
          <w:lang w:val="lv-LV"/>
        </w:rPr>
      </w:pPr>
      <w:bookmarkStart w:id="12" w:name="354648"/>
    </w:p>
    <w:p w:rsidR="004E25EE" w:rsidRPr="00F41FC3" w:rsidRDefault="004E25EE" w:rsidP="004E25EE">
      <w:pPr>
        <w:widowControl/>
        <w:shd w:val="clear" w:color="auto" w:fill="FFFFFF"/>
        <w:wordWrap/>
        <w:jc w:val="center"/>
        <w:rPr>
          <w:rFonts w:ascii="Times New Roman" w:eastAsia="Times New Roman"/>
          <w:b/>
          <w:sz w:val="28"/>
          <w:szCs w:val="28"/>
          <w:lang w:val="lv-LV"/>
        </w:rPr>
      </w:pPr>
      <w:r w:rsidRPr="00F41FC3">
        <w:rPr>
          <w:rFonts w:ascii="Times New Roman" w:eastAsia="Times New Roman"/>
          <w:b/>
          <w:sz w:val="28"/>
          <w:szCs w:val="28"/>
          <w:lang w:val="lv-LV"/>
        </w:rPr>
        <w:t xml:space="preserve">III. Padomes sēdes </w:t>
      </w:r>
      <w:bookmarkEnd w:id="12"/>
    </w:p>
    <w:p w:rsidR="004E25EE" w:rsidRPr="00F41FC3" w:rsidRDefault="004E25EE" w:rsidP="004E25EE">
      <w:pPr>
        <w:widowControl/>
        <w:shd w:val="clear" w:color="auto" w:fill="FFFFFF"/>
        <w:wordWrap/>
        <w:ind w:firstLine="709"/>
        <w:rPr>
          <w:rFonts w:ascii="Times New Roman" w:eastAsia="Times New Roman"/>
          <w:sz w:val="28"/>
          <w:szCs w:val="28"/>
          <w:lang w:val="lv-LV"/>
        </w:rPr>
      </w:pPr>
      <w:bookmarkStart w:id="13" w:name="p11"/>
      <w:bookmarkEnd w:id="13"/>
    </w:p>
    <w:p w:rsidR="004E25EE" w:rsidRPr="00F41FC3" w:rsidRDefault="004E25EE" w:rsidP="004E25EE">
      <w:pPr>
        <w:widowControl/>
        <w:shd w:val="clear" w:color="auto" w:fill="FFFFFF"/>
        <w:wordWrap/>
        <w:ind w:firstLine="709"/>
        <w:rPr>
          <w:rFonts w:ascii="Times New Roman" w:eastAsia="Times New Roman"/>
          <w:sz w:val="28"/>
          <w:szCs w:val="28"/>
          <w:lang w:val="lv-LV"/>
        </w:rPr>
      </w:pPr>
      <w:r w:rsidRPr="00F41FC3">
        <w:rPr>
          <w:rFonts w:ascii="Times New Roman" w:eastAsia="Times New Roman"/>
          <w:sz w:val="28"/>
          <w:szCs w:val="28"/>
          <w:lang w:val="lv-LV"/>
        </w:rPr>
        <w:t>1</w:t>
      </w:r>
      <w:r w:rsidR="009606FF">
        <w:rPr>
          <w:rFonts w:ascii="Times New Roman" w:eastAsia="Times New Roman"/>
          <w:sz w:val="28"/>
          <w:szCs w:val="28"/>
          <w:lang w:val="lv-LV"/>
        </w:rPr>
        <w:t>3</w:t>
      </w:r>
      <w:r w:rsidRPr="00F41FC3">
        <w:rPr>
          <w:rFonts w:ascii="Times New Roman" w:eastAsia="Times New Roman"/>
          <w:sz w:val="28"/>
          <w:szCs w:val="28"/>
          <w:lang w:val="lv-LV"/>
        </w:rPr>
        <w:t xml:space="preserve">. Padome savu darbību īsteno </w:t>
      </w:r>
      <w:r w:rsidR="00F41FC3" w:rsidRPr="00F41FC3">
        <w:rPr>
          <w:rFonts w:ascii="Times New Roman" w:eastAsia="Times New Roman"/>
          <w:sz w:val="28"/>
          <w:szCs w:val="28"/>
          <w:lang w:val="lv-LV"/>
        </w:rPr>
        <w:t xml:space="preserve">slēgtās </w:t>
      </w:r>
      <w:r w:rsidRPr="00F41FC3">
        <w:rPr>
          <w:rFonts w:ascii="Times New Roman" w:eastAsia="Times New Roman"/>
          <w:sz w:val="28"/>
          <w:szCs w:val="28"/>
          <w:lang w:val="lv-LV"/>
        </w:rPr>
        <w:t>padomes sēdēs. Padome izskata un apspriež padomes sēdes darba kārtībā iekļautos jautājumus un pieņem lēmumus.</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p>
    <w:p w:rsidR="00473546" w:rsidRPr="007C3DAF" w:rsidRDefault="004E25EE" w:rsidP="00473546">
      <w:pPr>
        <w:widowControl/>
        <w:shd w:val="clear" w:color="auto" w:fill="FFFFFF"/>
        <w:wordWrap/>
        <w:ind w:firstLine="709"/>
        <w:rPr>
          <w:rFonts w:ascii="Times New Roman" w:eastAsia="Times New Roman"/>
          <w:sz w:val="28"/>
          <w:szCs w:val="28"/>
          <w:lang w:val="lv-LV"/>
        </w:rPr>
      </w:pPr>
      <w:bookmarkStart w:id="14" w:name="p12"/>
      <w:bookmarkEnd w:id="14"/>
      <w:r w:rsidRPr="00473546">
        <w:rPr>
          <w:rFonts w:ascii="Times New Roman" w:eastAsia="Times New Roman"/>
          <w:sz w:val="28"/>
          <w:szCs w:val="28"/>
          <w:lang w:val="lv-LV"/>
        </w:rPr>
        <w:t>1</w:t>
      </w:r>
      <w:r w:rsidR="009606FF">
        <w:rPr>
          <w:rFonts w:ascii="Times New Roman" w:eastAsia="Times New Roman"/>
          <w:sz w:val="28"/>
          <w:szCs w:val="28"/>
          <w:lang w:val="lv-LV"/>
        </w:rPr>
        <w:t>4</w:t>
      </w:r>
      <w:r w:rsidRPr="00473546">
        <w:rPr>
          <w:rFonts w:ascii="Times New Roman" w:eastAsia="Times New Roman"/>
          <w:sz w:val="28"/>
          <w:szCs w:val="28"/>
          <w:lang w:val="lv-LV"/>
        </w:rPr>
        <w:t>. Padomes sēdes vada padomes priekšsēdētājs</w:t>
      </w:r>
      <w:r w:rsidR="00473546" w:rsidRPr="00473546">
        <w:rPr>
          <w:rFonts w:ascii="Times New Roman" w:eastAsia="Times New Roman"/>
          <w:sz w:val="28"/>
          <w:szCs w:val="28"/>
          <w:lang w:val="lv-LV"/>
        </w:rPr>
        <w:t xml:space="preserve"> vai </w:t>
      </w:r>
      <w:r w:rsidR="00473546" w:rsidRPr="00434ECD">
        <w:rPr>
          <w:rFonts w:ascii="Times New Roman" w:eastAsia="Times New Roman"/>
          <w:sz w:val="28"/>
          <w:szCs w:val="28"/>
          <w:lang w:val="lv-LV"/>
        </w:rPr>
        <w:t>tā norīkotais padomes loceklis.</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r w:rsidRPr="002062EF">
        <w:rPr>
          <w:rFonts w:ascii="Times New Roman" w:eastAsia="Times New Roman"/>
          <w:sz w:val="28"/>
          <w:szCs w:val="28"/>
          <w:highlight w:val="yellow"/>
          <w:lang w:val="lv-LV"/>
        </w:rPr>
        <w:t xml:space="preserve"> </w:t>
      </w:r>
      <w:bookmarkStart w:id="15" w:name="p13"/>
      <w:bookmarkEnd w:id="15"/>
    </w:p>
    <w:p w:rsidR="007C45FA" w:rsidRDefault="004E25EE" w:rsidP="004E25EE">
      <w:pPr>
        <w:widowControl/>
        <w:shd w:val="clear" w:color="auto" w:fill="FFFFFF"/>
        <w:wordWrap/>
        <w:ind w:firstLine="709"/>
        <w:rPr>
          <w:rFonts w:ascii="Times New Roman" w:eastAsia="Times New Roman"/>
          <w:sz w:val="28"/>
          <w:szCs w:val="28"/>
          <w:lang w:val="lv-LV"/>
        </w:rPr>
      </w:pPr>
      <w:r w:rsidRPr="00473546">
        <w:rPr>
          <w:rFonts w:ascii="Times New Roman" w:eastAsia="Times New Roman"/>
          <w:sz w:val="28"/>
          <w:szCs w:val="28"/>
          <w:lang w:val="lv-LV"/>
        </w:rPr>
        <w:t>1</w:t>
      </w:r>
      <w:r w:rsidR="009606FF">
        <w:rPr>
          <w:rFonts w:ascii="Times New Roman" w:eastAsia="Times New Roman"/>
          <w:sz w:val="28"/>
          <w:szCs w:val="28"/>
          <w:lang w:val="lv-LV"/>
        </w:rPr>
        <w:t>5</w:t>
      </w:r>
      <w:r w:rsidRPr="00473546">
        <w:rPr>
          <w:rFonts w:ascii="Times New Roman" w:eastAsia="Times New Roman"/>
          <w:sz w:val="28"/>
          <w:szCs w:val="28"/>
          <w:lang w:val="lv-LV"/>
        </w:rPr>
        <w:t>. Padomes sēdes sasauc</w:t>
      </w:r>
      <w:r w:rsidR="00473546">
        <w:rPr>
          <w:rFonts w:ascii="Times New Roman" w:eastAsia="Times New Roman"/>
          <w:sz w:val="28"/>
          <w:szCs w:val="28"/>
          <w:lang w:val="lv-LV"/>
        </w:rPr>
        <w:t xml:space="preserve"> sekretariāts pēc padomes priekšsēdētāja uzdevuma</w:t>
      </w:r>
      <w:r w:rsidRPr="00473546">
        <w:rPr>
          <w:rFonts w:ascii="Times New Roman" w:eastAsia="Times New Roman"/>
          <w:sz w:val="28"/>
          <w:szCs w:val="28"/>
          <w:lang w:val="lv-LV"/>
        </w:rPr>
        <w:t xml:space="preserve">, bet ne </w:t>
      </w:r>
      <w:r w:rsidRPr="00434ECD">
        <w:rPr>
          <w:rFonts w:ascii="Times New Roman" w:eastAsia="Times New Roman"/>
          <w:sz w:val="28"/>
          <w:szCs w:val="28"/>
          <w:lang w:val="lv-LV"/>
        </w:rPr>
        <w:t xml:space="preserve">retāk kā reizi </w:t>
      </w:r>
      <w:r w:rsidR="00434ECD" w:rsidRPr="00434ECD">
        <w:rPr>
          <w:rFonts w:ascii="Times New Roman" w:eastAsia="Times New Roman"/>
          <w:sz w:val="28"/>
          <w:szCs w:val="28"/>
          <w:lang w:val="lv-LV"/>
        </w:rPr>
        <w:t>pusgadā</w:t>
      </w:r>
      <w:r w:rsidRPr="00434ECD">
        <w:rPr>
          <w:rFonts w:ascii="Times New Roman" w:eastAsia="Times New Roman"/>
          <w:sz w:val="28"/>
          <w:szCs w:val="28"/>
          <w:lang w:val="lv-LV"/>
        </w:rPr>
        <w:t>.</w:t>
      </w:r>
      <w:r w:rsidRPr="00473546">
        <w:rPr>
          <w:rFonts w:ascii="Times New Roman" w:eastAsia="Times New Roman"/>
          <w:sz w:val="28"/>
          <w:szCs w:val="28"/>
          <w:lang w:val="lv-LV"/>
        </w:rPr>
        <w:t xml:space="preserve"> </w:t>
      </w:r>
    </w:p>
    <w:p w:rsidR="002D38F1" w:rsidRPr="00473546" w:rsidRDefault="002D38F1" w:rsidP="004E25EE">
      <w:pPr>
        <w:widowControl/>
        <w:shd w:val="clear" w:color="auto" w:fill="FFFFFF"/>
        <w:wordWrap/>
        <w:ind w:firstLine="709"/>
        <w:rPr>
          <w:rFonts w:ascii="Times New Roman" w:eastAsia="Times New Roman"/>
          <w:sz w:val="28"/>
          <w:szCs w:val="28"/>
          <w:lang w:val="lv-LV"/>
        </w:rPr>
      </w:pPr>
    </w:p>
    <w:p w:rsidR="004E25EE" w:rsidRDefault="007C45FA" w:rsidP="004E25EE">
      <w:pPr>
        <w:widowControl/>
        <w:shd w:val="clear" w:color="auto" w:fill="FFFFFF"/>
        <w:wordWrap/>
        <w:ind w:firstLine="709"/>
        <w:rPr>
          <w:rFonts w:ascii="Times New Roman" w:eastAsia="Times New Roman"/>
          <w:sz w:val="28"/>
          <w:szCs w:val="28"/>
          <w:lang w:val="lv-LV"/>
        </w:rPr>
      </w:pPr>
      <w:bookmarkStart w:id="16" w:name="p14"/>
      <w:bookmarkEnd w:id="16"/>
      <w:r>
        <w:rPr>
          <w:rFonts w:ascii="Times New Roman" w:eastAsia="Times New Roman"/>
          <w:sz w:val="28"/>
          <w:szCs w:val="28"/>
          <w:lang w:val="lv-LV"/>
        </w:rPr>
        <w:t>1</w:t>
      </w:r>
      <w:r w:rsidR="009606FF">
        <w:rPr>
          <w:rFonts w:ascii="Times New Roman" w:eastAsia="Times New Roman"/>
          <w:sz w:val="28"/>
          <w:szCs w:val="28"/>
          <w:lang w:val="lv-LV"/>
        </w:rPr>
        <w:t>6</w:t>
      </w:r>
      <w:r>
        <w:rPr>
          <w:rFonts w:ascii="Times New Roman" w:eastAsia="Times New Roman"/>
          <w:sz w:val="28"/>
          <w:szCs w:val="28"/>
          <w:lang w:val="lv-LV"/>
        </w:rPr>
        <w:t xml:space="preserve">. </w:t>
      </w:r>
      <w:r w:rsidRPr="007C3DAF">
        <w:rPr>
          <w:rFonts w:ascii="Times New Roman" w:eastAsia="Times New Roman"/>
          <w:sz w:val="28"/>
          <w:szCs w:val="28"/>
          <w:lang w:val="lv-LV"/>
        </w:rPr>
        <w:t>Padomes priekšsēdētājs ir tiesīgs uzaicināt piedalīties padomes sēdēs valsts un pašvaldību institūciju pārstāvjus, nevalstisko organizāciju un sociālo partneru pārstāvjus, kā arī citus ekspertus.</w:t>
      </w:r>
    </w:p>
    <w:p w:rsidR="007C45FA" w:rsidRPr="00457E07" w:rsidRDefault="007C45FA" w:rsidP="004E25EE">
      <w:pPr>
        <w:widowControl/>
        <w:shd w:val="clear" w:color="auto" w:fill="FFFFFF"/>
        <w:wordWrap/>
        <w:ind w:firstLine="709"/>
        <w:rPr>
          <w:rFonts w:ascii="Times New Roman" w:eastAsia="Times New Roman"/>
          <w:sz w:val="28"/>
          <w:szCs w:val="28"/>
          <w:highlight w:val="yellow"/>
          <w:lang w:val="lv-LV"/>
        </w:rPr>
      </w:pPr>
    </w:p>
    <w:p w:rsidR="004E25EE" w:rsidRPr="00642EE7" w:rsidRDefault="004E25EE" w:rsidP="004E25EE">
      <w:pPr>
        <w:widowControl/>
        <w:shd w:val="clear" w:color="auto" w:fill="FFFFFF"/>
        <w:wordWrap/>
        <w:ind w:firstLine="709"/>
        <w:rPr>
          <w:rFonts w:ascii="Times New Roman" w:eastAsia="Times New Roman"/>
          <w:sz w:val="28"/>
          <w:szCs w:val="28"/>
          <w:lang w:val="lv-LV"/>
        </w:rPr>
      </w:pPr>
      <w:r w:rsidRPr="006B5AE9">
        <w:rPr>
          <w:rFonts w:ascii="Times New Roman" w:eastAsia="Times New Roman"/>
          <w:sz w:val="28"/>
          <w:szCs w:val="28"/>
          <w:lang w:val="lv-LV"/>
        </w:rPr>
        <w:t>1</w:t>
      </w:r>
      <w:r w:rsidR="009606FF" w:rsidRPr="006B5AE9">
        <w:rPr>
          <w:rFonts w:ascii="Times New Roman" w:eastAsia="Times New Roman"/>
          <w:sz w:val="28"/>
          <w:szCs w:val="28"/>
          <w:lang w:val="lv-LV"/>
        </w:rPr>
        <w:t>7</w:t>
      </w:r>
      <w:r w:rsidRPr="006B5AE9">
        <w:rPr>
          <w:rFonts w:ascii="Times New Roman" w:eastAsia="Times New Roman"/>
          <w:sz w:val="28"/>
          <w:szCs w:val="28"/>
          <w:lang w:val="lv-LV"/>
        </w:rPr>
        <w:t xml:space="preserve">. </w:t>
      </w:r>
      <w:r w:rsidR="00B9366F" w:rsidRPr="006B5AE9">
        <w:rPr>
          <w:rFonts w:ascii="Times New Roman" w:eastAsia="Times New Roman"/>
          <w:sz w:val="28"/>
          <w:szCs w:val="28"/>
          <w:lang w:val="lv-LV"/>
        </w:rPr>
        <w:t>Padome lēmumus pieņem ar vienkāršu balsu vairākumu. Katram padomes loceklim ir viena balss. Padome ir lemttiesīga, ja tās sēdē piedalās ne mazāk kā puse no padomes locekļiem. Lēmums ir pieņemts, ja par to nobalsojusi vairāk nekā puse no padomes locekļiem, kas piedalījušies balsošanā. Ja balsu skaits sadalās vienādi, izšķirošā ir padomes sēdes vadītāja balss. Ja padomes sēdē nav kvoruma, sasauc atkārtotu sēdi ar to pašu darba kārtību.</w:t>
      </w:r>
    </w:p>
    <w:p w:rsidR="004E25EE" w:rsidRPr="00457E07" w:rsidRDefault="004E25EE" w:rsidP="004E25EE">
      <w:pPr>
        <w:widowControl/>
        <w:shd w:val="clear" w:color="auto" w:fill="FFFFFF"/>
        <w:wordWrap/>
        <w:ind w:firstLine="709"/>
        <w:rPr>
          <w:rFonts w:ascii="Times New Roman" w:eastAsia="Times New Roman"/>
          <w:sz w:val="28"/>
          <w:szCs w:val="28"/>
          <w:lang w:val="lv-LV"/>
        </w:rPr>
      </w:pPr>
      <w:bookmarkStart w:id="17" w:name="p16"/>
      <w:bookmarkEnd w:id="17"/>
    </w:p>
    <w:p w:rsidR="004E25EE" w:rsidRPr="00473546" w:rsidRDefault="004E25EE" w:rsidP="004E25EE">
      <w:pPr>
        <w:widowControl/>
        <w:shd w:val="clear" w:color="auto" w:fill="FFFFFF"/>
        <w:wordWrap/>
        <w:ind w:firstLine="709"/>
        <w:rPr>
          <w:rFonts w:ascii="Times New Roman" w:eastAsia="Times New Roman"/>
          <w:sz w:val="28"/>
          <w:szCs w:val="28"/>
          <w:lang w:val="lv-LV"/>
        </w:rPr>
      </w:pPr>
      <w:r w:rsidRPr="00473546">
        <w:rPr>
          <w:rFonts w:ascii="Times New Roman" w:eastAsia="Times New Roman"/>
          <w:sz w:val="28"/>
          <w:szCs w:val="28"/>
          <w:lang w:val="lv-LV"/>
        </w:rPr>
        <w:t>1</w:t>
      </w:r>
      <w:r w:rsidR="009606FF">
        <w:rPr>
          <w:rFonts w:ascii="Times New Roman" w:eastAsia="Times New Roman"/>
          <w:sz w:val="28"/>
          <w:szCs w:val="28"/>
          <w:lang w:val="lv-LV"/>
        </w:rPr>
        <w:t>8</w:t>
      </w:r>
      <w:r w:rsidRPr="00473546">
        <w:rPr>
          <w:rFonts w:ascii="Times New Roman" w:eastAsia="Times New Roman"/>
          <w:sz w:val="28"/>
          <w:szCs w:val="28"/>
          <w:lang w:val="lv-LV"/>
        </w:rPr>
        <w:t>. Ja padomes loceklis nevar ierasties padomes sēdē, viņš ir tiesīgs pilnvarot piedalīties sēdē citu amatpersonu, kas ir tiesīga paust attiecīgās institūcijas oficiālo viedokli.</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p>
    <w:p w:rsidR="004E25EE" w:rsidRPr="00FA1E7D" w:rsidRDefault="004E25EE" w:rsidP="004E25EE">
      <w:pPr>
        <w:widowControl/>
        <w:shd w:val="clear" w:color="auto" w:fill="FFFFFF"/>
        <w:wordWrap/>
        <w:jc w:val="center"/>
        <w:rPr>
          <w:rFonts w:ascii="Times New Roman" w:eastAsia="Times New Roman"/>
          <w:b/>
          <w:sz w:val="28"/>
          <w:szCs w:val="28"/>
          <w:lang w:val="lv-LV"/>
        </w:rPr>
      </w:pPr>
      <w:bookmarkStart w:id="18" w:name="354656"/>
      <w:r w:rsidRPr="00FA1E7D">
        <w:rPr>
          <w:rFonts w:ascii="Times New Roman" w:eastAsia="Times New Roman"/>
          <w:b/>
          <w:sz w:val="28"/>
          <w:szCs w:val="28"/>
          <w:lang w:val="lv-LV"/>
        </w:rPr>
        <w:t>IV. Padomes sēdes sagatavošana</w:t>
      </w:r>
      <w:bookmarkEnd w:id="18"/>
    </w:p>
    <w:p w:rsidR="004E25EE" w:rsidRPr="00FA1E7D" w:rsidRDefault="004E25EE" w:rsidP="004E25EE">
      <w:pPr>
        <w:widowControl/>
        <w:shd w:val="clear" w:color="auto" w:fill="FFFFFF"/>
        <w:wordWrap/>
        <w:ind w:firstLine="709"/>
        <w:rPr>
          <w:rFonts w:ascii="Times New Roman" w:eastAsia="Times New Roman"/>
          <w:sz w:val="28"/>
          <w:szCs w:val="28"/>
          <w:lang w:val="lv-LV"/>
        </w:rPr>
      </w:pPr>
      <w:bookmarkStart w:id="19" w:name="p17"/>
      <w:bookmarkEnd w:id="19"/>
    </w:p>
    <w:p w:rsidR="004E25EE" w:rsidRPr="00FA1E7D" w:rsidRDefault="004E25EE" w:rsidP="004E25EE">
      <w:pPr>
        <w:widowControl/>
        <w:shd w:val="clear" w:color="auto" w:fill="FFFFFF"/>
        <w:wordWrap/>
        <w:ind w:firstLine="709"/>
        <w:rPr>
          <w:rFonts w:ascii="Times New Roman" w:eastAsia="Times New Roman"/>
          <w:sz w:val="28"/>
          <w:szCs w:val="28"/>
          <w:lang w:val="lv-LV"/>
        </w:rPr>
      </w:pPr>
      <w:bookmarkStart w:id="20" w:name="p18"/>
      <w:bookmarkEnd w:id="20"/>
      <w:r w:rsidRPr="00FA1E7D">
        <w:rPr>
          <w:rFonts w:ascii="Times New Roman" w:eastAsia="Times New Roman"/>
          <w:sz w:val="28"/>
          <w:szCs w:val="28"/>
          <w:lang w:val="lv-LV"/>
        </w:rPr>
        <w:t xml:space="preserve">19. Padomes sekretariāts </w:t>
      </w:r>
      <w:r w:rsidR="007C45FA" w:rsidRPr="00FA1E7D">
        <w:rPr>
          <w:rFonts w:ascii="Times New Roman" w:eastAsia="Times New Roman"/>
          <w:sz w:val="28"/>
          <w:szCs w:val="28"/>
          <w:lang w:val="lv-LV"/>
        </w:rPr>
        <w:t xml:space="preserve">trīs darbdienu laikā pēc padomes priekšsēdētāja uzdevuma saņemšanas </w:t>
      </w:r>
      <w:r w:rsidRPr="00FA1E7D">
        <w:rPr>
          <w:rFonts w:ascii="Times New Roman" w:eastAsia="Times New Roman"/>
          <w:sz w:val="28"/>
          <w:szCs w:val="28"/>
          <w:lang w:val="lv-LV"/>
        </w:rPr>
        <w:t xml:space="preserve">elektroniski </w:t>
      </w:r>
      <w:r w:rsidR="00FA1E7D" w:rsidRPr="00FA1E7D">
        <w:rPr>
          <w:rFonts w:ascii="Times New Roman" w:eastAsia="Times New Roman"/>
          <w:sz w:val="28"/>
          <w:szCs w:val="28"/>
          <w:lang w:val="lv-LV"/>
        </w:rPr>
        <w:t>nos</w:t>
      </w:r>
      <w:r w:rsidR="00FA1E7D">
        <w:rPr>
          <w:rFonts w:ascii="Times New Roman" w:eastAsia="Times New Roman"/>
          <w:sz w:val="28"/>
          <w:szCs w:val="28"/>
          <w:lang w:val="lv-LV"/>
        </w:rPr>
        <w:t>ū</w:t>
      </w:r>
      <w:r w:rsidR="00FA1E7D" w:rsidRPr="00FA1E7D">
        <w:rPr>
          <w:rFonts w:ascii="Times New Roman" w:eastAsia="Times New Roman"/>
          <w:sz w:val="28"/>
          <w:szCs w:val="28"/>
          <w:lang w:val="lv-LV"/>
        </w:rPr>
        <w:t>ta</w:t>
      </w:r>
      <w:r w:rsidRPr="00FA1E7D">
        <w:rPr>
          <w:rFonts w:ascii="Times New Roman" w:eastAsia="Times New Roman"/>
          <w:sz w:val="28"/>
          <w:szCs w:val="28"/>
          <w:lang w:val="lv-LV"/>
        </w:rPr>
        <w:t xml:space="preserve"> padomes locekļiem informāciju par padomes sēdes sasaukšanu.</w:t>
      </w:r>
    </w:p>
    <w:p w:rsidR="004E25EE" w:rsidRPr="00FA1E7D" w:rsidRDefault="004E25EE" w:rsidP="004E25EE">
      <w:pPr>
        <w:widowControl/>
        <w:shd w:val="clear" w:color="auto" w:fill="FFFFFF"/>
        <w:wordWrap/>
        <w:ind w:firstLine="709"/>
        <w:rPr>
          <w:rFonts w:ascii="Times New Roman" w:eastAsia="Times New Roman"/>
          <w:sz w:val="28"/>
          <w:szCs w:val="28"/>
          <w:lang w:val="lv-LV"/>
        </w:rPr>
      </w:pPr>
      <w:bookmarkStart w:id="21" w:name="p19"/>
      <w:bookmarkEnd w:id="21"/>
    </w:p>
    <w:p w:rsidR="009606FF" w:rsidRDefault="004E25EE" w:rsidP="004E25EE">
      <w:pPr>
        <w:widowControl/>
        <w:shd w:val="clear" w:color="auto" w:fill="FFFFFF"/>
        <w:wordWrap/>
        <w:ind w:firstLine="709"/>
        <w:rPr>
          <w:rFonts w:ascii="Times New Roman" w:eastAsia="Times New Roman"/>
          <w:sz w:val="28"/>
          <w:szCs w:val="28"/>
          <w:lang w:val="lv-LV"/>
        </w:rPr>
      </w:pPr>
      <w:r w:rsidRPr="00FA1E7D">
        <w:rPr>
          <w:rFonts w:ascii="Times New Roman" w:eastAsia="Times New Roman"/>
          <w:sz w:val="28"/>
          <w:szCs w:val="28"/>
          <w:lang w:val="lv-LV"/>
        </w:rPr>
        <w:t xml:space="preserve">20. Ikviens padomes loceklis ne vēlāk kā trīs darbdienas </w:t>
      </w:r>
      <w:r w:rsidR="007C45FA" w:rsidRPr="00FA1E7D">
        <w:rPr>
          <w:rFonts w:ascii="Times New Roman" w:eastAsia="Times New Roman"/>
          <w:sz w:val="28"/>
          <w:szCs w:val="28"/>
          <w:lang w:val="lv-LV"/>
        </w:rPr>
        <w:t>pēc 19.punktā norādītas informācijas saņemšanas</w:t>
      </w:r>
      <w:r w:rsidRPr="00FA1E7D">
        <w:rPr>
          <w:rFonts w:ascii="Times New Roman" w:eastAsia="Times New Roman"/>
          <w:sz w:val="28"/>
          <w:szCs w:val="28"/>
          <w:lang w:val="lv-LV"/>
        </w:rPr>
        <w:t xml:space="preserve"> elektroniski nosūt</w:t>
      </w:r>
      <w:r w:rsidR="009606FF">
        <w:rPr>
          <w:rFonts w:ascii="Times New Roman" w:eastAsia="Times New Roman"/>
          <w:sz w:val="28"/>
          <w:szCs w:val="28"/>
          <w:lang w:val="lv-LV"/>
        </w:rPr>
        <w:t>a</w:t>
      </w:r>
      <w:r w:rsidRPr="00FA1E7D">
        <w:rPr>
          <w:rFonts w:ascii="Times New Roman" w:eastAsia="Times New Roman"/>
          <w:sz w:val="28"/>
          <w:szCs w:val="28"/>
          <w:lang w:val="lv-LV"/>
        </w:rPr>
        <w:t xml:space="preserve"> padomes sekretariātam </w:t>
      </w:r>
      <w:r w:rsidR="009606FF" w:rsidRPr="00FA1E7D">
        <w:rPr>
          <w:rFonts w:ascii="Times New Roman" w:eastAsia="Times New Roman"/>
          <w:sz w:val="28"/>
          <w:szCs w:val="28"/>
          <w:lang w:val="lv-LV"/>
        </w:rPr>
        <w:lastRenderedPageBreak/>
        <w:t>padomes kompetencei atbilstoš</w:t>
      </w:r>
      <w:r w:rsidR="009606FF">
        <w:rPr>
          <w:rFonts w:ascii="Times New Roman" w:eastAsia="Times New Roman"/>
          <w:sz w:val="28"/>
          <w:szCs w:val="28"/>
          <w:lang w:val="lv-LV"/>
        </w:rPr>
        <w:t>os</w:t>
      </w:r>
      <w:r w:rsidR="009606FF" w:rsidRPr="00FA1E7D">
        <w:rPr>
          <w:rFonts w:ascii="Times New Roman" w:eastAsia="Times New Roman"/>
          <w:sz w:val="28"/>
          <w:szCs w:val="28"/>
          <w:lang w:val="lv-LV"/>
        </w:rPr>
        <w:t xml:space="preserve"> </w:t>
      </w:r>
      <w:r w:rsidRPr="00FA1E7D">
        <w:rPr>
          <w:rFonts w:ascii="Times New Roman" w:eastAsia="Times New Roman"/>
          <w:sz w:val="28"/>
          <w:szCs w:val="28"/>
          <w:lang w:val="lv-LV"/>
        </w:rPr>
        <w:t xml:space="preserve">priekšlikumus </w:t>
      </w:r>
      <w:r w:rsidR="009606FF">
        <w:rPr>
          <w:rFonts w:ascii="Times New Roman" w:eastAsia="Times New Roman"/>
          <w:sz w:val="28"/>
          <w:szCs w:val="28"/>
          <w:lang w:val="lv-LV"/>
        </w:rPr>
        <w:t>iekļaušanai</w:t>
      </w:r>
      <w:r w:rsidRPr="00FA1E7D">
        <w:rPr>
          <w:rFonts w:ascii="Times New Roman" w:eastAsia="Times New Roman"/>
          <w:sz w:val="28"/>
          <w:szCs w:val="28"/>
          <w:lang w:val="lv-LV"/>
        </w:rPr>
        <w:t xml:space="preserve"> padomes sēdes darba kārtīb</w:t>
      </w:r>
      <w:r w:rsidR="009606FF">
        <w:rPr>
          <w:rFonts w:ascii="Times New Roman" w:eastAsia="Times New Roman"/>
          <w:sz w:val="28"/>
          <w:szCs w:val="28"/>
          <w:lang w:val="lv-LV"/>
        </w:rPr>
        <w:t>ā</w:t>
      </w:r>
      <w:r w:rsidRPr="00FA1E7D">
        <w:rPr>
          <w:rFonts w:ascii="Times New Roman" w:eastAsia="Times New Roman"/>
          <w:sz w:val="28"/>
          <w:szCs w:val="28"/>
          <w:lang w:val="lv-LV"/>
        </w:rPr>
        <w:t xml:space="preserve">. </w:t>
      </w:r>
    </w:p>
    <w:p w:rsidR="009606FF" w:rsidRDefault="009606FF" w:rsidP="004E25EE">
      <w:pPr>
        <w:widowControl/>
        <w:shd w:val="clear" w:color="auto" w:fill="FFFFFF"/>
        <w:wordWrap/>
        <w:ind w:firstLine="709"/>
        <w:rPr>
          <w:rFonts w:ascii="Times New Roman" w:eastAsia="Times New Roman"/>
          <w:sz w:val="28"/>
          <w:szCs w:val="28"/>
          <w:lang w:val="lv-LV"/>
        </w:rPr>
      </w:pPr>
    </w:p>
    <w:p w:rsidR="004E25EE" w:rsidRPr="00FA1E7D"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 xml:space="preserve">21. </w:t>
      </w:r>
      <w:r w:rsidR="004E25EE" w:rsidRPr="00FA1E7D">
        <w:rPr>
          <w:rFonts w:ascii="Times New Roman" w:eastAsia="Times New Roman"/>
          <w:sz w:val="28"/>
          <w:szCs w:val="28"/>
          <w:lang w:val="lv-LV"/>
        </w:rPr>
        <w:t>Lai ierosinātu attiecīgā jautājuma iekļaušanu padomes sēdes darba kārtībā, padomes sekretariātā jāiesniedz:</w:t>
      </w:r>
    </w:p>
    <w:p w:rsidR="004E25EE" w:rsidRPr="00FA1E7D" w:rsidRDefault="004E25EE" w:rsidP="004E25EE">
      <w:pPr>
        <w:widowControl/>
        <w:shd w:val="clear" w:color="auto" w:fill="FFFFFF"/>
        <w:wordWrap/>
        <w:ind w:firstLine="709"/>
        <w:rPr>
          <w:rFonts w:ascii="Times New Roman" w:eastAsia="Times New Roman"/>
          <w:sz w:val="28"/>
          <w:szCs w:val="28"/>
          <w:lang w:val="lv-LV"/>
        </w:rPr>
      </w:pPr>
      <w:r w:rsidRPr="00FA1E7D">
        <w:rPr>
          <w:rFonts w:ascii="Times New Roman" w:eastAsia="Times New Roman"/>
          <w:sz w:val="28"/>
          <w:szCs w:val="28"/>
          <w:lang w:val="lv-LV"/>
        </w:rPr>
        <w:t>2</w:t>
      </w:r>
      <w:r w:rsidR="009606FF">
        <w:rPr>
          <w:rFonts w:ascii="Times New Roman" w:eastAsia="Times New Roman"/>
          <w:sz w:val="28"/>
          <w:szCs w:val="28"/>
          <w:lang w:val="lv-LV"/>
        </w:rPr>
        <w:t>1</w:t>
      </w:r>
      <w:r w:rsidRPr="00FA1E7D">
        <w:rPr>
          <w:rFonts w:ascii="Times New Roman" w:eastAsia="Times New Roman"/>
          <w:sz w:val="28"/>
          <w:szCs w:val="28"/>
          <w:lang w:val="lv-LV"/>
        </w:rPr>
        <w:t>.1. rakstiski precīzi formulēts jautājums un ar to saistītie sēdes materiāli un dokumenti, tai skaitā sēdes lēmumprojekts;</w:t>
      </w:r>
    </w:p>
    <w:p w:rsidR="004E25EE" w:rsidRPr="00FA1E7D" w:rsidRDefault="004E25EE" w:rsidP="004E25EE">
      <w:pPr>
        <w:widowControl/>
        <w:shd w:val="clear" w:color="auto" w:fill="FFFFFF"/>
        <w:wordWrap/>
        <w:ind w:firstLine="709"/>
        <w:rPr>
          <w:rFonts w:ascii="Times New Roman" w:eastAsia="Times New Roman"/>
          <w:sz w:val="28"/>
          <w:szCs w:val="28"/>
          <w:lang w:val="lv-LV"/>
        </w:rPr>
      </w:pPr>
      <w:r w:rsidRPr="00FA1E7D">
        <w:rPr>
          <w:rFonts w:ascii="Times New Roman" w:eastAsia="Times New Roman"/>
          <w:sz w:val="28"/>
          <w:szCs w:val="28"/>
          <w:lang w:val="lv-LV"/>
        </w:rPr>
        <w:t>2</w:t>
      </w:r>
      <w:r w:rsidR="009606FF">
        <w:rPr>
          <w:rFonts w:ascii="Times New Roman" w:eastAsia="Times New Roman"/>
          <w:sz w:val="28"/>
          <w:szCs w:val="28"/>
          <w:lang w:val="lv-LV"/>
        </w:rPr>
        <w:t>1</w:t>
      </w:r>
      <w:r w:rsidRPr="00FA1E7D">
        <w:rPr>
          <w:rFonts w:ascii="Times New Roman" w:eastAsia="Times New Roman"/>
          <w:sz w:val="28"/>
          <w:szCs w:val="28"/>
          <w:lang w:val="lv-LV"/>
        </w:rPr>
        <w:t>.2. ja nepieciešams, uzaicināmo personu saraksts.</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bookmarkStart w:id="22" w:name="p20"/>
      <w:bookmarkEnd w:id="22"/>
    </w:p>
    <w:p w:rsidR="004E25EE" w:rsidRPr="00FA1E7D" w:rsidRDefault="004E25EE" w:rsidP="004E25EE">
      <w:pPr>
        <w:widowControl/>
        <w:shd w:val="clear" w:color="auto" w:fill="FFFFFF"/>
        <w:wordWrap/>
        <w:ind w:firstLine="709"/>
        <w:rPr>
          <w:rFonts w:ascii="Times New Roman" w:eastAsia="Times New Roman"/>
          <w:sz w:val="28"/>
          <w:szCs w:val="28"/>
          <w:lang w:val="lv-LV"/>
        </w:rPr>
      </w:pPr>
      <w:r w:rsidRPr="00FA1E7D">
        <w:rPr>
          <w:rFonts w:ascii="Times New Roman" w:eastAsia="Times New Roman"/>
          <w:sz w:val="28"/>
          <w:szCs w:val="28"/>
          <w:lang w:val="lv-LV"/>
        </w:rPr>
        <w:t>2</w:t>
      </w:r>
      <w:r w:rsidR="009606FF">
        <w:rPr>
          <w:rFonts w:ascii="Times New Roman" w:eastAsia="Times New Roman"/>
          <w:sz w:val="28"/>
          <w:szCs w:val="28"/>
          <w:lang w:val="lv-LV"/>
        </w:rPr>
        <w:t>2</w:t>
      </w:r>
      <w:r w:rsidRPr="00FA1E7D">
        <w:rPr>
          <w:rFonts w:ascii="Times New Roman" w:eastAsia="Times New Roman"/>
          <w:sz w:val="28"/>
          <w:szCs w:val="28"/>
          <w:lang w:val="lv-LV"/>
        </w:rPr>
        <w:t>. Padomes sekretariāts var iekļaut padomes sēdes darba kārtībā jautājumus, kas sagatavoti un nosūtīti šajos noteikumos noteiktajā kārtībā.</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bookmarkStart w:id="23" w:name="p21"/>
      <w:bookmarkEnd w:id="23"/>
    </w:p>
    <w:p w:rsidR="004E25EE" w:rsidRPr="000D03A3" w:rsidRDefault="004E25EE" w:rsidP="004E25EE">
      <w:pPr>
        <w:widowControl/>
        <w:shd w:val="clear" w:color="auto" w:fill="FFFFFF"/>
        <w:wordWrap/>
        <w:jc w:val="center"/>
        <w:rPr>
          <w:rFonts w:ascii="Times New Roman" w:eastAsia="Times New Roman"/>
          <w:b/>
          <w:sz w:val="28"/>
          <w:szCs w:val="28"/>
          <w:lang w:val="lv-LV"/>
        </w:rPr>
      </w:pPr>
      <w:bookmarkStart w:id="24" w:name="354677"/>
      <w:r w:rsidRPr="000D03A3">
        <w:rPr>
          <w:rFonts w:ascii="Times New Roman" w:eastAsia="Times New Roman"/>
          <w:b/>
          <w:sz w:val="28"/>
          <w:szCs w:val="28"/>
          <w:lang w:val="lv-LV"/>
        </w:rPr>
        <w:t>V. Padomes sēdes protokola noformēšana</w:t>
      </w:r>
      <w:bookmarkEnd w:id="24"/>
    </w:p>
    <w:p w:rsidR="004E25EE" w:rsidRPr="000D03A3" w:rsidRDefault="004E25EE" w:rsidP="004E25EE">
      <w:pPr>
        <w:widowControl/>
        <w:shd w:val="clear" w:color="auto" w:fill="FFFFFF"/>
        <w:wordWrap/>
        <w:ind w:firstLine="709"/>
        <w:rPr>
          <w:rFonts w:ascii="Times New Roman" w:eastAsia="Times New Roman"/>
          <w:sz w:val="28"/>
          <w:szCs w:val="28"/>
          <w:lang w:val="lv-LV"/>
        </w:rPr>
      </w:pPr>
      <w:bookmarkStart w:id="25" w:name="p35"/>
      <w:bookmarkEnd w:id="25"/>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23</w:t>
      </w:r>
      <w:r w:rsidR="004E25EE" w:rsidRPr="000D03A3">
        <w:rPr>
          <w:rFonts w:ascii="Times New Roman" w:eastAsia="Times New Roman"/>
          <w:sz w:val="28"/>
          <w:szCs w:val="28"/>
          <w:lang w:val="lv-LV"/>
        </w:rPr>
        <w:t>. Padomes sēdes protokolēšanu nodrošina padomes sekretariāts.</w:t>
      </w:r>
    </w:p>
    <w:p w:rsidR="004E25EE" w:rsidRPr="000D03A3" w:rsidRDefault="004E25EE" w:rsidP="004E25EE">
      <w:pPr>
        <w:widowControl/>
        <w:shd w:val="clear" w:color="auto" w:fill="FFFFFF"/>
        <w:wordWrap/>
        <w:ind w:firstLine="709"/>
        <w:rPr>
          <w:rFonts w:ascii="Times New Roman" w:eastAsia="Times New Roman"/>
          <w:sz w:val="28"/>
          <w:szCs w:val="28"/>
          <w:lang w:val="lv-LV"/>
        </w:rPr>
      </w:pPr>
      <w:bookmarkStart w:id="26" w:name="p36"/>
      <w:bookmarkEnd w:id="26"/>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24</w:t>
      </w:r>
      <w:r w:rsidR="004E25EE" w:rsidRPr="000D03A3">
        <w:rPr>
          <w:rFonts w:ascii="Times New Roman" w:eastAsia="Times New Roman"/>
          <w:sz w:val="28"/>
          <w:szCs w:val="28"/>
          <w:lang w:val="lv-LV"/>
        </w:rPr>
        <w:t>. Padomes sēdes protokolā norāda:</w:t>
      </w:r>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24</w:t>
      </w:r>
      <w:r w:rsidR="004E25EE" w:rsidRPr="000D03A3">
        <w:rPr>
          <w:rFonts w:ascii="Times New Roman" w:eastAsia="Times New Roman"/>
          <w:sz w:val="28"/>
          <w:szCs w:val="28"/>
          <w:lang w:val="lv-LV"/>
        </w:rPr>
        <w:t>.1. sēdes norises vietu un laiku;</w:t>
      </w:r>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24</w:t>
      </w:r>
      <w:r w:rsidR="004E25EE" w:rsidRPr="000D03A3">
        <w:rPr>
          <w:rFonts w:ascii="Times New Roman" w:eastAsia="Times New Roman"/>
          <w:sz w:val="28"/>
          <w:szCs w:val="28"/>
          <w:lang w:val="lv-LV"/>
        </w:rPr>
        <w:t>.2. sēdes sākuma un beigu laiku;</w:t>
      </w:r>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24</w:t>
      </w:r>
      <w:r w:rsidR="004E25EE" w:rsidRPr="000D03A3">
        <w:rPr>
          <w:rFonts w:ascii="Times New Roman" w:eastAsia="Times New Roman"/>
          <w:sz w:val="28"/>
          <w:szCs w:val="28"/>
          <w:lang w:val="lv-LV"/>
        </w:rPr>
        <w:t>.3. personas, kuras piedalījās sēdē;</w:t>
      </w:r>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24</w:t>
      </w:r>
      <w:r w:rsidR="004E25EE" w:rsidRPr="000D03A3">
        <w:rPr>
          <w:rFonts w:ascii="Times New Roman" w:eastAsia="Times New Roman"/>
          <w:sz w:val="28"/>
          <w:szCs w:val="28"/>
          <w:lang w:val="lv-LV"/>
        </w:rPr>
        <w:t>.4. darba kārtības jautājumus;</w:t>
      </w:r>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24</w:t>
      </w:r>
      <w:r w:rsidR="004E25EE" w:rsidRPr="000D03A3">
        <w:rPr>
          <w:rFonts w:ascii="Times New Roman" w:eastAsia="Times New Roman"/>
          <w:sz w:val="28"/>
          <w:szCs w:val="28"/>
          <w:lang w:val="lv-LV"/>
        </w:rPr>
        <w:t>.5. darba kārtības jautājumu apspriešanas gaitu un saturu.</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bookmarkStart w:id="27" w:name="p37"/>
      <w:bookmarkEnd w:id="27"/>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25</w:t>
      </w:r>
      <w:r w:rsidR="004E25EE" w:rsidRPr="000D03A3">
        <w:rPr>
          <w:rFonts w:ascii="Times New Roman" w:eastAsia="Times New Roman"/>
          <w:sz w:val="28"/>
          <w:szCs w:val="28"/>
          <w:lang w:val="lv-LV"/>
        </w:rPr>
        <w:t>. Par katru padomes sēdē apspriesto darba kārtības jautājumu padomes sēdes protokolā norāda:</w:t>
      </w:r>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25</w:t>
      </w:r>
      <w:r w:rsidR="004E25EE" w:rsidRPr="000D03A3">
        <w:rPr>
          <w:rFonts w:ascii="Times New Roman" w:eastAsia="Times New Roman"/>
          <w:sz w:val="28"/>
          <w:szCs w:val="28"/>
          <w:lang w:val="lv-LV"/>
        </w:rPr>
        <w:t>.1. ziņotāju un īsu ziņojuma izklāstu;</w:t>
      </w:r>
    </w:p>
    <w:p w:rsidR="004E25EE" w:rsidRDefault="009606FF" w:rsidP="004B5D1B">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25</w:t>
      </w:r>
      <w:r w:rsidR="004E25EE" w:rsidRPr="000D03A3">
        <w:rPr>
          <w:rFonts w:ascii="Times New Roman" w:eastAsia="Times New Roman"/>
          <w:sz w:val="28"/>
          <w:szCs w:val="28"/>
          <w:lang w:val="lv-LV"/>
        </w:rPr>
        <w:t>.</w:t>
      </w:r>
      <w:r>
        <w:rPr>
          <w:rFonts w:ascii="Times New Roman" w:eastAsia="Times New Roman"/>
          <w:sz w:val="28"/>
          <w:szCs w:val="28"/>
          <w:lang w:val="lv-LV"/>
        </w:rPr>
        <w:t>2</w:t>
      </w:r>
      <w:r w:rsidR="004B5D1B">
        <w:rPr>
          <w:rFonts w:ascii="Times New Roman" w:eastAsia="Times New Roman"/>
          <w:sz w:val="28"/>
          <w:szCs w:val="28"/>
          <w:lang w:val="lv-LV"/>
        </w:rPr>
        <w:t>. pieņemto lēmumu</w:t>
      </w:r>
      <w:r w:rsidR="00642EE7">
        <w:rPr>
          <w:rFonts w:ascii="Times New Roman" w:eastAsia="Times New Roman"/>
          <w:sz w:val="28"/>
          <w:szCs w:val="28"/>
          <w:lang w:val="lv-LV"/>
        </w:rPr>
        <w:t>;</w:t>
      </w:r>
    </w:p>
    <w:p w:rsidR="00642EE7" w:rsidRPr="000D03A3" w:rsidRDefault="00642EE7" w:rsidP="00642EE7">
      <w:pPr>
        <w:widowControl/>
        <w:shd w:val="clear" w:color="auto" w:fill="FFFFFF"/>
        <w:wordWrap/>
        <w:ind w:firstLine="709"/>
        <w:rPr>
          <w:rFonts w:ascii="Times New Roman" w:eastAsia="Times New Roman"/>
          <w:sz w:val="28"/>
          <w:szCs w:val="28"/>
          <w:lang w:val="lv-LV"/>
        </w:rPr>
      </w:pPr>
      <w:r w:rsidRPr="00BA2356">
        <w:rPr>
          <w:rFonts w:ascii="Times New Roman" w:eastAsia="Times New Roman"/>
          <w:sz w:val="28"/>
          <w:szCs w:val="28"/>
          <w:lang w:val="lv-LV"/>
        </w:rPr>
        <w:t>25.</w:t>
      </w:r>
      <w:r w:rsidR="00BA2356" w:rsidRPr="00BA2356">
        <w:rPr>
          <w:rFonts w:ascii="Times New Roman" w:eastAsia="Times New Roman"/>
          <w:sz w:val="28"/>
          <w:szCs w:val="28"/>
          <w:lang w:val="lv-LV"/>
        </w:rPr>
        <w:t>3</w:t>
      </w:r>
      <w:r w:rsidRPr="00BA2356">
        <w:rPr>
          <w:rFonts w:ascii="Times New Roman" w:eastAsia="Times New Roman"/>
          <w:sz w:val="28"/>
          <w:szCs w:val="28"/>
          <w:lang w:val="lv-LV"/>
        </w:rPr>
        <w:t>. padomes locekļa atsevišķo viedokli par pieņemto lēmumu, ja kāds no padomes locekļiem pieprasa to ierakstīt protokolā.</w:t>
      </w:r>
    </w:p>
    <w:p w:rsidR="004E25EE" w:rsidRPr="000D03A3" w:rsidRDefault="004E25EE" w:rsidP="004E25EE">
      <w:pPr>
        <w:widowControl/>
        <w:shd w:val="clear" w:color="auto" w:fill="FFFFFF"/>
        <w:wordWrap/>
        <w:ind w:firstLine="709"/>
        <w:rPr>
          <w:rFonts w:ascii="Times New Roman" w:eastAsia="Times New Roman"/>
          <w:sz w:val="28"/>
          <w:szCs w:val="28"/>
          <w:lang w:val="lv-LV"/>
        </w:rPr>
      </w:pPr>
      <w:bookmarkStart w:id="28" w:name="p38"/>
      <w:bookmarkEnd w:id="28"/>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26</w:t>
      </w:r>
      <w:r w:rsidR="004E25EE" w:rsidRPr="000D03A3">
        <w:rPr>
          <w:rFonts w:ascii="Times New Roman" w:eastAsia="Times New Roman"/>
          <w:sz w:val="28"/>
          <w:szCs w:val="28"/>
          <w:lang w:val="lv-LV"/>
        </w:rPr>
        <w:t xml:space="preserve">. Padomes sēdes protokola projektu sagatavo un nosūta saskaņošanai padomes locekļiem </w:t>
      </w:r>
      <w:r w:rsidR="000D03A3" w:rsidRPr="000D03A3">
        <w:rPr>
          <w:rFonts w:ascii="Times New Roman" w:eastAsia="Times New Roman"/>
          <w:sz w:val="28"/>
          <w:szCs w:val="28"/>
          <w:lang w:val="lv-LV"/>
        </w:rPr>
        <w:t>piecu</w:t>
      </w:r>
      <w:r w:rsidR="004E25EE" w:rsidRPr="000D03A3">
        <w:rPr>
          <w:rFonts w:ascii="Times New Roman" w:eastAsia="Times New Roman"/>
          <w:sz w:val="28"/>
          <w:szCs w:val="28"/>
          <w:lang w:val="lv-LV"/>
        </w:rPr>
        <w:t xml:space="preserve"> darbdienu laikā pēc padomes sēdes. Padomes locekļi divu darbdienu laikā pēc protokola projekta saņemšanas var par to iesniegt priekšlikumus padomes sekretariātā.</w:t>
      </w:r>
    </w:p>
    <w:p w:rsidR="004E25EE" w:rsidRPr="002062EF" w:rsidRDefault="004E25EE" w:rsidP="004E25EE">
      <w:pPr>
        <w:widowControl/>
        <w:shd w:val="clear" w:color="auto" w:fill="FFFFFF"/>
        <w:wordWrap/>
        <w:ind w:firstLine="709"/>
        <w:rPr>
          <w:rFonts w:ascii="Times New Roman" w:eastAsia="Times New Roman"/>
          <w:sz w:val="28"/>
          <w:szCs w:val="28"/>
          <w:highlight w:val="yellow"/>
          <w:lang w:val="lv-LV"/>
        </w:rPr>
      </w:pPr>
      <w:bookmarkStart w:id="29" w:name="p39"/>
      <w:bookmarkEnd w:id="29"/>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27</w:t>
      </w:r>
      <w:r w:rsidR="004E25EE" w:rsidRPr="000D03A3">
        <w:rPr>
          <w:rFonts w:ascii="Times New Roman" w:eastAsia="Times New Roman"/>
          <w:sz w:val="28"/>
          <w:szCs w:val="28"/>
          <w:lang w:val="lv-LV"/>
        </w:rPr>
        <w:t>. Saskaņoto padomes sēdes protokolu paraksta padomes priekšsēdētājs.</w:t>
      </w:r>
    </w:p>
    <w:p w:rsidR="004E25EE" w:rsidRPr="000D03A3" w:rsidRDefault="004E25EE" w:rsidP="004E25EE">
      <w:pPr>
        <w:widowControl/>
        <w:shd w:val="clear" w:color="auto" w:fill="FFFFFF"/>
        <w:wordWrap/>
        <w:ind w:firstLine="709"/>
        <w:rPr>
          <w:rFonts w:ascii="Times New Roman" w:eastAsia="Times New Roman"/>
          <w:sz w:val="28"/>
          <w:szCs w:val="28"/>
          <w:lang w:val="lv-LV"/>
        </w:rPr>
      </w:pPr>
      <w:bookmarkStart w:id="30" w:name="p40"/>
      <w:bookmarkEnd w:id="30"/>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28</w:t>
      </w:r>
      <w:r w:rsidR="004E25EE" w:rsidRPr="000D03A3">
        <w:rPr>
          <w:rFonts w:ascii="Times New Roman" w:eastAsia="Times New Roman"/>
          <w:sz w:val="28"/>
          <w:szCs w:val="28"/>
          <w:lang w:val="lv-LV"/>
        </w:rPr>
        <w:t>. Padomes sēdes protokolu sastāda vienā eksemplārā, ja padome nav nolēmusi citādi. Padomes sēdes protokola kopijas elektroniski nosūta katram padomes loceklim.</w:t>
      </w:r>
    </w:p>
    <w:p w:rsidR="004E25EE" w:rsidRPr="000D03A3" w:rsidRDefault="004E25EE" w:rsidP="004E25EE">
      <w:pPr>
        <w:widowControl/>
        <w:shd w:val="clear" w:color="auto" w:fill="FFFFFF"/>
        <w:wordWrap/>
        <w:ind w:firstLine="709"/>
        <w:rPr>
          <w:rFonts w:ascii="Times New Roman" w:eastAsia="Times New Roman"/>
          <w:sz w:val="28"/>
          <w:szCs w:val="28"/>
          <w:lang w:val="lv-LV"/>
        </w:rPr>
      </w:pPr>
      <w:bookmarkStart w:id="31" w:name="p41"/>
      <w:bookmarkEnd w:id="31"/>
    </w:p>
    <w:p w:rsidR="004E25EE" w:rsidRPr="000D03A3" w:rsidRDefault="009606FF" w:rsidP="004E25EE">
      <w:pPr>
        <w:widowControl/>
        <w:shd w:val="clear" w:color="auto" w:fill="FFFFFF"/>
        <w:wordWrap/>
        <w:ind w:firstLine="709"/>
        <w:rPr>
          <w:rFonts w:ascii="Times New Roman" w:eastAsia="Times New Roman"/>
          <w:sz w:val="28"/>
          <w:szCs w:val="28"/>
          <w:lang w:val="lv-LV"/>
        </w:rPr>
      </w:pPr>
      <w:r>
        <w:rPr>
          <w:rFonts w:ascii="Times New Roman" w:eastAsia="Times New Roman"/>
          <w:sz w:val="28"/>
          <w:szCs w:val="28"/>
          <w:lang w:val="lv-LV"/>
        </w:rPr>
        <w:t>29</w:t>
      </w:r>
      <w:r w:rsidR="004E25EE" w:rsidRPr="000D03A3">
        <w:rPr>
          <w:rFonts w:ascii="Times New Roman" w:eastAsia="Times New Roman"/>
          <w:sz w:val="28"/>
          <w:szCs w:val="28"/>
          <w:lang w:val="lv-LV"/>
        </w:rPr>
        <w:t>. Padomes sēdes protokola glabāšanu nodrošina padomes sekretariāts.</w:t>
      </w:r>
    </w:p>
    <w:p w:rsidR="004E25EE" w:rsidRPr="000D03A3" w:rsidRDefault="004E25EE" w:rsidP="004E25EE">
      <w:pPr>
        <w:widowControl/>
        <w:shd w:val="clear" w:color="auto" w:fill="FFFFFF"/>
        <w:wordWrap/>
        <w:ind w:firstLine="709"/>
        <w:rPr>
          <w:rFonts w:ascii="Times New Roman" w:eastAsia="Times New Roman"/>
          <w:sz w:val="28"/>
          <w:szCs w:val="28"/>
          <w:lang w:val="lv-LV"/>
        </w:rPr>
      </w:pPr>
    </w:p>
    <w:p w:rsidR="00DD33A4" w:rsidRPr="000D03A3" w:rsidRDefault="00DD33A4" w:rsidP="00DD33A4">
      <w:pPr>
        <w:widowControl/>
        <w:shd w:val="clear" w:color="auto" w:fill="FFFFFF"/>
        <w:wordWrap/>
        <w:jc w:val="center"/>
        <w:rPr>
          <w:rFonts w:ascii="Times New Roman" w:eastAsia="Times New Roman"/>
          <w:b/>
          <w:sz w:val="28"/>
          <w:szCs w:val="28"/>
          <w:lang w:val="lv-LV"/>
        </w:rPr>
      </w:pPr>
      <w:r w:rsidRPr="000D03A3">
        <w:rPr>
          <w:rFonts w:ascii="Times New Roman" w:eastAsia="Times New Roman"/>
          <w:b/>
          <w:sz w:val="28"/>
          <w:szCs w:val="28"/>
          <w:lang w:val="lv-LV"/>
        </w:rPr>
        <w:t>V</w:t>
      </w:r>
      <w:r>
        <w:rPr>
          <w:rFonts w:ascii="Times New Roman" w:eastAsia="Times New Roman"/>
          <w:b/>
          <w:sz w:val="28"/>
          <w:szCs w:val="28"/>
          <w:lang w:val="lv-LV"/>
        </w:rPr>
        <w:t>I</w:t>
      </w:r>
      <w:r w:rsidRPr="000D03A3">
        <w:rPr>
          <w:rFonts w:ascii="Times New Roman" w:eastAsia="Times New Roman"/>
          <w:b/>
          <w:sz w:val="28"/>
          <w:szCs w:val="28"/>
          <w:lang w:val="lv-LV"/>
        </w:rPr>
        <w:t xml:space="preserve">. </w:t>
      </w:r>
      <w:r w:rsidR="00A0616F">
        <w:rPr>
          <w:rFonts w:ascii="Times New Roman" w:eastAsia="Times New Roman"/>
          <w:b/>
          <w:sz w:val="28"/>
          <w:szCs w:val="28"/>
          <w:lang w:val="lv-LV"/>
        </w:rPr>
        <w:t>Noslēguma jautājums</w:t>
      </w:r>
    </w:p>
    <w:p w:rsidR="00DD33A4" w:rsidRPr="00DD33A4" w:rsidRDefault="00DD33A4" w:rsidP="004E25EE">
      <w:pPr>
        <w:widowControl/>
        <w:shd w:val="clear" w:color="auto" w:fill="FFFFFF"/>
        <w:wordWrap/>
        <w:ind w:firstLine="709"/>
        <w:rPr>
          <w:rFonts w:ascii="Times New Roman" w:eastAsia="Times New Roman"/>
          <w:sz w:val="28"/>
          <w:szCs w:val="28"/>
          <w:lang w:val="lv-LV"/>
        </w:rPr>
      </w:pPr>
      <w:r w:rsidRPr="00DD33A4">
        <w:rPr>
          <w:rFonts w:ascii="Times New Roman" w:eastAsia="Times New Roman"/>
          <w:sz w:val="28"/>
          <w:szCs w:val="28"/>
          <w:lang w:val="lv-LV"/>
        </w:rPr>
        <w:lastRenderedPageBreak/>
        <w:t xml:space="preserve">30. Šie noteikumi ir spēkā trīs gadus no </w:t>
      </w:r>
      <w:r w:rsidR="00A0616F">
        <w:rPr>
          <w:rFonts w:ascii="Times New Roman" w:eastAsia="Times New Roman"/>
          <w:sz w:val="28"/>
          <w:szCs w:val="28"/>
          <w:lang w:val="lv-LV"/>
        </w:rPr>
        <w:t xml:space="preserve">spēkā stāšanās </w:t>
      </w:r>
      <w:r w:rsidRPr="00DD33A4">
        <w:rPr>
          <w:rFonts w:ascii="Times New Roman" w:eastAsia="Times New Roman"/>
          <w:sz w:val="28"/>
          <w:szCs w:val="28"/>
          <w:lang w:val="lv-LV"/>
        </w:rPr>
        <w:t>dienas.</w:t>
      </w:r>
    </w:p>
    <w:p w:rsidR="004E25EE" w:rsidRDefault="004E25EE" w:rsidP="004E25EE">
      <w:pPr>
        <w:widowControl/>
        <w:shd w:val="clear" w:color="auto" w:fill="FFFFFF"/>
        <w:wordWrap/>
        <w:ind w:firstLine="709"/>
        <w:rPr>
          <w:rFonts w:ascii="Times New Roman" w:eastAsia="Times New Roman"/>
          <w:sz w:val="28"/>
          <w:szCs w:val="28"/>
          <w:highlight w:val="yellow"/>
          <w:lang w:val="lv-LV"/>
        </w:rPr>
      </w:pPr>
    </w:p>
    <w:p w:rsidR="00DD33A4" w:rsidRPr="002062EF" w:rsidRDefault="00DD33A4" w:rsidP="004E25EE">
      <w:pPr>
        <w:widowControl/>
        <w:shd w:val="clear" w:color="auto" w:fill="FFFFFF"/>
        <w:wordWrap/>
        <w:ind w:firstLine="709"/>
        <w:rPr>
          <w:rFonts w:ascii="Times New Roman" w:eastAsia="Times New Roman"/>
          <w:sz w:val="28"/>
          <w:szCs w:val="28"/>
          <w:highlight w:val="yellow"/>
          <w:lang w:val="lv-LV"/>
        </w:rPr>
      </w:pPr>
    </w:p>
    <w:p w:rsidR="004E25EE" w:rsidRPr="002062EF" w:rsidRDefault="004E25EE" w:rsidP="004E25EE">
      <w:pPr>
        <w:widowControl/>
        <w:shd w:val="clear" w:color="auto" w:fill="FFFFFF"/>
        <w:tabs>
          <w:tab w:val="left" w:pos="6804"/>
        </w:tabs>
        <w:wordWrap/>
        <w:ind w:firstLine="709"/>
        <w:rPr>
          <w:rFonts w:ascii="Times New Roman" w:eastAsia="Times New Roman"/>
          <w:sz w:val="28"/>
          <w:szCs w:val="28"/>
          <w:lang w:val="lv-LV"/>
        </w:rPr>
      </w:pPr>
      <w:r w:rsidRPr="002062EF">
        <w:rPr>
          <w:rFonts w:ascii="Times New Roman" w:eastAsia="Times New Roman"/>
          <w:sz w:val="28"/>
          <w:szCs w:val="28"/>
          <w:lang w:val="lv-LV"/>
        </w:rPr>
        <w:t>Ministru prezident</w:t>
      </w:r>
      <w:r w:rsidR="002062EF" w:rsidRPr="002062EF">
        <w:rPr>
          <w:rFonts w:ascii="Times New Roman" w:eastAsia="Times New Roman"/>
          <w:sz w:val="28"/>
          <w:szCs w:val="28"/>
          <w:lang w:val="lv-LV"/>
        </w:rPr>
        <w:t>e</w:t>
      </w:r>
      <w:r w:rsidRPr="002062EF">
        <w:rPr>
          <w:rFonts w:ascii="Times New Roman" w:eastAsia="Times New Roman"/>
          <w:sz w:val="28"/>
          <w:szCs w:val="28"/>
          <w:lang w:val="lv-LV"/>
        </w:rPr>
        <w:t xml:space="preserve"> </w:t>
      </w:r>
      <w:r w:rsidRPr="002062EF">
        <w:rPr>
          <w:rFonts w:ascii="Times New Roman" w:eastAsia="Times New Roman"/>
          <w:sz w:val="28"/>
          <w:szCs w:val="28"/>
          <w:lang w:val="lv-LV"/>
        </w:rPr>
        <w:tab/>
      </w:r>
      <w:r w:rsidR="002062EF" w:rsidRPr="002062EF">
        <w:rPr>
          <w:rFonts w:ascii="Times New Roman" w:eastAsia="Times New Roman"/>
          <w:sz w:val="28"/>
          <w:szCs w:val="28"/>
          <w:lang w:val="lv-LV"/>
        </w:rPr>
        <w:t>L.Straujuma</w:t>
      </w:r>
      <w:r w:rsidRPr="002062EF">
        <w:rPr>
          <w:rFonts w:ascii="Times New Roman" w:eastAsia="Times New Roman"/>
          <w:sz w:val="28"/>
          <w:szCs w:val="28"/>
          <w:lang w:val="lv-LV"/>
        </w:rPr>
        <w:t xml:space="preserve"> </w:t>
      </w:r>
    </w:p>
    <w:p w:rsidR="004E25EE" w:rsidRPr="002062EF" w:rsidRDefault="004E25EE" w:rsidP="004E25EE">
      <w:pPr>
        <w:widowControl/>
        <w:shd w:val="clear" w:color="auto" w:fill="FFFFFF"/>
        <w:tabs>
          <w:tab w:val="left" w:pos="6804"/>
        </w:tabs>
        <w:wordWrap/>
        <w:ind w:firstLine="709"/>
        <w:rPr>
          <w:rFonts w:ascii="Times New Roman" w:eastAsia="Times New Roman"/>
          <w:sz w:val="28"/>
          <w:szCs w:val="28"/>
          <w:lang w:val="lv-LV"/>
        </w:rPr>
      </w:pPr>
    </w:p>
    <w:p w:rsidR="004E25EE" w:rsidRPr="002062EF" w:rsidRDefault="004E25EE" w:rsidP="004E25EE">
      <w:pPr>
        <w:widowControl/>
        <w:shd w:val="clear" w:color="auto" w:fill="FFFFFF"/>
        <w:tabs>
          <w:tab w:val="left" w:pos="6804"/>
        </w:tabs>
        <w:wordWrap/>
        <w:ind w:firstLine="709"/>
        <w:rPr>
          <w:rFonts w:ascii="Times New Roman" w:eastAsia="Times New Roman"/>
          <w:sz w:val="28"/>
          <w:szCs w:val="28"/>
          <w:lang w:val="lv-LV"/>
        </w:rPr>
      </w:pPr>
    </w:p>
    <w:p w:rsidR="004E25EE" w:rsidRPr="002062EF" w:rsidRDefault="004E25EE" w:rsidP="004E25EE">
      <w:pPr>
        <w:widowControl/>
        <w:shd w:val="clear" w:color="auto" w:fill="FFFFFF"/>
        <w:tabs>
          <w:tab w:val="left" w:pos="6804"/>
        </w:tabs>
        <w:wordWrap/>
        <w:ind w:firstLine="709"/>
        <w:rPr>
          <w:rFonts w:ascii="Times New Roman" w:eastAsia="Times New Roman"/>
          <w:sz w:val="28"/>
          <w:szCs w:val="28"/>
          <w:lang w:val="lv-LV"/>
        </w:rPr>
      </w:pPr>
    </w:p>
    <w:p w:rsidR="004E25EE" w:rsidRPr="0002787B" w:rsidRDefault="002062EF" w:rsidP="004E25EE">
      <w:pPr>
        <w:widowControl/>
        <w:shd w:val="clear" w:color="auto" w:fill="FFFFFF"/>
        <w:tabs>
          <w:tab w:val="left" w:pos="6804"/>
        </w:tabs>
        <w:wordWrap/>
        <w:ind w:firstLine="709"/>
        <w:rPr>
          <w:rFonts w:ascii="Times New Roman" w:eastAsia="Times New Roman"/>
          <w:sz w:val="28"/>
          <w:szCs w:val="28"/>
          <w:lang w:val="lv-LV"/>
        </w:rPr>
      </w:pPr>
      <w:r w:rsidRPr="002062EF">
        <w:rPr>
          <w:rFonts w:ascii="Times New Roman" w:eastAsia="Times New Roman"/>
          <w:sz w:val="28"/>
          <w:szCs w:val="28"/>
          <w:lang w:val="lv-LV"/>
        </w:rPr>
        <w:t>Finanšu</w:t>
      </w:r>
      <w:r w:rsidR="004E25EE" w:rsidRPr="002062EF">
        <w:rPr>
          <w:rFonts w:ascii="Times New Roman" w:eastAsia="Times New Roman"/>
          <w:sz w:val="28"/>
          <w:szCs w:val="28"/>
          <w:lang w:val="lv-LV"/>
        </w:rPr>
        <w:t xml:space="preserve"> ministrs</w:t>
      </w:r>
      <w:r w:rsidR="004E25EE" w:rsidRPr="0002787B">
        <w:rPr>
          <w:rFonts w:ascii="Times New Roman" w:eastAsia="Times New Roman"/>
          <w:sz w:val="28"/>
          <w:szCs w:val="28"/>
          <w:lang w:val="lv-LV"/>
        </w:rPr>
        <w:t xml:space="preserve"> </w:t>
      </w:r>
      <w:r w:rsidR="004E25EE" w:rsidRPr="0002787B">
        <w:rPr>
          <w:rFonts w:ascii="Times New Roman" w:eastAsia="Times New Roman"/>
          <w:sz w:val="28"/>
          <w:szCs w:val="28"/>
          <w:lang w:val="lv-LV"/>
        </w:rPr>
        <w:tab/>
      </w:r>
      <w:r>
        <w:rPr>
          <w:rFonts w:ascii="Times New Roman" w:eastAsia="Times New Roman"/>
          <w:sz w:val="28"/>
          <w:szCs w:val="28"/>
          <w:lang w:val="lv-LV"/>
        </w:rPr>
        <w:t>A.Vilks</w:t>
      </w:r>
    </w:p>
    <w:p w:rsidR="004E25EE" w:rsidRDefault="004E25EE" w:rsidP="004E25EE">
      <w:pPr>
        <w:widowControl/>
        <w:tabs>
          <w:tab w:val="left" w:pos="6804"/>
        </w:tabs>
        <w:wordWrap/>
        <w:ind w:firstLine="709"/>
        <w:jc w:val="left"/>
        <w:rPr>
          <w:rFonts w:ascii="Times New Roman"/>
          <w:sz w:val="28"/>
          <w:szCs w:val="28"/>
          <w:lang w:val="lv-LV"/>
        </w:rPr>
      </w:pPr>
    </w:p>
    <w:p w:rsidR="004E25EE" w:rsidRDefault="004E25EE" w:rsidP="004E25EE">
      <w:pPr>
        <w:widowControl/>
        <w:tabs>
          <w:tab w:val="left" w:pos="6804"/>
        </w:tabs>
        <w:wordWrap/>
        <w:ind w:firstLine="709"/>
        <w:jc w:val="left"/>
        <w:rPr>
          <w:rFonts w:ascii="Times New Roman"/>
          <w:sz w:val="28"/>
          <w:szCs w:val="28"/>
          <w:lang w:val="lv-LV"/>
        </w:rPr>
      </w:pPr>
    </w:p>
    <w:p w:rsidR="004E25EE" w:rsidRPr="0002787B" w:rsidRDefault="004E25EE" w:rsidP="004E25EE">
      <w:pPr>
        <w:widowControl/>
        <w:tabs>
          <w:tab w:val="left" w:pos="6804"/>
        </w:tabs>
        <w:wordWrap/>
        <w:ind w:firstLine="709"/>
        <w:jc w:val="left"/>
        <w:rPr>
          <w:rFonts w:ascii="Times New Roman"/>
          <w:sz w:val="28"/>
          <w:szCs w:val="28"/>
          <w:lang w:val="lv-LV"/>
        </w:rPr>
      </w:pPr>
    </w:p>
    <w:p w:rsidR="004E25EE" w:rsidRDefault="004E25EE" w:rsidP="004E25EE">
      <w:pPr>
        <w:tabs>
          <w:tab w:val="left" w:pos="6840"/>
        </w:tabs>
        <w:wordWrap/>
        <w:ind w:firstLine="709"/>
        <w:rPr>
          <w:rFonts w:ascii="Times New Roman"/>
          <w:sz w:val="28"/>
          <w:szCs w:val="28"/>
          <w:lang w:val="lv-LV"/>
        </w:rPr>
      </w:pPr>
    </w:p>
    <w:p w:rsidR="004E25EE" w:rsidRPr="0002787B" w:rsidRDefault="004E25EE" w:rsidP="004E25EE">
      <w:pPr>
        <w:tabs>
          <w:tab w:val="left" w:pos="6840"/>
        </w:tabs>
        <w:wordWrap/>
        <w:ind w:firstLine="709"/>
        <w:rPr>
          <w:rFonts w:ascii="Times New Roman"/>
          <w:sz w:val="28"/>
          <w:szCs w:val="28"/>
          <w:lang w:val="lv-LV"/>
        </w:rPr>
      </w:pPr>
    </w:p>
    <w:p w:rsidR="004E25EE" w:rsidRPr="0002787B" w:rsidRDefault="004E25EE" w:rsidP="004E25EE">
      <w:pPr>
        <w:tabs>
          <w:tab w:val="left" w:pos="6840"/>
        </w:tabs>
        <w:wordWrap/>
        <w:ind w:firstLine="709"/>
        <w:rPr>
          <w:rFonts w:ascii="Times New Roman"/>
          <w:sz w:val="28"/>
          <w:szCs w:val="28"/>
          <w:lang w:val="lv-LV"/>
        </w:rPr>
      </w:pPr>
      <w:r w:rsidRPr="0002787B">
        <w:rPr>
          <w:rFonts w:ascii="Times New Roman"/>
          <w:sz w:val="28"/>
          <w:szCs w:val="28"/>
          <w:lang w:val="lv-LV"/>
        </w:rPr>
        <w:t xml:space="preserve">Valsts kancelejas direktore </w:t>
      </w:r>
      <w:r w:rsidR="005B3AFE">
        <w:rPr>
          <w:rFonts w:ascii="Times New Roman"/>
          <w:sz w:val="28"/>
          <w:szCs w:val="28"/>
          <w:lang w:val="lv-LV"/>
        </w:rPr>
        <w:tab/>
      </w:r>
      <w:r w:rsidRPr="0002787B">
        <w:rPr>
          <w:rFonts w:ascii="Times New Roman"/>
          <w:sz w:val="28"/>
          <w:szCs w:val="28"/>
          <w:lang w:val="lv-LV"/>
        </w:rPr>
        <w:t>E.Dreimane</w:t>
      </w:r>
    </w:p>
    <w:p w:rsidR="004E25EE" w:rsidRPr="0002787B" w:rsidRDefault="004E25EE" w:rsidP="004E25EE">
      <w:pPr>
        <w:tabs>
          <w:tab w:val="left" w:pos="6840"/>
        </w:tabs>
        <w:wordWrap/>
        <w:ind w:firstLine="709"/>
        <w:rPr>
          <w:rFonts w:ascii="Times New Roman"/>
          <w:sz w:val="28"/>
          <w:szCs w:val="28"/>
          <w:lang w:val="lv-LV"/>
        </w:rPr>
      </w:pPr>
    </w:p>
    <w:p w:rsidR="004E25EE" w:rsidRPr="0002787B" w:rsidRDefault="004E25EE" w:rsidP="004E25EE">
      <w:pPr>
        <w:tabs>
          <w:tab w:val="left" w:pos="6840"/>
        </w:tabs>
        <w:wordWrap/>
        <w:ind w:firstLine="720"/>
        <w:rPr>
          <w:rFonts w:ascii="Times New Roman"/>
          <w:sz w:val="28"/>
          <w:szCs w:val="28"/>
          <w:lang w:val="lv-LV"/>
        </w:rPr>
      </w:pPr>
    </w:p>
    <w:p w:rsidR="004E25EE" w:rsidRPr="0002787B" w:rsidRDefault="004E25EE" w:rsidP="004E25EE">
      <w:pPr>
        <w:tabs>
          <w:tab w:val="left" w:pos="6840"/>
        </w:tabs>
        <w:wordWrap/>
        <w:ind w:firstLine="720"/>
        <w:rPr>
          <w:rFonts w:ascii="Times New Roman"/>
          <w:sz w:val="28"/>
          <w:szCs w:val="28"/>
          <w:lang w:val="lv-LV"/>
        </w:rPr>
      </w:pPr>
    </w:p>
    <w:p w:rsidR="004E25EE" w:rsidRPr="0002787B" w:rsidRDefault="004E25EE" w:rsidP="004E25EE">
      <w:pPr>
        <w:tabs>
          <w:tab w:val="left" w:pos="6840"/>
        </w:tabs>
        <w:wordWrap/>
        <w:ind w:firstLine="720"/>
        <w:rPr>
          <w:rFonts w:ascii="Times New Roman"/>
          <w:sz w:val="28"/>
          <w:szCs w:val="28"/>
          <w:lang w:val="lv-LV"/>
        </w:rPr>
      </w:pPr>
    </w:p>
    <w:p w:rsidR="004E25EE" w:rsidRPr="0002787B" w:rsidRDefault="004E25EE" w:rsidP="004E25EE">
      <w:pPr>
        <w:tabs>
          <w:tab w:val="left" w:pos="6840"/>
        </w:tabs>
        <w:wordWrap/>
        <w:rPr>
          <w:rFonts w:ascii="Times New Roman"/>
          <w:sz w:val="28"/>
          <w:szCs w:val="28"/>
          <w:lang w:val="lv-LV"/>
        </w:rPr>
      </w:pPr>
    </w:p>
    <w:p w:rsidR="004E25EE" w:rsidRPr="002D38F1" w:rsidRDefault="006D25CD" w:rsidP="004E25EE">
      <w:pPr>
        <w:wordWrap/>
        <w:rPr>
          <w:rFonts w:ascii="Times New Roman"/>
          <w:sz w:val="24"/>
          <w:lang w:val="lv-LV"/>
        </w:rPr>
      </w:pPr>
      <w:r>
        <w:rPr>
          <w:rFonts w:ascii="Times New Roman"/>
          <w:sz w:val="24"/>
          <w:lang w:val="lv-LV"/>
        </w:rPr>
        <w:t>01.09</w:t>
      </w:r>
      <w:r w:rsidR="004E25EE" w:rsidRPr="002D38F1">
        <w:rPr>
          <w:rFonts w:ascii="Times New Roman"/>
          <w:sz w:val="24"/>
          <w:lang w:val="lv-LV"/>
        </w:rPr>
        <w:t>.201</w:t>
      </w:r>
      <w:r w:rsidR="003E7DB1" w:rsidRPr="002D38F1">
        <w:rPr>
          <w:rFonts w:ascii="Times New Roman"/>
          <w:sz w:val="24"/>
          <w:lang w:val="lv-LV"/>
        </w:rPr>
        <w:t>4</w:t>
      </w:r>
      <w:r w:rsidR="004E25EE" w:rsidRPr="002D38F1">
        <w:rPr>
          <w:rFonts w:ascii="Times New Roman"/>
          <w:sz w:val="24"/>
          <w:lang w:val="lv-LV"/>
        </w:rPr>
        <w:t xml:space="preserve"> </w:t>
      </w:r>
      <w:r>
        <w:rPr>
          <w:rFonts w:ascii="Times New Roman"/>
          <w:sz w:val="24"/>
          <w:lang w:val="lv-LV"/>
        </w:rPr>
        <w:t>15:00</w:t>
      </w:r>
      <w:bookmarkStart w:id="32" w:name="_GoBack"/>
      <w:bookmarkEnd w:id="32"/>
    </w:p>
    <w:p w:rsidR="002062EF" w:rsidRPr="002D38F1" w:rsidRDefault="00DD33A4" w:rsidP="002062EF">
      <w:pPr>
        <w:rPr>
          <w:rFonts w:ascii="Times New Roman"/>
          <w:sz w:val="24"/>
        </w:rPr>
      </w:pPr>
      <w:r>
        <w:rPr>
          <w:rFonts w:ascii="Times New Roman"/>
          <w:sz w:val="24"/>
          <w:lang w:val="en-AU"/>
        </w:rPr>
        <w:t>9</w:t>
      </w:r>
      <w:r w:rsidR="00A0616F">
        <w:rPr>
          <w:rFonts w:ascii="Times New Roman"/>
          <w:sz w:val="24"/>
          <w:lang w:val="en-AU"/>
        </w:rPr>
        <w:t>06</w:t>
      </w:r>
    </w:p>
    <w:p w:rsidR="004E25EE" w:rsidRPr="002D38F1" w:rsidRDefault="00484C11" w:rsidP="004E25EE">
      <w:pPr>
        <w:wordWrap/>
        <w:rPr>
          <w:rFonts w:ascii="Times New Roman"/>
          <w:sz w:val="24"/>
          <w:lang w:val="lv-LV"/>
        </w:rPr>
      </w:pPr>
      <w:r w:rsidRPr="002D38F1">
        <w:rPr>
          <w:rFonts w:ascii="Times New Roman"/>
          <w:sz w:val="24"/>
          <w:lang w:val="lv-LV"/>
        </w:rPr>
        <w:t>Šidlovskis,</w:t>
      </w:r>
      <w:r w:rsidR="002062EF" w:rsidRPr="002D38F1">
        <w:rPr>
          <w:rFonts w:ascii="Times New Roman"/>
          <w:sz w:val="24"/>
          <w:lang w:val="lv-LV"/>
        </w:rPr>
        <w:t xml:space="preserve"> </w:t>
      </w:r>
      <w:r w:rsidRPr="002D38F1">
        <w:rPr>
          <w:rFonts w:ascii="Times New Roman"/>
          <w:sz w:val="24"/>
          <w:lang w:val="lv-LV"/>
        </w:rPr>
        <w:t>67083894</w:t>
      </w:r>
    </w:p>
    <w:p w:rsidR="002062EF" w:rsidRPr="002D38F1" w:rsidRDefault="00077DA9" w:rsidP="004E25EE">
      <w:pPr>
        <w:wordWrap/>
        <w:rPr>
          <w:rFonts w:ascii="Times New Roman"/>
          <w:sz w:val="24"/>
          <w:lang w:val="lv-LV"/>
        </w:rPr>
      </w:pPr>
      <w:hyperlink r:id="rId7" w:history="1">
        <w:r w:rsidR="00484C11" w:rsidRPr="002D38F1">
          <w:rPr>
            <w:rStyle w:val="Hyperlink"/>
            <w:rFonts w:ascii="Times New Roman"/>
            <w:sz w:val="24"/>
            <w:lang w:val="lv-LV"/>
          </w:rPr>
          <w:t>Edgars.Sidlovskis</w:t>
        </w:r>
        <w:r w:rsidR="002062EF" w:rsidRPr="002D38F1">
          <w:rPr>
            <w:rStyle w:val="Hyperlink"/>
            <w:rFonts w:ascii="Times New Roman"/>
            <w:sz w:val="24"/>
            <w:lang w:val="lv-LV"/>
          </w:rPr>
          <w:t>@fm.gov.lv</w:t>
        </w:r>
      </w:hyperlink>
    </w:p>
    <w:sectPr w:rsidR="002062EF" w:rsidRPr="002D38F1" w:rsidSect="0002787B">
      <w:headerReference w:type="default" r:id="rId8"/>
      <w:footerReference w:type="default" r:id="rId9"/>
      <w:headerReference w:type="first" r:id="rId10"/>
      <w:footerReference w:type="first" r:id="rId11"/>
      <w:endnotePr>
        <w:numFmt w:val="decimal"/>
      </w:endnotePr>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A9" w:rsidRDefault="00077DA9" w:rsidP="004E25EE">
      <w:r>
        <w:separator/>
      </w:r>
    </w:p>
  </w:endnote>
  <w:endnote w:type="continuationSeparator" w:id="0">
    <w:p w:rsidR="00077DA9" w:rsidRDefault="00077DA9" w:rsidP="004E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AC" w:rsidRPr="0002787B" w:rsidRDefault="000031E3" w:rsidP="00DA5DAC">
    <w:pPr>
      <w:widowControl/>
      <w:shd w:val="clear" w:color="auto" w:fill="FFFFFF"/>
      <w:wordWrap/>
      <w:rPr>
        <w:rFonts w:ascii="Times New Roman" w:eastAsia="Times New Roman"/>
        <w:sz w:val="16"/>
        <w:szCs w:val="16"/>
        <w:lang w:val="lv-LV"/>
      </w:rPr>
    </w:pPr>
    <w:r w:rsidRPr="0002787B">
      <w:rPr>
        <w:rFonts w:ascii="Times New Roman"/>
        <w:sz w:val="16"/>
        <w:szCs w:val="16"/>
        <w:lang w:val="lv-LV"/>
      </w:rPr>
      <w:t>M</w:t>
    </w:r>
    <w:r w:rsidR="00FA1E7D">
      <w:rPr>
        <w:rFonts w:ascii="Times New Roman"/>
        <w:sz w:val="16"/>
        <w:szCs w:val="16"/>
        <w:lang w:val="lv-LV"/>
      </w:rPr>
      <w:t>KN</w:t>
    </w:r>
    <w:r w:rsidRPr="0002787B">
      <w:rPr>
        <w:rFonts w:ascii="Times New Roman"/>
        <w:sz w:val="16"/>
        <w:szCs w:val="16"/>
        <w:lang w:val="lv-LV"/>
      </w:rPr>
      <w:t>ot_</w:t>
    </w:r>
    <w:r w:rsidR="006D25CD">
      <w:rPr>
        <w:rFonts w:ascii="Times New Roman"/>
        <w:sz w:val="16"/>
        <w:szCs w:val="16"/>
        <w:lang w:val="lv-LV"/>
      </w:rPr>
      <w:t>0109</w:t>
    </w:r>
    <w:r w:rsidR="00FA1E7D">
      <w:rPr>
        <w:rFonts w:ascii="Times New Roman"/>
        <w:sz w:val="16"/>
        <w:szCs w:val="16"/>
        <w:lang w:val="lv-LV"/>
      </w:rPr>
      <w:t>14_padome</w:t>
    </w:r>
    <w:r w:rsidRPr="0002787B">
      <w:rPr>
        <w:rFonts w:ascii="Times New Roman"/>
        <w:sz w:val="16"/>
        <w:szCs w:val="16"/>
        <w:lang w:val="lv-LV"/>
      </w:rPr>
      <w:t>; Ministru kabineta noteikumu projekts „</w:t>
    </w:r>
    <w:r w:rsidR="00FA1E7D">
      <w:rPr>
        <w:rFonts w:ascii="Times New Roman" w:eastAsia="Times New Roman"/>
        <w:sz w:val="16"/>
        <w:szCs w:val="16"/>
        <w:lang w:val="lv-LV"/>
      </w:rPr>
      <w:t xml:space="preserve">Ēnu ekonomikas apkarošanas </w:t>
    </w:r>
    <w:r w:rsidRPr="0002787B">
      <w:rPr>
        <w:rFonts w:ascii="Times New Roman" w:eastAsia="Times New Roman"/>
        <w:sz w:val="16"/>
        <w:szCs w:val="16"/>
        <w:lang w:val="lv-LV"/>
      </w:rPr>
      <w:t>padomes nolikums</w:t>
    </w:r>
    <w:r w:rsidRPr="0002787B">
      <w:rPr>
        <w:rFonts w:ascii="Times New Roman"/>
        <w:sz w:val="16"/>
        <w:szCs w:val="16"/>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7B" w:rsidRPr="00FA1E7D" w:rsidRDefault="00FA1E7D" w:rsidP="00FA1E7D">
    <w:pPr>
      <w:widowControl/>
      <w:shd w:val="clear" w:color="auto" w:fill="FFFFFF"/>
      <w:wordWrap/>
      <w:rPr>
        <w:lang w:val="lv-LV"/>
      </w:rPr>
    </w:pPr>
    <w:r w:rsidRPr="0002787B">
      <w:rPr>
        <w:rFonts w:ascii="Times New Roman"/>
        <w:sz w:val="16"/>
        <w:szCs w:val="16"/>
        <w:lang w:val="lv-LV"/>
      </w:rPr>
      <w:t>M</w:t>
    </w:r>
    <w:r>
      <w:rPr>
        <w:rFonts w:ascii="Times New Roman"/>
        <w:sz w:val="16"/>
        <w:szCs w:val="16"/>
        <w:lang w:val="lv-LV"/>
      </w:rPr>
      <w:t>KN</w:t>
    </w:r>
    <w:r w:rsidRPr="0002787B">
      <w:rPr>
        <w:rFonts w:ascii="Times New Roman"/>
        <w:sz w:val="16"/>
        <w:szCs w:val="16"/>
        <w:lang w:val="lv-LV"/>
      </w:rPr>
      <w:t>ot_</w:t>
    </w:r>
    <w:r w:rsidR="006D25CD">
      <w:rPr>
        <w:rFonts w:ascii="Times New Roman"/>
        <w:sz w:val="16"/>
        <w:szCs w:val="16"/>
        <w:lang w:val="lv-LV"/>
      </w:rPr>
      <w:t>0109</w:t>
    </w:r>
    <w:r>
      <w:rPr>
        <w:rFonts w:ascii="Times New Roman"/>
        <w:sz w:val="16"/>
        <w:szCs w:val="16"/>
        <w:lang w:val="lv-LV"/>
      </w:rPr>
      <w:t>14_padome</w:t>
    </w:r>
    <w:r w:rsidRPr="0002787B">
      <w:rPr>
        <w:rFonts w:ascii="Times New Roman"/>
        <w:sz w:val="16"/>
        <w:szCs w:val="16"/>
        <w:lang w:val="lv-LV"/>
      </w:rPr>
      <w:t>; Ministru kabineta noteikumu projekts „</w:t>
    </w:r>
    <w:r>
      <w:rPr>
        <w:rFonts w:ascii="Times New Roman" w:eastAsia="Times New Roman"/>
        <w:sz w:val="16"/>
        <w:szCs w:val="16"/>
        <w:lang w:val="lv-LV"/>
      </w:rPr>
      <w:t xml:space="preserve">Ēnu ekonomikas apkarošanas </w:t>
    </w:r>
    <w:r w:rsidRPr="0002787B">
      <w:rPr>
        <w:rFonts w:ascii="Times New Roman" w:eastAsia="Times New Roman"/>
        <w:sz w:val="16"/>
        <w:szCs w:val="16"/>
        <w:lang w:val="lv-LV"/>
      </w:rPr>
      <w:t>padomes nolikums</w:t>
    </w:r>
    <w:r w:rsidRPr="0002787B">
      <w:rPr>
        <w:rFonts w:ascii="Times New Roman"/>
        <w:sz w:val="16"/>
        <w:szCs w:val="16"/>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A9" w:rsidRDefault="00077DA9" w:rsidP="004E25EE">
      <w:r>
        <w:separator/>
      </w:r>
    </w:p>
  </w:footnote>
  <w:footnote w:type="continuationSeparator" w:id="0">
    <w:p w:rsidR="00077DA9" w:rsidRDefault="00077DA9" w:rsidP="004E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718166199"/>
      <w:docPartObj>
        <w:docPartGallery w:val="Page Numbers (Top of Page)"/>
        <w:docPartUnique/>
      </w:docPartObj>
    </w:sdtPr>
    <w:sdtEndPr>
      <w:rPr>
        <w:rFonts w:ascii="Times New Roman"/>
        <w:noProof/>
      </w:rPr>
    </w:sdtEndPr>
    <w:sdtContent>
      <w:p w:rsidR="0002787B" w:rsidRPr="0002787B" w:rsidRDefault="000031E3">
        <w:pPr>
          <w:pStyle w:val="Header"/>
          <w:jc w:val="center"/>
          <w:rPr>
            <w:rFonts w:ascii="Times New Roman"/>
            <w:sz w:val="24"/>
          </w:rPr>
        </w:pPr>
        <w:r w:rsidRPr="0002787B">
          <w:rPr>
            <w:rFonts w:ascii="Times New Roman"/>
            <w:sz w:val="24"/>
          </w:rPr>
          <w:fldChar w:fldCharType="begin"/>
        </w:r>
        <w:r w:rsidRPr="0002787B">
          <w:rPr>
            <w:rFonts w:ascii="Times New Roman"/>
            <w:sz w:val="24"/>
          </w:rPr>
          <w:instrText xml:space="preserve"> PAGE   \* MERGEFORMAT </w:instrText>
        </w:r>
        <w:r w:rsidRPr="0002787B">
          <w:rPr>
            <w:rFonts w:ascii="Times New Roman"/>
            <w:sz w:val="24"/>
          </w:rPr>
          <w:fldChar w:fldCharType="separate"/>
        </w:r>
        <w:r w:rsidR="006D25CD">
          <w:rPr>
            <w:rFonts w:ascii="Times New Roman"/>
            <w:noProof/>
            <w:sz w:val="24"/>
          </w:rPr>
          <w:t>4</w:t>
        </w:r>
        <w:r w:rsidRPr="0002787B">
          <w:rPr>
            <w:rFonts w:ascii="Times New Roman"/>
            <w:noProof/>
            <w:sz w:val="24"/>
          </w:rPr>
          <w:fldChar w:fldCharType="end"/>
        </w:r>
      </w:p>
    </w:sdtContent>
  </w:sdt>
  <w:p w:rsidR="0002787B" w:rsidRDefault="00077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7B" w:rsidRPr="004E25EE" w:rsidRDefault="004E25EE" w:rsidP="004E25EE">
    <w:pPr>
      <w:pStyle w:val="Header"/>
      <w:jc w:val="right"/>
      <w:rPr>
        <w:rFonts w:ascii="Times New Roman"/>
        <w:sz w:val="24"/>
        <w:lang w:val="lv-LV"/>
      </w:rPr>
    </w:pPr>
    <w:r>
      <w:rPr>
        <w:rFonts w:ascii="Times New Roman"/>
        <w:noProof/>
        <w:sz w:val="24"/>
        <w:lang w:val="lv-LV" w:eastAsia="lv-LV"/>
      </w:rPr>
      <w:t>Ministru kabineta noteikumu 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EE"/>
    <w:rsid w:val="000031E3"/>
    <w:rsid w:val="00014D6B"/>
    <w:rsid w:val="00077DA9"/>
    <w:rsid w:val="000A4D6C"/>
    <w:rsid w:val="000D03A3"/>
    <w:rsid w:val="000F5FFA"/>
    <w:rsid w:val="002062EF"/>
    <w:rsid w:val="00215678"/>
    <w:rsid w:val="00217B40"/>
    <w:rsid w:val="002D38F1"/>
    <w:rsid w:val="002D7803"/>
    <w:rsid w:val="00365AF8"/>
    <w:rsid w:val="00396C45"/>
    <w:rsid w:val="003B395B"/>
    <w:rsid w:val="003D7AD2"/>
    <w:rsid w:val="003E7DB1"/>
    <w:rsid w:val="00402E3C"/>
    <w:rsid w:val="00402E66"/>
    <w:rsid w:val="004238B2"/>
    <w:rsid w:val="00434ECD"/>
    <w:rsid w:val="00447B26"/>
    <w:rsid w:val="00457E07"/>
    <w:rsid w:val="00473546"/>
    <w:rsid w:val="00484C11"/>
    <w:rsid w:val="004A722E"/>
    <w:rsid w:val="004B32E3"/>
    <w:rsid w:val="004B5D1B"/>
    <w:rsid w:val="004D7D41"/>
    <w:rsid w:val="004E25EE"/>
    <w:rsid w:val="004F4C2A"/>
    <w:rsid w:val="005077FC"/>
    <w:rsid w:val="00535F00"/>
    <w:rsid w:val="00575137"/>
    <w:rsid w:val="005856B7"/>
    <w:rsid w:val="005A151D"/>
    <w:rsid w:val="005B3AFE"/>
    <w:rsid w:val="00642EE7"/>
    <w:rsid w:val="006B5AE9"/>
    <w:rsid w:val="006D25CD"/>
    <w:rsid w:val="0072714A"/>
    <w:rsid w:val="007402C8"/>
    <w:rsid w:val="00780A6E"/>
    <w:rsid w:val="00786D6D"/>
    <w:rsid w:val="007A56B4"/>
    <w:rsid w:val="007C3DAF"/>
    <w:rsid w:val="007C45FA"/>
    <w:rsid w:val="00824F74"/>
    <w:rsid w:val="00875CF4"/>
    <w:rsid w:val="008A0819"/>
    <w:rsid w:val="008B54C1"/>
    <w:rsid w:val="009606FF"/>
    <w:rsid w:val="009C3896"/>
    <w:rsid w:val="00A0616F"/>
    <w:rsid w:val="00A524B8"/>
    <w:rsid w:val="00AF2F32"/>
    <w:rsid w:val="00B9366F"/>
    <w:rsid w:val="00BA2356"/>
    <w:rsid w:val="00BD0301"/>
    <w:rsid w:val="00BF16F4"/>
    <w:rsid w:val="00C51C6B"/>
    <w:rsid w:val="00C9479D"/>
    <w:rsid w:val="00D05DCB"/>
    <w:rsid w:val="00DD33A4"/>
    <w:rsid w:val="00E24EFA"/>
    <w:rsid w:val="00F41FC3"/>
    <w:rsid w:val="00FA1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E3D5B-49CE-411D-AF32-AAA0E4FB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A4"/>
    <w:pPr>
      <w:widowControl w:val="0"/>
      <w:wordWrap w:val="0"/>
      <w:autoSpaceDE w:val="0"/>
      <w:autoSpaceDN w:val="0"/>
      <w:jc w:val="both"/>
    </w:pPr>
    <w:rPr>
      <w:rFonts w:ascii="Calibri" w:eastAsia="Calibri" w:cs="Times New Roman"/>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25EE"/>
    <w:rPr>
      <w:color w:val="0000FF"/>
      <w:u w:val="single"/>
    </w:rPr>
  </w:style>
  <w:style w:type="paragraph" w:styleId="Header">
    <w:name w:val="header"/>
    <w:basedOn w:val="Normal"/>
    <w:link w:val="HeaderChar"/>
    <w:uiPriority w:val="99"/>
    <w:unhideWhenUsed/>
    <w:rsid w:val="004E25EE"/>
    <w:pPr>
      <w:tabs>
        <w:tab w:val="center" w:pos="4153"/>
        <w:tab w:val="right" w:pos="8306"/>
      </w:tabs>
    </w:pPr>
  </w:style>
  <w:style w:type="character" w:customStyle="1" w:styleId="HeaderChar">
    <w:name w:val="Header Char"/>
    <w:basedOn w:val="DefaultParagraphFont"/>
    <w:link w:val="Header"/>
    <w:uiPriority w:val="99"/>
    <w:rsid w:val="004E25EE"/>
    <w:rPr>
      <w:rFonts w:ascii="Calibri" w:eastAsia="Calibri" w:cs="Times New Roman"/>
      <w:kern w:val="2"/>
      <w:sz w:val="20"/>
      <w:szCs w:val="24"/>
      <w:lang w:val="en-US" w:eastAsia="ko-KR"/>
    </w:rPr>
  </w:style>
  <w:style w:type="paragraph" w:styleId="Footer">
    <w:name w:val="footer"/>
    <w:basedOn w:val="Normal"/>
    <w:link w:val="FooterChar"/>
    <w:uiPriority w:val="99"/>
    <w:unhideWhenUsed/>
    <w:rsid w:val="004E25EE"/>
    <w:pPr>
      <w:tabs>
        <w:tab w:val="center" w:pos="4153"/>
        <w:tab w:val="right" w:pos="8306"/>
      </w:tabs>
    </w:pPr>
  </w:style>
  <w:style w:type="character" w:customStyle="1" w:styleId="FooterChar">
    <w:name w:val="Footer Char"/>
    <w:basedOn w:val="DefaultParagraphFont"/>
    <w:link w:val="Footer"/>
    <w:uiPriority w:val="99"/>
    <w:rsid w:val="004E25EE"/>
    <w:rPr>
      <w:rFonts w:ascii="Calibri" w:eastAsia="Calibri" w:cs="Times New Roman"/>
      <w:kern w:val="2"/>
      <w:sz w:val="20"/>
      <w:szCs w:val="24"/>
      <w:lang w:val="en-US" w:eastAsia="ko-KR"/>
    </w:rPr>
  </w:style>
  <w:style w:type="paragraph" w:styleId="BalloonText">
    <w:name w:val="Balloon Text"/>
    <w:basedOn w:val="Normal"/>
    <w:link w:val="BalloonTextChar"/>
    <w:uiPriority w:val="99"/>
    <w:semiHidden/>
    <w:unhideWhenUsed/>
    <w:rsid w:val="00960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6FF"/>
    <w:rPr>
      <w:rFonts w:ascii="Segoe UI" w:eastAsia="Calibri"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e.Voinica@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6795-0FA0-4306-8C62-21051199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4675</Words>
  <Characters>2665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Ēnu ekonomikas apkarošanas padomes nolikums</vt:lpstr>
    </vt:vector>
  </TitlesOfParts>
  <Company>Finanšu ministrija</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Ēnu ekonomikas apkarošanas padomes nolikums</dc:title>
  <dc:subject>MK noteikumu projekts</dc:subject>
  <dc:creator>E.Šidlovskis</dc:creator>
  <cp:keywords/>
  <dc:description>E.Šidlovskis, 67083894, Edgars.Sidlovskis@fm.gov.lv </dc:description>
  <cp:lastModifiedBy>Šidlovskis Edgars</cp:lastModifiedBy>
  <cp:revision>36</cp:revision>
  <cp:lastPrinted>2014-09-02T06:01:00Z</cp:lastPrinted>
  <dcterms:created xsi:type="dcterms:W3CDTF">2014-07-14T12:07:00Z</dcterms:created>
  <dcterms:modified xsi:type="dcterms:W3CDTF">2014-09-02T06:01:00Z</dcterms:modified>
</cp:coreProperties>
</file>