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AD3FB" w14:textId="77777777" w:rsidR="0052558F" w:rsidRPr="0052558F" w:rsidRDefault="0052558F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16330BE5" w14:textId="77777777" w:rsidR="0052558F" w:rsidRPr="0052558F" w:rsidRDefault="0052558F" w:rsidP="00105B71">
      <w:pPr>
        <w:tabs>
          <w:tab w:val="left" w:pos="6663"/>
        </w:tabs>
        <w:rPr>
          <w:szCs w:val="28"/>
        </w:rPr>
      </w:pPr>
    </w:p>
    <w:p w14:paraId="3F5BFD26" w14:textId="77777777" w:rsidR="0052558F" w:rsidRPr="0052558F" w:rsidRDefault="0052558F" w:rsidP="00105B71">
      <w:pPr>
        <w:tabs>
          <w:tab w:val="left" w:pos="6663"/>
        </w:tabs>
        <w:rPr>
          <w:szCs w:val="28"/>
        </w:rPr>
      </w:pPr>
    </w:p>
    <w:p w14:paraId="470B740B" w14:textId="77777777" w:rsidR="0052558F" w:rsidRPr="0052558F" w:rsidRDefault="0052558F" w:rsidP="00105B71">
      <w:pPr>
        <w:tabs>
          <w:tab w:val="left" w:pos="6663"/>
        </w:tabs>
        <w:rPr>
          <w:szCs w:val="28"/>
        </w:rPr>
      </w:pPr>
    </w:p>
    <w:p w14:paraId="1D6FB0A6" w14:textId="77777777" w:rsidR="0052558F" w:rsidRPr="0052558F" w:rsidRDefault="0052558F" w:rsidP="00105B71">
      <w:pPr>
        <w:tabs>
          <w:tab w:val="left" w:pos="6663"/>
        </w:tabs>
        <w:rPr>
          <w:szCs w:val="28"/>
        </w:rPr>
      </w:pPr>
    </w:p>
    <w:p w14:paraId="60D8A44C" w14:textId="2E87EFB2" w:rsidR="0052558F" w:rsidRPr="0052558F" w:rsidRDefault="0052558F" w:rsidP="00105B71">
      <w:pPr>
        <w:tabs>
          <w:tab w:val="left" w:pos="6663"/>
        </w:tabs>
        <w:rPr>
          <w:szCs w:val="28"/>
        </w:rPr>
      </w:pPr>
      <w:r w:rsidRPr="0052558F">
        <w:rPr>
          <w:szCs w:val="28"/>
        </w:rPr>
        <w:t xml:space="preserve">2014. gada </w:t>
      </w:r>
      <w:r w:rsidR="00117B96">
        <w:rPr>
          <w:szCs w:val="28"/>
        </w:rPr>
        <w:t>29. jūlijā</w:t>
      </w:r>
      <w:r w:rsidRPr="0052558F">
        <w:rPr>
          <w:szCs w:val="28"/>
        </w:rPr>
        <w:tab/>
        <w:t>Rīkojums Nr.</w:t>
      </w:r>
      <w:r w:rsidR="00117B96">
        <w:rPr>
          <w:szCs w:val="28"/>
        </w:rPr>
        <w:t> 398</w:t>
      </w:r>
    </w:p>
    <w:p w14:paraId="7223E933" w14:textId="34FBF427" w:rsidR="0052558F" w:rsidRPr="0052558F" w:rsidRDefault="0052558F" w:rsidP="00105B71">
      <w:pPr>
        <w:tabs>
          <w:tab w:val="left" w:pos="6663"/>
        </w:tabs>
        <w:rPr>
          <w:szCs w:val="28"/>
        </w:rPr>
      </w:pPr>
      <w:r w:rsidRPr="0052558F">
        <w:rPr>
          <w:szCs w:val="28"/>
        </w:rPr>
        <w:t>Rīgā</w:t>
      </w:r>
      <w:r w:rsidRPr="0052558F">
        <w:rPr>
          <w:szCs w:val="28"/>
        </w:rPr>
        <w:tab/>
        <w:t>(prot. Nr.</w:t>
      </w:r>
      <w:r w:rsidR="00117B96">
        <w:rPr>
          <w:szCs w:val="28"/>
        </w:rPr>
        <w:t> 41 15</w:t>
      </w:r>
      <w:bookmarkStart w:id="0" w:name="_GoBack"/>
      <w:bookmarkEnd w:id="0"/>
      <w:r w:rsidRPr="0052558F">
        <w:rPr>
          <w:szCs w:val="28"/>
        </w:rPr>
        <w:t>. §)</w:t>
      </w:r>
    </w:p>
    <w:p w14:paraId="71177FBF" w14:textId="069B4C4D" w:rsidR="004240E3" w:rsidRPr="0052558F" w:rsidRDefault="004240E3" w:rsidP="004240E3">
      <w:pPr>
        <w:tabs>
          <w:tab w:val="left" w:pos="6521"/>
        </w:tabs>
        <w:rPr>
          <w:szCs w:val="28"/>
        </w:rPr>
      </w:pPr>
    </w:p>
    <w:p w14:paraId="71177FC1" w14:textId="77777777" w:rsidR="004240E3" w:rsidRPr="0052558F" w:rsidRDefault="004240E3" w:rsidP="004240E3">
      <w:pPr>
        <w:jc w:val="center"/>
        <w:rPr>
          <w:b/>
          <w:szCs w:val="28"/>
        </w:rPr>
      </w:pPr>
      <w:r w:rsidRPr="0052558F">
        <w:rPr>
          <w:b/>
          <w:szCs w:val="28"/>
        </w:rPr>
        <w:t>Par Ministru kabineta Atzinības raksta piešķiršanu</w:t>
      </w:r>
    </w:p>
    <w:p w14:paraId="71177FC2" w14:textId="77777777" w:rsidR="004240E3" w:rsidRPr="0052558F" w:rsidRDefault="004240E3" w:rsidP="004240E3">
      <w:pPr>
        <w:ind w:firstLine="709"/>
        <w:jc w:val="both"/>
        <w:rPr>
          <w:szCs w:val="28"/>
        </w:rPr>
      </w:pPr>
    </w:p>
    <w:p w14:paraId="71177FC3" w14:textId="6393BF6E" w:rsidR="004544B8" w:rsidRPr="0052558F" w:rsidRDefault="004240E3" w:rsidP="00A57D49">
      <w:pPr>
        <w:ind w:right="-108" w:firstLine="709"/>
        <w:jc w:val="both"/>
        <w:rPr>
          <w:szCs w:val="28"/>
        </w:rPr>
      </w:pPr>
      <w:r w:rsidRPr="0052558F">
        <w:rPr>
          <w:szCs w:val="28"/>
        </w:rPr>
        <w:t>1.</w:t>
      </w:r>
      <w:r w:rsidR="003702E7">
        <w:rPr>
          <w:szCs w:val="28"/>
        </w:rPr>
        <w:t> </w:t>
      </w:r>
      <w:r w:rsidRPr="0052558F">
        <w:rPr>
          <w:szCs w:val="28"/>
        </w:rPr>
        <w:t>Atbalstīt Ministru kabineta Apbalvošanas padomes priekšlikumu un saskaņā ar Ministru kabineta 2010.</w:t>
      </w:r>
      <w:r w:rsidR="00FB1DD2" w:rsidRPr="0052558F">
        <w:rPr>
          <w:szCs w:val="28"/>
        </w:rPr>
        <w:t> </w:t>
      </w:r>
      <w:r w:rsidRPr="0052558F">
        <w:rPr>
          <w:szCs w:val="28"/>
        </w:rPr>
        <w:t>gada 5.</w:t>
      </w:r>
      <w:r w:rsidR="00FB1DD2" w:rsidRPr="0052558F">
        <w:rPr>
          <w:szCs w:val="28"/>
        </w:rPr>
        <w:t> </w:t>
      </w:r>
      <w:r w:rsidRPr="0052558F">
        <w:rPr>
          <w:szCs w:val="28"/>
        </w:rPr>
        <w:t>oktobra noteikumu Nr.</w:t>
      </w:r>
      <w:r w:rsidR="00FB1DD2" w:rsidRPr="0052558F">
        <w:rPr>
          <w:szCs w:val="28"/>
        </w:rPr>
        <w:t> </w:t>
      </w:r>
      <w:r w:rsidRPr="0052558F">
        <w:rPr>
          <w:szCs w:val="28"/>
        </w:rPr>
        <w:t xml:space="preserve">928 </w:t>
      </w:r>
      <w:r w:rsidR="0052558F" w:rsidRPr="0052558F">
        <w:rPr>
          <w:szCs w:val="28"/>
        </w:rPr>
        <w:t>"</w:t>
      </w:r>
      <w:r w:rsidRPr="0052558F">
        <w:rPr>
          <w:szCs w:val="28"/>
        </w:rPr>
        <w:t>Kārtība, kādā dibināmi valsts institūciju un pašvaldību apbalvojumi</w:t>
      </w:r>
      <w:r w:rsidR="0052558F" w:rsidRPr="0052558F">
        <w:rPr>
          <w:szCs w:val="28"/>
        </w:rPr>
        <w:t>"</w:t>
      </w:r>
      <w:r w:rsidRPr="0052558F">
        <w:rPr>
          <w:szCs w:val="28"/>
        </w:rPr>
        <w:t xml:space="preserve"> 58.</w:t>
      </w:r>
      <w:r w:rsidR="00FB1DD2" w:rsidRPr="0052558F">
        <w:rPr>
          <w:szCs w:val="28"/>
        </w:rPr>
        <w:t> </w:t>
      </w:r>
      <w:r w:rsidRPr="0052558F">
        <w:rPr>
          <w:szCs w:val="28"/>
        </w:rPr>
        <w:t>punktu piešķirt Min</w:t>
      </w:r>
      <w:r w:rsidR="00A57D49" w:rsidRPr="0052558F">
        <w:rPr>
          <w:szCs w:val="28"/>
        </w:rPr>
        <w:t>istru kabineta Atzinības rakstu</w:t>
      </w:r>
      <w:r w:rsidR="004544B8" w:rsidRPr="0052558F">
        <w:rPr>
          <w:szCs w:val="28"/>
        </w:rPr>
        <w:t>:</w:t>
      </w:r>
    </w:p>
    <w:p w14:paraId="71177FC4" w14:textId="23A736D0" w:rsidR="00C576D4" w:rsidRPr="0052558F" w:rsidRDefault="004544B8" w:rsidP="00A57D49">
      <w:pPr>
        <w:ind w:right="-108" w:firstLine="709"/>
        <w:jc w:val="both"/>
        <w:rPr>
          <w:szCs w:val="28"/>
        </w:rPr>
      </w:pPr>
      <w:r w:rsidRPr="0052558F">
        <w:rPr>
          <w:szCs w:val="28"/>
        </w:rPr>
        <w:t>1.1. </w:t>
      </w:r>
      <w:r w:rsidR="006F3377" w:rsidRPr="0052558F">
        <w:rPr>
          <w:szCs w:val="28"/>
        </w:rPr>
        <w:t>f</w:t>
      </w:r>
      <w:r w:rsidRPr="0052558F">
        <w:rPr>
          <w:szCs w:val="28"/>
        </w:rPr>
        <w:t>izikas zinātņu doktoram Jānim Ķirsonam par nozīmīgu ieguldījumu studiju kreditēšanas sistēmas normatīvās bāzes izveid</w:t>
      </w:r>
      <w:r w:rsidR="003702E7">
        <w:rPr>
          <w:szCs w:val="28"/>
        </w:rPr>
        <w:t>ē</w:t>
      </w:r>
      <w:r w:rsidRPr="0052558F">
        <w:rPr>
          <w:szCs w:val="28"/>
        </w:rPr>
        <w:t>;</w:t>
      </w:r>
    </w:p>
    <w:p w14:paraId="71177FC5" w14:textId="60EE92B1" w:rsidR="004544B8" w:rsidRPr="0052558F" w:rsidRDefault="004544B8" w:rsidP="00A57D49">
      <w:pPr>
        <w:ind w:right="-108" w:firstLine="709"/>
        <w:jc w:val="both"/>
        <w:rPr>
          <w:szCs w:val="28"/>
          <w:highlight w:val="yellow"/>
        </w:rPr>
      </w:pPr>
      <w:r w:rsidRPr="0052558F">
        <w:rPr>
          <w:szCs w:val="28"/>
        </w:rPr>
        <w:t>1.2. Transporta un sakaru institūta profesoram habilitētajam inženier</w:t>
      </w:r>
      <w:r w:rsidR="003702E7">
        <w:rPr>
          <w:szCs w:val="28"/>
        </w:rPr>
        <w:softHyphen/>
      </w:r>
      <w:r w:rsidRPr="0052558F">
        <w:rPr>
          <w:szCs w:val="28"/>
        </w:rPr>
        <w:t xml:space="preserve">zinātņu doktoram Igoram </w:t>
      </w:r>
      <w:proofErr w:type="spellStart"/>
      <w:r w:rsidRPr="0052558F">
        <w:rPr>
          <w:szCs w:val="28"/>
        </w:rPr>
        <w:t>Kabaškinam</w:t>
      </w:r>
      <w:proofErr w:type="spellEnd"/>
      <w:r w:rsidRPr="0052558F">
        <w:rPr>
          <w:szCs w:val="28"/>
        </w:rPr>
        <w:t xml:space="preserve"> par nozīmīgu ieguldījumu </w:t>
      </w:r>
      <w:r w:rsidR="007B03E2" w:rsidRPr="0052558F">
        <w:rPr>
          <w:szCs w:val="28"/>
        </w:rPr>
        <w:t>pedagoģisk</w:t>
      </w:r>
      <w:r w:rsidR="003702E7">
        <w:rPr>
          <w:szCs w:val="28"/>
        </w:rPr>
        <w:t>aj</w:t>
      </w:r>
      <w:r w:rsidR="007B03E2" w:rsidRPr="0052558F">
        <w:rPr>
          <w:szCs w:val="28"/>
        </w:rPr>
        <w:t xml:space="preserve">ā darbā </w:t>
      </w:r>
      <w:r w:rsidRPr="0052558F">
        <w:rPr>
          <w:szCs w:val="28"/>
        </w:rPr>
        <w:t xml:space="preserve">transporta, loģistikas un informātikas </w:t>
      </w:r>
      <w:r w:rsidR="007B03E2" w:rsidRPr="0052558F">
        <w:rPr>
          <w:szCs w:val="28"/>
        </w:rPr>
        <w:t>jomā</w:t>
      </w:r>
      <w:r w:rsidRPr="0052558F">
        <w:rPr>
          <w:szCs w:val="28"/>
        </w:rPr>
        <w:t>, kā arī par starptautiskiem panākumiem zinātnē.</w:t>
      </w:r>
    </w:p>
    <w:p w14:paraId="71177FC6" w14:textId="77777777" w:rsidR="00C17EE6" w:rsidRPr="0052558F" w:rsidRDefault="00C17EE6" w:rsidP="00C17EE6">
      <w:pPr>
        <w:ind w:right="-108" w:firstLine="709"/>
        <w:jc w:val="both"/>
        <w:rPr>
          <w:szCs w:val="28"/>
          <w:highlight w:val="yellow"/>
        </w:rPr>
      </w:pPr>
    </w:p>
    <w:p w14:paraId="71177FC7" w14:textId="5529FF07" w:rsidR="00D36532" w:rsidRPr="0052558F" w:rsidRDefault="004240E3" w:rsidP="004240E3">
      <w:pPr>
        <w:ind w:right="-108" w:firstLine="709"/>
        <w:jc w:val="both"/>
        <w:rPr>
          <w:szCs w:val="28"/>
        </w:rPr>
      </w:pPr>
      <w:r w:rsidRPr="0052558F">
        <w:rPr>
          <w:szCs w:val="28"/>
        </w:rPr>
        <w:t>2. Ministru kabineta Atzinības rakstu</w:t>
      </w:r>
      <w:r w:rsidR="00FB1DD2" w:rsidRPr="0052558F">
        <w:rPr>
          <w:szCs w:val="28"/>
        </w:rPr>
        <w:t xml:space="preserve"> </w:t>
      </w:r>
      <w:r w:rsidR="004544B8" w:rsidRPr="0052558F">
        <w:rPr>
          <w:szCs w:val="28"/>
        </w:rPr>
        <w:t xml:space="preserve">J. Ķirsonam </w:t>
      </w:r>
      <w:r w:rsidR="004544B8" w:rsidRPr="0052558F">
        <w:rPr>
          <w:bCs/>
          <w:szCs w:val="28"/>
        </w:rPr>
        <w:t>pasniedz izglītības un zinātnes ministre Ina Druviete, I. </w:t>
      </w:r>
      <w:proofErr w:type="spellStart"/>
      <w:r w:rsidR="004544B8" w:rsidRPr="0052558F">
        <w:rPr>
          <w:bCs/>
          <w:szCs w:val="28"/>
        </w:rPr>
        <w:t>Kabaškinam</w:t>
      </w:r>
      <w:proofErr w:type="spellEnd"/>
      <w:r w:rsidR="004544B8" w:rsidRPr="0052558F">
        <w:rPr>
          <w:bCs/>
          <w:szCs w:val="28"/>
        </w:rPr>
        <w:t xml:space="preserve"> – </w:t>
      </w:r>
      <w:r w:rsidR="003702E7">
        <w:rPr>
          <w:bCs/>
          <w:szCs w:val="28"/>
        </w:rPr>
        <w:t>s</w:t>
      </w:r>
      <w:r w:rsidR="004544B8" w:rsidRPr="0052558F">
        <w:rPr>
          <w:bCs/>
          <w:szCs w:val="28"/>
        </w:rPr>
        <w:t>atiksmes ministrs Anrijs Matīss.</w:t>
      </w:r>
    </w:p>
    <w:p w14:paraId="71177FC8" w14:textId="77777777" w:rsidR="00C17EE6" w:rsidRPr="0052558F" w:rsidRDefault="00C17EE6" w:rsidP="004240E3">
      <w:pPr>
        <w:ind w:right="-108" w:firstLine="709"/>
        <w:jc w:val="both"/>
        <w:rPr>
          <w:szCs w:val="28"/>
        </w:rPr>
      </w:pPr>
    </w:p>
    <w:p w14:paraId="6FD57D65" w14:textId="77777777" w:rsidR="0052558F" w:rsidRPr="0052558F" w:rsidRDefault="0052558F" w:rsidP="004240E3">
      <w:pPr>
        <w:ind w:right="-108" w:firstLine="709"/>
        <w:jc w:val="both"/>
        <w:rPr>
          <w:szCs w:val="28"/>
        </w:rPr>
      </w:pPr>
    </w:p>
    <w:p w14:paraId="608E51DB" w14:textId="77777777" w:rsidR="006F3377" w:rsidRPr="0052558F" w:rsidRDefault="006F3377" w:rsidP="004240E3">
      <w:pPr>
        <w:ind w:right="-108" w:firstLine="709"/>
        <w:jc w:val="both"/>
        <w:rPr>
          <w:szCs w:val="28"/>
        </w:rPr>
      </w:pPr>
    </w:p>
    <w:p w14:paraId="71177FC9" w14:textId="00CBF961" w:rsidR="00C17EE6" w:rsidRPr="0052558F" w:rsidRDefault="00C17EE6" w:rsidP="003702E7">
      <w:pPr>
        <w:tabs>
          <w:tab w:val="left" w:pos="709"/>
          <w:tab w:val="left" w:pos="6663"/>
        </w:tabs>
        <w:ind w:firstLine="709"/>
        <w:rPr>
          <w:szCs w:val="28"/>
        </w:rPr>
      </w:pPr>
      <w:r w:rsidRPr="0052558F">
        <w:rPr>
          <w:szCs w:val="28"/>
        </w:rPr>
        <w:t>Ministru prezidente</w:t>
      </w:r>
      <w:r w:rsidRPr="0052558F">
        <w:rPr>
          <w:szCs w:val="28"/>
        </w:rPr>
        <w:tab/>
        <w:t>Laimdota Straujuma</w:t>
      </w:r>
    </w:p>
    <w:p w14:paraId="2C8317E4" w14:textId="77777777" w:rsidR="006F3377" w:rsidRPr="0052558F" w:rsidRDefault="006F3377" w:rsidP="0052558F">
      <w:pPr>
        <w:tabs>
          <w:tab w:val="left" w:pos="6521"/>
        </w:tabs>
        <w:ind w:right="-108" w:firstLine="709"/>
        <w:rPr>
          <w:szCs w:val="28"/>
        </w:rPr>
      </w:pPr>
    </w:p>
    <w:p w14:paraId="6C388346" w14:textId="77777777" w:rsidR="0052558F" w:rsidRPr="0052558F" w:rsidRDefault="0052558F" w:rsidP="0052558F">
      <w:pPr>
        <w:tabs>
          <w:tab w:val="left" w:pos="6521"/>
        </w:tabs>
        <w:ind w:right="-108" w:firstLine="709"/>
        <w:rPr>
          <w:szCs w:val="28"/>
        </w:rPr>
      </w:pPr>
    </w:p>
    <w:p w14:paraId="3C3861EA" w14:textId="77777777" w:rsidR="006F3377" w:rsidRPr="0052558F" w:rsidRDefault="006F3377" w:rsidP="0052558F">
      <w:pPr>
        <w:tabs>
          <w:tab w:val="left" w:pos="6521"/>
        </w:tabs>
        <w:ind w:right="-108" w:firstLine="709"/>
        <w:rPr>
          <w:szCs w:val="28"/>
        </w:rPr>
      </w:pPr>
    </w:p>
    <w:p w14:paraId="71177FCB" w14:textId="2C2AB35D" w:rsidR="00C17EE6" w:rsidRPr="0052558F" w:rsidRDefault="00C17EE6" w:rsidP="003702E7">
      <w:pPr>
        <w:tabs>
          <w:tab w:val="left" w:pos="6663"/>
        </w:tabs>
        <w:ind w:right="-108" w:firstLine="709"/>
        <w:rPr>
          <w:szCs w:val="28"/>
        </w:rPr>
      </w:pPr>
      <w:r w:rsidRPr="0052558F">
        <w:rPr>
          <w:szCs w:val="28"/>
        </w:rPr>
        <w:t xml:space="preserve">Izglītības un zinātnes ministre </w:t>
      </w:r>
      <w:r w:rsidRPr="0052558F">
        <w:rPr>
          <w:szCs w:val="28"/>
        </w:rPr>
        <w:tab/>
        <w:t>Ina Druviete</w:t>
      </w:r>
    </w:p>
    <w:sectPr w:rsidR="00C17EE6" w:rsidRPr="0052558F" w:rsidSect="0052558F"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7FDE" w14:textId="77777777" w:rsidR="00B0478E" w:rsidRDefault="00B0478E">
      <w:r>
        <w:separator/>
      </w:r>
    </w:p>
  </w:endnote>
  <w:endnote w:type="continuationSeparator" w:id="0">
    <w:p w14:paraId="71177FDF" w14:textId="77777777"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77FE0" w14:textId="77777777" w:rsidR="00B0478E" w:rsidRPr="00C05405" w:rsidRDefault="00B0478E" w:rsidP="004118A9">
    <w:pPr>
      <w:pStyle w:val="Footer"/>
      <w:rPr>
        <w:sz w:val="24"/>
        <w:szCs w:val="24"/>
      </w:rPr>
    </w:pPr>
    <w:r w:rsidRPr="00C05405">
      <w:rPr>
        <w:sz w:val="24"/>
        <w:szCs w:val="24"/>
      </w:rPr>
      <w:t>MK</w:t>
    </w:r>
    <w:r w:rsidR="002B13AC">
      <w:rPr>
        <w:sz w:val="24"/>
        <w:szCs w:val="24"/>
      </w:rPr>
      <w:t>APR</w:t>
    </w:r>
    <w:r w:rsidRPr="00C05405">
      <w:rPr>
        <w:sz w:val="24"/>
        <w:szCs w:val="24"/>
      </w:rPr>
      <w:t>ik</w:t>
    </w:r>
    <w:r w:rsidR="002B13AC">
      <w:rPr>
        <w:sz w:val="24"/>
        <w:szCs w:val="24"/>
      </w:rPr>
      <w:t>_200114_</w:t>
    </w:r>
    <w:r w:rsidRPr="00C05405">
      <w:rPr>
        <w:sz w:val="24"/>
        <w:szCs w:val="24"/>
      </w:rPr>
      <w:t>„Par Ministru kabineta Atzi</w:t>
    </w:r>
    <w:r w:rsidR="00C05405">
      <w:rPr>
        <w:sz w:val="24"/>
        <w:szCs w:val="24"/>
      </w:rPr>
      <w:t>nības raksta piešķiršanu”’</w:t>
    </w:r>
  </w:p>
  <w:p w14:paraId="71177FE1" w14:textId="77777777"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D3D0" w14:textId="5F7E1A96" w:rsidR="0052558F" w:rsidRPr="0052558F" w:rsidRDefault="0052558F">
    <w:pPr>
      <w:pStyle w:val="Footer"/>
      <w:rPr>
        <w:sz w:val="16"/>
        <w:szCs w:val="16"/>
      </w:rPr>
    </w:pPr>
    <w:r w:rsidRPr="0052558F">
      <w:rPr>
        <w:sz w:val="16"/>
        <w:szCs w:val="16"/>
      </w:rPr>
      <w:t>R1633_4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77FDC" w14:textId="77777777" w:rsidR="00B0478E" w:rsidRDefault="00B0478E">
      <w:r>
        <w:separator/>
      </w:r>
    </w:p>
  </w:footnote>
  <w:footnote w:type="continuationSeparator" w:id="0">
    <w:p w14:paraId="71177FDD" w14:textId="77777777"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77FE2" w14:textId="77777777"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1177FE4" wp14:editId="71177FE5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468B3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A4547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134B5"/>
    <w:rsid w:val="00117B96"/>
    <w:rsid w:val="001400F9"/>
    <w:rsid w:val="00140FB0"/>
    <w:rsid w:val="00141100"/>
    <w:rsid w:val="00141505"/>
    <w:rsid w:val="001444EB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77A21"/>
    <w:rsid w:val="00284427"/>
    <w:rsid w:val="00284D83"/>
    <w:rsid w:val="002A0F2E"/>
    <w:rsid w:val="002B1375"/>
    <w:rsid w:val="002B13AC"/>
    <w:rsid w:val="002B3749"/>
    <w:rsid w:val="002B5161"/>
    <w:rsid w:val="002B7129"/>
    <w:rsid w:val="002C4307"/>
    <w:rsid w:val="002E109B"/>
    <w:rsid w:val="002E55A1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627C9"/>
    <w:rsid w:val="003702E7"/>
    <w:rsid w:val="003815EF"/>
    <w:rsid w:val="00390927"/>
    <w:rsid w:val="003A1544"/>
    <w:rsid w:val="003B5452"/>
    <w:rsid w:val="003B5DA8"/>
    <w:rsid w:val="003C18E3"/>
    <w:rsid w:val="003C1AA5"/>
    <w:rsid w:val="003D1DC8"/>
    <w:rsid w:val="003E7314"/>
    <w:rsid w:val="00400DD4"/>
    <w:rsid w:val="004118A9"/>
    <w:rsid w:val="004227C2"/>
    <w:rsid w:val="004240E3"/>
    <w:rsid w:val="00433B39"/>
    <w:rsid w:val="00440E35"/>
    <w:rsid w:val="004524C3"/>
    <w:rsid w:val="004544B8"/>
    <w:rsid w:val="0046241D"/>
    <w:rsid w:val="00467722"/>
    <w:rsid w:val="004956FA"/>
    <w:rsid w:val="004970DD"/>
    <w:rsid w:val="00497E56"/>
    <w:rsid w:val="004B0618"/>
    <w:rsid w:val="004B4596"/>
    <w:rsid w:val="004B4D61"/>
    <w:rsid w:val="004B5ED9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2558F"/>
    <w:rsid w:val="0053229F"/>
    <w:rsid w:val="00533798"/>
    <w:rsid w:val="0053795D"/>
    <w:rsid w:val="00551E29"/>
    <w:rsid w:val="005541E5"/>
    <w:rsid w:val="00561142"/>
    <w:rsid w:val="005934E6"/>
    <w:rsid w:val="0059564F"/>
    <w:rsid w:val="00596E9D"/>
    <w:rsid w:val="005B08EE"/>
    <w:rsid w:val="005B6F9B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337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E22"/>
    <w:rsid w:val="0078501F"/>
    <w:rsid w:val="00790A32"/>
    <w:rsid w:val="00791375"/>
    <w:rsid w:val="007A425D"/>
    <w:rsid w:val="007B03E2"/>
    <w:rsid w:val="007B50ED"/>
    <w:rsid w:val="007B6054"/>
    <w:rsid w:val="007E0965"/>
    <w:rsid w:val="007E25FE"/>
    <w:rsid w:val="007E6ECA"/>
    <w:rsid w:val="008057E5"/>
    <w:rsid w:val="0081190C"/>
    <w:rsid w:val="00826277"/>
    <w:rsid w:val="00834A9D"/>
    <w:rsid w:val="008372C6"/>
    <w:rsid w:val="008434EB"/>
    <w:rsid w:val="00862044"/>
    <w:rsid w:val="0086289E"/>
    <w:rsid w:val="00866032"/>
    <w:rsid w:val="00881D0D"/>
    <w:rsid w:val="0089429A"/>
    <w:rsid w:val="0089476F"/>
    <w:rsid w:val="008A2ED9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1575"/>
    <w:rsid w:val="00A4244F"/>
    <w:rsid w:val="00A455CE"/>
    <w:rsid w:val="00A46965"/>
    <w:rsid w:val="00A520A1"/>
    <w:rsid w:val="00A52E9D"/>
    <w:rsid w:val="00A57001"/>
    <w:rsid w:val="00A57D49"/>
    <w:rsid w:val="00A60C88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B698D"/>
    <w:rsid w:val="00BC15AB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17EE6"/>
    <w:rsid w:val="00C236A4"/>
    <w:rsid w:val="00C2550A"/>
    <w:rsid w:val="00C26CA0"/>
    <w:rsid w:val="00C34D2F"/>
    <w:rsid w:val="00C41937"/>
    <w:rsid w:val="00C44A88"/>
    <w:rsid w:val="00C52859"/>
    <w:rsid w:val="00C576D4"/>
    <w:rsid w:val="00C62B6B"/>
    <w:rsid w:val="00C72C04"/>
    <w:rsid w:val="00C73E11"/>
    <w:rsid w:val="00C764DA"/>
    <w:rsid w:val="00C812B3"/>
    <w:rsid w:val="00C973B7"/>
    <w:rsid w:val="00CA5587"/>
    <w:rsid w:val="00CA6873"/>
    <w:rsid w:val="00CE1F78"/>
    <w:rsid w:val="00CF7650"/>
    <w:rsid w:val="00D139FD"/>
    <w:rsid w:val="00D3536E"/>
    <w:rsid w:val="00D36532"/>
    <w:rsid w:val="00D37C63"/>
    <w:rsid w:val="00D4175C"/>
    <w:rsid w:val="00D56F80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21F41"/>
    <w:rsid w:val="00F36801"/>
    <w:rsid w:val="00F535A9"/>
    <w:rsid w:val="00F70ABC"/>
    <w:rsid w:val="00F72C7D"/>
    <w:rsid w:val="00F73F71"/>
    <w:rsid w:val="00F753B7"/>
    <w:rsid w:val="00F968BA"/>
    <w:rsid w:val="00FA3546"/>
    <w:rsid w:val="00FA6E21"/>
    <w:rsid w:val="00FB1DD2"/>
    <w:rsid w:val="00FD6707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1177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57BA-947F-4F2A-8371-82776CB7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125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Leontīne Babkina</cp:lastModifiedBy>
  <cp:revision>38</cp:revision>
  <cp:lastPrinted>2014-07-24T11:51:00Z</cp:lastPrinted>
  <dcterms:created xsi:type="dcterms:W3CDTF">2013-03-14T06:23:00Z</dcterms:created>
  <dcterms:modified xsi:type="dcterms:W3CDTF">2014-07-30T13:04:00Z</dcterms:modified>
</cp:coreProperties>
</file>