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4A" w:rsidRPr="00812685" w:rsidRDefault="0063644A" w:rsidP="00433328">
      <w:pPr>
        <w:jc w:val="right"/>
        <w:rPr>
          <w:sz w:val="28"/>
          <w:szCs w:val="28"/>
        </w:rPr>
      </w:pPr>
      <w:r w:rsidRPr="00812685">
        <w:rPr>
          <w:sz w:val="28"/>
          <w:szCs w:val="28"/>
        </w:rPr>
        <w:t>Projekts</w:t>
      </w:r>
    </w:p>
    <w:p w:rsidR="0063644A" w:rsidRPr="00812685" w:rsidRDefault="0063644A" w:rsidP="00433328">
      <w:pPr>
        <w:pStyle w:val="Header"/>
        <w:jc w:val="right"/>
        <w:rPr>
          <w:bCs/>
          <w:sz w:val="28"/>
          <w:szCs w:val="28"/>
        </w:rPr>
      </w:pPr>
    </w:p>
    <w:p w:rsidR="0063644A" w:rsidRPr="00812685" w:rsidRDefault="0063644A" w:rsidP="00433328">
      <w:pPr>
        <w:pStyle w:val="Header"/>
        <w:jc w:val="center"/>
        <w:outlineLvl w:val="0"/>
        <w:rPr>
          <w:sz w:val="28"/>
          <w:szCs w:val="28"/>
        </w:rPr>
      </w:pPr>
      <w:r w:rsidRPr="00812685">
        <w:rPr>
          <w:bCs/>
          <w:sz w:val="28"/>
          <w:szCs w:val="28"/>
        </w:rPr>
        <w:t>MINISTRU KABINETA SĒDES PROTOKOLLĒMUMS</w:t>
      </w:r>
    </w:p>
    <w:p w:rsidR="0063644A" w:rsidRPr="00812685" w:rsidRDefault="0063644A" w:rsidP="008E771A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63644A" w:rsidRPr="00812685" w:rsidTr="008E771A">
        <w:trPr>
          <w:cantSplit/>
        </w:trPr>
        <w:tc>
          <w:tcPr>
            <w:tcW w:w="3967" w:type="dxa"/>
          </w:tcPr>
          <w:p w:rsidR="0063644A" w:rsidRPr="00812685" w:rsidRDefault="0063644A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63644A" w:rsidRPr="00812685" w:rsidRDefault="0063644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12685">
              <w:rPr>
                <w:sz w:val="28"/>
                <w:szCs w:val="28"/>
              </w:rPr>
              <w:t>Nr</w:t>
            </w:r>
            <w:proofErr w:type="spellEnd"/>
            <w:r w:rsidRPr="00812685">
              <w:rPr>
                <w:sz w:val="28"/>
                <w:szCs w:val="28"/>
              </w:rPr>
              <w:t>.</w:t>
            </w:r>
          </w:p>
        </w:tc>
        <w:tc>
          <w:tcPr>
            <w:tcW w:w="4077" w:type="dxa"/>
          </w:tcPr>
          <w:p w:rsidR="0063644A" w:rsidRPr="00812685" w:rsidRDefault="0063644A" w:rsidP="00D32B8E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 xml:space="preserve">  201</w:t>
            </w:r>
            <w:r w:rsidR="00D32B8E">
              <w:rPr>
                <w:sz w:val="28"/>
                <w:szCs w:val="28"/>
              </w:rPr>
              <w:t>4</w:t>
            </w:r>
            <w:r w:rsidRPr="00812685">
              <w:rPr>
                <w:sz w:val="28"/>
                <w:szCs w:val="28"/>
              </w:rPr>
              <w:t>.gada</w:t>
            </w:r>
            <w:r w:rsidR="00812685">
              <w:rPr>
                <w:sz w:val="28"/>
                <w:szCs w:val="28"/>
              </w:rPr>
              <w:t xml:space="preserve"> __.___________</w:t>
            </w:r>
            <w:r w:rsidRPr="00812685">
              <w:rPr>
                <w:sz w:val="28"/>
                <w:szCs w:val="28"/>
              </w:rPr>
              <w:t xml:space="preserve">   </w:t>
            </w:r>
          </w:p>
        </w:tc>
      </w:tr>
    </w:tbl>
    <w:p w:rsidR="0063644A" w:rsidRPr="00812685" w:rsidRDefault="0063644A" w:rsidP="008E771A">
      <w:pPr>
        <w:tabs>
          <w:tab w:val="left" w:pos="6804"/>
        </w:tabs>
        <w:rPr>
          <w:sz w:val="28"/>
          <w:szCs w:val="28"/>
        </w:rPr>
      </w:pPr>
    </w:p>
    <w:p w:rsidR="0063644A" w:rsidRPr="00812685" w:rsidRDefault="0063644A" w:rsidP="008E771A">
      <w:pPr>
        <w:jc w:val="center"/>
        <w:rPr>
          <w:b/>
          <w:sz w:val="28"/>
          <w:szCs w:val="28"/>
        </w:rPr>
      </w:pPr>
      <w:r w:rsidRPr="00812685">
        <w:rPr>
          <w:b/>
          <w:sz w:val="28"/>
          <w:szCs w:val="28"/>
        </w:rPr>
        <w:t>.§</w:t>
      </w:r>
    </w:p>
    <w:p w:rsidR="0063644A" w:rsidRPr="00812685" w:rsidRDefault="0063644A" w:rsidP="00247123">
      <w:pPr>
        <w:jc w:val="center"/>
        <w:rPr>
          <w:b/>
          <w:sz w:val="28"/>
          <w:szCs w:val="28"/>
        </w:rPr>
      </w:pPr>
    </w:p>
    <w:p w:rsidR="000178E7" w:rsidRDefault="0063644A" w:rsidP="000178E7">
      <w:pPr>
        <w:jc w:val="center"/>
        <w:rPr>
          <w:b/>
          <w:sz w:val="28"/>
          <w:szCs w:val="28"/>
          <w:lang w:eastAsia="lv-LV"/>
        </w:rPr>
      </w:pPr>
      <w:r w:rsidRPr="000178E7">
        <w:rPr>
          <w:b/>
          <w:sz w:val="28"/>
          <w:szCs w:val="28"/>
          <w:lang w:eastAsia="lv-LV"/>
        </w:rPr>
        <w:t>Par Ministru kabineta 201</w:t>
      </w:r>
      <w:r w:rsidR="00C436A7" w:rsidRPr="000178E7">
        <w:rPr>
          <w:b/>
          <w:sz w:val="28"/>
          <w:szCs w:val="28"/>
          <w:lang w:eastAsia="lv-LV"/>
        </w:rPr>
        <w:t>3</w:t>
      </w:r>
      <w:r w:rsidRPr="000178E7">
        <w:rPr>
          <w:b/>
          <w:sz w:val="28"/>
          <w:szCs w:val="28"/>
          <w:lang w:eastAsia="lv-LV"/>
        </w:rPr>
        <w:t xml:space="preserve">.gada </w:t>
      </w:r>
      <w:r w:rsidR="00BE4C83" w:rsidRPr="000178E7">
        <w:rPr>
          <w:b/>
          <w:sz w:val="28"/>
          <w:szCs w:val="28"/>
          <w:lang w:eastAsia="lv-LV"/>
        </w:rPr>
        <w:t>1</w:t>
      </w:r>
      <w:r w:rsidR="00C436A7" w:rsidRPr="000178E7">
        <w:rPr>
          <w:b/>
          <w:sz w:val="28"/>
          <w:szCs w:val="28"/>
          <w:lang w:eastAsia="lv-LV"/>
        </w:rPr>
        <w:t>1</w:t>
      </w:r>
      <w:r w:rsidRPr="000178E7">
        <w:rPr>
          <w:b/>
          <w:sz w:val="28"/>
          <w:szCs w:val="28"/>
          <w:lang w:eastAsia="lv-LV"/>
        </w:rPr>
        <w:t>.</w:t>
      </w:r>
      <w:r w:rsidR="00C436A7" w:rsidRPr="000178E7">
        <w:rPr>
          <w:b/>
          <w:sz w:val="28"/>
          <w:szCs w:val="28"/>
          <w:lang w:eastAsia="lv-LV"/>
        </w:rPr>
        <w:t>jūnija</w:t>
      </w:r>
      <w:r w:rsidRPr="000178E7">
        <w:rPr>
          <w:b/>
          <w:sz w:val="28"/>
          <w:szCs w:val="28"/>
          <w:lang w:eastAsia="lv-LV"/>
        </w:rPr>
        <w:t xml:space="preserve"> sēdes</w:t>
      </w:r>
      <w:r w:rsidR="000178E7">
        <w:rPr>
          <w:b/>
          <w:sz w:val="28"/>
          <w:szCs w:val="28"/>
          <w:lang w:eastAsia="lv-LV"/>
        </w:rPr>
        <w:t xml:space="preserve"> </w:t>
      </w:r>
      <w:proofErr w:type="spellStart"/>
      <w:r w:rsidRPr="000178E7">
        <w:rPr>
          <w:b/>
          <w:sz w:val="28"/>
          <w:szCs w:val="28"/>
          <w:lang w:eastAsia="lv-LV"/>
        </w:rPr>
        <w:t>protokollēmuma</w:t>
      </w:r>
      <w:proofErr w:type="spellEnd"/>
      <w:r w:rsidRPr="000178E7">
        <w:rPr>
          <w:b/>
          <w:sz w:val="28"/>
          <w:szCs w:val="28"/>
          <w:lang w:eastAsia="lv-LV"/>
        </w:rPr>
        <w:t xml:space="preserve"> </w:t>
      </w:r>
    </w:p>
    <w:p w:rsidR="0063644A" w:rsidRPr="000178E7" w:rsidRDefault="0063644A" w:rsidP="000178E7">
      <w:pPr>
        <w:jc w:val="center"/>
        <w:rPr>
          <w:b/>
          <w:sz w:val="28"/>
          <w:szCs w:val="28"/>
          <w:lang w:eastAsia="lv-LV"/>
        </w:rPr>
      </w:pPr>
      <w:r w:rsidRPr="000178E7">
        <w:rPr>
          <w:b/>
          <w:sz w:val="28"/>
          <w:szCs w:val="28"/>
          <w:lang w:eastAsia="lv-LV"/>
        </w:rPr>
        <w:t>(</w:t>
      </w:r>
      <w:proofErr w:type="spellStart"/>
      <w:r w:rsidRPr="000178E7">
        <w:rPr>
          <w:b/>
          <w:sz w:val="28"/>
          <w:szCs w:val="28"/>
          <w:lang w:eastAsia="lv-LV"/>
        </w:rPr>
        <w:t>prot</w:t>
      </w:r>
      <w:proofErr w:type="spellEnd"/>
      <w:r w:rsidRPr="000178E7">
        <w:rPr>
          <w:b/>
          <w:sz w:val="28"/>
          <w:szCs w:val="28"/>
          <w:lang w:eastAsia="lv-LV"/>
        </w:rPr>
        <w:t>. Nr.</w:t>
      </w:r>
      <w:r w:rsidR="00C436A7" w:rsidRPr="000178E7">
        <w:rPr>
          <w:b/>
          <w:sz w:val="28"/>
          <w:szCs w:val="28"/>
          <w:lang w:eastAsia="lv-LV"/>
        </w:rPr>
        <w:t>34</w:t>
      </w:r>
      <w:r w:rsidRPr="000178E7">
        <w:rPr>
          <w:b/>
          <w:sz w:val="28"/>
          <w:szCs w:val="28"/>
          <w:lang w:eastAsia="lv-LV"/>
        </w:rPr>
        <w:t xml:space="preserve"> </w:t>
      </w:r>
      <w:r w:rsidR="00BE4C83" w:rsidRPr="000178E7">
        <w:rPr>
          <w:b/>
          <w:sz w:val="28"/>
          <w:szCs w:val="28"/>
          <w:lang w:eastAsia="lv-LV"/>
        </w:rPr>
        <w:t>2</w:t>
      </w:r>
      <w:r w:rsidR="00C436A7" w:rsidRPr="000178E7">
        <w:rPr>
          <w:b/>
          <w:sz w:val="28"/>
          <w:szCs w:val="28"/>
          <w:lang w:eastAsia="lv-LV"/>
        </w:rPr>
        <w:t>4</w:t>
      </w:r>
      <w:r w:rsidRPr="000178E7">
        <w:rPr>
          <w:b/>
          <w:sz w:val="28"/>
          <w:szCs w:val="28"/>
          <w:lang w:eastAsia="lv-LV"/>
        </w:rPr>
        <w:t>.§) „</w:t>
      </w:r>
      <w:r w:rsidR="000178E7" w:rsidRPr="000178E7">
        <w:rPr>
          <w:b/>
          <w:sz w:val="28"/>
          <w:szCs w:val="28"/>
        </w:rPr>
        <w:t xml:space="preserve">Noteikumu projekts </w:t>
      </w:r>
      <w:r w:rsidR="000178E7">
        <w:rPr>
          <w:b/>
          <w:sz w:val="28"/>
          <w:szCs w:val="28"/>
        </w:rPr>
        <w:t>„</w:t>
      </w:r>
      <w:r w:rsidR="000178E7" w:rsidRPr="000178E7">
        <w:rPr>
          <w:b/>
          <w:sz w:val="28"/>
          <w:szCs w:val="28"/>
        </w:rPr>
        <w:t xml:space="preserve">Grozījumi Ministru kabineta 1997.gada 1.aprīļa noteikumos Nr.112 </w:t>
      </w:r>
      <w:r w:rsidR="000178E7">
        <w:rPr>
          <w:b/>
          <w:sz w:val="28"/>
          <w:szCs w:val="28"/>
        </w:rPr>
        <w:t>„</w:t>
      </w:r>
      <w:r w:rsidR="000178E7" w:rsidRPr="000178E7">
        <w:rPr>
          <w:b/>
          <w:sz w:val="28"/>
          <w:szCs w:val="28"/>
        </w:rPr>
        <w:t>Vispārīgie būvnoteikumi</w:t>
      </w:r>
      <w:r w:rsidR="000178E7">
        <w:rPr>
          <w:b/>
          <w:sz w:val="28"/>
          <w:szCs w:val="28"/>
        </w:rPr>
        <w:t>””</w:t>
      </w:r>
      <w:r w:rsidR="000178E7" w:rsidRPr="000178E7">
        <w:rPr>
          <w:b/>
          <w:sz w:val="28"/>
          <w:szCs w:val="28"/>
        </w:rPr>
        <w:t xml:space="preserve"> </w:t>
      </w:r>
      <w:r w:rsidRPr="000178E7">
        <w:rPr>
          <w:b/>
          <w:sz w:val="28"/>
          <w:szCs w:val="28"/>
          <w:lang w:eastAsia="lv-LV"/>
        </w:rPr>
        <w:t>3.punktā dot</w:t>
      </w:r>
      <w:r w:rsidR="00C436A7" w:rsidRPr="000178E7">
        <w:rPr>
          <w:b/>
          <w:sz w:val="28"/>
          <w:szCs w:val="28"/>
          <w:lang w:eastAsia="lv-LV"/>
        </w:rPr>
        <w:t>ā</w:t>
      </w:r>
      <w:r w:rsidRPr="000178E7">
        <w:rPr>
          <w:b/>
          <w:sz w:val="28"/>
          <w:szCs w:val="28"/>
          <w:lang w:eastAsia="lv-LV"/>
        </w:rPr>
        <w:t xml:space="preserve"> uzdevum</w:t>
      </w:r>
      <w:r w:rsidR="00C436A7" w:rsidRPr="000178E7">
        <w:rPr>
          <w:b/>
          <w:sz w:val="28"/>
          <w:szCs w:val="28"/>
          <w:lang w:eastAsia="lv-LV"/>
        </w:rPr>
        <w:t>a</w:t>
      </w:r>
      <w:r w:rsidR="00614145" w:rsidRPr="000178E7">
        <w:rPr>
          <w:b/>
          <w:sz w:val="28"/>
          <w:szCs w:val="28"/>
          <w:lang w:eastAsia="lv-LV"/>
        </w:rPr>
        <w:t xml:space="preserve"> </w:t>
      </w:r>
      <w:r w:rsidR="00C436A7" w:rsidRPr="000178E7">
        <w:rPr>
          <w:b/>
          <w:sz w:val="28"/>
          <w:szCs w:val="28"/>
          <w:lang w:eastAsia="lv-LV"/>
        </w:rPr>
        <w:t>atzīšanu</w:t>
      </w:r>
      <w:r w:rsidR="000178E7">
        <w:rPr>
          <w:b/>
          <w:sz w:val="28"/>
          <w:szCs w:val="28"/>
          <w:lang w:eastAsia="lv-LV"/>
        </w:rPr>
        <w:t xml:space="preserve"> </w:t>
      </w:r>
      <w:r w:rsidR="00C436A7" w:rsidRPr="000178E7">
        <w:rPr>
          <w:b/>
          <w:sz w:val="28"/>
          <w:szCs w:val="28"/>
          <w:lang w:eastAsia="lv-LV"/>
        </w:rPr>
        <w:t>par aktualitāti zaudējušu</w:t>
      </w:r>
    </w:p>
    <w:p w:rsidR="00614145" w:rsidRPr="000178E7" w:rsidRDefault="00614145" w:rsidP="00247123">
      <w:pPr>
        <w:jc w:val="center"/>
        <w:rPr>
          <w:b/>
          <w:sz w:val="28"/>
          <w:szCs w:val="28"/>
          <w:lang w:eastAsia="lv-LV"/>
        </w:rPr>
      </w:pPr>
    </w:p>
    <w:p w:rsidR="0063644A" w:rsidRPr="00433328" w:rsidRDefault="0063644A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______________________________________________________</w:t>
      </w:r>
    </w:p>
    <w:p w:rsidR="0063644A" w:rsidRPr="00433328" w:rsidRDefault="0063644A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(...)</w:t>
      </w:r>
    </w:p>
    <w:p w:rsidR="0063644A" w:rsidRPr="00433328" w:rsidRDefault="0063644A" w:rsidP="008E771A">
      <w:pPr>
        <w:jc w:val="both"/>
        <w:rPr>
          <w:sz w:val="26"/>
          <w:szCs w:val="26"/>
        </w:rPr>
      </w:pPr>
    </w:p>
    <w:p w:rsidR="0063644A" w:rsidRPr="000178E7" w:rsidRDefault="0063644A" w:rsidP="00433328">
      <w:pPr>
        <w:ind w:firstLine="709"/>
        <w:jc w:val="both"/>
        <w:rPr>
          <w:sz w:val="28"/>
          <w:szCs w:val="28"/>
        </w:rPr>
      </w:pPr>
      <w:r w:rsidRPr="00812685">
        <w:rPr>
          <w:sz w:val="28"/>
          <w:szCs w:val="28"/>
        </w:rPr>
        <w:t xml:space="preserve">Ņemot vērā </w:t>
      </w:r>
      <w:r w:rsidR="005569B8">
        <w:rPr>
          <w:sz w:val="28"/>
          <w:szCs w:val="28"/>
        </w:rPr>
        <w:t xml:space="preserve">satiksmes ministra </w:t>
      </w:r>
      <w:r w:rsidRPr="00812685">
        <w:rPr>
          <w:sz w:val="28"/>
          <w:szCs w:val="28"/>
        </w:rPr>
        <w:t>iesniegto informāciju, at</w:t>
      </w:r>
      <w:r w:rsidR="005569B8">
        <w:rPr>
          <w:sz w:val="28"/>
          <w:szCs w:val="28"/>
        </w:rPr>
        <w:t>zīt</w:t>
      </w:r>
      <w:r w:rsidRPr="00812685">
        <w:rPr>
          <w:sz w:val="28"/>
          <w:szCs w:val="28"/>
        </w:rPr>
        <w:t xml:space="preserve"> Ministru kabineta</w:t>
      </w:r>
      <w:r w:rsidR="005569B8">
        <w:rPr>
          <w:sz w:val="28"/>
          <w:szCs w:val="28"/>
        </w:rPr>
        <w:t xml:space="preserve"> </w:t>
      </w:r>
      <w:r w:rsidRPr="00812685">
        <w:rPr>
          <w:sz w:val="28"/>
          <w:szCs w:val="28"/>
        </w:rPr>
        <w:t>201</w:t>
      </w:r>
      <w:r w:rsidR="00C436A7">
        <w:rPr>
          <w:sz w:val="28"/>
          <w:szCs w:val="28"/>
        </w:rPr>
        <w:t>3</w:t>
      </w:r>
      <w:r w:rsidRPr="00812685">
        <w:rPr>
          <w:sz w:val="28"/>
          <w:szCs w:val="28"/>
        </w:rPr>
        <w:t>.</w:t>
      </w:r>
      <w:r w:rsidR="00614145">
        <w:rPr>
          <w:sz w:val="28"/>
          <w:szCs w:val="28"/>
        </w:rPr>
        <w:t xml:space="preserve"> </w:t>
      </w:r>
      <w:r w:rsidRPr="00812685">
        <w:rPr>
          <w:sz w:val="28"/>
          <w:szCs w:val="28"/>
        </w:rPr>
        <w:t xml:space="preserve">gada </w:t>
      </w:r>
      <w:r w:rsidR="00CD01C8">
        <w:rPr>
          <w:sz w:val="28"/>
          <w:szCs w:val="28"/>
        </w:rPr>
        <w:t>1</w:t>
      </w:r>
      <w:r w:rsidR="00C436A7">
        <w:rPr>
          <w:sz w:val="28"/>
          <w:szCs w:val="28"/>
        </w:rPr>
        <w:t>1</w:t>
      </w:r>
      <w:r w:rsidRPr="00812685">
        <w:rPr>
          <w:sz w:val="28"/>
          <w:szCs w:val="28"/>
        </w:rPr>
        <w:t>.</w:t>
      </w:r>
      <w:r w:rsidR="00614145">
        <w:rPr>
          <w:sz w:val="28"/>
          <w:szCs w:val="28"/>
        </w:rPr>
        <w:t xml:space="preserve"> </w:t>
      </w:r>
      <w:r w:rsidR="00C436A7">
        <w:rPr>
          <w:sz w:val="28"/>
          <w:szCs w:val="28"/>
        </w:rPr>
        <w:t>jūnija</w:t>
      </w:r>
      <w:r w:rsidRPr="00812685">
        <w:rPr>
          <w:sz w:val="28"/>
          <w:szCs w:val="28"/>
        </w:rPr>
        <w:t xml:space="preserve"> sēdes protokola (</w:t>
      </w:r>
      <w:proofErr w:type="spellStart"/>
      <w:r w:rsidRPr="00812685">
        <w:rPr>
          <w:sz w:val="28"/>
          <w:szCs w:val="28"/>
        </w:rPr>
        <w:t>prot</w:t>
      </w:r>
      <w:proofErr w:type="spellEnd"/>
      <w:r w:rsidRPr="00812685">
        <w:rPr>
          <w:sz w:val="28"/>
          <w:szCs w:val="28"/>
        </w:rPr>
        <w:t>. Nr.</w:t>
      </w:r>
      <w:r w:rsidR="00C436A7">
        <w:rPr>
          <w:sz w:val="28"/>
          <w:szCs w:val="28"/>
        </w:rPr>
        <w:t>34</w:t>
      </w:r>
      <w:r w:rsidRPr="00812685">
        <w:rPr>
          <w:sz w:val="28"/>
          <w:szCs w:val="28"/>
        </w:rPr>
        <w:t xml:space="preserve"> </w:t>
      </w:r>
      <w:r w:rsidR="00CD01C8">
        <w:rPr>
          <w:sz w:val="28"/>
          <w:szCs w:val="28"/>
        </w:rPr>
        <w:t>2</w:t>
      </w:r>
      <w:r w:rsidR="00C436A7">
        <w:rPr>
          <w:sz w:val="28"/>
          <w:szCs w:val="28"/>
        </w:rPr>
        <w:t>4</w:t>
      </w:r>
      <w:r w:rsidRPr="00812685">
        <w:rPr>
          <w:sz w:val="28"/>
          <w:szCs w:val="28"/>
        </w:rPr>
        <w:t xml:space="preserve">.§) </w:t>
      </w:r>
      <w:r w:rsidRPr="000178E7">
        <w:rPr>
          <w:sz w:val="28"/>
          <w:szCs w:val="28"/>
        </w:rPr>
        <w:t>„</w:t>
      </w:r>
      <w:r w:rsidR="000178E7" w:rsidRPr="000178E7">
        <w:rPr>
          <w:sz w:val="28"/>
          <w:szCs w:val="28"/>
        </w:rPr>
        <w:t xml:space="preserve">Noteikumu projekts </w:t>
      </w:r>
      <w:r w:rsidR="000178E7">
        <w:rPr>
          <w:sz w:val="28"/>
          <w:szCs w:val="28"/>
        </w:rPr>
        <w:t>„</w:t>
      </w:r>
      <w:r w:rsidR="000178E7" w:rsidRPr="000178E7">
        <w:rPr>
          <w:sz w:val="28"/>
          <w:szCs w:val="28"/>
        </w:rPr>
        <w:t>Grozījumi Ministru kabineta 1997.gada 1.aprīļa noteikumos Nr.112</w:t>
      </w:r>
      <w:r w:rsidR="000178E7">
        <w:rPr>
          <w:sz w:val="28"/>
          <w:szCs w:val="28"/>
        </w:rPr>
        <w:t xml:space="preserve"> „</w:t>
      </w:r>
      <w:r w:rsidR="000178E7" w:rsidRPr="000178E7">
        <w:rPr>
          <w:sz w:val="28"/>
          <w:szCs w:val="28"/>
        </w:rPr>
        <w:t>Vispārīgie būvnoteikumi</w:t>
      </w:r>
      <w:r w:rsidR="000178E7">
        <w:rPr>
          <w:sz w:val="28"/>
          <w:szCs w:val="28"/>
        </w:rPr>
        <w:t>”</w:t>
      </w:r>
      <w:r w:rsidRPr="000178E7">
        <w:rPr>
          <w:sz w:val="28"/>
          <w:szCs w:val="28"/>
        </w:rPr>
        <w:t xml:space="preserve">” </w:t>
      </w:r>
      <w:r w:rsidR="00CD01C8" w:rsidRPr="000178E7">
        <w:rPr>
          <w:sz w:val="28"/>
          <w:szCs w:val="28"/>
        </w:rPr>
        <w:t>3</w:t>
      </w:r>
      <w:r w:rsidRPr="000178E7">
        <w:rPr>
          <w:sz w:val="28"/>
          <w:szCs w:val="28"/>
        </w:rPr>
        <w:t>.punktā dot</w:t>
      </w:r>
      <w:r w:rsidR="00C436A7" w:rsidRPr="000178E7">
        <w:rPr>
          <w:sz w:val="28"/>
          <w:szCs w:val="28"/>
        </w:rPr>
        <w:t>o</w:t>
      </w:r>
      <w:r w:rsidRPr="000178E7">
        <w:rPr>
          <w:sz w:val="28"/>
          <w:szCs w:val="28"/>
        </w:rPr>
        <w:t xml:space="preserve"> uzdevum</w:t>
      </w:r>
      <w:r w:rsidR="00C436A7" w:rsidRPr="000178E7">
        <w:rPr>
          <w:sz w:val="28"/>
          <w:szCs w:val="28"/>
        </w:rPr>
        <w:t>u</w:t>
      </w:r>
      <w:r w:rsidR="007D4199" w:rsidRPr="000178E7">
        <w:rPr>
          <w:sz w:val="28"/>
          <w:szCs w:val="28"/>
        </w:rPr>
        <w:t xml:space="preserve"> </w:t>
      </w:r>
      <w:r w:rsidR="00C436A7" w:rsidRPr="000178E7">
        <w:rPr>
          <w:sz w:val="28"/>
          <w:szCs w:val="28"/>
        </w:rPr>
        <w:t>par aktualitāti zaudējušu</w:t>
      </w:r>
      <w:r w:rsidRPr="000178E7">
        <w:rPr>
          <w:sz w:val="28"/>
          <w:szCs w:val="28"/>
        </w:rPr>
        <w:t>.</w:t>
      </w:r>
    </w:p>
    <w:p w:rsidR="005569B8" w:rsidRDefault="005569B8" w:rsidP="00433328">
      <w:pPr>
        <w:ind w:firstLine="709"/>
        <w:jc w:val="both"/>
        <w:rPr>
          <w:sz w:val="28"/>
          <w:szCs w:val="28"/>
        </w:rPr>
      </w:pPr>
    </w:p>
    <w:p w:rsidR="008F20B9" w:rsidRDefault="008F20B9" w:rsidP="00433328">
      <w:pPr>
        <w:ind w:firstLine="709"/>
        <w:jc w:val="both"/>
        <w:rPr>
          <w:sz w:val="28"/>
          <w:szCs w:val="28"/>
        </w:rPr>
      </w:pPr>
    </w:p>
    <w:p w:rsidR="0063644A" w:rsidRPr="00812685" w:rsidRDefault="0063644A" w:rsidP="00433328">
      <w:pPr>
        <w:pStyle w:val="BodyText"/>
        <w:tabs>
          <w:tab w:val="left" w:pos="7088"/>
        </w:tabs>
        <w:ind w:firstLine="709"/>
        <w:rPr>
          <w:szCs w:val="28"/>
        </w:rPr>
      </w:pPr>
      <w:r w:rsidRPr="00812685">
        <w:rPr>
          <w:szCs w:val="28"/>
        </w:rPr>
        <w:t>Ministru prezident</w:t>
      </w:r>
      <w:r w:rsidR="004C2FAE">
        <w:rPr>
          <w:szCs w:val="28"/>
        </w:rPr>
        <w:t>e</w:t>
      </w:r>
      <w:r w:rsidRPr="00812685">
        <w:rPr>
          <w:szCs w:val="28"/>
        </w:rPr>
        <w:tab/>
      </w:r>
      <w:r w:rsidR="004C2FAE">
        <w:rPr>
          <w:szCs w:val="28"/>
        </w:rPr>
        <w:t>L</w:t>
      </w:r>
      <w:r w:rsidRPr="00812685">
        <w:rPr>
          <w:szCs w:val="28"/>
        </w:rPr>
        <w:t>.</w:t>
      </w:r>
      <w:r w:rsidR="004C2FAE">
        <w:rPr>
          <w:szCs w:val="28"/>
        </w:rPr>
        <w:t>Straujuma</w:t>
      </w:r>
    </w:p>
    <w:p w:rsidR="0063644A" w:rsidRPr="00812685" w:rsidRDefault="0063644A" w:rsidP="00433328">
      <w:pPr>
        <w:tabs>
          <w:tab w:val="left" w:pos="7088"/>
        </w:tabs>
        <w:ind w:firstLine="709"/>
        <w:rPr>
          <w:sz w:val="28"/>
          <w:szCs w:val="28"/>
        </w:rPr>
      </w:pPr>
    </w:p>
    <w:p w:rsidR="0063644A" w:rsidRPr="00812685" w:rsidRDefault="0063644A" w:rsidP="00433328">
      <w:pPr>
        <w:tabs>
          <w:tab w:val="left" w:pos="7088"/>
        </w:tabs>
        <w:ind w:firstLine="709"/>
        <w:rPr>
          <w:sz w:val="28"/>
          <w:szCs w:val="28"/>
        </w:rPr>
      </w:pPr>
    </w:p>
    <w:p w:rsidR="0063644A" w:rsidRPr="00812685" w:rsidRDefault="0063644A" w:rsidP="00433328">
      <w:pPr>
        <w:tabs>
          <w:tab w:val="left" w:pos="7088"/>
        </w:tabs>
        <w:ind w:firstLine="709"/>
        <w:rPr>
          <w:sz w:val="28"/>
          <w:szCs w:val="28"/>
        </w:rPr>
      </w:pPr>
      <w:r w:rsidRPr="00812685">
        <w:rPr>
          <w:sz w:val="28"/>
          <w:szCs w:val="28"/>
        </w:rPr>
        <w:t>Valsts kancelejas direktore</w:t>
      </w:r>
      <w:r w:rsidRPr="00812685">
        <w:rPr>
          <w:sz w:val="28"/>
          <w:szCs w:val="28"/>
        </w:rPr>
        <w:tab/>
      </w:r>
      <w:proofErr w:type="spellStart"/>
      <w:r w:rsidRPr="00812685">
        <w:rPr>
          <w:sz w:val="28"/>
          <w:szCs w:val="28"/>
        </w:rPr>
        <w:t>E.Dreimane</w:t>
      </w:r>
      <w:proofErr w:type="spellEnd"/>
    </w:p>
    <w:p w:rsidR="0063644A" w:rsidRDefault="0063644A" w:rsidP="00433328">
      <w:pPr>
        <w:tabs>
          <w:tab w:val="left" w:pos="7088"/>
        </w:tabs>
        <w:rPr>
          <w:sz w:val="28"/>
          <w:szCs w:val="28"/>
        </w:rPr>
      </w:pPr>
    </w:p>
    <w:p w:rsidR="008F20B9" w:rsidRPr="00812685" w:rsidRDefault="008F20B9" w:rsidP="00433328">
      <w:pPr>
        <w:tabs>
          <w:tab w:val="left" w:pos="7088"/>
        </w:tabs>
        <w:rPr>
          <w:sz w:val="28"/>
          <w:szCs w:val="28"/>
        </w:rPr>
      </w:pPr>
    </w:p>
    <w:p w:rsidR="007D4199" w:rsidRDefault="007D4199" w:rsidP="00433328">
      <w:pPr>
        <w:tabs>
          <w:tab w:val="left" w:pos="7088"/>
        </w:tabs>
        <w:rPr>
          <w:sz w:val="28"/>
          <w:szCs w:val="28"/>
        </w:rPr>
      </w:pPr>
    </w:p>
    <w:p w:rsidR="0063644A" w:rsidRDefault="0063644A" w:rsidP="00433328">
      <w:pPr>
        <w:tabs>
          <w:tab w:val="left" w:pos="7088"/>
        </w:tabs>
        <w:rPr>
          <w:sz w:val="28"/>
          <w:szCs w:val="28"/>
        </w:rPr>
      </w:pPr>
      <w:r w:rsidRPr="00812685">
        <w:rPr>
          <w:sz w:val="28"/>
          <w:szCs w:val="28"/>
        </w:rPr>
        <w:t xml:space="preserve">Satiksmes ministrs </w:t>
      </w:r>
      <w:r w:rsidRPr="00812685">
        <w:rPr>
          <w:bCs/>
          <w:sz w:val="28"/>
          <w:szCs w:val="28"/>
        </w:rPr>
        <w:tab/>
      </w:r>
      <w:r w:rsidR="00812685" w:rsidRPr="00812685">
        <w:rPr>
          <w:sz w:val="28"/>
          <w:szCs w:val="28"/>
        </w:rPr>
        <w:t>A.Matīss</w:t>
      </w:r>
    </w:p>
    <w:p w:rsidR="00712778" w:rsidRDefault="00712778" w:rsidP="00712778">
      <w:pPr>
        <w:tabs>
          <w:tab w:val="left" w:pos="7088"/>
        </w:tabs>
        <w:rPr>
          <w:sz w:val="28"/>
          <w:szCs w:val="28"/>
        </w:rPr>
      </w:pPr>
    </w:p>
    <w:p w:rsidR="00D330BB" w:rsidRDefault="00D330BB" w:rsidP="00712778">
      <w:pPr>
        <w:tabs>
          <w:tab w:val="left" w:pos="7088"/>
        </w:tabs>
        <w:rPr>
          <w:sz w:val="28"/>
          <w:szCs w:val="28"/>
        </w:rPr>
      </w:pPr>
    </w:p>
    <w:p w:rsidR="00D330BB" w:rsidRDefault="00D330BB" w:rsidP="00712778">
      <w:pPr>
        <w:tabs>
          <w:tab w:val="left" w:pos="7088"/>
        </w:tabs>
        <w:rPr>
          <w:sz w:val="28"/>
          <w:szCs w:val="28"/>
        </w:rPr>
      </w:pPr>
    </w:p>
    <w:p w:rsidR="00712778" w:rsidRPr="00812685" w:rsidRDefault="00712778" w:rsidP="00712778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  <w:r w:rsidR="00A13266">
        <w:rPr>
          <w:sz w:val="28"/>
          <w:szCs w:val="28"/>
        </w:rPr>
        <w:t>v</w:t>
      </w:r>
      <w:r>
        <w:rPr>
          <w:sz w:val="28"/>
          <w:szCs w:val="28"/>
        </w:rPr>
        <w:t>alsts sekretār</w:t>
      </w:r>
      <w:r w:rsidR="00D330BB">
        <w:rPr>
          <w:sz w:val="28"/>
          <w:szCs w:val="28"/>
        </w:rPr>
        <w:t>s</w:t>
      </w:r>
      <w:r>
        <w:rPr>
          <w:sz w:val="28"/>
          <w:szCs w:val="28"/>
        </w:rPr>
        <w:t xml:space="preserve">                                                   </w:t>
      </w:r>
      <w:r w:rsidR="00D330BB">
        <w:rPr>
          <w:sz w:val="28"/>
          <w:szCs w:val="28"/>
        </w:rPr>
        <w:t xml:space="preserve">                K.Ozoliņš</w:t>
      </w:r>
      <w:r>
        <w:rPr>
          <w:sz w:val="28"/>
          <w:szCs w:val="28"/>
        </w:rPr>
        <w:t xml:space="preserve">  </w:t>
      </w:r>
    </w:p>
    <w:p w:rsidR="0063644A" w:rsidRDefault="0063644A" w:rsidP="00433328">
      <w:pPr>
        <w:tabs>
          <w:tab w:val="left" w:pos="7088"/>
        </w:tabs>
        <w:jc w:val="both"/>
        <w:rPr>
          <w:sz w:val="28"/>
          <w:szCs w:val="28"/>
        </w:rPr>
      </w:pPr>
    </w:p>
    <w:p w:rsidR="008F20B9" w:rsidRDefault="008F20B9" w:rsidP="00433328">
      <w:pPr>
        <w:tabs>
          <w:tab w:val="left" w:pos="7088"/>
        </w:tabs>
        <w:jc w:val="both"/>
        <w:rPr>
          <w:sz w:val="28"/>
          <w:szCs w:val="28"/>
        </w:rPr>
      </w:pPr>
    </w:p>
    <w:p w:rsidR="008F20B9" w:rsidRDefault="008F20B9" w:rsidP="00433328">
      <w:pPr>
        <w:tabs>
          <w:tab w:val="left" w:pos="7088"/>
        </w:tabs>
        <w:jc w:val="both"/>
        <w:rPr>
          <w:sz w:val="28"/>
          <w:szCs w:val="28"/>
        </w:rPr>
      </w:pPr>
    </w:p>
    <w:p w:rsidR="008F20B9" w:rsidRDefault="008F20B9" w:rsidP="00433328">
      <w:pPr>
        <w:tabs>
          <w:tab w:val="left" w:pos="7088"/>
        </w:tabs>
        <w:jc w:val="both"/>
        <w:rPr>
          <w:sz w:val="28"/>
          <w:szCs w:val="28"/>
        </w:rPr>
      </w:pPr>
    </w:p>
    <w:p w:rsidR="008F20B9" w:rsidRDefault="008F20B9" w:rsidP="00433328">
      <w:pPr>
        <w:tabs>
          <w:tab w:val="left" w:pos="7088"/>
        </w:tabs>
        <w:jc w:val="both"/>
        <w:rPr>
          <w:sz w:val="28"/>
          <w:szCs w:val="28"/>
        </w:rPr>
      </w:pPr>
    </w:p>
    <w:p w:rsidR="008F20B9" w:rsidRDefault="008F20B9" w:rsidP="00433328">
      <w:pPr>
        <w:tabs>
          <w:tab w:val="left" w:pos="7088"/>
        </w:tabs>
        <w:jc w:val="both"/>
        <w:rPr>
          <w:sz w:val="28"/>
          <w:szCs w:val="28"/>
        </w:rPr>
      </w:pPr>
    </w:p>
    <w:p w:rsidR="0063644A" w:rsidRPr="00B41EB1" w:rsidRDefault="00C54958" w:rsidP="008E771A">
      <w:pPr>
        <w:jc w:val="both"/>
      </w:pPr>
      <w:r>
        <w:t>0</w:t>
      </w:r>
      <w:r w:rsidR="00307F70">
        <w:t>7</w:t>
      </w:r>
      <w:r w:rsidR="0063644A" w:rsidRPr="00C51111">
        <w:t>.0</w:t>
      </w:r>
      <w:r w:rsidR="00307F70">
        <w:t>7</w:t>
      </w:r>
      <w:r w:rsidR="0063644A" w:rsidRPr="00C51111">
        <w:t>.201</w:t>
      </w:r>
      <w:r>
        <w:t>4</w:t>
      </w:r>
      <w:r w:rsidR="0063644A" w:rsidRPr="00C51111">
        <w:t xml:space="preserve">. </w:t>
      </w:r>
      <w:r w:rsidR="00307F70">
        <w:t>15</w:t>
      </w:r>
      <w:r w:rsidR="00C51111" w:rsidRPr="00C51111">
        <w:t>:</w:t>
      </w:r>
      <w:r>
        <w:t>1</w:t>
      </w:r>
      <w:r w:rsidR="00307F70">
        <w:t>1</w:t>
      </w:r>
      <w:bookmarkStart w:id="0" w:name="_GoBack"/>
      <w:bookmarkEnd w:id="0"/>
    </w:p>
    <w:p w:rsidR="0063644A" w:rsidRDefault="00E036FD" w:rsidP="008E771A">
      <w:pPr>
        <w:jc w:val="both"/>
      </w:pPr>
      <w:r>
        <w:rPr>
          <w:noProof/>
        </w:rPr>
        <w:fldChar w:fldCharType="begin"/>
      </w:r>
      <w:r>
        <w:rPr>
          <w:noProof/>
        </w:rPr>
        <w:instrText xml:space="preserve"> NUMWORDS   \* MERGEFORMAT </w:instrText>
      </w:r>
      <w:r>
        <w:rPr>
          <w:noProof/>
        </w:rPr>
        <w:fldChar w:fldCharType="separate"/>
      </w:r>
      <w:r>
        <w:rPr>
          <w:noProof/>
        </w:rPr>
        <w:t>95</w:t>
      </w:r>
      <w:r>
        <w:rPr>
          <w:noProof/>
        </w:rPr>
        <w:fldChar w:fldCharType="end"/>
      </w:r>
    </w:p>
    <w:p w:rsidR="00F66B0A" w:rsidRPr="00B41EB1" w:rsidRDefault="00307F70" w:rsidP="008E771A">
      <w:pPr>
        <w:jc w:val="both"/>
      </w:pPr>
      <w:r>
        <w:fldChar w:fldCharType="begin"/>
      </w:r>
      <w:r>
        <w:instrText xml:space="preserve"> AUTHOR   \* MERGEFORMAT </w:instrText>
      </w:r>
      <w:r>
        <w:fldChar w:fldCharType="separate"/>
      </w:r>
      <w:r w:rsidR="00AF0A2E">
        <w:rPr>
          <w:noProof/>
        </w:rPr>
        <w:t>J.Zālītis</w:t>
      </w:r>
      <w:r>
        <w:rPr>
          <w:noProof/>
        </w:rP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1"/>
      </w:tblGrid>
      <w:tr w:rsidR="005569B8" w:rsidRPr="005569B8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69B8" w:rsidRPr="005569B8" w:rsidRDefault="00307F70" w:rsidP="008F20B9">
            <w:pPr>
              <w:rPr>
                <w:rFonts w:ascii="Tahoma" w:hAnsi="Tahoma" w:cs="Tahoma"/>
                <w:color w:val="2A2A2A"/>
                <w:sz w:val="28"/>
                <w:szCs w:val="28"/>
                <w:lang w:eastAsia="lv-LV"/>
              </w:rPr>
            </w:pPr>
            <w:r>
              <w:fldChar w:fldCharType="begin"/>
            </w:r>
            <w:r>
              <w:instrText xml:space="preserve"> COMMENTS   \* MERGEFORMAT </w:instrText>
            </w:r>
            <w:r>
              <w:fldChar w:fldCharType="separate"/>
            </w:r>
            <w:r w:rsidR="00F66B0A">
              <w:t>67028373, juris.zalitis@sam.gov.lv</w:t>
            </w:r>
            <w:r>
              <w:fldChar w:fldCharType="end"/>
            </w:r>
          </w:p>
        </w:tc>
      </w:tr>
    </w:tbl>
    <w:p w:rsidR="005569B8" w:rsidRPr="005569B8" w:rsidRDefault="005569B8" w:rsidP="005569B8">
      <w:pPr>
        <w:rPr>
          <w:rFonts w:ascii="Tahoma" w:hAnsi="Tahoma" w:cs="Tahoma"/>
          <w:vanish/>
          <w:color w:val="2A2A2A"/>
          <w:sz w:val="28"/>
          <w:szCs w:val="28"/>
          <w:lang w:eastAsia="lv-LV"/>
        </w:rPr>
      </w:pPr>
    </w:p>
    <w:sectPr w:rsidR="005569B8" w:rsidRPr="005569B8" w:rsidSect="00433328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4A" w:rsidRDefault="0063644A" w:rsidP="002224E4">
      <w:r>
        <w:separator/>
      </w:r>
    </w:p>
  </w:endnote>
  <w:endnote w:type="continuationSeparator" w:id="0">
    <w:p w:rsidR="0063644A" w:rsidRDefault="0063644A" w:rsidP="0022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4A" w:rsidRPr="008F20B9" w:rsidRDefault="0063644A" w:rsidP="008F20B9">
    <w:pPr>
      <w:pStyle w:val="Footer"/>
      <w:jc w:val="both"/>
      <w:rPr>
        <w:sz w:val="20"/>
        <w:szCs w:val="20"/>
      </w:rPr>
    </w:pPr>
    <w:r w:rsidRPr="00706F06">
      <w:rPr>
        <w:sz w:val="20"/>
        <w:szCs w:val="20"/>
      </w:rPr>
      <w:t>SAM</w:t>
    </w:r>
    <w:r w:rsidR="001249E9">
      <w:rPr>
        <w:sz w:val="20"/>
        <w:szCs w:val="20"/>
      </w:rPr>
      <w:t>P</w:t>
    </w:r>
    <w:r w:rsidRPr="00706F06">
      <w:rPr>
        <w:sz w:val="20"/>
        <w:szCs w:val="20"/>
      </w:rPr>
      <w:t>rot_</w:t>
    </w:r>
    <w:r w:rsidR="00307F70">
      <w:rPr>
        <w:sz w:val="20"/>
        <w:szCs w:val="20"/>
      </w:rPr>
      <w:t>07</w:t>
    </w:r>
    <w:r w:rsidRPr="00706F06">
      <w:rPr>
        <w:sz w:val="20"/>
        <w:szCs w:val="20"/>
      </w:rPr>
      <w:t>0</w:t>
    </w:r>
    <w:r w:rsidR="00307F70">
      <w:rPr>
        <w:sz w:val="20"/>
        <w:szCs w:val="20"/>
      </w:rPr>
      <w:t>7</w:t>
    </w:r>
    <w:r w:rsidRPr="00706F06">
      <w:rPr>
        <w:sz w:val="20"/>
        <w:szCs w:val="20"/>
      </w:rPr>
      <w:t>1</w:t>
    </w:r>
    <w:r w:rsidR="008F20B9">
      <w:rPr>
        <w:sz w:val="20"/>
        <w:szCs w:val="20"/>
      </w:rPr>
      <w:t>4</w:t>
    </w:r>
    <w:r w:rsidR="00307F70">
      <w:rPr>
        <w:sz w:val="20"/>
        <w:szCs w:val="20"/>
      </w:rPr>
      <w:t>_buvuzd</w:t>
    </w:r>
    <w:r w:rsidRPr="00706F06">
      <w:rPr>
        <w:sz w:val="20"/>
        <w:szCs w:val="20"/>
      </w:rPr>
      <w:t xml:space="preserve">; </w:t>
    </w:r>
    <w:r w:rsidRPr="0097239C">
      <w:rPr>
        <w:sz w:val="20"/>
        <w:szCs w:val="20"/>
      </w:rPr>
      <w:t>Par Ministru kabineta 201</w:t>
    </w:r>
    <w:r w:rsidR="008F20B9">
      <w:rPr>
        <w:sz w:val="20"/>
        <w:szCs w:val="20"/>
      </w:rPr>
      <w:t>3</w:t>
    </w:r>
    <w:r w:rsidRPr="0097239C">
      <w:rPr>
        <w:sz w:val="20"/>
        <w:szCs w:val="20"/>
      </w:rPr>
      <w:t xml:space="preserve">.gada </w:t>
    </w:r>
    <w:r w:rsidR="001249E9">
      <w:rPr>
        <w:sz w:val="20"/>
        <w:szCs w:val="20"/>
      </w:rPr>
      <w:t>1</w:t>
    </w:r>
    <w:r w:rsidR="008F20B9">
      <w:rPr>
        <w:sz w:val="20"/>
        <w:szCs w:val="20"/>
      </w:rPr>
      <w:t>1</w:t>
    </w:r>
    <w:r w:rsidRPr="0097239C">
      <w:rPr>
        <w:sz w:val="20"/>
        <w:szCs w:val="20"/>
      </w:rPr>
      <w:t>.</w:t>
    </w:r>
    <w:r w:rsidR="008F20B9">
      <w:rPr>
        <w:sz w:val="20"/>
        <w:szCs w:val="20"/>
      </w:rPr>
      <w:t>jūnija</w:t>
    </w:r>
    <w:r w:rsidRPr="0097239C">
      <w:rPr>
        <w:sz w:val="20"/>
        <w:szCs w:val="20"/>
      </w:rPr>
      <w:t xml:space="preserve"> sēdes </w:t>
    </w:r>
    <w:proofErr w:type="spellStart"/>
    <w:r w:rsidRPr="0097239C">
      <w:rPr>
        <w:sz w:val="20"/>
        <w:szCs w:val="20"/>
      </w:rPr>
      <w:t>protokollēmuma</w:t>
    </w:r>
    <w:proofErr w:type="spellEnd"/>
    <w:r w:rsidRPr="0097239C">
      <w:rPr>
        <w:sz w:val="20"/>
        <w:szCs w:val="20"/>
      </w:rPr>
      <w:t xml:space="preserve"> (</w:t>
    </w:r>
    <w:proofErr w:type="spellStart"/>
    <w:r w:rsidRPr="0097239C">
      <w:rPr>
        <w:sz w:val="20"/>
        <w:szCs w:val="20"/>
      </w:rPr>
      <w:t>prot</w:t>
    </w:r>
    <w:proofErr w:type="spellEnd"/>
    <w:r w:rsidRPr="0097239C">
      <w:rPr>
        <w:sz w:val="20"/>
        <w:szCs w:val="20"/>
      </w:rPr>
      <w:t>. Nr.</w:t>
    </w:r>
    <w:r w:rsidR="008F20B9">
      <w:rPr>
        <w:sz w:val="20"/>
        <w:szCs w:val="20"/>
      </w:rPr>
      <w:t>34</w:t>
    </w:r>
    <w:r w:rsidRPr="0097239C">
      <w:rPr>
        <w:sz w:val="20"/>
        <w:szCs w:val="20"/>
      </w:rPr>
      <w:t xml:space="preserve"> </w:t>
    </w:r>
    <w:r w:rsidR="008F20B9">
      <w:rPr>
        <w:sz w:val="20"/>
        <w:szCs w:val="20"/>
      </w:rPr>
      <w:t>2</w:t>
    </w:r>
    <w:r w:rsidR="001249E9">
      <w:rPr>
        <w:sz w:val="20"/>
        <w:szCs w:val="20"/>
      </w:rPr>
      <w:t>4</w:t>
    </w:r>
    <w:r w:rsidRPr="0097239C">
      <w:rPr>
        <w:sz w:val="20"/>
        <w:szCs w:val="20"/>
      </w:rPr>
      <w:t xml:space="preserve">.§) </w:t>
    </w:r>
    <w:r w:rsidR="008F20B9" w:rsidRPr="008F20B9">
      <w:rPr>
        <w:sz w:val="20"/>
        <w:szCs w:val="20"/>
      </w:rPr>
      <w:t>„Noteikumu projekts „Grozījumi Ministru kabineta 1997.gada 1.aprīļa noteikumos Nr.112 „Vispārīgie būvnoteikumi”” 3.punktā dot</w:t>
    </w:r>
    <w:r w:rsidR="008F20B9">
      <w:rPr>
        <w:sz w:val="20"/>
        <w:szCs w:val="20"/>
      </w:rPr>
      <w:t>ā</w:t>
    </w:r>
    <w:r w:rsidR="008F20B9" w:rsidRPr="008F20B9">
      <w:rPr>
        <w:sz w:val="20"/>
        <w:szCs w:val="20"/>
      </w:rPr>
      <w:t xml:space="preserve"> uzdevum</w:t>
    </w:r>
    <w:r w:rsidR="008F20B9">
      <w:rPr>
        <w:sz w:val="20"/>
        <w:szCs w:val="20"/>
      </w:rPr>
      <w:t>a</w:t>
    </w:r>
    <w:r w:rsidR="008F20B9" w:rsidRPr="008F20B9">
      <w:rPr>
        <w:sz w:val="20"/>
        <w:szCs w:val="20"/>
      </w:rPr>
      <w:t xml:space="preserve"> </w:t>
    </w:r>
    <w:r w:rsidR="008F20B9">
      <w:rPr>
        <w:sz w:val="20"/>
        <w:szCs w:val="20"/>
      </w:rPr>
      <w:t xml:space="preserve">atzīšanu </w:t>
    </w:r>
    <w:r w:rsidR="008F20B9" w:rsidRPr="008F20B9">
      <w:rPr>
        <w:sz w:val="20"/>
        <w:szCs w:val="20"/>
      </w:rPr>
      <w:t>par aktualitāti zaudējušu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4A" w:rsidRDefault="0063644A" w:rsidP="002224E4">
      <w:r>
        <w:separator/>
      </w:r>
    </w:p>
  </w:footnote>
  <w:footnote w:type="continuationSeparator" w:id="0">
    <w:p w:rsidR="0063644A" w:rsidRDefault="0063644A" w:rsidP="0022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74710"/>
    <w:multiLevelType w:val="multilevel"/>
    <w:tmpl w:val="DEF02B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1">
    <w:nsid w:val="40CB0028"/>
    <w:multiLevelType w:val="hybridMultilevel"/>
    <w:tmpl w:val="C27A5AD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3800DF"/>
    <w:multiLevelType w:val="multilevel"/>
    <w:tmpl w:val="23526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5DC93F65"/>
    <w:multiLevelType w:val="multilevel"/>
    <w:tmpl w:val="A31CE2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1A"/>
    <w:rsid w:val="000103FB"/>
    <w:rsid w:val="000178E7"/>
    <w:rsid w:val="000B1E91"/>
    <w:rsid w:val="000D6E2A"/>
    <w:rsid w:val="000E1BE9"/>
    <w:rsid w:val="00106FD2"/>
    <w:rsid w:val="00113730"/>
    <w:rsid w:val="001249E9"/>
    <w:rsid w:val="0012579A"/>
    <w:rsid w:val="00163F28"/>
    <w:rsid w:val="00166629"/>
    <w:rsid w:val="00171AE4"/>
    <w:rsid w:val="00194712"/>
    <w:rsid w:val="001B5BBA"/>
    <w:rsid w:val="001C26D7"/>
    <w:rsid w:val="0021414D"/>
    <w:rsid w:val="002224E4"/>
    <w:rsid w:val="00244E5F"/>
    <w:rsid w:val="00247123"/>
    <w:rsid w:val="0026322B"/>
    <w:rsid w:val="00292351"/>
    <w:rsid w:val="0029734E"/>
    <w:rsid w:val="002A511F"/>
    <w:rsid w:val="002D0C27"/>
    <w:rsid w:val="002E5847"/>
    <w:rsid w:val="002F6635"/>
    <w:rsid w:val="0030657E"/>
    <w:rsid w:val="00307F70"/>
    <w:rsid w:val="00317D59"/>
    <w:rsid w:val="00320D42"/>
    <w:rsid w:val="00330B33"/>
    <w:rsid w:val="0033443D"/>
    <w:rsid w:val="003556EA"/>
    <w:rsid w:val="003940D0"/>
    <w:rsid w:val="003A00E8"/>
    <w:rsid w:val="003B601E"/>
    <w:rsid w:val="003C0318"/>
    <w:rsid w:val="003D0822"/>
    <w:rsid w:val="004255B6"/>
    <w:rsid w:val="00433328"/>
    <w:rsid w:val="00441283"/>
    <w:rsid w:val="004718B5"/>
    <w:rsid w:val="00482F05"/>
    <w:rsid w:val="004C2FAE"/>
    <w:rsid w:val="004C6523"/>
    <w:rsid w:val="004D2DEE"/>
    <w:rsid w:val="004E220B"/>
    <w:rsid w:val="004E6CC4"/>
    <w:rsid w:val="00542634"/>
    <w:rsid w:val="00543EEE"/>
    <w:rsid w:val="00555058"/>
    <w:rsid w:val="005569B8"/>
    <w:rsid w:val="00583FBD"/>
    <w:rsid w:val="00584040"/>
    <w:rsid w:val="00594138"/>
    <w:rsid w:val="005B5762"/>
    <w:rsid w:val="00614145"/>
    <w:rsid w:val="00627521"/>
    <w:rsid w:val="00632495"/>
    <w:rsid w:val="0063644A"/>
    <w:rsid w:val="006407A8"/>
    <w:rsid w:val="00660563"/>
    <w:rsid w:val="00692373"/>
    <w:rsid w:val="006B7BBA"/>
    <w:rsid w:val="006F7979"/>
    <w:rsid w:val="00702A98"/>
    <w:rsid w:val="00706F06"/>
    <w:rsid w:val="00712778"/>
    <w:rsid w:val="007B3638"/>
    <w:rsid w:val="007D2ABA"/>
    <w:rsid w:val="007D4199"/>
    <w:rsid w:val="00812685"/>
    <w:rsid w:val="00844E3A"/>
    <w:rsid w:val="008604C5"/>
    <w:rsid w:val="00873ACB"/>
    <w:rsid w:val="00882610"/>
    <w:rsid w:val="008B392A"/>
    <w:rsid w:val="008B6500"/>
    <w:rsid w:val="008E3EBD"/>
    <w:rsid w:val="008E771A"/>
    <w:rsid w:val="008F20B9"/>
    <w:rsid w:val="008F72DA"/>
    <w:rsid w:val="0097239C"/>
    <w:rsid w:val="00972FB4"/>
    <w:rsid w:val="00976829"/>
    <w:rsid w:val="00981306"/>
    <w:rsid w:val="00982AD2"/>
    <w:rsid w:val="0098407B"/>
    <w:rsid w:val="009A01CD"/>
    <w:rsid w:val="009A0C85"/>
    <w:rsid w:val="009E3E0D"/>
    <w:rsid w:val="00A13266"/>
    <w:rsid w:val="00A3681A"/>
    <w:rsid w:val="00A420BB"/>
    <w:rsid w:val="00A97E02"/>
    <w:rsid w:val="00AB3E3A"/>
    <w:rsid w:val="00AD637F"/>
    <w:rsid w:val="00AF0A2E"/>
    <w:rsid w:val="00B03D16"/>
    <w:rsid w:val="00B36B30"/>
    <w:rsid w:val="00B41EB1"/>
    <w:rsid w:val="00BB4AE5"/>
    <w:rsid w:val="00BE16E1"/>
    <w:rsid w:val="00BE27EA"/>
    <w:rsid w:val="00BE4C83"/>
    <w:rsid w:val="00BF0195"/>
    <w:rsid w:val="00C436A7"/>
    <w:rsid w:val="00C51111"/>
    <w:rsid w:val="00C54958"/>
    <w:rsid w:val="00CB66B2"/>
    <w:rsid w:val="00CD01C8"/>
    <w:rsid w:val="00CE111E"/>
    <w:rsid w:val="00CF72BC"/>
    <w:rsid w:val="00D20DAC"/>
    <w:rsid w:val="00D32B8E"/>
    <w:rsid w:val="00D330BB"/>
    <w:rsid w:val="00D46CE5"/>
    <w:rsid w:val="00D6070C"/>
    <w:rsid w:val="00D74560"/>
    <w:rsid w:val="00D958F3"/>
    <w:rsid w:val="00DD7B34"/>
    <w:rsid w:val="00DE05B7"/>
    <w:rsid w:val="00E036FD"/>
    <w:rsid w:val="00E04F59"/>
    <w:rsid w:val="00E27A2E"/>
    <w:rsid w:val="00E62E47"/>
    <w:rsid w:val="00E72A60"/>
    <w:rsid w:val="00E919F0"/>
    <w:rsid w:val="00EA6493"/>
    <w:rsid w:val="00EA6C27"/>
    <w:rsid w:val="00EB0A27"/>
    <w:rsid w:val="00EB46C3"/>
    <w:rsid w:val="00EB7E01"/>
    <w:rsid w:val="00EE5148"/>
    <w:rsid w:val="00EF7146"/>
    <w:rsid w:val="00F001BF"/>
    <w:rsid w:val="00F06EDC"/>
    <w:rsid w:val="00F14E6C"/>
    <w:rsid w:val="00F16E0E"/>
    <w:rsid w:val="00F355EF"/>
    <w:rsid w:val="00F61231"/>
    <w:rsid w:val="00F669FA"/>
    <w:rsid w:val="00F66B0A"/>
    <w:rsid w:val="00F8298A"/>
    <w:rsid w:val="00F95DDE"/>
    <w:rsid w:val="00FA2BEC"/>
    <w:rsid w:val="00FA718E"/>
    <w:rsid w:val="00FA7C02"/>
    <w:rsid w:val="00FB4368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1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771A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rsid w:val="008E77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71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E771A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771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E77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2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4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1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771A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rsid w:val="008E77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71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E771A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771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E77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2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4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7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BCBB2-A6B4-43B5-8373-09E5A546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2013.gada 11.jūnija sēdes protokollēmuma (prot. Nr.34 24.§) „Noteikumu projekts „Grozījumi Ministru kabineta 1997.gada 1.aprīļa noteikumos Nr.112 „Vispārīgie būvnoteikumi”” 3.punktā dotā uzdevuma atzīšanu par aktualitāti zaudējušu</vt:lpstr>
    </vt:vector>
  </TitlesOfParts>
  <Company>Satiksmes ministrija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2013.gada 11.jūnija sēdes protokollēmuma (prot. Nr.34 24.§) „Noteikumu projekts „Grozījumi Ministru kabineta 1997.gada 1.aprīļa noteikumos Nr.112 „Vispārīgie būvnoteikumi”” 3.punktā dotā uzdevuma atzīšanu par aktualitāti zaudējušu</dc:title>
  <dc:subject>MK sēdes protokollēmums</dc:subject>
  <dc:creator>J.Zālītis</dc:creator>
  <cp:keywords>Protokollēmuma projekts</cp:keywords>
  <dc:description>67028373, juris.zalitis@sam.gov.lv</dc:description>
  <cp:lastModifiedBy>Juris Zālītis</cp:lastModifiedBy>
  <cp:revision>3</cp:revision>
  <cp:lastPrinted>2013-06-28T14:35:00Z</cp:lastPrinted>
  <dcterms:created xsi:type="dcterms:W3CDTF">2014-07-07T12:11:00Z</dcterms:created>
  <dcterms:modified xsi:type="dcterms:W3CDTF">2014-07-07T12:12:00Z</dcterms:modified>
</cp:coreProperties>
</file>