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2C" w:rsidRDefault="00DA572C" w:rsidP="00DA572C">
      <w:pPr>
        <w:autoSpaceDE w:val="0"/>
        <w:autoSpaceDN w:val="0"/>
        <w:adjustRightInd w:val="0"/>
        <w:jc w:val="right"/>
        <w:rPr>
          <w:i/>
          <w:sz w:val="28"/>
          <w:szCs w:val="28"/>
        </w:rPr>
      </w:pPr>
      <w:r w:rsidRPr="00DA572C">
        <w:rPr>
          <w:i/>
          <w:sz w:val="28"/>
          <w:szCs w:val="28"/>
        </w:rPr>
        <w:t>Projekts</w:t>
      </w:r>
    </w:p>
    <w:p w:rsidR="00DA572C" w:rsidRPr="00DA572C" w:rsidRDefault="00DA572C" w:rsidP="00DA572C">
      <w:pPr>
        <w:autoSpaceDE w:val="0"/>
        <w:autoSpaceDN w:val="0"/>
        <w:adjustRightInd w:val="0"/>
        <w:jc w:val="right"/>
        <w:rPr>
          <w:i/>
          <w:sz w:val="28"/>
          <w:szCs w:val="28"/>
        </w:rPr>
      </w:pPr>
    </w:p>
    <w:p w:rsidR="00471EA7" w:rsidRPr="00AA15D3" w:rsidRDefault="00471EA7" w:rsidP="00471EA7">
      <w:pPr>
        <w:autoSpaceDE w:val="0"/>
        <w:autoSpaceDN w:val="0"/>
        <w:adjustRightInd w:val="0"/>
        <w:jc w:val="center"/>
        <w:rPr>
          <w:sz w:val="28"/>
          <w:szCs w:val="28"/>
        </w:rPr>
      </w:pPr>
      <w:r w:rsidRPr="00AA15D3">
        <w:rPr>
          <w:sz w:val="28"/>
          <w:szCs w:val="28"/>
        </w:rPr>
        <w:t>MINISTRU KABINETA S</w:t>
      </w:r>
      <w:r w:rsidRPr="00AA15D3">
        <w:rPr>
          <w:rFonts w:ascii="TT1Fo00" w:hAnsi="TT1Fo00" w:cs="TT1Fo00"/>
          <w:sz w:val="28"/>
          <w:szCs w:val="28"/>
        </w:rPr>
        <w:t>Ē</w:t>
      </w:r>
      <w:r w:rsidRPr="00AA15D3">
        <w:rPr>
          <w:sz w:val="28"/>
          <w:szCs w:val="28"/>
        </w:rPr>
        <w:t>DES</w:t>
      </w:r>
      <w:r w:rsidR="00D10031">
        <w:rPr>
          <w:sz w:val="28"/>
          <w:szCs w:val="28"/>
        </w:rPr>
        <w:t xml:space="preserve"> </w:t>
      </w:r>
      <w:r w:rsidRPr="00AA15D3">
        <w:rPr>
          <w:sz w:val="28"/>
          <w:szCs w:val="28"/>
        </w:rPr>
        <w:t>PROTOKOLL</w:t>
      </w:r>
      <w:r w:rsidRPr="00AA15D3">
        <w:rPr>
          <w:rFonts w:ascii="TT1Fo00" w:hAnsi="TT1Fo00" w:cs="TT1Fo00"/>
          <w:sz w:val="28"/>
          <w:szCs w:val="28"/>
        </w:rPr>
        <w:t>Ē</w:t>
      </w:r>
      <w:r w:rsidRPr="00AA15D3">
        <w:rPr>
          <w:sz w:val="28"/>
          <w:szCs w:val="28"/>
        </w:rPr>
        <w:t>MUMS</w:t>
      </w:r>
    </w:p>
    <w:p w:rsidR="00471EA7" w:rsidRDefault="00471EA7" w:rsidP="00471EA7">
      <w:pPr>
        <w:autoSpaceDE w:val="0"/>
        <w:autoSpaceDN w:val="0"/>
        <w:adjustRightInd w:val="0"/>
        <w:rPr>
          <w:sz w:val="28"/>
          <w:szCs w:val="28"/>
        </w:rPr>
      </w:pPr>
    </w:p>
    <w:p w:rsidR="00471EA7" w:rsidRDefault="00471EA7" w:rsidP="00471EA7">
      <w:pPr>
        <w:autoSpaceDE w:val="0"/>
        <w:autoSpaceDN w:val="0"/>
        <w:adjustRightInd w:val="0"/>
        <w:rPr>
          <w:sz w:val="28"/>
          <w:szCs w:val="28"/>
        </w:rPr>
      </w:pPr>
    </w:p>
    <w:p w:rsidR="00471EA7" w:rsidRDefault="00DA572C" w:rsidP="00DA572C">
      <w:pPr>
        <w:autoSpaceDE w:val="0"/>
        <w:autoSpaceDN w:val="0"/>
        <w:adjustRightInd w:val="0"/>
        <w:rPr>
          <w:sz w:val="28"/>
          <w:szCs w:val="28"/>
        </w:rPr>
      </w:pPr>
      <w:r w:rsidRPr="00CD1832">
        <w:rPr>
          <w:sz w:val="28"/>
          <w:szCs w:val="28"/>
        </w:rPr>
        <w:t xml:space="preserve">Rīgā </w:t>
      </w:r>
      <w:r w:rsidRPr="00CD1832">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Nr.</w:t>
      </w:r>
      <w:r>
        <w:rPr>
          <w:sz w:val="28"/>
          <w:szCs w:val="28"/>
        </w:rPr>
        <w:tab/>
      </w:r>
      <w:r>
        <w:rPr>
          <w:sz w:val="28"/>
          <w:szCs w:val="28"/>
        </w:rPr>
        <w:tab/>
        <w:t xml:space="preserve">                201</w:t>
      </w:r>
      <w:r w:rsidR="00152189">
        <w:rPr>
          <w:sz w:val="28"/>
          <w:szCs w:val="28"/>
        </w:rPr>
        <w:t>4</w:t>
      </w:r>
      <w:r w:rsidRPr="00CD1832">
        <w:rPr>
          <w:sz w:val="28"/>
          <w:szCs w:val="28"/>
        </w:rPr>
        <w:t>.gada</w:t>
      </w:r>
    </w:p>
    <w:p w:rsidR="00DA572C" w:rsidRDefault="00DA572C" w:rsidP="00471EA7">
      <w:pPr>
        <w:autoSpaceDE w:val="0"/>
        <w:autoSpaceDN w:val="0"/>
        <w:adjustRightInd w:val="0"/>
        <w:jc w:val="center"/>
        <w:rPr>
          <w:sz w:val="28"/>
          <w:szCs w:val="28"/>
        </w:rPr>
      </w:pPr>
    </w:p>
    <w:p w:rsidR="00E026E8" w:rsidRDefault="00E026E8" w:rsidP="00471EA7">
      <w:pPr>
        <w:autoSpaceDE w:val="0"/>
        <w:autoSpaceDN w:val="0"/>
        <w:adjustRightInd w:val="0"/>
        <w:jc w:val="center"/>
        <w:rPr>
          <w:sz w:val="28"/>
          <w:szCs w:val="28"/>
        </w:rPr>
      </w:pPr>
    </w:p>
    <w:p w:rsidR="00471EA7" w:rsidRDefault="00471EA7" w:rsidP="00471EA7">
      <w:pPr>
        <w:autoSpaceDE w:val="0"/>
        <w:autoSpaceDN w:val="0"/>
        <w:adjustRightInd w:val="0"/>
        <w:jc w:val="center"/>
        <w:rPr>
          <w:sz w:val="28"/>
          <w:szCs w:val="28"/>
        </w:rPr>
      </w:pPr>
      <w:r w:rsidRPr="00AA15D3">
        <w:rPr>
          <w:sz w:val="28"/>
          <w:szCs w:val="28"/>
        </w:rPr>
        <w:t>§.</w:t>
      </w:r>
    </w:p>
    <w:p w:rsidR="00E026E8" w:rsidRPr="00AA15D3" w:rsidRDefault="00E026E8" w:rsidP="00471EA7">
      <w:pPr>
        <w:autoSpaceDE w:val="0"/>
        <w:autoSpaceDN w:val="0"/>
        <w:adjustRightInd w:val="0"/>
        <w:jc w:val="center"/>
        <w:rPr>
          <w:sz w:val="28"/>
          <w:szCs w:val="28"/>
        </w:rPr>
      </w:pPr>
    </w:p>
    <w:p w:rsidR="004658D9" w:rsidRDefault="009D4B6A" w:rsidP="00105BBB">
      <w:pPr>
        <w:jc w:val="center"/>
        <w:outlineLvl w:val="0"/>
        <w:rPr>
          <w:b/>
          <w:sz w:val="28"/>
          <w:szCs w:val="28"/>
        </w:rPr>
      </w:pPr>
      <w:bookmarkStart w:id="0" w:name="_GoBack"/>
      <w:r>
        <w:rPr>
          <w:b/>
          <w:bCs/>
          <w:sz w:val="28"/>
          <w:szCs w:val="28"/>
        </w:rPr>
        <w:t xml:space="preserve">Par </w:t>
      </w:r>
      <w:r w:rsidR="004658D9" w:rsidRPr="004658D9">
        <w:rPr>
          <w:b/>
          <w:sz w:val="28"/>
          <w:szCs w:val="28"/>
        </w:rPr>
        <w:t xml:space="preserve">Ministru kabineta 2013.gada 25.jūnija sēdes </w:t>
      </w:r>
      <w:proofErr w:type="spellStart"/>
      <w:r w:rsidR="004658D9" w:rsidRPr="004658D9">
        <w:rPr>
          <w:b/>
          <w:sz w:val="28"/>
          <w:szCs w:val="28"/>
        </w:rPr>
        <w:t>protokollēmuma</w:t>
      </w:r>
      <w:proofErr w:type="spellEnd"/>
      <w:r w:rsidR="004658D9" w:rsidRPr="004658D9">
        <w:rPr>
          <w:b/>
          <w:sz w:val="28"/>
          <w:szCs w:val="28"/>
        </w:rPr>
        <w:t xml:space="preserve"> </w:t>
      </w:r>
    </w:p>
    <w:p w:rsidR="00105BBB" w:rsidRPr="007A2171" w:rsidRDefault="004658D9" w:rsidP="00105BBB">
      <w:pPr>
        <w:jc w:val="center"/>
        <w:outlineLvl w:val="0"/>
        <w:rPr>
          <w:b/>
          <w:sz w:val="28"/>
          <w:szCs w:val="28"/>
        </w:rPr>
      </w:pPr>
      <w:r w:rsidRPr="004658D9">
        <w:rPr>
          <w:b/>
          <w:sz w:val="28"/>
          <w:szCs w:val="28"/>
        </w:rPr>
        <w:t xml:space="preserve">(prot.Nr.36, 15.§) „Par Ministru kabineta 2012.gada 4.septembra sēdes </w:t>
      </w:r>
      <w:proofErr w:type="spellStart"/>
      <w:r w:rsidRPr="004658D9">
        <w:rPr>
          <w:b/>
          <w:sz w:val="28"/>
          <w:szCs w:val="28"/>
        </w:rPr>
        <w:t>protokollēmumā</w:t>
      </w:r>
      <w:proofErr w:type="spellEnd"/>
      <w:r w:rsidRPr="004658D9">
        <w:rPr>
          <w:b/>
          <w:sz w:val="28"/>
          <w:szCs w:val="28"/>
        </w:rPr>
        <w:t xml:space="preserve"> (prot.Nr.50, 12.§) „Noteikumu projekts „Noteikumi par atpūtas kuģu vadītāju apmācību, sertificēšanu un reģistrāciju””</w:t>
      </w:r>
      <w:r>
        <w:rPr>
          <w:b/>
          <w:sz w:val="28"/>
          <w:szCs w:val="28"/>
        </w:rPr>
        <w:t xml:space="preserve"> 2.punktā dotā uzdevuma izpildi”</w:t>
      </w:r>
      <w:r w:rsidR="001F5272">
        <w:rPr>
          <w:b/>
          <w:sz w:val="28"/>
          <w:szCs w:val="28"/>
        </w:rPr>
        <w:t xml:space="preserve"> </w:t>
      </w:r>
      <w:r w:rsidR="002744AE">
        <w:rPr>
          <w:b/>
          <w:sz w:val="28"/>
          <w:szCs w:val="28"/>
        </w:rPr>
        <w:t>dot</w:t>
      </w:r>
      <w:r w:rsidR="0050047C">
        <w:rPr>
          <w:b/>
          <w:sz w:val="28"/>
          <w:szCs w:val="28"/>
        </w:rPr>
        <w:t>ā</w:t>
      </w:r>
      <w:r w:rsidR="002744AE">
        <w:rPr>
          <w:b/>
          <w:sz w:val="28"/>
          <w:szCs w:val="28"/>
        </w:rPr>
        <w:t xml:space="preserve"> uzdevuma </w:t>
      </w:r>
      <w:r w:rsidR="00924BE9">
        <w:rPr>
          <w:b/>
          <w:sz w:val="28"/>
          <w:szCs w:val="28"/>
        </w:rPr>
        <w:t>atzīšanu par aktualitāti zaudējušu</w:t>
      </w:r>
    </w:p>
    <w:bookmarkEnd w:id="0"/>
    <w:p w:rsidR="00105BBB" w:rsidRDefault="00105BBB" w:rsidP="00471EA7">
      <w:pPr>
        <w:pStyle w:val="NormalWeb"/>
        <w:jc w:val="center"/>
        <w:rPr>
          <w:b/>
          <w:bCs/>
          <w:sz w:val="28"/>
          <w:szCs w:val="28"/>
        </w:rPr>
      </w:pPr>
    </w:p>
    <w:p w:rsidR="00152189" w:rsidRDefault="002744AE" w:rsidP="002744AE">
      <w:pPr>
        <w:autoSpaceDE w:val="0"/>
        <w:autoSpaceDN w:val="0"/>
        <w:adjustRightInd w:val="0"/>
        <w:ind w:firstLine="720"/>
        <w:jc w:val="both"/>
        <w:rPr>
          <w:sz w:val="28"/>
          <w:szCs w:val="28"/>
        </w:rPr>
      </w:pPr>
      <w:r>
        <w:rPr>
          <w:sz w:val="28"/>
          <w:szCs w:val="28"/>
        </w:rPr>
        <w:t xml:space="preserve">Ņemot vērā iesniegto informāciju, </w:t>
      </w:r>
      <w:r w:rsidR="00924BE9">
        <w:rPr>
          <w:sz w:val="28"/>
          <w:szCs w:val="28"/>
        </w:rPr>
        <w:t>atzīt</w:t>
      </w:r>
      <w:r>
        <w:rPr>
          <w:sz w:val="28"/>
          <w:szCs w:val="28"/>
        </w:rPr>
        <w:t xml:space="preserve"> </w:t>
      </w:r>
      <w:r w:rsidR="00152189" w:rsidRPr="002744AE">
        <w:rPr>
          <w:sz w:val="28"/>
          <w:szCs w:val="28"/>
        </w:rPr>
        <w:t>Ministru kabineta 201</w:t>
      </w:r>
      <w:r w:rsidR="00152189">
        <w:rPr>
          <w:sz w:val="28"/>
          <w:szCs w:val="28"/>
        </w:rPr>
        <w:t>3</w:t>
      </w:r>
      <w:r w:rsidR="00152189" w:rsidRPr="002744AE">
        <w:rPr>
          <w:sz w:val="28"/>
          <w:szCs w:val="28"/>
        </w:rPr>
        <w:t xml:space="preserve">.gada </w:t>
      </w:r>
      <w:r w:rsidR="00152189">
        <w:rPr>
          <w:sz w:val="28"/>
          <w:szCs w:val="28"/>
        </w:rPr>
        <w:t>25</w:t>
      </w:r>
      <w:r w:rsidR="00152189" w:rsidRPr="002744AE">
        <w:rPr>
          <w:sz w:val="28"/>
          <w:szCs w:val="28"/>
        </w:rPr>
        <w:t>.</w:t>
      </w:r>
      <w:r w:rsidR="004658D9">
        <w:rPr>
          <w:sz w:val="28"/>
          <w:szCs w:val="28"/>
        </w:rPr>
        <w:t xml:space="preserve">jūnija sēdes </w:t>
      </w:r>
      <w:proofErr w:type="spellStart"/>
      <w:r w:rsidR="004658D9">
        <w:rPr>
          <w:sz w:val="28"/>
          <w:szCs w:val="28"/>
        </w:rPr>
        <w:t>protokollēmumā</w:t>
      </w:r>
      <w:proofErr w:type="spellEnd"/>
      <w:r w:rsidR="00152189">
        <w:rPr>
          <w:sz w:val="28"/>
          <w:szCs w:val="28"/>
        </w:rPr>
        <w:t xml:space="preserve"> (prot.Nr.36</w:t>
      </w:r>
      <w:r w:rsidR="00152189" w:rsidRPr="002744AE">
        <w:rPr>
          <w:sz w:val="28"/>
          <w:szCs w:val="28"/>
        </w:rPr>
        <w:t>, 1</w:t>
      </w:r>
      <w:r w:rsidR="00152189">
        <w:rPr>
          <w:sz w:val="28"/>
          <w:szCs w:val="28"/>
        </w:rPr>
        <w:t>5</w:t>
      </w:r>
      <w:r w:rsidR="00152189" w:rsidRPr="002744AE">
        <w:rPr>
          <w:sz w:val="28"/>
          <w:szCs w:val="28"/>
        </w:rPr>
        <w:t>.§) „</w:t>
      </w:r>
      <w:r w:rsidR="00152189">
        <w:rPr>
          <w:sz w:val="28"/>
          <w:szCs w:val="28"/>
        </w:rPr>
        <w:t xml:space="preserve">Par Ministru kabineta </w:t>
      </w:r>
      <w:r w:rsidR="00152189" w:rsidRPr="00152189">
        <w:rPr>
          <w:sz w:val="28"/>
          <w:szCs w:val="28"/>
        </w:rPr>
        <w:t xml:space="preserve">2012.gada </w:t>
      </w:r>
      <w:r w:rsidR="00152189">
        <w:rPr>
          <w:sz w:val="28"/>
          <w:szCs w:val="28"/>
        </w:rPr>
        <w:t xml:space="preserve">4.septembra sēdes </w:t>
      </w:r>
      <w:proofErr w:type="spellStart"/>
      <w:r w:rsidR="00152189">
        <w:rPr>
          <w:sz w:val="28"/>
          <w:szCs w:val="28"/>
        </w:rPr>
        <w:t>protokollēmumā</w:t>
      </w:r>
      <w:proofErr w:type="spellEnd"/>
      <w:r w:rsidR="00152189" w:rsidRPr="00152189">
        <w:rPr>
          <w:sz w:val="28"/>
          <w:szCs w:val="28"/>
        </w:rPr>
        <w:t xml:space="preserve"> (prot.Nr.50, 12.§) „Noteikumu projekts „Noteikumi par atpūtas kuģu vadītāju apmācību, sertificēšanu un reģistrāciju”” 2.punktā dotā uzdevuma</w:t>
      </w:r>
      <w:r w:rsidR="00152189">
        <w:rPr>
          <w:sz w:val="28"/>
          <w:szCs w:val="28"/>
        </w:rPr>
        <w:t xml:space="preserve"> izpildi” doto </w:t>
      </w:r>
      <w:r w:rsidR="00152189" w:rsidRPr="002744AE">
        <w:rPr>
          <w:sz w:val="28"/>
          <w:szCs w:val="28"/>
        </w:rPr>
        <w:t>uzdevum</w:t>
      </w:r>
      <w:r w:rsidR="00152189">
        <w:rPr>
          <w:sz w:val="28"/>
          <w:szCs w:val="28"/>
        </w:rPr>
        <w:t>u par aktualitāti zaudējušu.</w:t>
      </w:r>
    </w:p>
    <w:p w:rsidR="00152189" w:rsidRDefault="00152189" w:rsidP="002744AE">
      <w:pPr>
        <w:autoSpaceDE w:val="0"/>
        <w:autoSpaceDN w:val="0"/>
        <w:adjustRightInd w:val="0"/>
        <w:ind w:firstLine="720"/>
        <w:jc w:val="both"/>
        <w:rPr>
          <w:sz w:val="28"/>
          <w:szCs w:val="28"/>
        </w:rPr>
      </w:pPr>
    </w:p>
    <w:p w:rsidR="00E026E8" w:rsidRDefault="00E026E8" w:rsidP="002744AE">
      <w:pPr>
        <w:autoSpaceDE w:val="0"/>
        <w:autoSpaceDN w:val="0"/>
        <w:adjustRightInd w:val="0"/>
        <w:ind w:firstLine="720"/>
        <w:jc w:val="both"/>
        <w:rPr>
          <w:sz w:val="28"/>
          <w:szCs w:val="28"/>
        </w:rPr>
      </w:pPr>
    </w:p>
    <w:p w:rsidR="00471EA7" w:rsidRPr="00AA15D3" w:rsidRDefault="00E026E8" w:rsidP="00EB693E">
      <w:pPr>
        <w:autoSpaceDE w:val="0"/>
        <w:autoSpaceDN w:val="0"/>
        <w:adjustRightInd w:val="0"/>
        <w:jc w:val="both"/>
        <w:rPr>
          <w:sz w:val="28"/>
          <w:szCs w:val="28"/>
        </w:rPr>
      </w:pPr>
      <w:r>
        <w:rPr>
          <w:sz w:val="28"/>
          <w:szCs w:val="28"/>
        </w:rPr>
        <w:t>Ministru prezidente</w:t>
      </w:r>
      <w:r w:rsidR="00471EA7" w:rsidRPr="00AA15D3">
        <w:rPr>
          <w:sz w:val="28"/>
          <w:szCs w:val="28"/>
        </w:rPr>
        <w:t xml:space="preserve"> </w:t>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Pr>
          <w:sz w:val="28"/>
          <w:szCs w:val="28"/>
        </w:rPr>
        <w:t>L</w:t>
      </w:r>
      <w:r w:rsidR="00471EA7" w:rsidRPr="00AA15D3">
        <w:rPr>
          <w:sz w:val="28"/>
          <w:szCs w:val="28"/>
        </w:rPr>
        <w:t>.</w:t>
      </w:r>
      <w:r w:rsidR="00AC18C7">
        <w:rPr>
          <w:sz w:val="28"/>
          <w:szCs w:val="28"/>
        </w:rPr>
        <w:t> </w:t>
      </w:r>
      <w:proofErr w:type="spellStart"/>
      <w:r>
        <w:rPr>
          <w:sz w:val="28"/>
          <w:szCs w:val="28"/>
        </w:rPr>
        <w:t>Sraujuma</w:t>
      </w:r>
      <w:proofErr w:type="spellEnd"/>
    </w:p>
    <w:p w:rsidR="00D10031" w:rsidRDefault="00D10031" w:rsidP="00EB693E">
      <w:pPr>
        <w:shd w:val="clear" w:color="auto" w:fill="FFFFFF"/>
        <w:rPr>
          <w:sz w:val="28"/>
          <w:szCs w:val="28"/>
        </w:rPr>
      </w:pPr>
    </w:p>
    <w:p w:rsidR="0048794C" w:rsidRDefault="0048794C" w:rsidP="00EB693E">
      <w:pPr>
        <w:shd w:val="clear" w:color="auto" w:fill="FFFFFF"/>
        <w:rPr>
          <w:sz w:val="28"/>
          <w:szCs w:val="28"/>
        </w:rPr>
      </w:pPr>
    </w:p>
    <w:p w:rsidR="00471EA7" w:rsidRDefault="00471EA7" w:rsidP="00EB693E">
      <w:pPr>
        <w:shd w:val="clear" w:color="auto" w:fill="FFFFFF"/>
        <w:rPr>
          <w:sz w:val="28"/>
          <w:szCs w:val="28"/>
        </w:rPr>
      </w:pPr>
      <w:r w:rsidRPr="00AA15D3">
        <w:rPr>
          <w:sz w:val="28"/>
          <w:szCs w:val="28"/>
        </w:rPr>
        <w:t xml:space="preserve">Valsts kancelejas direktore </w:t>
      </w:r>
      <w:r>
        <w:rPr>
          <w:sz w:val="28"/>
          <w:szCs w:val="28"/>
        </w:rPr>
        <w:tab/>
      </w:r>
      <w:r>
        <w:rPr>
          <w:sz w:val="28"/>
          <w:szCs w:val="28"/>
        </w:rPr>
        <w:tab/>
      </w:r>
      <w:r>
        <w:rPr>
          <w:sz w:val="28"/>
          <w:szCs w:val="28"/>
        </w:rPr>
        <w:tab/>
      </w:r>
      <w:r>
        <w:rPr>
          <w:sz w:val="28"/>
          <w:szCs w:val="28"/>
        </w:rPr>
        <w:tab/>
      </w:r>
      <w:r>
        <w:rPr>
          <w:sz w:val="28"/>
          <w:szCs w:val="28"/>
        </w:rPr>
        <w:tab/>
      </w:r>
      <w:r w:rsidRPr="00AA15D3">
        <w:rPr>
          <w:sz w:val="28"/>
          <w:szCs w:val="28"/>
        </w:rPr>
        <w:t>E.</w:t>
      </w:r>
      <w:r w:rsidR="00AC18C7">
        <w:rPr>
          <w:sz w:val="28"/>
          <w:szCs w:val="28"/>
        </w:rPr>
        <w:t> </w:t>
      </w:r>
      <w:proofErr w:type="spellStart"/>
      <w:r>
        <w:rPr>
          <w:sz w:val="28"/>
          <w:szCs w:val="28"/>
        </w:rPr>
        <w:t>Dreimane</w:t>
      </w:r>
      <w:proofErr w:type="spellEnd"/>
    </w:p>
    <w:p w:rsidR="00471EA7" w:rsidRDefault="00471EA7" w:rsidP="00EB693E">
      <w:pPr>
        <w:shd w:val="clear" w:color="auto" w:fill="FFFFFF"/>
        <w:rPr>
          <w:sz w:val="28"/>
          <w:szCs w:val="28"/>
        </w:rPr>
      </w:pPr>
    </w:p>
    <w:p w:rsidR="0048794C" w:rsidRDefault="0048794C" w:rsidP="00EB693E">
      <w:pPr>
        <w:shd w:val="clear" w:color="auto" w:fill="FFFFFF"/>
        <w:rPr>
          <w:sz w:val="28"/>
          <w:szCs w:val="28"/>
        </w:rPr>
      </w:pPr>
    </w:p>
    <w:p w:rsidR="00471EA7" w:rsidRDefault="00471EA7" w:rsidP="00EB693E">
      <w:pPr>
        <w:pStyle w:val="naisf"/>
        <w:spacing w:before="0" w:beforeAutospacing="0" w:after="0" w:afterAutospacing="0"/>
      </w:pPr>
      <w:r>
        <w:rPr>
          <w:sz w:val="28"/>
          <w:szCs w:val="28"/>
        </w:rPr>
        <w:t xml:space="preserve">Iesniedzējs: </w:t>
      </w:r>
    </w:p>
    <w:p w:rsidR="008B642E" w:rsidRPr="008D4626" w:rsidRDefault="0076407E" w:rsidP="00D10031">
      <w:pPr>
        <w:rPr>
          <w:sz w:val="28"/>
          <w:szCs w:val="28"/>
        </w:rPr>
      </w:pPr>
      <w:r>
        <w:rPr>
          <w:sz w:val="28"/>
          <w:szCs w:val="28"/>
        </w:rPr>
        <w:t>Satiksmes ministrs</w:t>
      </w:r>
      <w:r w:rsidR="008B642E" w:rsidRPr="008D4626">
        <w:rPr>
          <w:sz w:val="28"/>
          <w:szCs w:val="28"/>
        </w:rPr>
        <w:tab/>
      </w:r>
      <w:r w:rsidR="008B642E" w:rsidRPr="008D4626">
        <w:rPr>
          <w:sz w:val="28"/>
          <w:szCs w:val="28"/>
        </w:rPr>
        <w:tab/>
      </w:r>
      <w:r w:rsidR="008B642E" w:rsidRPr="008D4626">
        <w:rPr>
          <w:sz w:val="28"/>
          <w:szCs w:val="28"/>
        </w:rPr>
        <w:tab/>
      </w:r>
      <w:r w:rsidR="008B642E" w:rsidRPr="008D4626">
        <w:rPr>
          <w:sz w:val="28"/>
          <w:szCs w:val="28"/>
        </w:rPr>
        <w:tab/>
      </w:r>
      <w:r w:rsidR="008B642E" w:rsidRPr="008D4626">
        <w:rPr>
          <w:sz w:val="28"/>
          <w:szCs w:val="28"/>
        </w:rPr>
        <w:tab/>
      </w:r>
      <w:r w:rsidR="008B642E" w:rsidRPr="008D4626">
        <w:rPr>
          <w:sz w:val="28"/>
          <w:szCs w:val="28"/>
        </w:rPr>
        <w:tab/>
      </w:r>
      <w:r>
        <w:rPr>
          <w:sz w:val="28"/>
          <w:szCs w:val="28"/>
        </w:rPr>
        <w:tab/>
      </w:r>
      <w:r w:rsidR="008B642E" w:rsidRPr="008D4626">
        <w:rPr>
          <w:sz w:val="28"/>
          <w:szCs w:val="28"/>
        </w:rPr>
        <w:t xml:space="preserve">A. </w:t>
      </w:r>
      <w:r w:rsidR="002855B3">
        <w:rPr>
          <w:sz w:val="28"/>
          <w:szCs w:val="28"/>
        </w:rPr>
        <w:t>Matīss</w:t>
      </w:r>
    </w:p>
    <w:p w:rsidR="008B642E" w:rsidRDefault="008B642E" w:rsidP="0073480D">
      <w:pPr>
        <w:rPr>
          <w:sz w:val="28"/>
          <w:szCs w:val="28"/>
        </w:rPr>
      </w:pPr>
    </w:p>
    <w:p w:rsidR="008B642E" w:rsidRPr="008D4626" w:rsidRDefault="008B642E" w:rsidP="00EB693E">
      <w:pPr>
        <w:rPr>
          <w:sz w:val="28"/>
          <w:szCs w:val="28"/>
        </w:rPr>
      </w:pPr>
      <w:r w:rsidRPr="008D4626">
        <w:rPr>
          <w:sz w:val="28"/>
          <w:szCs w:val="28"/>
        </w:rPr>
        <w:t>Vīza:</w:t>
      </w:r>
    </w:p>
    <w:p w:rsidR="004F5BE4" w:rsidRDefault="00602BE6" w:rsidP="00EB693E">
      <w:pPr>
        <w:rPr>
          <w:sz w:val="28"/>
          <w:szCs w:val="28"/>
        </w:rPr>
      </w:pPr>
      <w:r w:rsidRPr="008D4626">
        <w:rPr>
          <w:sz w:val="28"/>
          <w:szCs w:val="28"/>
        </w:rPr>
        <w:t>Valsts sekretār</w:t>
      </w:r>
      <w:r w:rsidR="004F5BE4">
        <w:rPr>
          <w:sz w:val="28"/>
          <w:szCs w:val="28"/>
        </w:rPr>
        <w:t xml:space="preserve">a vietā – </w:t>
      </w:r>
    </w:p>
    <w:p w:rsidR="00D10031" w:rsidRDefault="004F5BE4" w:rsidP="00EB693E">
      <w:pPr>
        <w:rPr>
          <w:sz w:val="28"/>
          <w:szCs w:val="28"/>
        </w:rPr>
      </w:pPr>
      <w:r>
        <w:rPr>
          <w:sz w:val="28"/>
          <w:szCs w:val="28"/>
        </w:rPr>
        <w:t>valsts sekretāra vietniece</w:t>
      </w:r>
      <w:r w:rsidR="002855B3">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152189">
        <w:rPr>
          <w:sz w:val="28"/>
          <w:szCs w:val="28"/>
        </w:rPr>
        <w:tab/>
      </w:r>
      <w:proofErr w:type="spellStart"/>
      <w:r>
        <w:rPr>
          <w:sz w:val="28"/>
          <w:szCs w:val="28"/>
        </w:rPr>
        <w:t>Dž</w:t>
      </w:r>
      <w:proofErr w:type="spellEnd"/>
      <w:r w:rsidR="00152189">
        <w:rPr>
          <w:sz w:val="28"/>
          <w:szCs w:val="28"/>
        </w:rPr>
        <w:t>. </w:t>
      </w:r>
      <w:r>
        <w:rPr>
          <w:sz w:val="28"/>
          <w:szCs w:val="28"/>
        </w:rPr>
        <w:t>Innusa</w:t>
      </w:r>
      <w:r w:rsidR="00602BE6">
        <w:rPr>
          <w:sz w:val="28"/>
          <w:szCs w:val="28"/>
        </w:rPr>
        <w:t xml:space="preserve"> </w:t>
      </w:r>
      <w:r w:rsidR="00602BE6" w:rsidRPr="008D4626">
        <w:rPr>
          <w:sz w:val="28"/>
          <w:szCs w:val="28"/>
        </w:rPr>
        <w:tab/>
      </w:r>
      <w:r w:rsidR="00602BE6">
        <w:rPr>
          <w:sz w:val="28"/>
          <w:szCs w:val="28"/>
        </w:rPr>
        <w:tab/>
      </w:r>
    </w:p>
    <w:p w:rsidR="00D10031" w:rsidRDefault="00D10031" w:rsidP="00EB693E">
      <w:pPr>
        <w:rPr>
          <w:sz w:val="28"/>
          <w:szCs w:val="28"/>
        </w:rPr>
      </w:pPr>
    </w:p>
    <w:p w:rsidR="00471EA7" w:rsidRPr="00EB693E" w:rsidRDefault="004F5BE4" w:rsidP="00471EA7">
      <w:pPr>
        <w:rPr>
          <w:sz w:val="20"/>
          <w:szCs w:val="20"/>
          <w:lang w:eastAsia="en-US"/>
        </w:rPr>
      </w:pPr>
      <w:r>
        <w:rPr>
          <w:sz w:val="20"/>
          <w:szCs w:val="20"/>
          <w:lang w:eastAsia="en-US"/>
        </w:rPr>
        <w:t>05</w:t>
      </w:r>
      <w:r w:rsidR="00471EA7" w:rsidRPr="00EB693E">
        <w:rPr>
          <w:sz w:val="20"/>
          <w:szCs w:val="20"/>
          <w:lang w:eastAsia="en-US"/>
        </w:rPr>
        <w:t>.0</w:t>
      </w:r>
      <w:r>
        <w:rPr>
          <w:sz w:val="20"/>
          <w:szCs w:val="20"/>
          <w:lang w:eastAsia="en-US"/>
        </w:rPr>
        <w:t>3</w:t>
      </w:r>
      <w:r w:rsidR="00471EA7" w:rsidRPr="00EB693E">
        <w:rPr>
          <w:sz w:val="20"/>
          <w:szCs w:val="20"/>
          <w:lang w:eastAsia="en-US"/>
        </w:rPr>
        <w:t>.201</w:t>
      </w:r>
      <w:r w:rsidR="00856DF4">
        <w:rPr>
          <w:sz w:val="20"/>
          <w:szCs w:val="20"/>
          <w:lang w:eastAsia="en-US"/>
        </w:rPr>
        <w:t>4</w:t>
      </w:r>
      <w:r w:rsidR="00471EA7" w:rsidRPr="00EB693E">
        <w:rPr>
          <w:sz w:val="20"/>
          <w:szCs w:val="20"/>
          <w:lang w:eastAsia="en-US"/>
        </w:rPr>
        <w:t xml:space="preserve">. </w:t>
      </w:r>
      <w:r>
        <w:rPr>
          <w:sz w:val="20"/>
          <w:szCs w:val="20"/>
          <w:lang w:eastAsia="en-US"/>
        </w:rPr>
        <w:t>13</w:t>
      </w:r>
      <w:r w:rsidR="00471EA7" w:rsidRPr="00EB693E">
        <w:rPr>
          <w:sz w:val="20"/>
          <w:szCs w:val="20"/>
          <w:lang w:eastAsia="en-US"/>
        </w:rPr>
        <w:t>:58</w:t>
      </w:r>
    </w:p>
    <w:p w:rsidR="00471EA7" w:rsidRPr="00EB693E" w:rsidRDefault="00BB2957" w:rsidP="00471EA7">
      <w:pPr>
        <w:rPr>
          <w:sz w:val="20"/>
          <w:szCs w:val="20"/>
          <w:lang w:eastAsia="en-US"/>
        </w:rPr>
      </w:pPr>
      <w:r>
        <w:rPr>
          <w:sz w:val="20"/>
          <w:szCs w:val="20"/>
          <w:lang w:eastAsia="en-US"/>
        </w:rPr>
        <w:t>11</w:t>
      </w:r>
      <w:r w:rsidR="004F5BE4">
        <w:rPr>
          <w:sz w:val="20"/>
          <w:szCs w:val="20"/>
          <w:lang w:eastAsia="en-US"/>
        </w:rPr>
        <w:t>9</w:t>
      </w:r>
    </w:p>
    <w:p w:rsidR="00471EA7" w:rsidRPr="00EB693E" w:rsidRDefault="00471EA7" w:rsidP="00471EA7">
      <w:pPr>
        <w:rPr>
          <w:sz w:val="20"/>
          <w:szCs w:val="20"/>
          <w:lang w:eastAsia="en-US"/>
        </w:rPr>
      </w:pPr>
      <w:r w:rsidRPr="00EB693E">
        <w:rPr>
          <w:sz w:val="20"/>
          <w:szCs w:val="20"/>
          <w:lang w:eastAsia="en-US"/>
        </w:rPr>
        <w:t>M.Augstmane</w:t>
      </w:r>
    </w:p>
    <w:p w:rsidR="006177ED" w:rsidRPr="00EB693E" w:rsidRDefault="00471EA7">
      <w:pPr>
        <w:rPr>
          <w:sz w:val="20"/>
          <w:szCs w:val="20"/>
        </w:rPr>
      </w:pPr>
      <w:r w:rsidRPr="00EB693E">
        <w:rPr>
          <w:sz w:val="20"/>
          <w:szCs w:val="20"/>
          <w:lang w:eastAsia="en-US"/>
        </w:rPr>
        <w:t>6702819</w:t>
      </w:r>
      <w:r w:rsidR="002855B3" w:rsidRPr="00EB693E">
        <w:rPr>
          <w:sz w:val="20"/>
          <w:szCs w:val="20"/>
          <w:lang w:eastAsia="en-US"/>
        </w:rPr>
        <w:t>4</w:t>
      </w:r>
      <w:r w:rsidRPr="00EB693E">
        <w:rPr>
          <w:sz w:val="20"/>
          <w:szCs w:val="20"/>
          <w:lang w:eastAsia="en-US"/>
        </w:rPr>
        <w:t>, marite.augstmane@sam.gov.lv</w:t>
      </w:r>
    </w:p>
    <w:sectPr w:rsidR="006177ED" w:rsidRPr="00EB693E" w:rsidSect="009E2A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B42" w:rsidRDefault="00B66B42">
      <w:r>
        <w:separator/>
      </w:r>
    </w:p>
  </w:endnote>
  <w:endnote w:type="continuationSeparator" w:id="0">
    <w:p w:rsidR="00B66B42" w:rsidRDefault="00B6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T1F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8" w:rsidRDefault="003A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C7" w:rsidRPr="00EB693E" w:rsidRDefault="00AC18C7" w:rsidP="00EB693E">
    <w:pPr>
      <w:pStyle w:val="Footer"/>
      <w:jc w:val="both"/>
      <w:rPr>
        <w:sz w:val="20"/>
        <w:szCs w:val="20"/>
      </w:rPr>
    </w:pPr>
    <w:r w:rsidRPr="00EB693E">
      <w:rPr>
        <w:sz w:val="20"/>
        <w:szCs w:val="20"/>
      </w:rPr>
      <w:t>SAMProt_</w:t>
    </w:r>
    <w:r w:rsidR="00856DF4">
      <w:rPr>
        <w:sz w:val="20"/>
        <w:szCs w:val="20"/>
      </w:rPr>
      <w:t>20</w:t>
    </w:r>
    <w:r w:rsidRPr="00EB693E">
      <w:rPr>
        <w:sz w:val="20"/>
        <w:szCs w:val="20"/>
      </w:rPr>
      <w:t>0</w:t>
    </w:r>
    <w:r w:rsidR="004658D9">
      <w:rPr>
        <w:sz w:val="20"/>
        <w:szCs w:val="20"/>
      </w:rPr>
      <w:t>2</w:t>
    </w:r>
    <w:r w:rsidRPr="00EB693E">
      <w:rPr>
        <w:sz w:val="20"/>
        <w:szCs w:val="20"/>
      </w:rPr>
      <w:t>1</w:t>
    </w:r>
    <w:r w:rsidR="004658D9">
      <w:rPr>
        <w:sz w:val="20"/>
        <w:szCs w:val="20"/>
      </w:rPr>
      <w:t>4</w:t>
    </w:r>
    <w:r w:rsidRPr="00EB693E">
      <w:rPr>
        <w:sz w:val="20"/>
        <w:szCs w:val="20"/>
      </w:rPr>
      <w:t>_</w:t>
    </w:r>
    <w:r w:rsidR="00892A3E" w:rsidRPr="00EB693E">
      <w:rPr>
        <w:sz w:val="20"/>
        <w:szCs w:val="20"/>
      </w:rPr>
      <w:t>reglprof</w:t>
    </w:r>
    <w:r w:rsidRPr="00EB693E">
      <w:rPr>
        <w:sz w:val="20"/>
        <w:szCs w:val="20"/>
      </w:rPr>
      <w:t xml:space="preserve">; Ministru kabineta sēdes </w:t>
    </w:r>
    <w:proofErr w:type="spellStart"/>
    <w:r w:rsidRPr="00EB693E">
      <w:rPr>
        <w:sz w:val="20"/>
        <w:szCs w:val="20"/>
      </w:rPr>
      <w:t>protokollēmuma</w:t>
    </w:r>
    <w:proofErr w:type="spellEnd"/>
    <w:r w:rsidRPr="00EB693E">
      <w:rPr>
        <w:sz w:val="20"/>
        <w:szCs w:val="20"/>
      </w:rPr>
      <w:t xml:space="preserve"> projekts „</w:t>
    </w:r>
    <w:r w:rsidR="00CE47B1" w:rsidRPr="00EB693E">
      <w:rPr>
        <w:sz w:val="20"/>
        <w:szCs w:val="20"/>
      </w:rPr>
      <w:t xml:space="preserve">Par Ministru kabineta 2012.gada 4.septembra sēdes </w:t>
    </w:r>
    <w:proofErr w:type="spellStart"/>
    <w:r w:rsidR="00CE47B1" w:rsidRPr="00EB693E">
      <w:rPr>
        <w:sz w:val="20"/>
        <w:szCs w:val="20"/>
      </w:rPr>
      <w:t>protokollēmuma</w:t>
    </w:r>
    <w:proofErr w:type="spellEnd"/>
    <w:r w:rsidR="00CE47B1" w:rsidRPr="00EB693E">
      <w:rPr>
        <w:sz w:val="20"/>
        <w:szCs w:val="20"/>
      </w:rPr>
      <w:t xml:space="preserve"> (prot.Nr.50, 12.§) „Noteikumu projekts „Noteikumi par atpūtas kuģu vadītāju apmācību, sertificēšanu un reģistrāciju”” 2.punktā dotā uzdevuma </w:t>
    </w:r>
    <w:r w:rsidR="003A20A8">
      <w:rPr>
        <w:sz w:val="20"/>
        <w:szCs w:val="20"/>
      </w:rPr>
      <w:t>izpildi</w:t>
    </w:r>
    <w:r w:rsidR="00E026E8">
      <w:rPr>
        <w:sz w:val="20"/>
        <w:szCs w:val="20"/>
      </w:rPr>
      <w:t xml:space="preserve">” </w:t>
    </w:r>
    <w:r w:rsidR="00924BE9" w:rsidRPr="00EB693E">
      <w:rPr>
        <w:sz w:val="20"/>
        <w:szCs w:val="20"/>
      </w:rPr>
      <w:t>atzīšanu par aktualitāti zaudējušu</w:t>
    </w:r>
    <w:r w:rsidRPr="00EB693E">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8" w:rsidRDefault="003A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B42" w:rsidRDefault="00B66B42">
      <w:r>
        <w:separator/>
      </w:r>
    </w:p>
  </w:footnote>
  <w:footnote w:type="continuationSeparator" w:id="0">
    <w:p w:rsidR="00B66B42" w:rsidRDefault="00B6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8" w:rsidRDefault="003A2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8" w:rsidRDefault="003A2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A8" w:rsidRDefault="003A20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7"/>
    <w:rsid w:val="000C4AA9"/>
    <w:rsid w:val="00105BBB"/>
    <w:rsid w:val="001507B3"/>
    <w:rsid w:val="00150833"/>
    <w:rsid w:val="00152189"/>
    <w:rsid w:val="001819BA"/>
    <w:rsid w:val="00196831"/>
    <w:rsid w:val="001A1ABE"/>
    <w:rsid w:val="001B0EED"/>
    <w:rsid w:val="001F5272"/>
    <w:rsid w:val="002260B9"/>
    <w:rsid w:val="002260D1"/>
    <w:rsid w:val="002744AE"/>
    <w:rsid w:val="002855B3"/>
    <w:rsid w:val="002972A1"/>
    <w:rsid w:val="002A196C"/>
    <w:rsid w:val="002E3378"/>
    <w:rsid w:val="00314D4C"/>
    <w:rsid w:val="00317FA8"/>
    <w:rsid w:val="003A20A8"/>
    <w:rsid w:val="003A3F58"/>
    <w:rsid w:val="003B4BAF"/>
    <w:rsid w:val="003B6D44"/>
    <w:rsid w:val="00413E3E"/>
    <w:rsid w:val="004314F5"/>
    <w:rsid w:val="00434291"/>
    <w:rsid w:val="004401AD"/>
    <w:rsid w:val="004658D9"/>
    <w:rsid w:val="00471EA7"/>
    <w:rsid w:val="0048794C"/>
    <w:rsid w:val="004F3EFA"/>
    <w:rsid w:val="004F5BE4"/>
    <w:rsid w:val="0050047C"/>
    <w:rsid w:val="00505F73"/>
    <w:rsid w:val="00524D76"/>
    <w:rsid w:val="00602BE6"/>
    <w:rsid w:val="006177ED"/>
    <w:rsid w:val="00633D50"/>
    <w:rsid w:val="00656462"/>
    <w:rsid w:val="006E21EB"/>
    <w:rsid w:val="0073480D"/>
    <w:rsid w:val="007534A3"/>
    <w:rsid w:val="0076407E"/>
    <w:rsid w:val="007B3604"/>
    <w:rsid w:val="007D1119"/>
    <w:rsid w:val="007F1698"/>
    <w:rsid w:val="007F4EF3"/>
    <w:rsid w:val="00856DF4"/>
    <w:rsid w:val="008728D1"/>
    <w:rsid w:val="00875678"/>
    <w:rsid w:val="008814F2"/>
    <w:rsid w:val="00892A3E"/>
    <w:rsid w:val="008B642E"/>
    <w:rsid w:val="00924BE9"/>
    <w:rsid w:val="0096587B"/>
    <w:rsid w:val="00980CDA"/>
    <w:rsid w:val="009B4979"/>
    <w:rsid w:val="009D390F"/>
    <w:rsid w:val="009D4B6A"/>
    <w:rsid w:val="009E19D1"/>
    <w:rsid w:val="009E2A5E"/>
    <w:rsid w:val="009F37DE"/>
    <w:rsid w:val="00A06B56"/>
    <w:rsid w:val="00A1615A"/>
    <w:rsid w:val="00AC18C7"/>
    <w:rsid w:val="00AF49C6"/>
    <w:rsid w:val="00B13AAC"/>
    <w:rsid w:val="00B66B42"/>
    <w:rsid w:val="00BA0405"/>
    <w:rsid w:val="00BB2957"/>
    <w:rsid w:val="00BB4038"/>
    <w:rsid w:val="00BB77FF"/>
    <w:rsid w:val="00BE5C9D"/>
    <w:rsid w:val="00C0378C"/>
    <w:rsid w:val="00C12BCF"/>
    <w:rsid w:val="00C165C1"/>
    <w:rsid w:val="00C66430"/>
    <w:rsid w:val="00C73C76"/>
    <w:rsid w:val="00C91B02"/>
    <w:rsid w:val="00CD270B"/>
    <w:rsid w:val="00CE47B1"/>
    <w:rsid w:val="00CE75C7"/>
    <w:rsid w:val="00D10031"/>
    <w:rsid w:val="00D3267F"/>
    <w:rsid w:val="00D43785"/>
    <w:rsid w:val="00D52068"/>
    <w:rsid w:val="00DA28EF"/>
    <w:rsid w:val="00DA572C"/>
    <w:rsid w:val="00DF0C90"/>
    <w:rsid w:val="00E026E8"/>
    <w:rsid w:val="00E31DD8"/>
    <w:rsid w:val="00E6540A"/>
    <w:rsid w:val="00EA139B"/>
    <w:rsid w:val="00EA63C4"/>
    <w:rsid w:val="00EB2F0E"/>
    <w:rsid w:val="00EB693E"/>
    <w:rsid w:val="00FA2FA0"/>
    <w:rsid w:val="00FB45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rsid w:val="009E2A5E"/>
    <w:pPr>
      <w:tabs>
        <w:tab w:val="center" w:pos="4153"/>
        <w:tab w:val="right" w:pos="8306"/>
      </w:tabs>
    </w:pPr>
  </w:style>
  <w:style w:type="character" w:customStyle="1" w:styleId="FooterChar">
    <w:name w:val="Footer Char"/>
    <w:link w:val="Footer"/>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rsid w:val="009E2A5E"/>
    <w:pPr>
      <w:tabs>
        <w:tab w:val="center" w:pos="4153"/>
        <w:tab w:val="right" w:pos="8306"/>
      </w:tabs>
    </w:pPr>
  </w:style>
  <w:style w:type="character" w:customStyle="1" w:styleId="FooterChar">
    <w:name w:val="Footer Char"/>
    <w:link w:val="Footer"/>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8B7EC-11F9-4C1C-BBF8-CCB16C1E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MK sēdes protokollēmuma projekts "Par MK 2012.gada 4.septembra sēdes protokollēmuma (prot.Nr.50, 12.#) "Noteikumu projekts "Noteikumi par atpūtas kuģu vadītāju apmācību, sertificēšanu un reģistrāciju" 2.punktā dotā uzdevuma atzīšanu par aktualitāti zaudēj</vt:lpstr>
    </vt:vector>
  </TitlesOfParts>
  <Company>Satiksmes Ministrija</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25.jūnija sēdes protokollēmuma (prot.Nr.36, 15.§) „Par Ministru kabineta 2012.gada 4.septembra sēdes protokollēmumā (prot.Nr.50, 12.§) „Noteikumu projekts „Noteikumi par atpūtas kuģu vadītāju apmācību, sertificēšanu un reģistrāciju”” 2.punktā dotā uzdevuma izpildi” dotā uzdevuma atzīšanu par aktualitāti zaudējušu</dc:title>
  <dc:subject>MK sēdes protokollēmuma projekts</dc:subject>
  <dc:creator>Satiksmes ministrija</dc:creator>
  <dc:description>marite.augstmane@sam.gov.lv, 67028194
laima.rituma@sam.gov.lv, 67028198</dc:description>
  <cp:lastModifiedBy>Mārīte Augstmane</cp:lastModifiedBy>
  <cp:revision>4</cp:revision>
  <cp:lastPrinted>2013-05-15T13:04:00Z</cp:lastPrinted>
  <dcterms:created xsi:type="dcterms:W3CDTF">2014-03-05T08:36:00Z</dcterms:created>
  <dcterms:modified xsi:type="dcterms:W3CDTF">2014-03-05T14:14:00Z</dcterms:modified>
</cp:coreProperties>
</file>