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9" w:rsidRPr="00343FA8" w:rsidRDefault="006F4016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43FA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„Grozījumi Ministru kabineta </w:t>
      </w:r>
      <w:proofErr w:type="gramStart"/>
      <w:r w:rsidRPr="00343FA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2007.gada</w:t>
      </w:r>
      <w:proofErr w:type="gramEnd"/>
      <w:r w:rsidRPr="00343FA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27.novembra noteikumos Nr.799 „Maksātnespējas jautājumu konsultatīvās padomes nolikums””</w:t>
      </w:r>
      <w:r w:rsidR="004D15A9" w:rsidRPr="00343FA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:rsidR="00DA596D" w:rsidRPr="00343FA8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639"/>
        <w:gridCol w:w="5205"/>
      </w:tblGrid>
      <w:tr w:rsidR="00343FA8" w:rsidRPr="00343FA8" w:rsidTr="004D15A9">
        <w:trPr>
          <w:trHeight w:val="40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343FA8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43FA8" w:rsidRPr="00343FA8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6F4016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iniciatīva</w:t>
            </w:r>
          </w:p>
        </w:tc>
      </w:tr>
      <w:tr w:rsidR="00343FA8" w:rsidRPr="00343FA8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FA1BD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FA1BD5" w:rsidRDefault="006F4016" w:rsidP="008B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Ministru kabineta </w:t>
            </w:r>
            <w:proofErr w:type="gramStart"/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2007.gada</w:t>
            </w:r>
            <w:proofErr w:type="gramEnd"/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27.novembra noteikum</w:t>
            </w:r>
            <w:r w:rsidR="00A85CBC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Nr.799 „Maksātnespējas jautājumu konsultatīvās padomes nolikums” (turpmāk </w:t>
            </w:r>
            <w:r w:rsidR="00A85CBC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noteikumi)</w:t>
            </w:r>
            <w:r w:rsidR="00D71E16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noteic t</w:t>
            </w:r>
            <w:r w:rsidR="00A85CBC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F3141F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71E16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organizācij</w:t>
            </w:r>
            <w:r w:rsidR="00A85CBC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pārstāvjus</w:t>
            </w:r>
            <w:r w:rsidR="00D71E16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</w:t>
            </w:r>
            <w:r w:rsidR="00A85CBC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urus</w:t>
            </w:r>
            <w:r w:rsidR="00D71E16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5CBC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iekļauj </w:t>
            </w:r>
            <w:r w:rsidR="00D71E16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Maksātnespējas jautājumu konsultatīvas padomes (turpmāk – padome) sastāvā. </w:t>
            </w:r>
            <w:r w:rsidR="00DC66C1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Latvijas Tirdzniecības un rūpniecības kameras (turpmāk – LTRK) 2014.gada 19.marta vēstulē izteikto lūgumu iekļaut LTRK pārstāvi padomes </w:t>
            </w:r>
            <w:r w:rsidR="006152B9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sastāvā</w:t>
            </w:r>
            <w:r w:rsidR="00DC66C1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44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66C1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04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Biedrības „Latvijas Sertificēto maksātnespējas procesa administratoru asociācija” 2014.gada 19.jūnija atzinumā un Latvijas Zvērinātu advokātu padomes (turpmāk – LZAP) 2014.gada 19.jūnija vēstulē izteikto priekšlikumu iekļaut padomes sastāvā LZAP pārstāvi, </w:t>
            </w:r>
            <w:r w:rsidR="00DC66C1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 Ārvalstu investoru padomes Latvijā</w:t>
            </w:r>
            <w:r w:rsidR="008B039B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Ā</w:t>
            </w:r>
            <w:r w:rsidR="00DC66C1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IPL) izrādīto iniciatīvu, </w:t>
            </w:r>
            <w:r w:rsidR="006152B9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padomes sastāvu </w:t>
            </w:r>
            <w:r w:rsidR="009C025E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</w:t>
            </w:r>
            <w:r w:rsidR="00950243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šams papildināt ar </w:t>
            </w:r>
            <w:r w:rsidR="00DC66C1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LTRK</w:t>
            </w:r>
            <w:r w:rsidR="00E04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LZAP</w:t>
            </w:r>
            <w:r w:rsidR="00950243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6152B9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ĀIPL</w:t>
            </w:r>
            <w:r w:rsidR="00950243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pārstāvjiem. Papildus</w:t>
            </w:r>
            <w:r w:rsidR="006152B9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ņemot vērā Ekonomikas ministrijas izteikto lūgumu,</w:t>
            </w:r>
            <w:r w:rsidR="00950243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nepieciešams </w:t>
            </w:r>
            <w:r w:rsidR="00A85CBC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</w:t>
            </w:r>
            <w:r w:rsidR="00950243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turpmāk Ekonomikas ministriju pārstāvēs Ekonomikas ministrijas pārstāvis, nevis ekonomikas ministrs.</w:t>
            </w:r>
          </w:p>
          <w:p w:rsidR="00FA1BD5" w:rsidRPr="00FA1BD5" w:rsidRDefault="00FA1BD5" w:rsidP="0026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grozījumus, 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saistīti ar </w:t>
            </w:r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ministra aizstāšanu </w:t>
            </w:r>
            <w:r w:rsidR="002669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</w:t>
            </w:r>
            <w:r w:rsidR="002669C4"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1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pārstāvi, tad attiecīgi grozījumi ir jāveic arī noteikumu 9.punktā, paredzot, ka </w:t>
            </w:r>
            <w:r w:rsidRPr="00FA1BD5">
              <w:rPr>
                <w:rFonts w:ascii="Times New Roman" w:hAnsi="Times New Roman" w:cs="Times New Roman"/>
                <w:sz w:val="24"/>
                <w:szCs w:val="24"/>
              </w:rPr>
              <w:t xml:space="preserve">padomes sēdes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turpmāk sasauks </w:t>
            </w:r>
            <w:r w:rsidRPr="00FA1BD5">
              <w:rPr>
                <w:rFonts w:ascii="Times New Roman" w:hAnsi="Times New Roman" w:cs="Times New Roman"/>
                <w:sz w:val="24"/>
                <w:szCs w:val="24"/>
              </w:rPr>
              <w:t xml:space="preserve">padomes priekšsēdētājs, bet viņa prombūtnes laikā </w:t>
            </w:r>
            <w:r w:rsidRPr="00FA1BD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FA1BD5">
              <w:rPr>
                <w:rFonts w:ascii="Times New Roman" w:hAnsi="Times New Roman" w:cs="Times New Roman"/>
                <w:sz w:val="24"/>
                <w:szCs w:val="24"/>
              </w:rPr>
              <w:t xml:space="preserve"> priekšsēdētāja pilnvarotā persona.</w:t>
            </w:r>
          </w:p>
        </w:tc>
      </w:tr>
      <w:tr w:rsidR="00343FA8" w:rsidRPr="00343FA8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A85CBC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</w:p>
        </w:tc>
      </w:tr>
      <w:tr w:rsidR="00343FA8" w:rsidRPr="00343FA8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8C67BF" w:rsidP="00B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343FA8" w:rsidRPr="00343FA8" w:rsidTr="00D313D5">
        <w:trPr>
          <w:trHeight w:val="128"/>
        </w:trPr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A85CBC" w:rsidRPr="00343FA8" w:rsidRDefault="00A85CBC" w:rsidP="00C6117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52B9" w:rsidRPr="004D15A9" w:rsidTr="00C77224">
        <w:trPr>
          <w:trHeight w:val="555"/>
        </w:trPr>
        <w:tc>
          <w:tcPr>
            <w:tcW w:w="0" w:type="auto"/>
            <w:gridSpan w:val="4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152B9" w:rsidRPr="00C61177" w:rsidRDefault="006152B9" w:rsidP="00C7722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6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152B9" w:rsidRPr="004D15A9" w:rsidTr="00C7722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4D15A9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D15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C61177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1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C61177" w:rsidRDefault="00C61177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1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locekļi un sastāvā iekļaujamie jauno organizāciju pārstāvji.</w:t>
            </w:r>
          </w:p>
        </w:tc>
      </w:tr>
      <w:tr w:rsidR="006152B9" w:rsidRPr="004D15A9" w:rsidTr="00C7722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4D15A9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D15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C61177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1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C61177" w:rsidRDefault="008B039B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152B9" w:rsidRPr="004D15A9" w:rsidTr="00C7722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4D15A9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D15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C61177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1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C61177" w:rsidRDefault="008B039B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152B9" w:rsidRPr="004D15A9" w:rsidTr="00C7722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4D15A9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D15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C61177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1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52B9" w:rsidRPr="00C61177" w:rsidRDefault="00C61177" w:rsidP="00C6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1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6152B9" w:rsidRPr="004D15A9" w:rsidTr="00C77224">
        <w:trPr>
          <w:trHeight w:val="345"/>
        </w:trPr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:rsidR="006152B9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C61177" w:rsidRDefault="00C61177" w:rsidP="00C6117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Anotācijas III, IV, V un VI sadaļa – projekts šīs jomas neskar.</w:t>
            </w:r>
          </w:p>
          <w:p w:rsidR="006152B9" w:rsidRPr="004D15A9" w:rsidRDefault="006152B9" w:rsidP="00C77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343FA8" w:rsidRPr="00343FA8" w:rsidTr="004D15A9">
        <w:trPr>
          <w:trHeight w:val="37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343FA8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43FA8" w:rsidRPr="00343FA8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343FA8" w:rsidP="003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="00343FA8" w:rsidRPr="00343FA8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343FA8" w:rsidRDefault="004D15A9" w:rsidP="003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343FA8" w:rsidP="00C8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ietvaros j</w:t>
            </w:r>
            <w:r w:rsidR="00B746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auna</w:t>
            </w:r>
            <w:r w:rsidR="00C8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746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institūcija</w:t>
            </w:r>
            <w:r w:rsidR="00C8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746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netiek veidota</w:t>
            </w:r>
            <w:r w:rsidR="00C8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746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netiek</w:t>
            </w: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reorganizēta</w:t>
            </w:r>
            <w:r w:rsidR="00C8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likvidēta</w:t>
            </w:r>
            <w:r w:rsidR="00C8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746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esošās </w:t>
            </w:r>
            <w:r w:rsidR="00B746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</w:t>
            </w:r>
            <w:r w:rsidR="00C8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D15A9" w:rsidRPr="00343FA8" w:rsidTr="004D15A9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343FA8" w:rsidRDefault="00343FA8" w:rsidP="003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D15A9" w:rsidRPr="00343FA8" w:rsidRDefault="004D15A9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343FA8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43FA8">
        <w:rPr>
          <w:sz w:val="24"/>
          <w:szCs w:val="24"/>
        </w:rPr>
        <w:t>Iesniedzējs:</w:t>
      </w:r>
    </w:p>
    <w:p w:rsidR="004D15A9" w:rsidRPr="00343FA8" w:rsidRDefault="00A85CBC" w:rsidP="002669C4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Tieslietu </w:t>
      </w:r>
      <w:r w:rsidR="002669C4">
        <w:rPr>
          <w:sz w:val="24"/>
          <w:szCs w:val="24"/>
        </w:rPr>
        <w:t>ministrs</w:t>
      </w:r>
      <w:r w:rsidR="004D15A9" w:rsidRPr="00343FA8">
        <w:rPr>
          <w:sz w:val="24"/>
          <w:szCs w:val="24"/>
        </w:rPr>
        <w:tab/>
      </w:r>
      <w:r w:rsidR="004D15A9" w:rsidRPr="00343FA8">
        <w:rPr>
          <w:sz w:val="24"/>
          <w:szCs w:val="24"/>
        </w:rPr>
        <w:tab/>
      </w:r>
      <w:r w:rsidR="004D15A9" w:rsidRPr="00343FA8">
        <w:rPr>
          <w:sz w:val="24"/>
          <w:szCs w:val="24"/>
        </w:rPr>
        <w:tab/>
      </w:r>
      <w:r w:rsidR="004D15A9" w:rsidRPr="00343FA8">
        <w:rPr>
          <w:sz w:val="24"/>
          <w:szCs w:val="24"/>
        </w:rPr>
        <w:tab/>
      </w:r>
      <w:r w:rsidR="004D15A9" w:rsidRPr="00343FA8">
        <w:rPr>
          <w:sz w:val="24"/>
          <w:szCs w:val="24"/>
        </w:rPr>
        <w:tab/>
      </w:r>
      <w:r w:rsidR="004D15A9" w:rsidRPr="00343FA8">
        <w:rPr>
          <w:sz w:val="24"/>
          <w:szCs w:val="24"/>
        </w:rPr>
        <w:tab/>
      </w:r>
      <w:r w:rsidR="004D15A9" w:rsidRPr="00343FA8">
        <w:rPr>
          <w:sz w:val="24"/>
          <w:szCs w:val="24"/>
        </w:rPr>
        <w:tab/>
      </w:r>
      <w:r w:rsidR="004D15A9" w:rsidRPr="00343FA8">
        <w:rPr>
          <w:sz w:val="24"/>
          <w:szCs w:val="24"/>
        </w:rPr>
        <w:tab/>
      </w:r>
      <w:r w:rsidR="002669C4">
        <w:rPr>
          <w:sz w:val="24"/>
          <w:szCs w:val="24"/>
        </w:rPr>
        <w:t>G.Bērziņš</w:t>
      </w:r>
    </w:p>
    <w:p w:rsidR="003A2A0B" w:rsidRDefault="003A2A0B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43FA8" w:rsidRDefault="00343FA8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43FA8" w:rsidRPr="00343FA8" w:rsidRDefault="00CF79DE" w:rsidP="00343F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bookmarkStart w:id="0" w:name="_GoBack"/>
      <w:bookmarkEnd w:id="0"/>
      <w:r w:rsidR="00E04C09">
        <w:rPr>
          <w:rFonts w:ascii="Times New Roman" w:hAnsi="Times New Roman" w:cs="Times New Roman"/>
          <w:sz w:val="20"/>
          <w:szCs w:val="20"/>
        </w:rPr>
        <w:t>.</w:t>
      </w:r>
      <w:r w:rsidR="00B412C6">
        <w:rPr>
          <w:rFonts w:ascii="Times New Roman" w:hAnsi="Times New Roman" w:cs="Times New Roman"/>
          <w:sz w:val="20"/>
          <w:szCs w:val="20"/>
        </w:rPr>
        <w:t>09</w:t>
      </w:r>
      <w:r w:rsidR="00343FA8" w:rsidRPr="00343FA8">
        <w:rPr>
          <w:rFonts w:ascii="Times New Roman" w:hAnsi="Times New Roman" w:cs="Times New Roman"/>
          <w:sz w:val="20"/>
          <w:szCs w:val="20"/>
        </w:rPr>
        <w:t xml:space="preserve">.2014. </w:t>
      </w:r>
      <w:r w:rsidR="00B412C6">
        <w:rPr>
          <w:rFonts w:ascii="Times New Roman" w:hAnsi="Times New Roman" w:cs="Times New Roman"/>
          <w:sz w:val="20"/>
          <w:szCs w:val="20"/>
        </w:rPr>
        <w:t>9</w:t>
      </w:r>
      <w:r w:rsidR="00343FA8" w:rsidRPr="00343FA8">
        <w:rPr>
          <w:rFonts w:ascii="Times New Roman" w:hAnsi="Times New Roman" w:cs="Times New Roman"/>
          <w:sz w:val="20"/>
          <w:szCs w:val="20"/>
        </w:rPr>
        <w:t>:</w:t>
      </w:r>
      <w:r w:rsidR="00B412C6">
        <w:rPr>
          <w:rFonts w:ascii="Times New Roman" w:hAnsi="Times New Roman" w:cs="Times New Roman"/>
          <w:sz w:val="20"/>
          <w:szCs w:val="20"/>
        </w:rPr>
        <w:t>52</w:t>
      </w:r>
      <w:r w:rsidR="00343FA8" w:rsidRPr="00343FA8">
        <w:rPr>
          <w:rFonts w:ascii="Times New Roman" w:hAnsi="Times New Roman" w:cs="Times New Roman"/>
          <w:sz w:val="20"/>
          <w:szCs w:val="20"/>
        </w:rPr>
        <w:tab/>
      </w:r>
    </w:p>
    <w:p w:rsidR="00343FA8" w:rsidRPr="00343FA8" w:rsidRDefault="00B412C6" w:rsidP="00343F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344</w:t>
      </w:r>
    </w:p>
    <w:p w:rsidR="00343FA8" w:rsidRPr="00343FA8" w:rsidRDefault="00343FA8" w:rsidP="00343F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FA8">
        <w:rPr>
          <w:rFonts w:ascii="Times New Roman" w:hAnsi="Times New Roman" w:cs="Times New Roman"/>
          <w:sz w:val="20"/>
          <w:szCs w:val="20"/>
        </w:rPr>
        <w:t>A.</w:t>
      </w:r>
      <w:r w:rsidR="00A85CBC">
        <w:rPr>
          <w:rFonts w:ascii="Times New Roman" w:hAnsi="Times New Roman" w:cs="Times New Roman"/>
          <w:sz w:val="20"/>
          <w:szCs w:val="20"/>
        </w:rPr>
        <w:t>Šķē</w:t>
      </w:r>
      <w:r w:rsidRPr="00343FA8">
        <w:rPr>
          <w:rFonts w:ascii="Times New Roman" w:hAnsi="Times New Roman" w:cs="Times New Roman"/>
          <w:sz w:val="20"/>
          <w:szCs w:val="20"/>
        </w:rPr>
        <w:t>le</w:t>
      </w:r>
    </w:p>
    <w:p w:rsidR="004D15A9" w:rsidRPr="00343FA8" w:rsidRDefault="00343FA8" w:rsidP="00A8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0"/>
          <w:szCs w:val="20"/>
        </w:rPr>
        <w:t xml:space="preserve">67046147, </w:t>
      </w:r>
      <w:hyperlink r:id="rId8" w:history="1">
        <w:r w:rsidRPr="00343FA8">
          <w:rPr>
            <w:rStyle w:val="Hipersaite"/>
            <w:rFonts w:ascii="Times New Roman" w:hAnsi="Times New Roman" w:cs="Times New Roman"/>
            <w:sz w:val="20"/>
            <w:szCs w:val="20"/>
          </w:rPr>
          <w:t>agnese.skele@tm.gov.lv</w:t>
        </w:r>
      </w:hyperlink>
    </w:p>
    <w:sectPr w:rsidR="004D15A9" w:rsidRPr="00343FA8" w:rsidSect="004D15A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A9" w:rsidRDefault="004D15A9" w:rsidP="004D15A9">
      <w:pPr>
        <w:spacing w:after="0" w:line="240" w:lineRule="auto"/>
      </w:pPr>
      <w:r>
        <w:separator/>
      </w:r>
    </w:p>
    <w:p w:rsidR="00FB79F4" w:rsidRDefault="00FB79F4"/>
  </w:endnote>
  <w:endnote w:type="continuationSeparator" w:id="0">
    <w:p w:rsidR="004D15A9" w:rsidRDefault="004D15A9" w:rsidP="004D15A9">
      <w:pPr>
        <w:spacing w:after="0" w:line="240" w:lineRule="auto"/>
      </w:pPr>
      <w:r>
        <w:continuationSeparator/>
      </w:r>
    </w:p>
    <w:p w:rsidR="00FB79F4" w:rsidRDefault="00FB7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77" w:rsidRPr="004D15A9" w:rsidRDefault="00E04C09" w:rsidP="00C61177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CF79DE">
      <w:rPr>
        <w:rFonts w:ascii="Times New Roman" w:hAnsi="Times New Roman" w:cs="Times New Roman"/>
        <w:color w:val="000000" w:themeColor="text1"/>
        <w:sz w:val="20"/>
        <w:szCs w:val="20"/>
      </w:rPr>
      <w:t>12</w:t>
    </w:r>
    <w:r w:rsidR="002669C4">
      <w:rPr>
        <w:rFonts w:ascii="Times New Roman" w:hAnsi="Times New Roman" w:cs="Times New Roman"/>
        <w:color w:val="000000" w:themeColor="text1"/>
        <w:sz w:val="20"/>
        <w:szCs w:val="20"/>
      </w:rPr>
      <w:t>0</w:t>
    </w:r>
    <w:r w:rsidR="00CF79DE">
      <w:rPr>
        <w:rFonts w:ascii="Times New Roman" w:hAnsi="Times New Roman" w:cs="Times New Roman"/>
        <w:color w:val="000000" w:themeColor="text1"/>
        <w:sz w:val="20"/>
        <w:szCs w:val="20"/>
      </w:rPr>
      <w:t>9</w:t>
    </w:r>
    <w:r w:rsidR="002669C4">
      <w:rPr>
        <w:rFonts w:ascii="Times New Roman" w:hAnsi="Times New Roman" w:cs="Times New Roman"/>
        <w:color w:val="000000" w:themeColor="text1"/>
        <w:sz w:val="20"/>
        <w:szCs w:val="20"/>
      </w:rPr>
      <w:t>14</w:t>
    </w:r>
    <w:r w:rsidR="00C61177"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C61177">
      <w:rPr>
        <w:rFonts w:ascii="Times New Roman" w:hAnsi="Times New Roman" w:cs="Times New Roman"/>
        <w:color w:val="000000" w:themeColor="text1"/>
        <w:sz w:val="20"/>
        <w:szCs w:val="20"/>
      </w:rPr>
      <w:t>konsult</w:t>
    </w:r>
    <w:r w:rsidR="00C61177"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C61177" w:rsidRPr="00343FA8">
      <w:rPr>
        <w:rFonts w:ascii="Times New Roman" w:hAnsi="Times New Roman" w:cs="Times New Roman"/>
        <w:color w:val="000000" w:themeColor="text1"/>
        <w:sz w:val="20"/>
        <w:szCs w:val="20"/>
      </w:rPr>
      <w:t xml:space="preserve">Ministru kabineta noteikumu projekta „Grozījumi Ministru kabineta </w:t>
    </w:r>
    <w:proofErr w:type="gramStart"/>
    <w:r w:rsidR="00C61177" w:rsidRPr="00343FA8">
      <w:rPr>
        <w:rFonts w:ascii="Times New Roman" w:hAnsi="Times New Roman" w:cs="Times New Roman"/>
        <w:color w:val="000000" w:themeColor="text1"/>
        <w:sz w:val="20"/>
        <w:szCs w:val="20"/>
      </w:rPr>
      <w:t>2007.gada</w:t>
    </w:r>
    <w:proofErr w:type="gramEnd"/>
    <w:r w:rsidR="00C61177" w:rsidRPr="00343FA8">
      <w:rPr>
        <w:rFonts w:ascii="Times New Roman" w:hAnsi="Times New Roman" w:cs="Times New Roman"/>
        <w:color w:val="000000" w:themeColor="text1"/>
        <w:sz w:val="20"/>
        <w:szCs w:val="20"/>
      </w:rPr>
      <w:t xml:space="preserve"> 27.novembra noteikumos Nr.799 „Maksātnespējas jautājumu konsultatīvās padomes nolikums””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4D15A9" w:rsidRDefault="00343FA8" w:rsidP="004D15A9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CF79DE">
      <w:rPr>
        <w:rFonts w:ascii="Times New Roman" w:hAnsi="Times New Roman" w:cs="Times New Roman"/>
        <w:color w:val="000000" w:themeColor="text1"/>
        <w:sz w:val="20"/>
        <w:szCs w:val="20"/>
      </w:rPr>
      <w:t>1209</w:t>
    </w:r>
    <w:r w:rsidR="002669C4">
      <w:rPr>
        <w:rFonts w:ascii="Times New Roman" w:hAnsi="Times New Roman" w:cs="Times New Roman"/>
        <w:color w:val="000000" w:themeColor="text1"/>
        <w:sz w:val="20"/>
        <w:szCs w:val="20"/>
      </w:rPr>
      <w:t>14</w:t>
    </w:r>
    <w:r w:rsidR="004D15A9"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>
      <w:rPr>
        <w:rFonts w:ascii="Times New Roman" w:hAnsi="Times New Roman" w:cs="Times New Roman"/>
        <w:color w:val="000000" w:themeColor="text1"/>
        <w:sz w:val="20"/>
        <w:szCs w:val="20"/>
      </w:rPr>
      <w:t>konsult</w:t>
    </w:r>
    <w:r w:rsidR="004D15A9"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343FA8">
      <w:rPr>
        <w:rFonts w:ascii="Times New Roman" w:hAnsi="Times New Roman" w:cs="Times New Roman"/>
        <w:color w:val="000000" w:themeColor="text1"/>
        <w:sz w:val="20"/>
        <w:szCs w:val="20"/>
      </w:rPr>
      <w:t xml:space="preserve">Ministru kabineta noteikumu projekta „Grozījumi Ministru kabineta </w:t>
    </w:r>
    <w:proofErr w:type="gramStart"/>
    <w:r w:rsidRPr="00343FA8">
      <w:rPr>
        <w:rFonts w:ascii="Times New Roman" w:hAnsi="Times New Roman" w:cs="Times New Roman"/>
        <w:color w:val="000000" w:themeColor="text1"/>
        <w:sz w:val="20"/>
        <w:szCs w:val="20"/>
      </w:rPr>
      <w:t>2007.gada</w:t>
    </w:r>
    <w:proofErr w:type="gramEnd"/>
    <w:r w:rsidRPr="00343FA8">
      <w:rPr>
        <w:rFonts w:ascii="Times New Roman" w:hAnsi="Times New Roman" w:cs="Times New Roman"/>
        <w:color w:val="000000" w:themeColor="text1"/>
        <w:sz w:val="20"/>
        <w:szCs w:val="20"/>
      </w:rPr>
      <w:t xml:space="preserve"> 27.novembra noteikumos Nr.799 „Maksātnespējas jautājumu konsultatīvās padomes nolikums””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A9" w:rsidRDefault="004D15A9" w:rsidP="004D15A9">
      <w:pPr>
        <w:spacing w:after="0" w:line="240" w:lineRule="auto"/>
      </w:pPr>
      <w:r>
        <w:separator/>
      </w:r>
    </w:p>
    <w:p w:rsidR="00FB79F4" w:rsidRDefault="00FB79F4"/>
  </w:footnote>
  <w:footnote w:type="continuationSeparator" w:id="0">
    <w:p w:rsidR="004D15A9" w:rsidRDefault="004D15A9" w:rsidP="004D15A9">
      <w:pPr>
        <w:spacing w:after="0" w:line="240" w:lineRule="auto"/>
      </w:pPr>
      <w:r>
        <w:continuationSeparator/>
      </w:r>
    </w:p>
    <w:p w:rsidR="00FB79F4" w:rsidRDefault="00FB7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7C" w:rsidRDefault="0048317C">
    <w:pPr>
      <w:pStyle w:val="Galvene"/>
    </w:pPr>
  </w:p>
  <w:p w:rsidR="00FB79F4" w:rsidRDefault="00FB79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9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9F4" w:rsidRDefault="00FB79F4" w:rsidP="00266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31256"/>
    <w:rsid w:val="00101CD5"/>
    <w:rsid w:val="002669C4"/>
    <w:rsid w:val="0029043F"/>
    <w:rsid w:val="00343FA8"/>
    <w:rsid w:val="003922B0"/>
    <w:rsid w:val="003A2A0B"/>
    <w:rsid w:val="00430607"/>
    <w:rsid w:val="00443ADF"/>
    <w:rsid w:val="0048317C"/>
    <w:rsid w:val="0049082E"/>
    <w:rsid w:val="004D15A9"/>
    <w:rsid w:val="005D4E8A"/>
    <w:rsid w:val="006152B9"/>
    <w:rsid w:val="006F4016"/>
    <w:rsid w:val="0081203F"/>
    <w:rsid w:val="00846552"/>
    <w:rsid w:val="008B039B"/>
    <w:rsid w:val="008C67BF"/>
    <w:rsid w:val="008F139D"/>
    <w:rsid w:val="00910C66"/>
    <w:rsid w:val="00950243"/>
    <w:rsid w:val="009C025E"/>
    <w:rsid w:val="00A21A70"/>
    <w:rsid w:val="00A85CBC"/>
    <w:rsid w:val="00B210FF"/>
    <w:rsid w:val="00B412C6"/>
    <w:rsid w:val="00B746C2"/>
    <w:rsid w:val="00BB1F46"/>
    <w:rsid w:val="00C0266D"/>
    <w:rsid w:val="00C449DE"/>
    <w:rsid w:val="00C61177"/>
    <w:rsid w:val="00C84643"/>
    <w:rsid w:val="00CF79DE"/>
    <w:rsid w:val="00D313D5"/>
    <w:rsid w:val="00D71E16"/>
    <w:rsid w:val="00DA596D"/>
    <w:rsid w:val="00DC66C1"/>
    <w:rsid w:val="00E04C09"/>
    <w:rsid w:val="00F3141F"/>
    <w:rsid w:val="00F802BC"/>
    <w:rsid w:val="00FA1BD5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43FA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A85C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5CB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85CB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5C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85C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43FA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A85C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5CB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85CB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5C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85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skele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C4CC-64A1-4FF7-A65F-FD60D9C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1934</Words>
  <Characters>1103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2007.gada 27.novembra noteikumos Nr.799 „Maksātnespējas jautājumu konsultatīvās padomes nolikums”” sākotnējās ietekmes novērtējuma ziņojums (anotācija)</vt:lpstr>
    </vt:vector>
  </TitlesOfParts>
  <Company>Tieslietu Sektors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2007.gada 27.novembra noteikumos Nr.799 „Maksātnespējas jautājumu konsultatīvās padomes nolikums”” sākotnējās ietekmes novērtējuma ziņojums (anotācija)</dc:title>
  <dc:subject>Anotācija</dc:subject>
  <dc:creator>Tieslietu ministrija</dc:creator>
  <dc:description>Agnese Šķēle, 67046147, agnese.skele@tm.gov.lv</dc:description>
  <cp:lastModifiedBy>Agnese Skele</cp:lastModifiedBy>
  <cp:revision>2</cp:revision>
  <cp:lastPrinted>2013-12-16T08:57:00Z</cp:lastPrinted>
  <dcterms:created xsi:type="dcterms:W3CDTF">2014-09-12T07:44:00Z</dcterms:created>
  <dcterms:modified xsi:type="dcterms:W3CDTF">2014-09-12T07:44:00Z</dcterms:modified>
</cp:coreProperties>
</file>