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66" w:rsidRPr="0061585A" w:rsidRDefault="00FD3266" w:rsidP="00FD3266">
      <w:pPr>
        <w:spacing w:after="0" w:line="240" w:lineRule="auto"/>
        <w:jc w:val="right"/>
        <w:rPr>
          <w:rFonts w:ascii="Times New Roman" w:eastAsia="Calibri" w:hAnsi="Times New Roman" w:cs="Times New Roman"/>
          <w:i/>
          <w:sz w:val="26"/>
          <w:szCs w:val="26"/>
        </w:rPr>
      </w:pPr>
      <w:bookmarkStart w:id="0" w:name="OLE_LINK1"/>
      <w:bookmarkStart w:id="1" w:name="OLE_LINK2"/>
      <w:r w:rsidRPr="0061585A">
        <w:rPr>
          <w:rFonts w:ascii="Times New Roman" w:eastAsia="Calibri" w:hAnsi="Times New Roman" w:cs="Times New Roman"/>
          <w:i/>
          <w:sz w:val="26"/>
          <w:szCs w:val="26"/>
        </w:rPr>
        <w:t>Ministru kabineta atbildes vēstules projekts</w:t>
      </w:r>
    </w:p>
    <w:bookmarkEnd w:id="0"/>
    <w:bookmarkEnd w:id="1"/>
    <w:p w:rsidR="00FD3266" w:rsidRPr="0061585A" w:rsidRDefault="00FD3266" w:rsidP="00FD3266">
      <w:pPr>
        <w:spacing w:after="0" w:line="240" w:lineRule="auto"/>
        <w:jc w:val="both"/>
        <w:rPr>
          <w:rFonts w:ascii="Times New Roman" w:eastAsia="Times New Roman" w:hAnsi="Times New Roman" w:cs="Times New Roman"/>
          <w:sz w:val="26"/>
          <w:szCs w:val="26"/>
        </w:rPr>
      </w:pPr>
    </w:p>
    <w:p w:rsidR="007B51D8" w:rsidRPr="0061585A" w:rsidRDefault="00FD3266" w:rsidP="00FD3266">
      <w:pPr>
        <w:spacing w:after="0" w:line="240" w:lineRule="auto"/>
        <w:jc w:val="right"/>
        <w:rPr>
          <w:rFonts w:ascii="Times New Roman" w:eastAsia="Times New Roman" w:hAnsi="Times New Roman" w:cs="Times New Roman"/>
          <w:b/>
          <w:sz w:val="26"/>
          <w:szCs w:val="26"/>
        </w:rPr>
      </w:pPr>
      <w:r w:rsidRPr="0061585A">
        <w:rPr>
          <w:rFonts w:ascii="Times New Roman" w:eastAsia="Times New Roman" w:hAnsi="Times New Roman" w:cs="Times New Roman"/>
          <w:b/>
          <w:sz w:val="26"/>
          <w:szCs w:val="26"/>
        </w:rPr>
        <w:t xml:space="preserve">Saeimas </w:t>
      </w:r>
      <w:r w:rsidR="007B51D8" w:rsidRPr="0061585A">
        <w:rPr>
          <w:rFonts w:ascii="Times New Roman" w:eastAsia="Times New Roman" w:hAnsi="Times New Roman" w:cs="Times New Roman"/>
          <w:b/>
          <w:sz w:val="26"/>
          <w:szCs w:val="26"/>
        </w:rPr>
        <w:t>Aizsardzības, iekšlietu un</w:t>
      </w:r>
    </w:p>
    <w:p w:rsidR="00FD3266" w:rsidRPr="0061585A" w:rsidRDefault="007B51D8" w:rsidP="00FD3266">
      <w:pPr>
        <w:spacing w:after="0" w:line="240" w:lineRule="auto"/>
        <w:jc w:val="right"/>
        <w:rPr>
          <w:rFonts w:ascii="Times New Roman" w:eastAsia="Times New Roman" w:hAnsi="Times New Roman" w:cs="Times New Roman"/>
          <w:sz w:val="26"/>
          <w:szCs w:val="26"/>
        </w:rPr>
      </w:pPr>
      <w:r w:rsidRPr="0061585A">
        <w:rPr>
          <w:rFonts w:ascii="Times New Roman" w:eastAsia="Times New Roman" w:hAnsi="Times New Roman" w:cs="Times New Roman"/>
          <w:b/>
          <w:sz w:val="26"/>
          <w:szCs w:val="26"/>
        </w:rPr>
        <w:t>korupcijas novēršanas komisijai</w:t>
      </w:r>
    </w:p>
    <w:p w:rsidR="00FD3266" w:rsidRPr="0061585A" w:rsidRDefault="00FD3266" w:rsidP="00FD3266">
      <w:pPr>
        <w:spacing w:after="0" w:line="240" w:lineRule="auto"/>
        <w:jc w:val="right"/>
        <w:rPr>
          <w:rFonts w:ascii="Times New Roman" w:eastAsia="Times New Roman" w:hAnsi="Times New Roman" w:cs="Times New Roman"/>
          <w:sz w:val="26"/>
          <w:szCs w:val="26"/>
        </w:rPr>
      </w:pPr>
    </w:p>
    <w:p w:rsidR="007B51D8" w:rsidRPr="0061585A" w:rsidRDefault="007B51D8" w:rsidP="00FD3266">
      <w:pPr>
        <w:spacing w:after="0" w:line="240" w:lineRule="auto"/>
        <w:rPr>
          <w:rFonts w:ascii="Times New Roman" w:eastAsia="Times New Roman" w:hAnsi="Times New Roman" w:cs="Times New Roman"/>
          <w:i/>
          <w:sz w:val="26"/>
          <w:szCs w:val="26"/>
        </w:rPr>
      </w:pPr>
      <w:bookmarkStart w:id="2" w:name="OLE_LINK3"/>
      <w:bookmarkStart w:id="3" w:name="OLE_LINK4"/>
    </w:p>
    <w:p w:rsidR="00B31A03" w:rsidRPr="0061585A" w:rsidRDefault="00B31A03" w:rsidP="00FD3266">
      <w:pPr>
        <w:spacing w:after="0" w:line="240" w:lineRule="auto"/>
        <w:rPr>
          <w:rFonts w:ascii="Times New Roman" w:eastAsia="Times New Roman" w:hAnsi="Times New Roman" w:cs="Times New Roman"/>
          <w:i/>
          <w:sz w:val="26"/>
          <w:szCs w:val="26"/>
        </w:rPr>
      </w:pPr>
    </w:p>
    <w:p w:rsidR="007B51D8" w:rsidRPr="0061585A" w:rsidRDefault="00FD3266" w:rsidP="00FD3266">
      <w:pPr>
        <w:spacing w:after="0" w:line="240" w:lineRule="auto"/>
        <w:rPr>
          <w:rFonts w:ascii="Times New Roman" w:eastAsia="Times New Roman" w:hAnsi="Times New Roman" w:cs="Times New Roman"/>
          <w:i/>
          <w:sz w:val="26"/>
          <w:szCs w:val="26"/>
        </w:rPr>
      </w:pPr>
      <w:r w:rsidRPr="0061585A">
        <w:rPr>
          <w:rFonts w:ascii="Times New Roman" w:eastAsia="Times New Roman" w:hAnsi="Times New Roman" w:cs="Times New Roman"/>
          <w:i/>
          <w:sz w:val="26"/>
          <w:szCs w:val="26"/>
        </w:rPr>
        <w:t xml:space="preserve">Par </w:t>
      </w:r>
      <w:r w:rsidR="007B51D8" w:rsidRPr="0061585A">
        <w:rPr>
          <w:rFonts w:ascii="Times New Roman" w:eastAsia="Times New Roman" w:hAnsi="Times New Roman" w:cs="Times New Roman"/>
          <w:i/>
          <w:sz w:val="26"/>
          <w:szCs w:val="26"/>
        </w:rPr>
        <w:t xml:space="preserve">ārkārtējās situācijas termiņu </w:t>
      </w:r>
    </w:p>
    <w:p w:rsidR="00FD3266" w:rsidRPr="0061585A" w:rsidRDefault="007B51D8" w:rsidP="00FD3266">
      <w:pPr>
        <w:spacing w:after="0" w:line="240" w:lineRule="auto"/>
        <w:rPr>
          <w:rFonts w:ascii="Times New Roman" w:eastAsia="Times New Roman" w:hAnsi="Times New Roman" w:cs="Times New Roman"/>
          <w:i/>
          <w:sz w:val="26"/>
          <w:szCs w:val="26"/>
        </w:rPr>
      </w:pPr>
      <w:r w:rsidRPr="0061585A">
        <w:rPr>
          <w:rFonts w:ascii="Times New Roman" w:eastAsia="Times New Roman" w:hAnsi="Times New Roman" w:cs="Times New Roman"/>
          <w:i/>
          <w:sz w:val="26"/>
          <w:szCs w:val="26"/>
        </w:rPr>
        <w:t>un tā pagarināšanu</w:t>
      </w:r>
    </w:p>
    <w:bookmarkEnd w:id="2"/>
    <w:bookmarkEnd w:id="3"/>
    <w:p w:rsidR="00FD3266" w:rsidRPr="0061585A" w:rsidRDefault="00FD3266" w:rsidP="00B33125">
      <w:pPr>
        <w:spacing w:after="0" w:line="240" w:lineRule="auto"/>
        <w:ind w:firstLine="709"/>
        <w:jc w:val="both"/>
        <w:rPr>
          <w:rFonts w:ascii="Times New Roman" w:eastAsia="Times New Roman" w:hAnsi="Times New Roman" w:cs="Times New Roman"/>
          <w:sz w:val="26"/>
          <w:szCs w:val="26"/>
        </w:rPr>
      </w:pPr>
    </w:p>
    <w:p w:rsidR="00FD3266" w:rsidRPr="0061585A" w:rsidRDefault="00FD3266" w:rsidP="00B33125">
      <w:pPr>
        <w:spacing w:after="0" w:line="240" w:lineRule="auto"/>
        <w:ind w:firstLine="709"/>
        <w:jc w:val="both"/>
        <w:rPr>
          <w:rFonts w:ascii="Times New Roman" w:eastAsia="Times New Roman" w:hAnsi="Times New Roman" w:cs="Times New Roman"/>
          <w:sz w:val="26"/>
          <w:szCs w:val="26"/>
        </w:rPr>
      </w:pPr>
    </w:p>
    <w:p w:rsidR="00B33125" w:rsidRPr="0061585A" w:rsidRDefault="00B33125" w:rsidP="00B33125">
      <w:pPr>
        <w:spacing w:after="0" w:line="240" w:lineRule="auto"/>
        <w:ind w:firstLine="709"/>
        <w:jc w:val="both"/>
        <w:rPr>
          <w:rFonts w:ascii="Times New Roman" w:eastAsia="Times New Roman" w:hAnsi="Times New Roman" w:cs="Times New Roman"/>
          <w:sz w:val="26"/>
          <w:szCs w:val="26"/>
        </w:rPr>
      </w:pPr>
      <w:r w:rsidRPr="0061585A">
        <w:rPr>
          <w:rFonts w:ascii="Times New Roman" w:eastAsia="Times New Roman" w:hAnsi="Times New Roman" w:cs="Times New Roman"/>
          <w:sz w:val="26"/>
          <w:szCs w:val="26"/>
        </w:rPr>
        <w:t>Tieslietu ministrijā</w:t>
      </w:r>
      <w:r w:rsidR="00B201DB" w:rsidRPr="0061585A">
        <w:rPr>
          <w:rFonts w:ascii="Times New Roman" w:eastAsia="Times New Roman" w:hAnsi="Times New Roman" w:cs="Times New Roman"/>
          <w:sz w:val="26"/>
          <w:szCs w:val="26"/>
        </w:rPr>
        <w:t xml:space="preserve"> sadarbībā ar citām ministrijām</w:t>
      </w:r>
      <w:r w:rsidR="00BE3AE0">
        <w:rPr>
          <w:rFonts w:ascii="Times New Roman" w:eastAsia="Times New Roman" w:hAnsi="Times New Roman" w:cs="Times New Roman"/>
          <w:sz w:val="26"/>
          <w:szCs w:val="26"/>
        </w:rPr>
        <w:t xml:space="preserve"> atbilstoši Ministru prezidentes</w:t>
      </w:r>
      <w:r w:rsidRPr="0061585A">
        <w:rPr>
          <w:rFonts w:ascii="Times New Roman" w:eastAsia="Times New Roman" w:hAnsi="Times New Roman" w:cs="Times New Roman"/>
          <w:sz w:val="26"/>
          <w:szCs w:val="26"/>
        </w:rPr>
        <w:t xml:space="preserve"> 2014. gada 31. oktobra rezolūcijai Nr.90/TA-2524 ir izvērtēta Saeimas Aizsardzības, iekšlietu un korupcijas novēršanas komisijas 2014. gada 28. oktobra vēstule Nr.9/6-2-n/217-11/14 (turpmāk – komisijas vēstule) par likuma „Par ārkārtējo situāciju un izņēmuma stāvokli” </w:t>
      </w:r>
      <w:r w:rsidRPr="0061585A">
        <w:rPr>
          <w:rFonts w:ascii="RimHelvetica" w:eastAsia="Times New Roman" w:hAnsi="RimHelvetica" w:cs="Times New Roman"/>
          <w:sz w:val="26"/>
          <w:szCs w:val="26"/>
        </w:rPr>
        <w:t>(turpmāk – likums)</w:t>
      </w:r>
      <w:r w:rsidRPr="0061585A">
        <w:rPr>
          <w:rFonts w:ascii="Times New Roman" w:eastAsia="Times New Roman" w:hAnsi="Times New Roman" w:cs="Times New Roman"/>
          <w:sz w:val="26"/>
          <w:szCs w:val="26"/>
        </w:rPr>
        <w:t xml:space="preserve"> 5. panta piemērošanas problēmas attiecībā uz ārkārtējās situācijas termiņa pagarināšanu, </w:t>
      </w:r>
      <w:r w:rsidR="00DE5D6D" w:rsidRPr="0061585A">
        <w:rPr>
          <w:rFonts w:ascii="Times New Roman" w:eastAsia="Times New Roman" w:hAnsi="Times New Roman" w:cs="Times New Roman"/>
          <w:sz w:val="26"/>
          <w:szCs w:val="26"/>
        </w:rPr>
        <w:t xml:space="preserve">un </w:t>
      </w:r>
      <w:r w:rsidRPr="0061585A">
        <w:rPr>
          <w:rFonts w:ascii="Times New Roman" w:eastAsia="Times New Roman" w:hAnsi="Times New Roman" w:cs="Times New Roman"/>
          <w:sz w:val="26"/>
          <w:szCs w:val="26"/>
        </w:rPr>
        <w:t>lūgts izvērtēt nepieciešamību izdarīt grozījumus normatīvajos aktos, kas atbilstoši Latvijas Republikas Satversmes 116.</w:t>
      </w:r>
      <w:r w:rsidR="00B201DB" w:rsidRPr="0061585A">
        <w:rPr>
          <w:rFonts w:ascii="Times New Roman" w:eastAsia="Times New Roman" w:hAnsi="Times New Roman" w:cs="Times New Roman"/>
          <w:sz w:val="26"/>
          <w:szCs w:val="26"/>
        </w:rPr>
        <w:t> </w:t>
      </w:r>
      <w:r w:rsidRPr="0061585A">
        <w:rPr>
          <w:rFonts w:ascii="Times New Roman" w:eastAsia="Times New Roman" w:hAnsi="Times New Roman" w:cs="Times New Roman"/>
          <w:sz w:val="26"/>
          <w:szCs w:val="26"/>
        </w:rPr>
        <w:t>panta prasībām dotu iespēju kompetentajām institūcijām darboties ārkārtējās situācijas novēršanā īpašā tiesiskā valsts apdraudējuma ilgumam atbilstošā laika periodā</w:t>
      </w:r>
      <w:r w:rsidR="00B201DB" w:rsidRPr="0061585A">
        <w:rPr>
          <w:rFonts w:ascii="Times New Roman" w:eastAsia="Times New Roman" w:hAnsi="Times New Roman" w:cs="Times New Roman"/>
          <w:sz w:val="26"/>
          <w:szCs w:val="26"/>
        </w:rPr>
        <w:t>.</w:t>
      </w:r>
      <w:r w:rsidRPr="0061585A">
        <w:rPr>
          <w:rFonts w:ascii="Times New Roman" w:eastAsia="Times New Roman" w:hAnsi="Times New Roman" w:cs="Times New Roman"/>
          <w:sz w:val="26"/>
          <w:szCs w:val="26"/>
        </w:rPr>
        <w:t xml:space="preserve"> </w:t>
      </w:r>
    </w:p>
    <w:p w:rsidR="00B33125" w:rsidRPr="0061585A" w:rsidRDefault="00B201DB" w:rsidP="00B201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r w:rsidRPr="0061585A">
        <w:rPr>
          <w:rFonts w:ascii="Times New Roman" w:eastAsia="Times New Roman" w:hAnsi="Times New Roman" w:cs="Times New Roman"/>
          <w:color w:val="000000"/>
          <w:sz w:val="26"/>
          <w:szCs w:val="26"/>
          <w:lang w:eastAsia="lv-LV"/>
        </w:rPr>
        <w:t>Izvērtējot komisijas vēstulē identificēto problēmu</w:t>
      </w:r>
      <w:r w:rsidR="00B33125" w:rsidRPr="0061585A">
        <w:rPr>
          <w:rFonts w:ascii="Times New Roman" w:eastAsia="Times New Roman" w:hAnsi="Times New Roman" w:cs="Times New Roman"/>
          <w:color w:val="000000"/>
          <w:sz w:val="26"/>
          <w:szCs w:val="26"/>
          <w:lang w:eastAsia="lv-LV"/>
        </w:rPr>
        <w:t xml:space="preserve">, </w:t>
      </w:r>
      <w:r w:rsidR="00097AB3" w:rsidRPr="0061585A">
        <w:rPr>
          <w:rFonts w:ascii="Times New Roman" w:eastAsia="Times New Roman" w:hAnsi="Times New Roman" w:cs="Times New Roman"/>
          <w:color w:val="000000"/>
          <w:sz w:val="26"/>
          <w:szCs w:val="26"/>
          <w:lang w:eastAsia="lv-LV"/>
        </w:rPr>
        <w:t xml:space="preserve">par to </w:t>
      </w:r>
      <w:r w:rsidR="00B33125" w:rsidRPr="0061585A">
        <w:rPr>
          <w:rFonts w:ascii="Times New Roman" w:eastAsia="Times New Roman" w:hAnsi="Times New Roman" w:cs="Times New Roman"/>
          <w:color w:val="000000"/>
          <w:sz w:val="26"/>
          <w:szCs w:val="26"/>
          <w:lang w:eastAsia="lv-LV"/>
        </w:rPr>
        <w:t>sniedz</w:t>
      </w:r>
      <w:r w:rsidRPr="0061585A">
        <w:rPr>
          <w:rFonts w:ascii="Times New Roman" w:eastAsia="Times New Roman" w:hAnsi="Times New Roman" w:cs="Times New Roman"/>
          <w:color w:val="000000"/>
          <w:sz w:val="26"/>
          <w:szCs w:val="26"/>
          <w:lang w:eastAsia="lv-LV"/>
        </w:rPr>
        <w:t>am</w:t>
      </w:r>
      <w:r w:rsidR="00B33125" w:rsidRPr="0061585A">
        <w:rPr>
          <w:rFonts w:ascii="Times New Roman" w:eastAsia="Times New Roman" w:hAnsi="Times New Roman" w:cs="Times New Roman"/>
          <w:color w:val="000000"/>
          <w:sz w:val="26"/>
          <w:szCs w:val="26"/>
          <w:lang w:eastAsia="lv-LV"/>
        </w:rPr>
        <w:t xml:space="preserve"> šādu viedokli.</w:t>
      </w:r>
    </w:p>
    <w:p w:rsidR="00EB4FF9" w:rsidRPr="0061585A" w:rsidRDefault="00957423" w:rsidP="00EB4FF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1585A">
        <w:rPr>
          <w:rFonts w:ascii="Times New Roman" w:eastAsia="Times New Roman" w:hAnsi="Times New Roman" w:cs="Times New Roman"/>
          <w:color w:val="000000"/>
          <w:sz w:val="26"/>
          <w:szCs w:val="26"/>
          <w:lang w:eastAsia="lv-LV"/>
        </w:rPr>
        <w:t>Ā</w:t>
      </w:r>
      <w:r w:rsidR="00B201DB" w:rsidRPr="0061585A">
        <w:rPr>
          <w:rFonts w:ascii="Times New Roman" w:eastAsia="Times New Roman" w:hAnsi="Times New Roman" w:cs="Times New Roman"/>
          <w:color w:val="000000"/>
          <w:sz w:val="26"/>
          <w:szCs w:val="26"/>
          <w:lang w:eastAsia="lv-LV"/>
        </w:rPr>
        <w:t xml:space="preserve">rkārtējā situācija </w:t>
      </w:r>
      <w:r w:rsidR="0004571E" w:rsidRPr="0061585A">
        <w:rPr>
          <w:rFonts w:ascii="Times New Roman" w:eastAsia="Times New Roman" w:hAnsi="Times New Roman" w:cs="Times New Roman"/>
          <w:color w:val="000000"/>
          <w:sz w:val="26"/>
          <w:szCs w:val="26"/>
          <w:lang w:eastAsia="lv-LV"/>
        </w:rPr>
        <w:t>ir īpašs tiesisks režīms, kuru var izsludināt valsts apdraudējuma, katastrofu vai to draudu gadījumos, kā arī kritiskās infrastruktūras apdraudējuma gadījumā, ja būtiski apdraudēta valsts, sabiedrības, vides, saimnieciskās darbības drošība vai cilvēku veselība un dzīvība</w:t>
      </w:r>
      <w:r w:rsidR="00DE5D6D" w:rsidRPr="0061585A">
        <w:rPr>
          <w:rFonts w:ascii="Times New Roman" w:eastAsia="Times New Roman" w:hAnsi="Times New Roman" w:cs="Times New Roman"/>
          <w:color w:val="000000"/>
          <w:sz w:val="26"/>
          <w:szCs w:val="26"/>
          <w:lang w:eastAsia="lv-LV"/>
        </w:rPr>
        <w:t>. T</w:t>
      </w:r>
      <w:r w:rsidR="0004571E" w:rsidRPr="0061585A">
        <w:rPr>
          <w:rFonts w:ascii="Times New Roman" w:eastAsia="Times New Roman" w:hAnsi="Times New Roman" w:cs="Times New Roman"/>
          <w:color w:val="000000"/>
          <w:sz w:val="26"/>
          <w:szCs w:val="26"/>
          <w:lang w:eastAsia="lv-LV"/>
        </w:rPr>
        <w:t xml:space="preserve">o </w:t>
      </w:r>
      <w:r w:rsidR="0004571E" w:rsidRPr="0061585A">
        <w:rPr>
          <w:rFonts w:ascii="Times New Roman" w:hAnsi="Times New Roman" w:cs="Times New Roman"/>
          <w:sz w:val="26"/>
          <w:szCs w:val="26"/>
        </w:rPr>
        <w:t xml:space="preserve">paredz likuma 4. pants </w:t>
      </w:r>
      <w:r w:rsidR="00DE5D6D" w:rsidRPr="0061585A">
        <w:rPr>
          <w:rFonts w:ascii="Times New Roman" w:hAnsi="Times New Roman" w:cs="Times New Roman"/>
          <w:sz w:val="26"/>
          <w:szCs w:val="26"/>
        </w:rPr>
        <w:t>un</w:t>
      </w:r>
      <w:r w:rsidR="0004571E" w:rsidRPr="0061585A">
        <w:rPr>
          <w:rFonts w:ascii="Times New Roman" w:hAnsi="Times New Roman" w:cs="Times New Roman"/>
          <w:sz w:val="26"/>
          <w:szCs w:val="26"/>
        </w:rPr>
        <w:t xml:space="preserve"> </w:t>
      </w:r>
      <w:r w:rsidR="00D643D1" w:rsidRPr="0061585A">
        <w:rPr>
          <w:rFonts w:ascii="Times New Roman" w:hAnsi="Times New Roman" w:cs="Times New Roman"/>
          <w:sz w:val="26"/>
          <w:szCs w:val="26"/>
        </w:rPr>
        <w:t xml:space="preserve">šajā pantā, kā arī citās </w:t>
      </w:r>
      <w:r w:rsidR="0004571E" w:rsidRPr="0061585A">
        <w:rPr>
          <w:rFonts w:ascii="Times New Roman" w:hAnsi="Times New Roman" w:cs="Times New Roman"/>
          <w:sz w:val="26"/>
          <w:szCs w:val="26"/>
        </w:rPr>
        <w:t>likum</w:t>
      </w:r>
      <w:r w:rsidR="00D643D1" w:rsidRPr="0061585A">
        <w:rPr>
          <w:rFonts w:ascii="Times New Roman" w:hAnsi="Times New Roman" w:cs="Times New Roman"/>
          <w:sz w:val="26"/>
          <w:szCs w:val="26"/>
        </w:rPr>
        <w:t xml:space="preserve">a normās ir </w:t>
      </w:r>
      <w:r w:rsidR="0004571E" w:rsidRPr="0061585A">
        <w:rPr>
          <w:rFonts w:ascii="Times New Roman" w:hAnsi="Times New Roman" w:cs="Times New Roman"/>
          <w:sz w:val="26"/>
          <w:szCs w:val="26"/>
        </w:rPr>
        <w:t>iekļauts princips, ka ārkārtējā situācijas pasākum</w:t>
      </w:r>
      <w:r w:rsidR="00D643D1" w:rsidRPr="0061585A">
        <w:rPr>
          <w:rFonts w:ascii="Times New Roman" w:hAnsi="Times New Roman" w:cs="Times New Roman"/>
          <w:sz w:val="26"/>
          <w:szCs w:val="26"/>
        </w:rPr>
        <w:t>i</w:t>
      </w:r>
      <w:r w:rsidR="0004571E" w:rsidRPr="0061585A">
        <w:rPr>
          <w:rFonts w:ascii="Times New Roman" w:hAnsi="Times New Roman" w:cs="Times New Roman"/>
          <w:sz w:val="26"/>
          <w:szCs w:val="26"/>
        </w:rPr>
        <w:t xml:space="preserve"> jāveic tikai tādā apjomā, kāds nepieciešams situācijas normalizēšanai, </w:t>
      </w:r>
      <w:r w:rsidR="00D643D1" w:rsidRPr="0061585A">
        <w:rPr>
          <w:rFonts w:ascii="Times New Roman" w:hAnsi="Times New Roman" w:cs="Times New Roman"/>
          <w:sz w:val="26"/>
          <w:szCs w:val="26"/>
        </w:rPr>
        <w:t>proti</w:t>
      </w:r>
      <w:r w:rsidR="0004571E" w:rsidRPr="0061585A">
        <w:rPr>
          <w:rFonts w:ascii="Times New Roman" w:hAnsi="Times New Roman" w:cs="Times New Roman"/>
          <w:sz w:val="26"/>
          <w:szCs w:val="26"/>
        </w:rPr>
        <w:t xml:space="preserve">, </w:t>
      </w:r>
      <w:r w:rsidR="00D643D1" w:rsidRPr="0061585A">
        <w:rPr>
          <w:rFonts w:ascii="Times New Roman" w:hAnsi="Times New Roman" w:cs="Times New Roman"/>
          <w:sz w:val="26"/>
          <w:szCs w:val="26"/>
        </w:rPr>
        <w:t xml:space="preserve">visiem noteiktajiem pasākumiem </w:t>
      </w:r>
      <w:r w:rsidR="0004571E" w:rsidRPr="0061585A">
        <w:rPr>
          <w:rFonts w:ascii="Times New Roman" w:hAnsi="Times New Roman" w:cs="Times New Roman"/>
          <w:sz w:val="26"/>
          <w:szCs w:val="26"/>
        </w:rPr>
        <w:t xml:space="preserve">ir jābūt samērīgiem. </w:t>
      </w:r>
      <w:r w:rsidR="009A02BC" w:rsidRPr="0061585A">
        <w:rPr>
          <w:rFonts w:ascii="Times New Roman" w:hAnsi="Times New Roman" w:cs="Times New Roman"/>
          <w:sz w:val="26"/>
          <w:szCs w:val="26"/>
        </w:rPr>
        <w:t>Šāda būtiska nosacījuma ievērošana ir svarīga d</w:t>
      </w:r>
      <w:r w:rsidR="008D0DC9" w:rsidRPr="0061585A">
        <w:rPr>
          <w:rFonts w:ascii="Times New Roman" w:hAnsi="Times New Roman" w:cs="Times New Roman"/>
          <w:sz w:val="26"/>
          <w:szCs w:val="26"/>
        </w:rPr>
        <w:t>emokrātisk</w:t>
      </w:r>
      <w:r w:rsidR="009A02BC" w:rsidRPr="0061585A">
        <w:rPr>
          <w:rFonts w:ascii="Times New Roman" w:hAnsi="Times New Roman" w:cs="Times New Roman"/>
          <w:sz w:val="26"/>
          <w:szCs w:val="26"/>
        </w:rPr>
        <w:t xml:space="preserve">as </w:t>
      </w:r>
      <w:r w:rsidR="00B31A03" w:rsidRPr="0061585A">
        <w:rPr>
          <w:rFonts w:ascii="Times New Roman" w:hAnsi="Times New Roman" w:cs="Times New Roman"/>
          <w:sz w:val="26"/>
          <w:szCs w:val="26"/>
        </w:rPr>
        <w:t xml:space="preserve">un tiesiskas </w:t>
      </w:r>
      <w:r w:rsidR="008D0DC9" w:rsidRPr="0061585A">
        <w:rPr>
          <w:rFonts w:ascii="Times New Roman" w:hAnsi="Times New Roman" w:cs="Times New Roman"/>
          <w:sz w:val="26"/>
          <w:szCs w:val="26"/>
        </w:rPr>
        <w:t>valst</w:t>
      </w:r>
      <w:r w:rsidR="00FC3A12" w:rsidRPr="0061585A">
        <w:rPr>
          <w:rFonts w:ascii="Times New Roman" w:hAnsi="Times New Roman" w:cs="Times New Roman"/>
          <w:sz w:val="26"/>
          <w:szCs w:val="26"/>
        </w:rPr>
        <w:t>s</w:t>
      </w:r>
      <w:r w:rsidR="00B31A03" w:rsidRPr="0061585A">
        <w:rPr>
          <w:rFonts w:ascii="Times New Roman" w:hAnsi="Times New Roman" w:cs="Times New Roman"/>
          <w:sz w:val="26"/>
          <w:szCs w:val="26"/>
        </w:rPr>
        <w:t>,</w:t>
      </w:r>
      <w:r w:rsidR="00FC3A12" w:rsidRPr="0061585A">
        <w:rPr>
          <w:rFonts w:ascii="Times New Roman" w:hAnsi="Times New Roman" w:cs="Times New Roman"/>
          <w:sz w:val="26"/>
          <w:szCs w:val="26"/>
        </w:rPr>
        <w:t xml:space="preserve"> un sabiedrības attīstībai.</w:t>
      </w:r>
      <w:r w:rsidR="009A02BC" w:rsidRPr="0061585A">
        <w:rPr>
          <w:rFonts w:ascii="Times New Roman" w:hAnsi="Times New Roman" w:cs="Times New Roman"/>
          <w:sz w:val="26"/>
          <w:szCs w:val="26"/>
        </w:rPr>
        <w:t xml:space="preserve"> </w:t>
      </w:r>
      <w:r w:rsidR="00B31A03" w:rsidRPr="0061585A">
        <w:rPr>
          <w:rFonts w:ascii="Times New Roman" w:hAnsi="Times New Roman" w:cs="Times New Roman"/>
          <w:sz w:val="26"/>
          <w:szCs w:val="26"/>
        </w:rPr>
        <w:t>Ā</w:t>
      </w:r>
      <w:r w:rsidR="00DE5D6D" w:rsidRPr="0061585A">
        <w:rPr>
          <w:rFonts w:ascii="Times New Roman" w:hAnsi="Times New Roman" w:cs="Times New Roman"/>
          <w:sz w:val="26"/>
          <w:szCs w:val="26"/>
        </w:rPr>
        <w:t xml:space="preserve">rkārtējās situācijas īpašā tiesiskā režīma </w:t>
      </w:r>
      <w:r w:rsidR="00D643D1" w:rsidRPr="0061585A">
        <w:rPr>
          <w:rFonts w:ascii="Times New Roman" w:hAnsi="Times New Roman" w:cs="Times New Roman"/>
          <w:sz w:val="26"/>
          <w:szCs w:val="26"/>
        </w:rPr>
        <w:t xml:space="preserve">pasākumu samērīgums tiek </w:t>
      </w:r>
      <w:r w:rsidR="008D0DC9" w:rsidRPr="0061585A">
        <w:rPr>
          <w:rFonts w:ascii="Times New Roman" w:hAnsi="Times New Roman" w:cs="Times New Roman"/>
          <w:sz w:val="26"/>
          <w:szCs w:val="26"/>
        </w:rPr>
        <w:t xml:space="preserve">vērtēts pēc noteiktiem kritērijiem – </w:t>
      </w:r>
      <w:r w:rsidR="00D643D1" w:rsidRPr="0061585A">
        <w:rPr>
          <w:rFonts w:ascii="Times New Roman" w:hAnsi="Times New Roman" w:cs="Times New Roman"/>
          <w:sz w:val="26"/>
          <w:szCs w:val="26"/>
        </w:rPr>
        <w:t>darbīb</w:t>
      </w:r>
      <w:r w:rsidR="008D0DC9" w:rsidRPr="0061585A">
        <w:rPr>
          <w:rFonts w:ascii="Times New Roman" w:hAnsi="Times New Roman" w:cs="Times New Roman"/>
          <w:sz w:val="26"/>
          <w:szCs w:val="26"/>
        </w:rPr>
        <w:t>u veidi</w:t>
      </w:r>
      <w:r w:rsidR="00D643D1" w:rsidRPr="0061585A">
        <w:rPr>
          <w:rFonts w:ascii="Times New Roman" w:hAnsi="Times New Roman" w:cs="Times New Roman"/>
          <w:sz w:val="26"/>
          <w:szCs w:val="26"/>
        </w:rPr>
        <w:t>, teritorij</w:t>
      </w:r>
      <w:r w:rsidR="008D0DC9" w:rsidRPr="0061585A">
        <w:rPr>
          <w:rFonts w:ascii="Times New Roman" w:hAnsi="Times New Roman" w:cs="Times New Roman"/>
          <w:sz w:val="26"/>
          <w:szCs w:val="26"/>
        </w:rPr>
        <w:t>a</w:t>
      </w:r>
      <w:r w:rsidR="00D643D1" w:rsidRPr="0061585A">
        <w:rPr>
          <w:rFonts w:ascii="Times New Roman" w:hAnsi="Times New Roman" w:cs="Times New Roman"/>
          <w:sz w:val="26"/>
          <w:szCs w:val="26"/>
        </w:rPr>
        <w:t xml:space="preserve"> un </w:t>
      </w:r>
      <w:r w:rsidR="006039D3" w:rsidRPr="0061585A">
        <w:rPr>
          <w:rFonts w:ascii="Times New Roman" w:hAnsi="Times New Roman" w:cs="Times New Roman"/>
          <w:sz w:val="26"/>
          <w:szCs w:val="26"/>
        </w:rPr>
        <w:t>termiņ</w:t>
      </w:r>
      <w:r w:rsidR="008D0DC9" w:rsidRPr="0061585A">
        <w:rPr>
          <w:rFonts w:ascii="Times New Roman" w:hAnsi="Times New Roman" w:cs="Times New Roman"/>
          <w:sz w:val="26"/>
          <w:szCs w:val="26"/>
        </w:rPr>
        <w:t>š</w:t>
      </w:r>
      <w:r w:rsidR="00D643D1" w:rsidRPr="0061585A">
        <w:rPr>
          <w:rFonts w:ascii="Times New Roman" w:hAnsi="Times New Roman" w:cs="Times New Roman"/>
          <w:sz w:val="26"/>
          <w:szCs w:val="26"/>
        </w:rPr>
        <w:t xml:space="preserve">. </w:t>
      </w:r>
      <w:r w:rsidR="006039D3" w:rsidRPr="0061585A">
        <w:rPr>
          <w:rFonts w:ascii="Times New Roman" w:eastAsia="Times New Roman" w:hAnsi="Times New Roman" w:cs="Times New Roman"/>
          <w:sz w:val="26"/>
          <w:szCs w:val="26"/>
        </w:rPr>
        <w:t xml:space="preserve">Likuma izstrādes un virzības laikā tika rūpīgi vērtēts, vai termiņš, uz kādu Ministru kabinets var izsludināt ārkārtējo situāciju, ir samērīgs, un vai tā noteikšanai ir leģitīms mērķis. Saeima, pieņemot likumu, </w:t>
      </w:r>
      <w:r w:rsidR="00DE5D6D" w:rsidRPr="0061585A">
        <w:rPr>
          <w:rFonts w:ascii="Times New Roman" w:eastAsia="Times New Roman" w:hAnsi="Times New Roman" w:cs="Times New Roman"/>
          <w:sz w:val="26"/>
          <w:szCs w:val="26"/>
        </w:rPr>
        <w:t xml:space="preserve">likumā </w:t>
      </w:r>
      <w:r w:rsidR="006039D3" w:rsidRPr="0061585A">
        <w:rPr>
          <w:rFonts w:ascii="Times New Roman" w:eastAsia="Times New Roman" w:hAnsi="Times New Roman" w:cs="Times New Roman"/>
          <w:sz w:val="26"/>
          <w:szCs w:val="26"/>
        </w:rPr>
        <w:t xml:space="preserve">minēto termiņu </w:t>
      </w:r>
      <w:r w:rsidR="008D0DC9" w:rsidRPr="0061585A">
        <w:rPr>
          <w:rFonts w:ascii="Times New Roman" w:eastAsia="Times New Roman" w:hAnsi="Times New Roman" w:cs="Times New Roman"/>
          <w:sz w:val="26"/>
          <w:szCs w:val="26"/>
        </w:rPr>
        <w:t xml:space="preserve">ir atzinusi </w:t>
      </w:r>
      <w:r w:rsidR="006039D3" w:rsidRPr="0061585A">
        <w:rPr>
          <w:rFonts w:ascii="Times New Roman" w:eastAsia="Times New Roman" w:hAnsi="Times New Roman" w:cs="Times New Roman"/>
          <w:sz w:val="26"/>
          <w:szCs w:val="26"/>
        </w:rPr>
        <w:t xml:space="preserve">par samērīgu un atbilstošu. </w:t>
      </w:r>
      <w:r w:rsidR="00EB4FF9" w:rsidRPr="0061585A">
        <w:rPr>
          <w:rFonts w:ascii="Times New Roman" w:eastAsia="Times New Roman" w:hAnsi="Times New Roman" w:cs="Times New Roman"/>
          <w:sz w:val="26"/>
          <w:szCs w:val="26"/>
        </w:rPr>
        <w:t>Tādejādi šobrīd ārkārtējās situācijas tiesiskā režīma noteikšanas procedūras ir atbilstošas Latvijas Republikas Satversmes 116. pantā paredzētajam</w:t>
      </w:r>
      <w:r w:rsidR="002C5ECF" w:rsidRPr="0061585A">
        <w:rPr>
          <w:rFonts w:ascii="Times New Roman" w:eastAsia="Times New Roman" w:hAnsi="Times New Roman" w:cs="Times New Roman"/>
          <w:sz w:val="26"/>
          <w:szCs w:val="26"/>
        </w:rPr>
        <w:t xml:space="preserve"> par personas tiesību ierobežošanas nosacījumiem.</w:t>
      </w:r>
      <w:r w:rsidR="00EB4FF9" w:rsidRPr="0061585A">
        <w:rPr>
          <w:rFonts w:ascii="Times New Roman" w:eastAsia="Times New Roman" w:hAnsi="Times New Roman" w:cs="Times New Roman"/>
          <w:sz w:val="26"/>
          <w:szCs w:val="26"/>
        </w:rPr>
        <w:t xml:space="preserve"> </w:t>
      </w:r>
    </w:p>
    <w:p w:rsidR="002D007A" w:rsidRPr="0061585A" w:rsidRDefault="00C17EBB" w:rsidP="002D007A">
      <w:pPr>
        <w:autoSpaceDE w:val="0"/>
        <w:autoSpaceDN w:val="0"/>
        <w:adjustRightInd w:val="0"/>
        <w:spacing w:after="0" w:line="240" w:lineRule="auto"/>
        <w:ind w:firstLine="709"/>
        <w:jc w:val="both"/>
        <w:rPr>
          <w:rFonts w:ascii="Times New Roman" w:hAnsi="Times New Roman" w:cs="Times New Roman"/>
          <w:bCs/>
          <w:sz w:val="26"/>
          <w:szCs w:val="26"/>
        </w:rPr>
      </w:pPr>
      <w:r w:rsidRPr="0061585A">
        <w:rPr>
          <w:rFonts w:ascii="Times New Roman" w:eastAsia="Times New Roman" w:hAnsi="Times New Roman" w:cs="Times New Roman"/>
          <w:color w:val="000000"/>
          <w:sz w:val="26"/>
          <w:szCs w:val="26"/>
          <w:lang w:eastAsia="lv-LV"/>
        </w:rPr>
        <w:t xml:space="preserve">Valsts pārvaldes būtību nosaka valsts pārvaldes principi. Ārkārtējās situācijas izsludināšana no valsts pārvaldes viedokļa ir saistīta ar izpildvaras nespēju ātri un efektīvi novērst radušos apdraudējumu ar ikdienā pieejamajiem materiālajiem līdzekļiem (institūciju kapacitātes vai citu resursu trūkums) un tiesiskajiem instrumentiem (normatīvie akti paredz smagnējas, laikietilpīgas procedūras). Ministru kabinets, konstatējot minētos riskus un iespējamās sekas, </w:t>
      </w:r>
      <w:r w:rsidRPr="0061585A">
        <w:rPr>
          <w:rFonts w:ascii="Times New Roman" w:eastAsia="Times New Roman" w:hAnsi="Times New Roman" w:cs="Times New Roman"/>
          <w:color w:val="000000"/>
          <w:sz w:val="26"/>
          <w:szCs w:val="26"/>
          <w:lang w:eastAsia="lv-LV"/>
        </w:rPr>
        <w:lastRenderedPageBreak/>
        <w:t>kad nav iespējams efektīvi novērst apdraudējumu, pieņem</w:t>
      </w:r>
      <w:r w:rsidR="00CE6076" w:rsidRPr="0061585A">
        <w:rPr>
          <w:rFonts w:ascii="Times New Roman" w:eastAsia="Times New Roman" w:hAnsi="Times New Roman" w:cs="Times New Roman"/>
          <w:color w:val="000000"/>
          <w:sz w:val="26"/>
          <w:szCs w:val="26"/>
          <w:lang w:eastAsia="lv-LV"/>
        </w:rPr>
        <w:t xml:space="preserve"> lēmumu par ārkārtējo situāciju. F</w:t>
      </w:r>
      <w:r w:rsidRPr="0061585A">
        <w:rPr>
          <w:rFonts w:ascii="Times New Roman" w:eastAsia="Times New Roman" w:hAnsi="Times New Roman" w:cs="Times New Roman"/>
          <w:color w:val="000000"/>
          <w:sz w:val="26"/>
          <w:szCs w:val="26"/>
          <w:lang w:eastAsia="lv-LV"/>
        </w:rPr>
        <w:t xml:space="preserve">ormāli </w:t>
      </w:r>
      <w:r w:rsidR="00DE5D6D" w:rsidRPr="0061585A">
        <w:rPr>
          <w:rFonts w:ascii="Times New Roman" w:eastAsia="Times New Roman" w:hAnsi="Times New Roman" w:cs="Times New Roman"/>
          <w:color w:val="000000"/>
          <w:sz w:val="26"/>
          <w:szCs w:val="26"/>
          <w:lang w:eastAsia="lv-LV"/>
        </w:rPr>
        <w:t xml:space="preserve">šāds lēmums </w:t>
      </w:r>
      <w:r w:rsidRPr="0061585A">
        <w:rPr>
          <w:rFonts w:ascii="Times New Roman" w:eastAsia="Times New Roman" w:hAnsi="Times New Roman" w:cs="Times New Roman"/>
          <w:color w:val="000000"/>
          <w:sz w:val="26"/>
          <w:szCs w:val="26"/>
          <w:lang w:eastAsia="lv-LV"/>
        </w:rPr>
        <w:t xml:space="preserve">ir pretrunā ar </w:t>
      </w:r>
      <w:r w:rsidR="00957423" w:rsidRPr="0061585A">
        <w:rPr>
          <w:rFonts w:ascii="Times New Roman" w:eastAsia="Times New Roman" w:hAnsi="Times New Roman" w:cs="Times New Roman"/>
          <w:color w:val="000000"/>
          <w:sz w:val="26"/>
          <w:szCs w:val="26"/>
          <w:lang w:eastAsia="lv-LV"/>
        </w:rPr>
        <w:t>Valsts pārvaldes iekārtas likuma 10. pantā noteikt</w:t>
      </w:r>
      <w:r w:rsidRPr="0061585A">
        <w:rPr>
          <w:rFonts w:ascii="Times New Roman" w:eastAsia="Times New Roman" w:hAnsi="Times New Roman" w:cs="Times New Roman"/>
          <w:color w:val="000000"/>
          <w:sz w:val="26"/>
          <w:szCs w:val="26"/>
          <w:lang w:eastAsia="lv-LV"/>
        </w:rPr>
        <w:t>aj</w:t>
      </w:r>
      <w:r w:rsidR="00957423" w:rsidRPr="0061585A">
        <w:rPr>
          <w:rFonts w:ascii="Times New Roman" w:eastAsia="Times New Roman" w:hAnsi="Times New Roman" w:cs="Times New Roman"/>
          <w:color w:val="000000"/>
          <w:sz w:val="26"/>
          <w:szCs w:val="26"/>
          <w:lang w:eastAsia="lv-LV"/>
        </w:rPr>
        <w:t>ie</w:t>
      </w:r>
      <w:r w:rsidRPr="0061585A">
        <w:rPr>
          <w:rFonts w:ascii="Times New Roman" w:eastAsia="Times New Roman" w:hAnsi="Times New Roman" w:cs="Times New Roman"/>
          <w:color w:val="000000"/>
          <w:sz w:val="26"/>
          <w:szCs w:val="26"/>
          <w:lang w:eastAsia="lv-LV"/>
        </w:rPr>
        <w:t>m</w:t>
      </w:r>
      <w:r w:rsidR="00957423" w:rsidRPr="0061585A">
        <w:rPr>
          <w:rFonts w:ascii="Times New Roman" w:eastAsia="Times New Roman" w:hAnsi="Times New Roman" w:cs="Times New Roman"/>
          <w:color w:val="000000"/>
          <w:sz w:val="26"/>
          <w:szCs w:val="26"/>
          <w:lang w:eastAsia="lv-LV"/>
        </w:rPr>
        <w:t xml:space="preserve"> valsts pārvaldes principi</w:t>
      </w:r>
      <w:r w:rsidRPr="0061585A">
        <w:rPr>
          <w:rFonts w:ascii="Times New Roman" w:eastAsia="Times New Roman" w:hAnsi="Times New Roman" w:cs="Times New Roman"/>
          <w:color w:val="000000"/>
          <w:sz w:val="26"/>
          <w:szCs w:val="26"/>
          <w:lang w:eastAsia="lv-LV"/>
        </w:rPr>
        <w:t>em</w:t>
      </w:r>
      <w:r w:rsidR="00DE5D6D" w:rsidRPr="0061585A">
        <w:rPr>
          <w:rFonts w:ascii="Times New Roman" w:eastAsia="Times New Roman" w:hAnsi="Times New Roman" w:cs="Times New Roman"/>
          <w:color w:val="000000"/>
          <w:sz w:val="26"/>
          <w:szCs w:val="26"/>
          <w:lang w:eastAsia="lv-LV"/>
        </w:rPr>
        <w:t>,</w:t>
      </w:r>
      <w:r w:rsidRPr="0061585A">
        <w:rPr>
          <w:rFonts w:ascii="Times New Roman" w:eastAsia="Times New Roman" w:hAnsi="Times New Roman" w:cs="Times New Roman"/>
          <w:color w:val="000000"/>
          <w:sz w:val="26"/>
          <w:szCs w:val="26"/>
          <w:lang w:eastAsia="lv-LV"/>
        </w:rPr>
        <w:t xml:space="preserve"> </w:t>
      </w:r>
      <w:r w:rsidR="00DE5D6D" w:rsidRPr="0061585A">
        <w:rPr>
          <w:rFonts w:ascii="Times New Roman" w:eastAsia="Times New Roman" w:hAnsi="Times New Roman" w:cs="Times New Roman"/>
          <w:color w:val="000000"/>
          <w:sz w:val="26"/>
          <w:szCs w:val="26"/>
          <w:lang w:eastAsia="lv-LV"/>
        </w:rPr>
        <w:t>jo</w:t>
      </w:r>
      <w:r w:rsidRPr="0061585A">
        <w:rPr>
          <w:rFonts w:ascii="Times New Roman" w:eastAsia="Times New Roman" w:hAnsi="Times New Roman" w:cs="Times New Roman"/>
          <w:color w:val="000000"/>
          <w:sz w:val="26"/>
          <w:szCs w:val="26"/>
          <w:lang w:eastAsia="lv-LV"/>
        </w:rPr>
        <w:t xml:space="preserve"> </w:t>
      </w:r>
      <w:r w:rsidR="00957423" w:rsidRPr="0061585A">
        <w:rPr>
          <w:rFonts w:ascii="Times New Roman" w:eastAsia="Times New Roman" w:hAnsi="Times New Roman" w:cs="Times New Roman"/>
          <w:color w:val="000000"/>
          <w:sz w:val="26"/>
          <w:szCs w:val="26"/>
          <w:lang w:eastAsia="lv-LV"/>
        </w:rPr>
        <w:t>ārkārtējās situācijas izsludināšanas gadījumā šie principi tiek aprobežoti</w:t>
      </w:r>
      <w:r w:rsidRPr="0061585A">
        <w:rPr>
          <w:rFonts w:ascii="Times New Roman" w:eastAsia="Times New Roman" w:hAnsi="Times New Roman" w:cs="Times New Roman"/>
          <w:color w:val="000000"/>
          <w:sz w:val="26"/>
          <w:szCs w:val="26"/>
          <w:lang w:eastAsia="lv-LV"/>
        </w:rPr>
        <w:t xml:space="preserve">. </w:t>
      </w:r>
      <w:r w:rsidR="00CE6076" w:rsidRPr="0061585A">
        <w:rPr>
          <w:rFonts w:ascii="Times New Roman" w:eastAsia="Times New Roman" w:hAnsi="Times New Roman" w:cs="Times New Roman"/>
          <w:color w:val="000000"/>
          <w:sz w:val="26"/>
          <w:szCs w:val="26"/>
          <w:lang w:eastAsia="lv-LV"/>
        </w:rPr>
        <w:t>Š</w:t>
      </w:r>
      <w:r w:rsidRPr="0061585A">
        <w:rPr>
          <w:rFonts w:ascii="Times New Roman" w:eastAsia="Times New Roman" w:hAnsi="Times New Roman" w:cs="Times New Roman"/>
          <w:color w:val="000000"/>
          <w:sz w:val="26"/>
          <w:szCs w:val="26"/>
          <w:lang w:eastAsia="lv-LV"/>
        </w:rPr>
        <w:t>ie</w:t>
      </w:r>
      <w:r w:rsidR="00E15DF8" w:rsidRPr="0061585A">
        <w:rPr>
          <w:rFonts w:ascii="Times New Roman" w:hAnsi="Times New Roman" w:cs="Times New Roman"/>
          <w:sz w:val="26"/>
          <w:szCs w:val="26"/>
        </w:rPr>
        <w:t xml:space="preserve"> nosacījumi bija </w:t>
      </w:r>
      <w:r w:rsidR="00CE6076" w:rsidRPr="0061585A">
        <w:rPr>
          <w:rFonts w:ascii="Times New Roman" w:hAnsi="Times New Roman" w:cs="Times New Roman"/>
          <w:sz w:val="26"/>
          <w:szCs w:val="26"/>
        </w:rPr>
        <w:t xml:space="preserve">arī </w:t>
      </w:r>
      <w:r w:rsidR="00E15DF8" w:rsidRPr="0061585A">
        <w:rPr>
          <w:rFonts w:ascii="Times New Roman" w:hAnsi="Times New Roman" w:cs="Times New Roman"/>
          <w:sz w:val="26"/>
          <w:szCs w:val="26"/>
        </w:rPr>
        <w:t xml:space="preserve">par pamatu tam, ka likumā ārkārtējās situācijas ilgums tika noteikts </w:t>
      </w:r>
      <w:r w:rsidR="009A02BC" w:rsidRPr="0061585A">
        <w:rPr>
          <w:rFonts w:ascii="Times New Roman" w:hAnsi="Times New Roman" w:cs="Times New Roman"/>
          <w:sz w:val="26"/>
          <w:szCs w:val="26"/>
        </w:rPr>
        <w:t xml:space="preserve">ne vairāk kā </w:t>
      </w:r>
      <w:r w:rsidR="00DE5D6D" w:rsidRPr="0061585A">
        <w:rPr>
          <w:rFonts w:ascii="Times New Roman" w:hAnsi="Times New Roman" w:cs="Times New Roman"/>
          <w:sz w:val="26"/>
          <w:szCs w:val="26"/>
        </w:rPr>
        <w:t>6 mēneši</w:t>
      </w:r>
      <w:r w:rsidR="00E15DF8" w:rsidRPr="0061585A">
        <w:rPr>
          <w:rFonts w:ascii="Times New Roman" w:hAnsi="Times New Roman" w:cs="Times New Roman"/>
          <w:sz w:val="26"/>
          <w:szCs w:val="26"/>
        </w:rPr>
        <w:t xml:space="preserve">. </w:t>
      </w:r>
      <w:r w:rsidR="009A02BC" w:rsidRPr="0061585A">
        <w:rPr>
          <w:rFonts w:ascii="Times New Roman" w:hAnsi="Times New Roman" w:cs="Times New Roman"/>
          <w:sz w:val="26"/>
          <w:szCs w:val="26"/>
        </w:rPr>
        <w:t xml:space="preserve">Pat ja norādītajā laika periodā </w:t>
      </w:r>
      <w:r w:rsidR="002D007A" w:rsidRPr="0061585A">
        <w:rPr>
          <w:rFonts w:ascii="Times New Roman" w:hAnsi="Times New Roman" w:cs="Times New Roman"/>
          <w:sz w:val="26"/>
          <w:szCs w:val="26"/>
        </w:rPr>
        <w:t>ārkārtējās situācijas izsludināšanas pamatojums nezaudē savu aktualitāti, ārkārtējās situācijas tiesiskais režīms ir jāatceļ un valsts pārvaldei turpmāk jādarbojas saskaņā ar tiesiski noteiktu kompetenci</w:t>
      </w:r>
      <w:r w:rsidR="00FC3A12" w:rsidRPr="0061585A">
        <w:rPr>
          <w:rFonts w:ascii="Times New Roman" w:hAnsi="Times New Roman" w:cs="Times New Roman"/>
          <w:sz w:val="26"/>
          <w:szCs w:val="26"/>
        </w:rPr>
        <w:t xml:space="preserve">, proti, </w:t>
      </w:r>
      <w:r w:rsidR="0081671D" w:rsidRPr="0061585A">
        <w:rPr>
          <w:rFonts w:ascii="Times New Roman" w:hAnsi="Times New Roman" w:cs="Times New Roman"/>
          <w:sz w:val="26"/>
          <w:szCs w:val="26"/>
        </w:rPr>
        <w:t xml:space="preserve">nozaru likumos </w:t>
      </w:r>
      <w:r w:rsidR="00CE6076" w:rsidRPr="0061585A">
        <w:rPr>
          <w:rFonts w:ascii="Times New Roman" w:hAnsi="Times New Roman" w:cs="Times New Roman"/>
          <w:sz w:val="26"/>
          <w:szCs w:val="26"/>
        </w:rPr>
        <w:t xml:space="preserve">precīzāk jānosaka kompetento iestāžu tiesības izdot vispārējo vai individuālo administratīvo aktu. </w:t>
      </w:r>
      <w:r w:rsidR="002D007A" w:rsidRPr="0061585A">
        <w:rPr>
          <w:rFonts w:ascii="Times New Roman" w:hAnsi="Times New Roman" w:cs="Times New Roman"/>
          <w:sz w:val="26"/>
          <w:szCs w:val="26"/>
        </w:rPr>
        <w:t xml:space="preserve">Izvērtējot konkrēto ārkārtējās situācijas izsludināšanas gadījumu, kas bija nepieciešams epizootiskas saslimšanas </w:t>
      </w:r>
      <w:r w:rsidR="002D007A" w:rsidRPr="0061585A">
        <w:rPr>
          <w:rFonts w:ascii="Times New Roman" w:hAnsi="Times New Roman" w:cs="Times New Roman"/>
          <w:bCs/>
          <w:sz w:val="26"/>
          <w:szCs w:val="26"/>
        </w:rPr>
        <w:t>Āfrikas cūku mēra izplatīšanās ierobežošanai,</w:t>
      </w:r>
      <w:r w:rsidR="002D007A" w:rsidRPr="0061585A">
        <w:rPr>
          <w:rFonts w:ascii="Times New Roman" w:hAnsi="Times New Roman" w:cs="Times New Roman"/>
          <w:sz w:val="26"/>
          <w:szCs w:val="26"/>
        </w:rPr>
        <w:t xml:space="preserve"> varam konstatēt, ka jau šobrīd tiesiskie instrumenti ir pietiekami, proti, Veterinārmedicīnas likums un uz tā pamata izdotie Ministru kabineta noteikumi (šajā gadījumā Ministru kabineta 2004. gada 17. februāra noteikumi Nr.83 “Āfrikas cūku mēra likvidēšanas un draudu novēršanas kārtība”) paredz </w:t>
      </w:r>
      <w:r w:rsidR="0066164D" w:rsidRPr="0061585A">
        <w:rPr>
          <w:rFonts w:ascii="Times New Roman" w:hAnsi="Times New Roman" w:cs="Times New Roman"/>
          <w:sz w:val="26"/>
          <w:szCs w:val="26"/>
        </w:rPr>
        <w:t xml:space="preserve">ar likumu noteiktus </w:t>
      </w:r>
      <w:r w:rsidR="002D007A" w:rsidRPr="0061585A">
        <w:rPr>
          <w:rFonts w:ascii="Times New Roman" w:hAnsi="Times New Roman" w:cs="Times New Roman"/>
          <w:sz w:val="26"/>
          <w:szCs w:val="26"/>
        </w:rPr>
        <w:t>pietiekami efektīvus ierobežojošus un kompensējošus pasākumus, kas ir piemērojami arī bez ārkārtējās situācijas tiesiskā režīma saglabāšanas</w:t>
      </w:r>
      <w:r w:rsidR="002C5ECF" w:rsidRPr="0061585A">
        <w:rPr>
          <w:rFonts w:ascii="Times New Roman" w:hAnsi="Times New Roman" w:cs="Times New Roman"/>
          <w:sz w:val="26"/>
          <w:szCs w:val="26"/>
        </w:rPr>
        <w:t>.</w:t>
      </w:r>
      <w:r w:rsidR="002D007A" w:rsidRPr="0061585A">
        <w:rPr>
          <w:rFonts w:ascii="Times New Roman" w:hAnsi="Times New Roman" w:cs="Times New Roman"/>
          <w:sz w:val="26"/>
          <w:szCs w:val="26"/>
        </w:rPr>
        <w:t xml:space="preserve"> </w:t>
      </w:r>
      <w:r w:rsidR="0081671D" w:rsidRPr="0061585A">
        <w:rPr>
          <w:rFonts w:ascii="Times New Roman" w:hAnsi="Times New Roman" w:cs="Times New Roman"/>
          <w:sz w:val="26"/>
          <w:szCs w:val="26"/>
        </w:rPr>
        <w:t xml:space="preserve">Piemēram, Veterinārmedicīnas likuma </w:t>
      </w:r>
      <w:r w:rsidR="008144A9" w:rsidRPr="0061585A">
        <w:rPr>
          <w:rFonts w:ascii="Times New Roman" w:hAnsi="Times New Roman" w:cs="Times New Roman"/>
          <w:sz w:val="26"/>
          <w:szCs w:val="26"/>
        </w:rPr>
        <w:t xml:space="preserve">27. pants paredz valsts galvenā pārtikas un veterinārā inspektora tiesības noteikt karantīnu, kā arī aktivizēt civilās aizsardzības plānus, kas savukārt paredz institūciju sadarbību. </w:t>
      </w:r>
      <w:r w:rsidR="002C5ECF" w:rsidRPr="0061585A">
        <w:rPr>
          <w:rFonts w:ascii="Times New Roman" w:hAnsi="Times New Roman" w:cs="Times New Roman"/>
          <w:sz w:val="26"/>
          <w:szCs w:val="26"/>
        </w:rPr>
        <w:t>Ievērojot minēto, nozar</w:t>
      </w:r>
      <w:r w:rsidR="0066164D" w:rsidRPr="0061585A">
        <w:rPr>
          <w:rFonts w:ascii="Times New Roman" w:hAnsi="Times New Roman" w:cs="Times New Roman"/>
          <w:sz w:val="26"/>
          <w:szCs w:val="26"/>
        </w:rPr>
        <w:t>u vadības institūcijām</w:t>
      </w:r>
      <w:r w:rsidR="002C5ECF" w:rsidRPr="0061585A">
        <w:rPr>
          <w:rFonts w:ascii="Times New Roman" w:hAnsi="Times New Roman" w:cs="Times New Roman"/>
          <w:sz w:val="26"/>
          <w:szCs w:val="26"/>
        </w:rPr>
        <w:t xml:space="preserve"> būtu jāizvērtē </w:t>
      </w:r>
      <w:r w:rsidR="008144A9" w:rsidRPr="0061585A">
        <w:rPr>
          <w:rFonts w:ascii="Times New Roman" w:hAnsi="Times New Roman" w:cs="Times New Roman"/>
          <w:sz w:val="26"/>
          <w:szCs w:val="26"/>
        </w:rPr>
        <w:t xml:space="preserve">dažādi </w:t>
      </w:r>
      <w:r w:rsidR="002C5ECF" w:rsidRPr="0061585A">
        <w:rPr>
          <w:rFonts w:ascii="Times New Roman" w:hAnsi="Times New Roman" w:cs="Times New Roman"/>
          <w:sz w:val="26"/>
          <w:szCs w:val="26"/>
        </w:rPr>
        <w:t xml:space="preserve">iespējamie gadījumi, kad var izsludināt ārkārtējo situāciju, </w:t>
      </w:r>
      <w:r w:rsidR="0066164D" w:rsidRPr="0061585A">
        <w:rPr>
          <w:rFonts w:ascii="Times New Roman" w:hAnsi="Times New Roman" w:cs="Times New Roman"/>
          <w:sz w:val="26"/>
          <w:szCs w:val="26"/>
        </w:rPr>
        <w:t>un kad</w:t>
      </w:r>
      <w:r w:rsidR="002C5ECF" w:rsidRPr="0061585A">
        <w:rPr>
          <w:rFonts w:ascii="Times New Roman" w:hAnsi="Times New Roman" w:cs="Times New Roman"/>
          <w:sz w:val="26"/>
          <w:szCs w:val="26"/>
        </w:rPr>
        <w:t xml:space="preserve"> novēršanas pasākumi būtu īstenojami ilgstošā laika periodā, </w:t>
      </w:r>
      <w:r w:rsidR="003F6F21" w:rsidRPr="0061585A">
        <w:rPr>
          <w:rFonts w:ascii="Times New Roman" w:hAnsi="Times New Roman" w:cs="Times New Roman"/>
          <w:sz w:val="26"/>
          <w:szCs w:val="26"/>
        </w:rPr>
        <w:t>kas pārsniedz ārkārtēj</w:t>
      </w:r>
      <w:r w:rsidR="0066164D" w:rsidRPr="0061585A">
        <w:rPr>
          <w:rFonts w:ascii="Times New Roman" w:hAnsi="Times New Roman" w:cs="Times New Roman"/>
          <w:sz w:val="26"/>
          <w:szCs w:val="26"/>
        </w:rPr>
        <w:t>ās situācijas maksimālo termiņu.</w:t>
      </w:r>
      <w:r w:rsidR="003F6F21" w:rsidRPr="0061585A">
        <w:rPr>
          <w:rFonts w:ascii="Times New Roman" w:hAnsi="Times New Roman" w:cs="Times New Roman"/>
          <w:sz w:val="26"/>
          <w:szCs w:val="26"/>
        </w:rPr>
        <w:t xml:space="preserve"> </w:t>
      </w:r>
      <w:r w:rsidR="002C5ECF" w:rsidRPr="0061585A">
        <w:rPr>
          <w:rFonts w:ascii="Times New Roman" w:hAnsi="Times New Roman" w:cs="Times New Roman"/>
          <w:sz w:val="26"/>
          <w:szCs w:val="26"/>
        </w:rPr>
        <w:t xml:space="preserve">Veselības ministrijai </w:t>
      </w:r>
      <w:r w:rsidR="0066164D" w:rsidRPr="0061585A">
        <w:rPr>
          <w:rFonts w:ascii="Times New Roman" w:hAnsi="Times New Roman" w:cs="Times New Roman"/>
          <w:sz w:val="26"/>
          <w:szCs w:val="26"/>
        </w:rPr>
        <w:t xml:space="preserve">tās varētu būt </w:t>
      </w:r>
      <w:r w:rsidR="002C5ECF" w:rsidRPr="0061585A">
        <w:rPr>
          <w:rFonts w:ascii="Times New Roman" w:hAnsi="Times New Roman" w:cs="Times New Roman"/>
          <w:sz w:val="26"/>
          <w:szCs w:val="26"/>
        </w:rPr>
        <w:t xml:space="preserve">epidēmijas, </w:t>
      </w:r>
      <w:r w:rsidR="002C5ECF" w:rsidRPr="0061585A">
        <w:rPr>
          <w:rFonts w:ascii="Times New Roman" w:hAnsi="Times New Roman" w:cs="Times New Roman"/>
          <w:bCs/>
          <w:sz w:val="26"/>
          <w:szCs w:val="26"/>
        </w:rPr>
        <w:t>Zemkopības ministr</w:t>
      </w:r>
      <w:bookmarkStart w:id="4" w:name="_GoBack"/>
      <w:bookmarkEnd w:id="4"/>
      <w:r w:rsidR="002C5ECF" w:rsidRPr="0061585A">
        <w:rPr>
          <w:rFonts w:ascii="Times New Roman" w:hAnsi="Times New Roman" w:cs="Times New Roman"/>
          <w:bCs/>
          <w:sz w:val="26"/>
          <w:szCs w:val="26"/>
        </w:rPr>
        <w:t xml:space="preserve">ijai epizootijas un </w:t>
      </w:r>
      <w:proofErr w:type="spellStart"/>
      <w:r w:rsidR="002C5ECF" w:rsidRPr="0061585A">
        <w:rPr>
          <w:rFonts w:ascii="Times New Roman" w:hAnsi="Times New Roman" w:cs="Times New Roman"/>
          <w:bCs/>
          <w:sz w:val="26"/>
          <w:szCs w:val="26"/>
        </w:rPr>
        <w:t>epifitotijas</w:t>
      </w:r>
      <w:proofErr w:type="spellEnd"/>
      <w:r w:rsidR="003F6F21" w:rsidRPr="0061585A">
        <w:rPr>
          <w:rFonts w:ascii="Times New Roman" w:hAnsi="Times New Roman" w:cs="Times New Roman"/>
          <w:bCs/>
          <w:sz w:val="26"/>
          <w:szCs w:val="26"/>
        </w:rPr>
        <w:t>. Tāpat arī</w:t>
      </w:r>
      <w:r w:rsidR="0066164D" w:rsidRPr="0061585A">
        <w:rPr>
          <w:rFonts w:ascii="Times New Roman" w:hAnsi="Times New Roman" w:cs="Times New Roman"/>
          <w:bCs/>
          <w:sz w:val="26"/>
          <w:szCs w:val="26"/>
        </w:rPr>
        <w:t>, kā zināms no pasaules prakses,</w:t>
      </w:r>
      <w:r w:rsidR="003F6F21" w:rsidRPr="0061585A">
        <w:rPr>
          <w:rFonts w:ascii="Times New Roman" w:hAnsi="Times New Roman" w:cs="Times New Roman"/>
          <w:bCs/>
          <w:sz w:val="26"/>
          <w:szCs w:val="26"/>
        </w:rPr>
        <w:t xml:space="preserve"> </w:t>
      </w:r>
      <w:r w:rsidR="0066164D" w:rsidRPr="0061585A">
        <w:rPr>
          <w:rFonts w:ascii="Times New Roman" w:hAnsi="Times New Roman" w:cs="Times New Roman"/>
          <w:bCs/>
          <w:sz w:val="26"/>
          <w:szCs w:val="26"/>
        </w:rPr>
        <w:t xml:space="preserve">radioaktīvā piesārņojuma </w:t>
      </w:r>
      <w:proofErr w:type="spellStart"/>
      <w:r w:rsidR="003F6F21" w:rsidRPr="0061585A">
        <w:rPr>
          <w:rFonts w:ascii="Times New Roman" w:hAnsi="Times New Roman" w:cs="Times New Roman"/>
          <w:bCs/>
          <w:sz w:val="26"/>
          <w:szCs w:val="26"/>
        </w:rPr>
        <w:t>tehnogēnas</w:t>
      </w:r>
      <w:proofErr w:type="spellEnd"/>
      <w:r w:rsidR="003F6F21" w:rsidRPr="0061585A">
        <w:rPr>
          <w:rFonts w:ascii="Times New Roman" w:hAnsi="Times New Roman" w:cs="Times New Roman"/>
          <w:bCs/>
          <w:sz w:val="26"/>
          <w:szCs w:val="26"/>
        </w:rPr>
        <w:t xml:space="preserve"> katastrofas gadījumā</w:t>
      </w:r>
      <w:r w:rsidR="002D007A" w:rsidRPr="0061585A">
        <w:rPr>
          <w:rFonts w:ascii="Times New Roman" w:hAnsi="Times New Roman" w:cs="Times New Roman"/>
          <w:sz w:val="26"/>
          <w:szCs w:val="26"/>
        </w:rPr>
        <w:t xml:space="preserve"> </w:t>
      </w:r>
      <w:r w:rsidR="0066164D" w:rsidRPr="0061585A">
        <w:rPr>
          <w:rFonts w:ascii="Times New Roman" w:hAnsi="Times New Roman" w:cs="Times New Roman"/>
          <w:sz w:val="26"/>
          <w:szCs w:val="26"/>
        </w:rPr>
        <w:t xml:space="preserve">dažādi aizliegumi un ierobežojumi jānosaka uz ilgiem gadiem. </w:t>
      </w:r>
      <w:r w:rsidR="00AB7CF4" w:rsidRPr="0061585A">
        <w:rPr>
          <w:rFonts w:ascii="Times New Roman" w:hAnsi="Times New Roman" w:cs="Times New Roman"/>
          <w:sz w:val="26"/>
          <w:szCs w:val="26"/>
        </w:rPr>
        <w:t xml:space="preserve">Ievērojot minēto, </w:t>
      </w:r>
      <w:r w:rsidR="00EB4FF9" w:rsidRPr="0061585A">
        <w:rPr>
          <w:rFonts w:ascii="Times New Roman" w:hAnsi="Times New Roman" w:cs="Times New Roman"/>
          <w:sz w:val="26"/>
          <w:szCs w:val="26"/>
        </w:rPr>
        <w:t>ā</w:t>
      </w:r>
      <w:r w:rsidR="002D007A" w:rsidRPr="0061585A">
        <w:rPr>
          <w:rFonts w:ascii="Times New Roman" w:hAnsi="Times New Roman" w:cs="Times New Roman"/>
          <w:sz w:val="26"/>
          <w:szCs w:val="26"/>
        </w:rPr>
        <w:t>rkārtējās situācijas tiesisk</w:t>
      </w:r>
      <w:r w:rsidR="00EB4FF9" w:rsidRPr="0061585A">
        <w:rPr>
          <w:rFonts w:ascii="Times New Roman" w:hAnsi="Times New Roman" w:cs="Times New Roman"/>
          <w:sz w:val="26"/>
          <w:szCs w:val="26"/>
        </w:rPr>
        <w:t>ā</w:t>
      </w:r>
      <w:r w:rsidR="002D007A" w:rsidRPr="0061585A">
        <w:rPr>
          <w:rFonts w:ascii="Times New Roman" w:hAnsi="Times New Roman" w:cs="Times New Roman"/>
          <w:sz w:val="26"/>
          <w:szCs w:val="26"/>
        </w:rPr>
        <w:t xml:space="preserve"> režīm</w:t>
      </w:r>
      <w:r w:rsidR="00EB4FF9" w:rsidRPr="0061585A">
        <w:rPr>
          <w:rFonts w:ascii="Times New Roman" w:hAnsi="Times New Roman" w:cs="Times New Roman"/>
          <w:sz w:val="26"/>
          <w:szCs w:val="26"/>
        </w:rPr>
        <w:t>a</w:t>
      </w:r>
      <w:r w:rsidR="002D007A" w:rsidRPr="0061585A">
        <w:rPr>
          <w:rFonts w:ascii="Times New Roman" w:hAnsi="Times New Roman" w:cs="Times New Roman"/>
          <w:sz w:val="26"/>
          <w:szCs w:val="26"/>
        </w:rPr>
        <w:t xml:space="preserve"> </w:t>
      </w:r>
      <w:r w:rsidR="00EB4FF9" w:rsidRPr="0061585A">
        <w:rPr>
          <w:rFonts w:ascii="Times New Roman" w:hAnsi="Times New Roman" w:cs="Times New Roman"/>
          <w:sz w:val="26"/>
          <w:szCs w:val="26"/>
        </w:rPr>
        <w:t xml:space="preserve">noteikšanas </w:t>
      </w:r>
      <w:r w:rsidR="00AB7CF4" w:rsidRPr="0061585A">
        <w:rPr>
          <w:rFonts w:ascii="Times New Roman" w:hAnsi="Times New Roman" w:cs="Times New Roman"/>
          <w:sz w:val="26"/>
          <w:szCs w:val="26"/>
        </w:rPr>
        <w:t xml:space="preserve">termiņi esošo </w:t>
      </w:r>
      <w:r w:rsidR="00EB4FF9" w:rsidRPr="0061585A">
        <w:rPr>
          <w:rFonts w:ascii="Times New Roman" w:hAnsi="Times New Roman" w:cs="Times New Roman"/>
          <w:sz w:val="26"/>
          <w:szCs w:val="26"/>
        </w:rPr>
        <w:t>procedūr</w:t>
      </w:r>
      <w:r w:rsidR="00AB7CF4" w:rsidRPr="0061585A">
        <w:rPr>
          <w:rFonts w:ascii="Times New Roman" w:hAnsi="Times New Roman" w:cs="Times New Roman"/>
          <w:sz w:val="26"/>
          <w:szCs w:val="26"/>
        </w:rPr>
        <w:t>u ietvaros ir pietiekami, bet ilgstošas piemērošanas gadījumiem jā</w:t>
      </w:r>
      <w:r w:rsidR="008144A9" w:rsidRPr="0061585A">
        <w:rPr>
          <w:rFonts w:ascii="Times New Roman" w:hAnsi="Times New Roman" w:cs="Times New Roman"/>
          <w:sz w:val="26"/>
          <w:szCs w:val="26"/>
        </w:rPr>
        <w:t xml:space="preserve">pilnveido </w:t>
      </w:r>
      <w:r w:rsidR="00AB7CF4" w:rsidRPr="0061585A">
        <w:rPr>
          <w:rFonts w:ascii="Times New Roman" w:hAnsi="Times New Roman" w:cs="Times New Roman"/>
          <w:sz w:val="26"/>
          <w:szCs w:val="26"/>
        </w:rPr>
        <w:t xml:space="preserve">nozaru </w:t>
      </w:r>
      <w:r w:rsidR="008144A9" w:rsidRPr="0061585A">
        <w:rPr>
          <w:rFonts w:ascii="Times New Roman" w:hAnsi="Times New Roman" w:cs="Times New Roman"/>
          <w:sz w:val="26"/>
          <w:szCs w:val="26"/>
        </w:rPr>
        <w:t>likumi</w:t>
      </w:r>
      <w:r w:rsidR="00AB7CF4" w:rsidRPr="0061585A">
        <w:rPr>
          <w:rFonts w:ascii="Times New Roman" w:hAnsi="Times New Roman" w:cs="Times New Roman"/>
          <w:sz w:val="26"/>
          <w:szCs w:val="26"/>
        </w:rPr>
        <w:t>, kas paredzētu dažādu</w:t>
      </w:r>
      <w:r w:rsidR="008144A9" w:rsidRPr="0061585A">
        <w:rPr>
          <w:rFonts w:ascii="Times New Roman" w:hAnsi="Times New Roman" w:cs="Times New Roman"/>
          <w:sz w:val="26"/>
          <w:szCs w:val="26"/>
        </w:rPr>
        <w:t>s aizliegumus vai ierobežojumus un to noteikšanas tiesības bez ārkārtējās situācijas stāvokļa ilgstošas saglabāšanas tiesībām.</w:t>
      </w:r>
      <w:r w:rsidR="00AB7CF4" w:rsidRPr="0061585A">
        <w:rPr>
          <w:rFonts w:ascii="Times New Roman" w:hAnsi="Times New Roman" w:cs="Times New Roman"/>
          <w:sz w:val="26"/>
          <w:szCs w:val="26"/>
        </w:rPr>
        <w:t xml:space="preserve"> </w:t>
      </w:r>
    </w:p>
    <w:p w:rsidR="00B33125" w:rsidRPr="0061585A" w:rsidRDefault="00B33125" w:rsidP="00B201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B31A03" w:rsidRDefault="00B31A03" w:rsidP="00B201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61585A" w:rsidRPr="0061585A" w:rsidRDefault="0061585A" w:rsidP="00B201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r w:rsidRPr="0061585A">
        <w:rPr>
          <w:rFonts w:ascii="Times New Roman" w:eastAsia="Times New Roman" w:hAnsi="Times New Roman" w:cs="Times New Roman"/>
          <w:color w:val="000000"/>
          <w:sz w:val="26"/>
          <w:szCs w:val="26"/>
          <w:lang w:eastAsia="lv-LV"/>
        </w:rPr>
        <w:t>Ar cieņu</w:t>
      </w: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r w:rsidRPr="0061585A">
        <w:rPr>
          <w:rFonts w:ascii="Times New Roman" w:eastAsia="Times New Roman" w:hAnsi="Times New Roman" w:cs="Times New Roman"/>
          <w:color w:val="000000"/>
          <w:sz w:val="26"/>
          <w:szCs w:val="26"/>
          <w:lang w:eastAsia="lv-LV"/>
        </w:rPr>
        <w:t xml:space="preserve">Ministru prezidente </w:t>
      </w:r>
      <w:r w:rsidRPr="0061585A">
        <w:rPr>
          <w:rFonts w:ascii="Times New Roman" w:eastAsia="Times New Roman" w:hAnsi="Times New Roman" w:cs="Times New Roman"/>
          <w:color w:val="000000"/>
          <w:sz w:val="26"/>
          <w:szCs w:val="26"/>
          <w:lang w:eastAsia="lv-LV"/>
        </w:rPr>
        <w:tab/>
      </w:r>
      <w:r w:rsidRPr="0061585A">
        <w:rPr>
          <w:rFonts w:ascii="Times New Roman" w:eastAsia="Times New Roman" w:hAnsi="Times New Roman" w:cs="Times New Roman"/>
          <w:color w:val="000000"/>
          <w:sz w:val="26"/>
          <w:szCs w:val="26"/>
          <w:lang w:eastAsia="lv-LV"/>
        </w:rPr>
        <w:tab/>
      </w:r>
      <w:r w:rsidRPr="0061585A">
        <w:rPr>
          <w:rFonts w:ascii="Times New Roman" w:eastAsia="Times New Roman" w:hAnsi="Times New Roman" w:cs="Times New Roman"/>
          <w:color w:val="000000"/>
          <w:sz w:val="26"/>
          <w:szCs w:val="26"/>
          <w:lang w:eastAsia="lv-LV"/>
        </w:rPr>
        <w:tab/>
      </w:r>
      <w:r w:rsidRPr="0061585A">
        <w:rPr>
          <w:rFonts w:ascii="Times New Roman" w:eastAsia="Times New Roman" w:hAnsi="Times New Roman" w:cs="Times New Roman"/>
          <w:color w:val="000000"/>
          <w:sz w:val="26"/>
          <w:szCs w:val="26"/>
          <w:lang w:eastAsia="lv-LV"/>
        </w:rPr>
        <w:tab/>
      </w:r>
      <w:r w:rsidRPr="0061585A">
        <w:rPr>
          <w:rFonts w:ascii="Times New Roman" w:eastAsia="Times New Roman" w:hAnsi="Times New Roman" w:cs="Times New Roman"/>
          <w:color w:val="000000"/>
          <w:sz w:val="26"/>
          <w:szCs w:val="26"/>
          <w:lang w:eastAsia="lv-LV"/>
        </w:rPr>
        <w:tab/>
      </w:r>
      <w:r w:rsidR="0061585A">
        <w:rPr>
          <w:rFonts w:ascii="Times New Roman" w:eastAsia="Times New Roman" w:hAnsi="Times New Roman" w:cs="Times New Roman"/>
          <w:color w:val="000000"/>
          <w:sz w:val="26"/>
          <w:szCs w:val="26"/>
          <w:lang w:eastAsia="lv-LV"/>
        </w:rPr>
        <w:tab/>
      </w:r>
      <w:proofErr w:type="gramStart"/>
      <w:r w:rsidR="0061585A">
        <w:rPr>
          <w:rFonts w:ascii="Times New Roman" w:eastAsia="Times New Roman" w:hAnsi="Times New Roman" w:cs="Times New Roman"/>
          <w:color w:val="000000"/>
          <w:sz w:val="26"/>
          <w:szCs w:val="26"/>
          <w:lang w:eastAsia="lv-LV"/>
        </w:rPr>
        <w:t xml:space="preserve">        </w:t>
      </w:r>
      <w:proofErr w:type="gramEnd"/>
      <w:r w:rsidRPr="0061585A">
        <w:rPr>
          <w:rFonts w:ascii="Times New Roman" w:eastAsia="Times New Roman" w:hAnsi="Times New Roman" w:cs="Times New Roman"/>
          <w:color w:val="000000"/>
          <w:sz w:val="26"/>
          <w:szCs w:val="26"/>
          <w:lang w:eastAsia="lv-LV"/>
        </w:rPr>
        <w:t>L.Straujuma</w:t>
      </w: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p w:rsidR="0081671D" w:rsidRPr="0061585A" w:rsidRDefault="0081671D"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r w:rsidRPr="0061585A">
        <w:rPr>
          <w:rFonts w:ascii="Times New Roman" w:eastAsia="Times New Roman" w:hAnsi="Times New Roman" w:cs="Times New Roman"/>
          <w:color w:val="000000"/>
          <w:sz w:val="26"/>
          <w:szCs w:val="26"/>
          <w:lang w:eastAsia="lv-LV"/>
        </w:rPr>
        <w:t>Iesniedzējs:</w:t>
      </w:r>
    </w:p>
    <w:p w:rsidR="0081671D" w:rsidRPr="0061585A" w:rsidRDefault="00BE3AE0" w:rsidP="0081671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tieslietu ministrs</w:t>
      </w:r>
      <w:r>
        <w:rPr>
          <w:rFonts w:ascii="Times New Roman" w:eastAsia="Times New Roman" w:hAnsi="Times New Roman" w:cs="Times New Roman"/>
          <w:color w:val="000000"/>
          <w:sz w:val="26"/>
          <w:szCs w:val="26"/>
          <w:lang w:eastAsia="lv-LV"/>
        </w:rPr>
        <w:tab/>
      </w:r>
      <w:r>
        <w:rPr>
          <w:rFonts w:ascii="Times New Roman" w:eastAsia="Times New Roman" w:hAnsi="Times New Roman" w:cs="Times New Roman"/>
          <w:color w:val="000000"/>
          <w:sz w:val="26"/>
          <w:szCs w:val="26"/>
          <w:lang w:eastAsia="lv-LV"/>
        </w:rPr>
        <w:tab/>
      </w:r>
      <w:r>
        <w:rPr>
          <w:rFonts w:ascii="Times New Roman" w:eastAsia="Times New Roman" w:hAnsi="Times New Roman" w:cs="Times New Roman"/>
          <w:color w:val="000000"/>
          <w:sz w:val="26"/>
          <w:szCs w:val="26"/>
          <w:lang w:eastAsia="lv-LV"/>
        </w:rPr>
        <w:tab/>
      </w:r>
      <w:r>
        <w:rPr>
          <w:rFonts w:ascii="Times New Roman" w:eastAsia="Times New Roman" w:hAnsi="Times New Roman" w:cs="Times New Roman"/>
          <w:color w:val="000000"/>
          <w:sz w:val="26"/>
          <w:szCs w:val="26"/>
          <w:lang w:eastAsia="lv-LV"/>
        </w:rPr>
        <w:tab/>
      </w:r>
      <w:r>
        <w:rPr>
          <w:rFonts w:ascii="Times New Roman" w:eastAsia="Times New Roman" w:hAnsi="Times New Roman" w:cs="Times New Roman"/>
          <w:color w:val="000000"/>
          <w:sz w:val="26"/>
          <w:szCs w:val="26"/>
          <w:lang w:eastAsia="lv-LV"/>
        </w:rPr>
        <w:tab/>
      </w:r>
      <w:r>
        <w:rPr>
          <w:rFonts w:ascii="Times New Roman" w:eastAsia="Times New Roman" w:hAnsi="Times New Roman" w:cs="Times New Roman"/>
          <w:color w:val="000000"/>
          <w:sz w:val="26"/>
          <w:szCs w:val="26"/>
          <w:lang w:eastAsia="lv-LV"/>
        </w:rPr>
        <w:tab/>
      </w:r>
      <w:proofErr w:type="gramStart"/>
      <w:r>
        <w:rPr>
          <w:rFonts w:ascii="Times New Roman" w:eastAsia="Times New Roman" w:hAnsi="Times New Roman" w:cs="Times New Roman"/>
          <w:color w:val="000000"/>
          <w:sz w:val="26"/>
          <w:szCs w:val="26"/>
          <w:lang w:eastAsia="lv-LV"/>
        </w:rPr>
        <w:t xml:space="preserve">     </w:t>
      </w:r>
      <w:r w:rsidR="0081671D" w:rsidRPr="0061585A">
        <w:rPr>
          <w:rFonts w:ascii="Times New Roman" w:eastAsia="Times New Roman" w:hAnsi="Times New Roman" w:cs="Times New Roman"/>
          <w:color w:val="000000"/>
          <w:sz w:val="26"/>
          <w:szCs w:val="26"/>
          <w:lang w:eastAsia="lv-LV"/>
        </w:rPr>
        <w:t xml:space="preserve">   </w:t>
      </w:r>
      <w:proofErr w:type="spellStart"/>
      <w:proofErr w:type="gramEnd"/>
      <w:r w:rsidR="0081671D" w:rsidRPr="0061585A">
        <w:rPr>
          <w:rFonts w:ascii="Times New Roman" w:eastAsia="Times New Roman" w:hAnsi="Times New Roman" w:cs="Times New Roman"/>
          <w:color w:val="000000"/>
          <w:sz w:val="26"/>
          <w:szCs w:val="26"/>
          <w:lang w:eastAsia="lv-LV"/>
        </w:rPr>
        <w:t>D</w:t>
      </w:r>
      <w:r>
        <w:rPr>
          <w:rFonts w:ascii="Times New Roman" w:eastAsia="Times New Roman" w:hAnsi="Times New Roman" w:cs="Times New Roman"/>
          <w:color w:val="000000"/>
          <w:sz w:val="26"/>
          <w:szCs w:val="26"/>
          <w:lang w:eastAsia="lv-LV"/>
        </w:rPr>
        <w:t>z</w:t>
      </w:r>
      <w:r w:rsidR="0081671D" w:rsidRPr="0061585A">
        <w:rPr>
          <w:rFonts w:ascii="Times New Roman" w:eastAsia="Times New Roman" w:hAnsi="Times New Roman" w:cs="Times New Roman"/>
          <w:color w:val="000000"/>
          <w:sz w:val="26"/>
          <w:szCs w:val="26"/>
          <w:lang w:eastAsia="lv-LV"/>
        </w:rPr>
        <w:t>.Rasnačs</w:t>
      </w:r>
      <w:proofErr w:type="spellEnd"/>
    </w:p>
    <w:p w:rsidR="0081671D" w:rsidRPr="0061585A" w:rsidRDefault="0081671D" w:rsidP="00B201D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lv-LV"/>
        </w:rPr>
      </w:pPr>
    </w:p>
    <w:sectPr w:rsidR="0081671D" w:rsidRPr="0061585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5A" w:rsidRDefault="0061585A" w:rsidP="0061585A">
      <w:pPr>
        <w:spacing w:after="0" w:line="240" w:lineRule="auto"/>
      </w:pPr>
      <w:r>
        <w:separator/>
      </w:r>
    </w:p>
  </w:endnote>
  <w:endnote w:type="continuationSeparator" w:id="0">
    <w:p w:rsidR="0061585A" w:rsidRDefault="0061585A" w:rsidP="0061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5A" w:rsidRDefault="0061585A" w:rsidP="0061585A">
      <w:pPr>
        <w:spacing w:after="0" w:line="240" w:lineRule="auto"/>
      </w:pPr>
      <w:r>
        <w:separator/>
      </w:r>
    </w:p>
  </w:footnote>
  <w:footnote w:type="continuationSeparator" w:id="0">
    <w:p w:rsidR="0061585A" w:rsidRDefault="0061585A" w:rsidP="0061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27638"/>
      <w:docPartObj>
        <w:docPartGallery w:val="Page Numbers (Top of Page)"/>
        <w:docPartUnique/>
      </w:docPartObj>
    </w:sdtPr>
    <w:sdtEndPr>
      <w:rPr>
        <w:rFonts w:ascii="Times New Roman" w:hAnsi="Times New Roman" w:cs="Times New Roman"/>
        <w:sz w:val="20"/>
        <w:szCs w:val="20"/>
      </w:rPr>
    </w:sdtEndPr>
    <w:sdtContent>
      <w:p w:rsidR="0061585A" w:rsidRPr="0061585A" w:rsidRDefault="0061585A">
        <w:pPr>
          <w:pStyle w:val="Galvene"/>
          <w:jc w:val="center"/>
          <w:rPr>
            <w:rFonts w:ascii="Times New Roman" w:hAnsi="Times New Roman" w:cs="Times New Roman"/>
            <w:sz w:val="20"/>
            <w:szCs w:val="20"/>
          </w:rPr>
        </w:pPr>
        <w:r w:rsidRPr="0061585A">
          <w:rPr>
            <w:rFonts w:ascii="Times New Roman" w:hAnsi="Times New Roman" w:cs="Times New Roman"/>
            <w:sz w:val="20"/>
            <w:szCs w:val="20"/>
          </w:rPr>
          <w:fldChar w:fldCharType="begin"/>
        </w:r>
        <w:r w:rsidRPr="0061585A">
          <w:rPr>
            <w:rFonts w:ascii="Times New Roman" w:hAnsi="Times New Roman" w:cs="Times New Roman"/>
            <w:sz w:val="20"/>
            <w:szCs w:val="20"/>
          </w:rPr>
          <w:instrText>PAGE   \* MERGEFORMAT</w:instrText>
        </w:r>
        <w:r w:rsidRPr="0061585A">
          <w:rPr>
            <w:rFonts w:ascii="Times New Roman" w:hAnsi="Times New Roman" w:cs="Times New Roman"/>
            <w:sz w:val="20"/>
            <w:szCs w:val="20"/>
          </w:rPr>
          <w:fldChar w:fldCharType="separate"/>
        </w:r>
        <w:r w:rsidR="00BE3AE0">
          <w:rPr>
            <w:rFonts w:ascii="Times New Roman" w:hAnsi="Times New Roman" w:cs="Times New Roman"/>
            <w:noProof/>
            <w:sz w:val="20"/>
            <w:szCs w:val="20"/>
          </w:rPr>
          <w:t>2</w:t>
        </w:r>
        <w:r w:rsidRPr="0061585A">
          <w:rPr>
            <w:rFonts w:ascii="Times New Roman" w:hAnsi="Times New Roman" w:cs="Times New Roman"/>
            <w:sz w:val="20"/>
            <w:szCs w:val="20"/>
          </w:rPr>
          <w:fldChar w:fldCharType="end"/>
        </w:r>
      </w:p>
    </w:sdtContent>
  </w:sdt>
  <w:p w:rsidR="0061585A" w:rsidRDefault="006158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25"/>
    <w:rsid w:val="0004571E"/>
    <w:rsid w:val="00097AB3"/>
    <w:rsid w:val="002C5ECF"/>
    <w:rsid w:val="002D007A"/>
    <w:rsid w:val="003F6F21"/>
    <w:rsid w:val="00580BA3"/>
    <w:rsid w:val="006039D3"/>
    <w:rsid w:val="0061585A"/>
    <w:rsid w:val="0065042B"/>
    <w:rsid w:val="0066164D"/>
    <w:rsid w:val="006674BD"/>
    <w:rsid w:val="00687217"/>
    <w:rsid w:val="007B51D8"/>
    <w:rsid w:val="008144A9"/>
    <w:rsid w:val="0081671D"/>
    <w:rsid w:val="008D0DC9"/>
    <w:rsid w:val="00957423"/>
    <w:rsid w:val="009A02BC"/>
    <w:rsid w:val="00A10E2E"/>
    <w:rsid w:val="00AB7CF4"/>
    <w:rsid w:val="00B201DB"/>
    <w:rsid w:val="00B31A03"/>
    <w:rsid w:val="00B33125"/>
    <w:rsid w:val="00BE3AE0"/>
    <w:rsid w:val="00C17EBB"/>
    <w:rsid w:val="00CE6076"/>
    <w:rsid w:val="00D643D1"/>
    <w:rsid w:val="00DE5D6D"/>
    <w:rsid w:val="00E15DF8"/>
    <w:rsid w:val="00EB4FF9"/>
    <w:rsid w:val="00FC3A12"/>
    <w:rsid w:val="00FD3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31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58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585A"/>
  </w:style>
  <w:style w:type="paragraph" w:styleId="Kjene">
    <w:name w:val="footer"/>
    <w:basedOn w:val="Parasts"/>
    <w:link w:val="KjeneRakstz"/>
    <w:uiPriority w:val="99"/>
    <w:unhideWhenUsed/>
    <w:rsid w:val="006158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585A"/>
  </w:style>
  <w:style w:type="paragraph" w:styleId="Balonteksts">
    <w:name w:val="Balloon Text"/>
    <w:basedOn w:val="Parasts"/>
    <w:link w:val="BalontekstsRakstz"/>
    <w:uiPriority w:val="99"/>
    <w:semiHidden/>
    <w:unhideWhenUsed/>
    <w:rsid w:val="006158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5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31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58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585A"/>
  </w:style>
  <w:style w:type="paragraph" w:styleId="Kjene">
    <w:name w:val="footer"/>
    <w:basedOn w:val="Parasts"/>
    <w:link w:val="KjeneRakstz"/>
    <w:uiPriority w:val="99"/>
    <w:unhideWhenUsed/>
    <w:rsid w:val="006158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585A"/>
  </w:style>
  <w:style w:type="paragraph" w:styleId="Balonteksts">
    <w:name w:val="Balloon Text"/>
    <w:basedOn w:val="Parasts"/>
    <w:link w:val="BalontekstsRakstz"/>
    <w:uiPriority w:val="99"/>
    <w:semiHidden/>
    <w:unhideWhenUsed/>
    <w:rsid w:val="006158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5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3372</Words>
  <Characters>1923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Rudziks</dc:creator>
  <cp:lastModifiedBy>Uldis Rudziks</cp:lastModifiedBy>
  <cp:revision>5</cp:revision>
  <cp:lastPrinted>2014-12-15T10:40:00Z</cp:lastPrinted>
  <dcterms:created xsi:type="dcterms:W3CDTF">2014-11-21T12:00:00Z</dcterms:created>
  <dcterms:modified xsi:type="dcterms:W3CDTF">2014-12-15T10:41:00Z</dcterms:modified>
</cp:coreProperties>
</file>