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5F" w:rsidRDefault="00F7015F" w:rsidP="0013159D">
      <w:pPr>
        <w:spacing w:after="0" w:line="240" w:lineRule="auto"/>
        <w:rPr>
          <w:rFonts w:ascii="Times New Roman" w:hAnsi="Times New Roman" w:cs="Times New Roman"/>
          <w:b/>
          <w:sz w:val="24"/>
          <w:szCs w:val="24"/>
        </w:rPr>
      </w:pPr>
    </w:p>
    <w:p w:rsidR="00231105" w:rsidRDefault="00231105" w:rsidP="00231105">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Mini</w:t>
      </w:r>
      <w:r>
        <w:rPr>
          <w:rFonts w:ascii="Times New Roman" w:hAnsi="Times New Roman" w:cs="Times New Roman"/>
          <w:b/>
          <w:sz w:val="24"/>
          <w:szCs w:val="24"/>
        </w:rPr>
        <w:t>stru kabineta rīkojuma projekta</w:t>
      </w:r>
    </w:p>
    <w:p w:rsidR="00231105" w:rsidRDefault="00231105" w:rsidP="00231105">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„Par finanšu līdzekļu piešķirša</w:t>
      </w:r>
      <w:r>
        <w:rPr>
          <w:rFonts w:ascii="Times New Roman" w:hAnsi="Times New Roman" w:cs="Times New Roman"/>
          <w:b/>
          <w:sz w:val="24"/>
          <w:szCs w:val="24"/>
        </w:rPr>
        <w:t>nu no valsts budžeta programmas</w:t>
      </w:r>
    </w:p>
    <w:p w:rsidR="00F51C93" w:rsidRPr="006E2A0C" w:rsidRDefault="00231105" w:rsidP="006E2A0C">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„Līdzekļi neparedzētiem gadījumiem”” sākotnējās ietekmes novērtējuma ziņojums (anotācija)</w:t>
      </w:r>
    </w:p>
    <w:p w:rsidR="00F7015F" w:rsidRDefault="00F7015F"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977"/>
        <w:gridCol w:w="5635"/>
      </w:tblGrid>
      <w:tr w:rsidR="00F51C93" w:rsidRPr="00F7015F" w:rsidTr="00464471">
        <w:tc>
          <w:tcPr>
            <w:tcW w:w="9287" w:type="dxa"/>
            <w:gridSpan w:val="3"/>
          </w:tcPr>
          <w:p w:rsidR="00F51C93" w:rsidRPr="00F7015F" w:rsidRDefault="007171EF" w:rsidP="003E1562">
            <w:pPr>
              <w:pStyle w:val="ListParagraph"/>
              <w:tabs>
                <w:tab w:val="left" w:pos="2268"/>
                <w:tab w:val="left" w:pos="2410"/>
              </w:tabs>
              <w:ind w:left="1080"/>
              <w:jc w:val="center"/>
              <w:rPr>
                <w:rFonts w:ascii="Times New Roman" w:hAnsi="Times New Roman" w:cs="Times New Roman"/>
                <w:b/>
                <w:sz w:val="24"/>
                <w:szCs w:val="24"/>
              </w:rPr>
            </w:pPr>
            <w:r w:rsidRPr="00F7015F">
              <w:rPr>
                <w:rFonts w:ascii="Times New Roman" w:hAnsi="Times New Roman" w:cs="Times New Roman"/>
                <w:b/>
                <w:bCs/>
                <w:sz w:val="24"/>
                <w:szCs w:val="24"/>
              </w:rPr>
              <w:t>I. Tiesību akta projekta izstrādes nepieciešamība</w:t>
            </w:r>
          </w:p>
        </w:tc>
      </w:tr>
      <w:tr w:rsidR="007855C6" w:rsidRPr="00F7015F" w:rsidTr="00130E7C">
        <w:tc>
          <w:tcPr>
            <w:tcW w:w="675" w:type="dxa"/>
          </w:tcPr>
          <w:p w:rsidR="007855C6" w:rsidRPr="00F7015F" w:rsidRDefault="007855C6" w:rsidP="00BC4496">
            <w:pPr>
              <w:jc w:val="center"/>
              <w:rPr>
                <w:rFonts w:ascii="Times New Roman" w:hAnsi="Times New Roman" w:cs="Times New Roman"/>
                <w:sz w:val="24"/>
                <w:szCs w:val="24"/>
              </w:rPr>
            </w:pPr>
            <w:r w:rsidRPr="00F7015F">
              <w:rPr>
                <w:rFonts w:ascii="Times New Roman" w:hAnsi="Times New Roman" w:cs="Times New Roman"/>
                <w:sz w:val="24"/>
                <w:szCs w:val="24"/>
              </w:rPr>
              <w:t>1.</w:t>
            </w:r>
          </w:p>
        </w:tc>
        <w:tc>
          <w:tcPr>
            <w:tcW w:w="2977" w:type="dxa"/>
          </w:tcPr>
          <w:p w:rsidR="007855C6" w:rsidRPr="00F7015F" w:rsidRDefault="007855C6" w:rsidP="003E1562">
            <w:pPr>
              <w:tabs>
                <w:tab w:val="left" w:pos="1904"/>
              </w:tabs>
              <w:rPr>
                <w:rFonts w:ascii="Times New Roman" w:hAnsi="Times New Roman" w:cs="Times New Roman"/>
                <w:sz w:val="24"/>
                <w:szCs w:val="24"/>
              </w:rPr>
            </w:pPr>
            <w:r w:rsidRPr="00F7015F">
              <w:rPr>
                <w:rFonts w:ascii="Times New Roman" w:hAnsi="Times New Roman" w:cs="Times New Roman"/>
                <w:sz w:val="24"/>
                <w:szCs w:val="24"/>
              </w:rPr>
              <w:t>Pamatojums</w:t>
            </w:r>
          </w:p>
        </w:tc>
        <w:tc>
          <w:tcPr>
            <w:tcW w:w="5635" w:type="dxa"/>
            <w:vAlign w:val="center"/>
          </w:tcPr>
          <w:p w:rsidR="0024047A" w:rsidRPr="00F7015F" w:rsidRDefault="00CE0104" w:rsidP="0013159D">
            <w:pPr>
              <w:tabs>
                <w:tab w:val="left" w:pos="317"/>
              </w:tabs>
              <w:jc w:val="both"/>
              <w:rPr>
                <w:rFonts w:ascii="Times New Roman" w:hAnsi="Times New Roman" w:cs="Times New Roman"/>
                <w:bCs/>
                <w:sz w:val="24"/>
                <w:szCs w:val="24"/>
              </w:rPr>
            </w:pPr>
            <w:r w:rsidRPr="0013159D">
              <w:rPr>
                <w:rFonts w:ascii="Times New Roman" w:hAnsi="Times New Roman" w:cs="Times New Roman"/>
                <w:bCs/>
                <w:sz w:val="24"/>
                <w:szCs w:val="24"/>
              </w:rPr>
              <w:t>Ministru kabineta 2009.gada 22.decembra noteikumi Nr.1644 „Kārtība, kādā pieprasa un izlieto budžeta programmas „Līdzekļi nepar</w:t>
            </w:r>
            <w:r w:rsidR="00231105" w:rsidRPr="0013159D">
              <w:rPr>
                <w:rFonts w:ascii="Times New Roman" w:hAnsi="Times New Roman" w:cs="Times New Roman"/>
                <w:bCs/>
                <w:sz w:val="24"/>
                <w:szCs w:val="24"/>
              </w:rPr>
              <w:t>edzētiem gadījumiem” līdzekļus”, lai nodrošinātu ieguldījumu veikšanu Klimata pārmaiņu mazināšanas fondā (</w:t>
            </w:r>
            <w:r w:rsidR="00231105" w:rsidRPr="0013159D">
              <w:rPr>
                <w:rFonts w:ascii="Times New Roman" w:hAnsi="Times New Roman" w:cs="Times New Roman"/>
                <w:bCs/>
                <w:i/>
                <w:sz w:val="24"/>
                <w:szCs w:val="24"/>
              </w:rPr>
              <w:t>Green Climate Fund</w:t>
            </w:r>
            <w:r w:rsidR="00231105" w:rsidRPr="0013159D">
              <w:rPr>
                <w:rFonts w:ascii="Times New Roman" w:hAnsi="Times New Roman" w:cs="Times New Roman"/>
                <w:bCs/>
                <w:sz w:val="24"/>
                <w:szCs w:val="24"/>
              </w:rPr>
              <w:t>).</w:t>
            </w:r>
          </w:p>
        </w:tc>
      </w:tr>
      <w:tr w:rsidR="00F51C93" w:rsidRPr="00F7015F" w:rsidTr="00AF0F56">
        <w:tc>
          <w:tcPr>
            <w:tcW w:w="675" w:type="dxa"/>
          </w:tcPr>
          <w:p w:rsidR="00F51C93" w:rsidRPr="00F7015F" w:rsidRDefault="00F51C93" w:rsidP="00BC4496">
            <w:pPr>
              <w:jc w:val="center"/>
              <w:rPr>
                <w:rFonts w:ascii="Times New Roman" w:hAnsi="Times New Roman" w:cs="Times New Roman"/>
                <w:sz w:val="24"/>
                <w:szCs w:val="24"/>
              </w:rPr>
            </w:pPr>
            <w:r w:rsidRPr="00F7015F">
              <w:rPr>
                <w:rFonts w:ascii="Times New Roman" w:hAnsi="Times New Roman" w:cs="Times New Roman"/>
                <w:sz w:val="24"/>
                <w:szCs w:val="24"/>
              </w:rPr>
              <w:t>2.</w:t>
            </w:r>
          </w:p>
        </w:tc>
        <w:tc>
          <w:tcPr>
            <w:tcW w:w="2977" w:type="dxa"/>
          </w:tcPr>
          <w:p w:rsidR="007068B8" w:rsidRDefault="00F51C93" w:rsidP="003E1562">
            <w:pPr>
              <w:rPr>
                <w:rFonts w:ascii="Times New Roman" w:hAnsi="Times New Roman" w:cs="Times New Roman"/>
                <w:sz w:val="24"/>
                <w:szCs w:val="24"/>
              </w:rPr>
            </w:pPr>
            <w:r w:rsidRPr="00F7015F">
              <w:rPr>
                <w:rFonts w:ascii="Times New Roman" w:hAnsi="Times New Roman" w:cs="Times New Roman"/>
                <w:sz w:val="24"/>
                <w:szCs w:val="24"/>
              </w:rPr>
              <w:t>Pašreizējā situācija un problēmas, kuru risināšanai tiesību akta projekts izstrādāts, tiesiskā regulējuma mērķis un būtība</w:t>
            </w: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Default="007068B8" w:rsidP="007068B8">
            <w:pPr>
              <w:rPr>
                <w:rFonts w:ascii="Times New Roman" w:hAnsi="Times New Roman" w:cs="Times New Roman"/>
                <w:sz w:val="24"/>
                <w:szCs w:val="24"/>
              </w:rPr>
            </w:pPr>
          </w:p>
          <w:p w:rsidR="007068B8" w:rsidRPr="007068B8" w:rsidRDefault="007068B8" w:rsidP="007068B8">
            <w:pPr>
              <w:rPr>
                <w:rFonts w:ascii="Times New Roman" w:hAnsi="Times New Roman" w:cs="Times New Roman"/>
                <w:sz w:val="24"/>
                <w:szCs w:val="24"/>
              </w:rPr>
            </w:pPr>
          </w:p>
          <w:p w:rsidR="007068B8" w:rsidRDefault="007068B8" w:rsidP="007068B8">
            <w:pPr>
              <w:rPr>
                <w:rFonts w:ascii="Times New Roman" w:hAnsi="Times New Roman" w:cs="Times New Roman"/>
                <w:sz w:val="24"/>
                <w:szCs w:val="24"/>
              </w:rPr>
            </w:pPr>
          </w:p>
          <w:p w:rsidR="00F51C93" w:rsidRPr="007068B8" w:rsidRDefault="00F51C93" w:rsidP="007068B8">
            <w:pPr>
              <w:ind w:firstLine="720"/>
              <w:rPr>
                <w:rFonts w:ascii="Times New Roman" w:hAnsi="Times New Roman" w:cs="Times New Roman"/>
                <w:sz w:val="24"/>
                <w:szCs w:val="24"/>
              </w:rPr>
            </w:pPr>
          </w:p>
        </w:tc>
        <w:tc>
          <w:tcPr>
            <w:tcW w:w="5635" w:type="dxa"/>
            <w:shd w:val="clear" w:color="auto" w:fill="auto"/>
          </w:tcPr>
          <w:p w:rsidR="002813F0" w:rsidRPr="00F7015F" w:rsidRDefault="0013159D" w:rsidP="00CE0104">
            <w:pPr>
              <w:jc w:val="both"/>
              <w:rPr>
                <w:rFonts w:ascii="Times New Roman" w:hAnsi="Times New Roman" w:cs="Times New Roman"/>
                <w:sz w:val="24"/>
                <w:szCs w:val="24"/>
              </w:rPr>
            </w:pPr>
            <w:r>
              <w:rPr>
                <w:rFonts w:ascii="Times New Roman" w:hAnsi="Times New Roman" w:cs="Times New Roman"/>
                <w:sz w:val="24"/>
                <w:szCs w:val="24"/>
              </w:rPr>
              <w:t xml:space="preserve">  </w:t>
            </w:r>
            <w:r w:rsidR="002813F0" w:rsidRPr="00F7015F">
              <w:rPr>
                <w:rFonts w:ascii="Times New Roman" w:hAnsi="Times New Roman" w:cs="Times New Roman"/>
                <w:sz w:val="24"/>
                <w:szCs w:val="24"/>
              </w:rPr>
              <w:t>Ministru kabinetā apstiprināt</w:t>
            </w:r>
            <w:r w:rsidR="0084009E" w:rsidRPr="00F7015F">
              <w:rPr>
                <w:rFonts w:ascii="Times New Roman" w:hAnsi="Times New Roman" w:cs="Times New Roman"/>
                <w:sz w:val="24"/>
                <w:szCs w:val="24"/>
              </w:rPr>
              <w:t>ajā</w:t>
            </w:r>
            <w:r w:rsidR="002813F0" w:rsidRPr="00F7015F">
              <w:rPr>
                <w:rFonts w:ascii="Times New Roman" w:hAnsi="Times New Roman" w:cs="Times New Roman"/>
                <w:sz w:val="24"/>
                <w:szCs w:val="24"/>
              </w:rPr>
              <w:t xml:space="preserve"> pozīcij</w:t>
            </w:r>
            <w:r w:rsidR="0084009E" w:rsidRPr="00F7015F">
              <w:rPr>
                <w:rFonts w:ascii="Times New Roman" w:hAnsi="Times New Roman" w:cs="Times New Roman"/>
                <w:sz w:val="24"/>
                <w:szCs w:val="24"/>
              </w:rPr>
              <w:t>ā</w:t>
            </w:r>
            <w:r w:rsidR="002813F0" w:rsidRPr="00F7015F">
              <w:rPr>
                <w:rFonts w:ascii="Times New Roman" w:hAnsi="Times New Roman" w:cs="Times New Roman"/>
                <w:sz w:val="24"/>
                <w:szCs w:val="24"/>
              </w:rPr>
              <w:t xml:space="preserve"> Nr.1 “Par </w:t>
            </w:r>
            <w:r w:rsidR="0084009E" w:rsidRPr="00F7015F">
              <w:rPr>
                <w:rFonts w:ascii="Times New Roman" w:hAnsi="Times New Roman" w:cs="Times New Roman"/>
                <w:sz w:val="24"/>
                <w:szCs w:val="24"/>
              </w:rPr>
              <w:t>Eiropas Savienības (turpmāk – ES)</w:t>
            </w:r>
            <w:r w:rsidR="002813F0" w:rsidRPr="00F7015F">
              <w:rPr>
                <w:rFonts w:ascii="Times New Roman" w:hAnsi="Times New Roman" w:cs="Times New Roman"/>
                <w:sz w:val="24"/>
                <w:szCs w:val="24"/>
              </w:rPr>
              <w:t xml:space="preserve"> Padomes (</w:t>
            </w:r>
            <w:r w:rsidR="002813F0" w:rsidRPr="00F7015F">
              <w:rPr>
                <w:rFonts w:ascii="Times New Roman" w:hAnsi="Times New Roman" w:cs="Times New Roman"/>
                <w:i/>
                <w:sz w:val="24"/>
                <w:szCs w:val="24"/>
              </w:rPr>
              <w:t>Ecofin</w:t>
            </w:r>
            <w:r w:rsidR="002813F0" w:rsidRPr="00F7015F">
              <w:rPr>
                <w:rFonts w:ascii="Times New Roman" w:hAnsi="Times New Roman" w:cs="Times New Roman"/>
                <w:sz w:val="24"/>
                <w:szCs w:val="24"/>
              </w:rPr>
              <w:t xml:space="preserve">) secinājumiem par klimata pārmaiņu finansēšanas aspektiem, gatavojoties 2013.gada 11.-22.novembra 19. ANO klimata pārmaiņu konvencijas konferencei” Latvija atbalstīja, ka ES kopā ar citām attīstītajām valstīm ir jāturpina pakāpeniski palielināt klimata pārmaiņu finansējums no valsts un privātā sektora saprātīgiem klimata pārmaiņu mazināšanas pasākumiem. </w:t>
            </w:r>
          </w:p>
          <w:p w:rsidR="0084009E" w:rsidRPr="00F7015F" w:rsidRDefault="0013159D" w:rsidP="0013159D">
            <w:pPr>
              <w:jc w:val="both"/>
              <w:rPr>
                <w:rFonts w:ascii="Times New Roman" w:hAnsi="Times New Roman" w:cs="Times New Roman"/>
                <w:sz w:val="24"/>
                <w:szCs w:val="24"/>
              </w:rPr>
            </w:pPr>
            <w:r>
              <w:rPr>
                <w:rFonts w:ascii="Times New Roman" w:hAnsi="Times New Roman" w:cs="Times New Roman"/>
                <w:sz w:val="24"/>
                <w:szCs w:val="24"/>
              </w:rPr>
              <w:t xml:space="preserve"> </w:t>
            </w:r>
            <w:r w:rsidR="0084009E" w:rsidRPr="00F7015F">
              <w:rPr>
                <w:rFonts w:ascii="Times New Roman" w:hAnsi="Times New Roman" w:cs="Times New Roman"/>
                <w:sz w:val="24"/>
                <w:szCs w:val="24"/>
              </w:rPr>
              <w:t xml:space="preserve"> Latvijai ir svarīgi līdz 2015.gada Parīzes vienošanās </w:t>
            </w:r>
            <w:r w:rsidR="0084009E" w:rsidRPr="00F7015F">
              <w:rPr>
                <w:rFonts w:ascii="Times New Roman" w:eastAsia="Calibri" w:hAnsi="Times New Roman" w:cs="Times New Roman"/>
                <w:sz w:val="24"/>
                <w:szCs w:val="24"/>
                <w:lang w:eastAsia="ar-SA"/>
              </w:rPr>
              <w:t xml:space="preserve">par pasaules klimata politiku pēc 2020.gada, kad beigsies Kioto protokola 2.periodā (2013.-2020.gads) noteikto saistību termiņš, </w:t>
            </w:r>
            <w:r w:rsidR="0084009E" w:rsidRPr="00F7015F">
              <w:rPr>
                <w:rFonts w:ascii="Times New Roman" w:hAnsi="Times New Roman" w:cs="Times New Roman"/>
                <w:sz w:val="24"/>
                <w:szCs w:val="24"/>
              </w:rPr>
              <w:t>parakstīšanai piešķirt klimata finansējumu attīstības valstīm noteiktā apmērā. Šādā veidā Latvija parādītu savu labo gribu, līdzdarbojoties attīstītajām valstīm 2009.gada Kopenhāgenas vienošanās (</w:t>
            </w:r>
            <w:r w:rsidR="0084009E" w:rsidRPr="00F7015F">
              <w:rPr>
                <w:rFonts w:ascii="Times New Roman" w:hAnsi="Times New Roman" w:cs="Times New Roman"/>
                <w:i/>
                <w:sz w:val="24"/>
                <w:szCs w:val="24"/>
              </w:rPr>
              <w:t>Copenhagen Accord</w:t>
            </w:r>
            <w:r w:rsidR="0084009E" w:rsidRPr="00F7015F">
              <w:rPr>
                <w:rFonts w:ascii="Times New Roman" w:hAnsi="Times New Roman" w:cs="Times New Roman"/>
                <w:sz w:val="24"/>
                <w:szCs w:val="24"/>
              </w:rPr>
              <w:t>) 8.punktā noteiktā mērķa sasniegšanā, proti, panākt, lai līdz 2020.gadam attīstības valstīm piešķirtais klimata finansējums ik gadus sasniedz USD 100 miljardus. Piešķirot klimata finansējumu attīstības valstīm, Latvija demonstrētu, ka ir ieinteresēta un no savas puses dara visu iespējamo, lai Parīzes vienošanās tiktu noslēgta.</w:t>
            </w:r>
          </w:p>
          <w:p w:rsidR="0084009E" w:rsidRPr="00F7015F" w:rsidRDefault="0013159D" w:rsidP="0013159D">
            <w:pPr>
              <w:jc w:val="both"/>
              <w:rPr>
                <w:rFonts w:ascii="Times New Roman" w:hAnsi="Times New Roman" w:cs="Times New Roman"/>
                <w:sz w:val="24"/>
                <w:szCs w:val="24"/>
              </w:rPr>
            </w:pPr>
            <w:r>
              <w:rPr>
                <w:rFonts w:ascii="Times New Roman" w:hAnsi="Times New Roman" w:cs="Times New Roman"/>
                <w:sz w:val="24"/>
                <w:szCs w:val="24"/>
              </w:rPr>
              <w:t xml:space="preserve">  </w:t>
            </w:r>
            <w:r w:rsidR="0084009E" w:rsidRPr="00F7015F">
              <w:rPr>
                <w:rFonts w:ascii="Times New Roman" w:hAnsi="Times New Roman" w:cs="Times New Roman"/>
                <w:sz w:val="24"/>
                <w:szCs w:val="24"/>
              </w:rPr>
              <w:t>Tāpat Latvijas ieguldījums klimata finansējumā attīstības valstīm ir svarīgs ES līmenī. Lai veicinātu ambiciozas un ES izdevīgas 2015.gada vienošanās panākšanu un virzītu vienošanās procesu ES labvēlīgākā gultnē, Latvijas interesēs ir pievienoties citām ES dalībvalstīm, piešķirot klimata finansējumu attīstības valstīm. Ņemot vērā, ka ES ir uzņēmusies līdera lomu starptautiskajās klimata sarunās, ir svarīgi, lai visas ES dalībvalstis dotu savu ieguldījumu klimata finansējumā attīstības valstīm.</w:t>
            </w:r>
          </w:p>
          <w:p w:rsidR="0084009E" w:rsidRPr="00F7015F" w:rsidRDefault="0013159D" w:rsidP="0013159D">
            <w:pPr>
              <w:pStyle w:val="NoSpacing"/>
              <w:jc w:val="both"/>
              <w:rPr>
                <w:szCs w:val="24"/>
              </w:rPr>
            </w:pPr>
            <w:r>
              <w:rPr>
                <w:szCs w:val="24"/>
              </w:rPr>
              <w:t xml:space="preserve">  </w:t>
            </w:r>
            <w:r w:rsidR="0084009E" w:rsidRPr="00F7015F">
              <w:rPr>
                <w:szCs w:val="24"/>
              </w:rPr>
              <w:t>Jāņem vērā, ka Latvija būs prezidējošā valsts ES Padomē 2015.gada pirmajā pusē. Līdz ar prezidentūru Latvijai tiks pievērsta pastiprināta uzmanība gan attiecībā uz to, kā Latvija pilda savas politiskās saistības, gan attiecībā uz to, kā Latvija veicina pozitīvu sarunu virzību starp ES dalībvalstīm, kas sekmētu 2015.gada Parīzes vienošanās noslēgšanu.</w:t>
            </w:r>
          </w:p>
          <w:p w:rsidR="00AA04F9" w:rsidRPr="00F7015F" w:rsidRDefault="0013159D" w:rsidP="0013159D">
            <w:pPr>
              <w:pStyle w:val="NoSpacing"/>
              <w:jc w:val="both"/>
              <w:rPr>
                <w:rFonts w:eastAsia="Times New Roman"/>
                <w:szCs w:val="24"/>
                <w:lang w:eastAsia="lv-LV"/>
              </w:rPr>
            </w:pPr>
            <w:r>
              <w:rPr>
                <w:szCs w:val="24"/>
              </w:rPr>
              <w:t xml:space="preserve">  </w:t>
            </w:r>
            <w:bookmarkStart w:id="0" w:name="_GoBack"/>
            <w:bookmarkEnd w:id="0"/>
            <w:r w:rsidR="0084009E" w:rsidRPr="00F7015F">
              <w:rPr>
                <w:szCs w:val="24"/>
              </w:rPr>
              <w:t xml:space="preserve">Neuzliekot Latvijai būtiskas papildu saistības attiecībā uz finanšu līdzekļu administrēšanu, izlietošanas uzraudzību, kā risinājums </w:t>
            </w:r>
            <w:r w:rsidR="0084009E" w:rsidRPr="00F7015F">
              <w:rPr>
                <w:rFonts w:cs="Times New Roman"/>
                <w:szCs w:val="24"/>
              </w:rPr>
              <w:t xml:space="preserve">Latvijas ieguldījumam klimata finansējumā attīstības valstīm ir ieguldījums </w:t>
            </w:r>
            <w:r w:rsidR="0084009E" w:rsidRPr="00F7015F">
              <w:rPr>
                <w:szCs w:val="24"/>
              </w:rPr>
              <w:t>Klimata pārmaiņu mazināšanas fondā (</w:t>
            </w:r>
            <w:r w:rsidR="0084009E" w:rsidRPr="00F7015F">
              <w:rPr>
                <w:i/>
                <w:szCs w:val="24"/>
              </w:rPr>
              <w:t xml:space="preserve">Green Climate Fund, </w:t>
            </w:r>
            <w:r w:rsidR="0084009E" w:rsidRPr="00F7015F">
              <w:rPr>
                <w:szCs w:val="24"/>
              </w:rPr>
              <w:t xml:space="preserve">turpmāk - GCF). No GCF līdzekļiem plānots atbalstīt ar klimatu saistītus projektus, programmas, rīcībpolitikas un citus pasākumus attīstības valstīs. Latvija </w:t>
            </w:r>
            <w:r w:rsidR="0084009E" w:rsidRPr="00715518">
              <w:rPr>
                <w:szCs w:val="24"/>
              </w:rPr>
              <w:t>atbilstoši savām finansiālām iespējām plāno pārskaitīt</w:t>
            </w:r>
            <w:r w:rsidR="005F762D" w:rsidRPr="00715518">
              <w:rPr>
                <w:szCs w:val="24"/>
              </w:rPr>
              <w:t xml:space="preserve"> vienreizēju iemaksu</w:t>
            </w:r>
            <w:r w:rsidR="0084009E" w:rsidRPr="00715518">
              <w:rPr>
                <w:szCs w:val="24"/>
              </w:rPr>
              <w:t xml:space="preserve"> GCF 350 000 euro.</w:t>
            </w:r>
          </w:p>
        </w:tc>
      </w:tr>
      <w:tr w:rsidR="00F51C93" w:rsidRPr="00F7015F" w:rsidTr="00AF0F56">
        <w:tc>
          <w:tcPr>
            <w:tcW w:w="675" w:type="dxa"/>
          </w:tcPr>
          <w:p w:rsidR="00F51C93" w:rsidRPr="00F7015F" w:rsidRDefault="00F51C93" w:rsidP="00BC4496">
            <w:pPr>
              <w:jc w:val="center"/>
              <w:rPr>
                <w:rFonts w:ascii="Times New Roman" w:hAnsi="Times New Roman" w:cs="Times New Roman"/>
                <w:sz w:val="24"/>
                <w:szCs w:val="24"/>
              </w:rPr>
            </w:pPr>
            <w:r w:rsidRPr="00F7015F">
              <w:rPr>
                <w:rFonts w:ascii="Times New Roman" w:hAnsi="Times New Roman" w:cs="Times New Roman"/>
                <w:sz w:val="24"/>
                <w:szCs w:val="24"/>
              </w:rPr>
              <w:t>3.</w:t>
            </w:r>
          </w:p>
        </w:tc>
        <w:tc>
          <w:tcPr>
            <w:tcW w:w="2977" w:type="dxa"/>
          </w:tcPr>
          <w:p w:rsidR="00F51C93" w:rsidRPr="00F7015F" w:rsidRDefault="00A42A2B" w:rsidP="003E1562">
            <w:pPr>
              <w:rPr>
                <w:rFonts w:ascii="Times New Roman" w:hAnsi="Times New Roman" w:cs="Times New Roman"/>
                <w:sz w:val="24"/>
                <w:szCs w:val="24"/>
              </w:rPr>
            </w:pPr>
            <w:r w:rsidRPr="00F7015F">
              <w:rPr>
                <w:rFonts w:ascii="Times New Roman" w:hAnsi="Times New Roman" w:cs="Times New Roman"/>
                <w:sz w:val="24"/>
                <w:szCs w:val="24"/>
              </w:rPr>
              <w:t>Projekta izstrādē iesaistītās institūcijas</w:t>
            </w:r>
          </w:p>
        </w:tc>
        <w:tc>
          <w:tcPr>
            <w:tcW w:w="5635" w:type="dxa"/>
            <w:shd w:val="clear" w:color="auto" w:fill="auto"/>
          </w:tcPr>
          <w:p w:rsidR="00F51C93" w:rsidRPr="00F7015F" w:rsidRDefault="00E57258" w:rsidP="00E57258">
            <w:pPr>
              <w:rPr>
                <w:rFonts w:ascii="Times New Roman" w:hAnsi="Times New Roman" w:cs="Times New Roman"/>
                <w:sz w:val="24"/>
                <w:szCs w:val="24"/>
              </w:rPr>
            </w:pPr>
            <w:r w:rsidRPr="00F7015F">
              <w:rPr>
                <w:rFonts w:ascii="Times New Roman" w:hAnsi="Times New Roman" w:cs="Times New Roman"/>
                <w:sz w:val="24"/>
                <w:szCs w:val="24"/>
              </w:rPr>
              <w:t>Nav.</w:t>
            </w:r>
          </w:p>
        </w:tc>
      </w:tr>
      <w:tr w:rsidR="00F51C93" w:rsidRPr="00F7015F" w:rsidTr="00130E7C">
        <w:tc>
          <w:tcPr>
            <w:tcW w:w="675" w:type="dxa"/>
          </w:tcPr>
          <w:p w:rsidR="00F51C93" w:rsidRPr="00F7015F" w:rsidRDefault="00F51C93" w:rsidP="00BC4496">
            <w:pPr>
              <w:jc w:val="center"/>
              <w:rPr>
                <w:rFonts w:ascii="Times New Roman" w:hAnsi="Times New Roman" w:cs="Times New Roman"/>
                <w:sz w:val="24"/>
                <w:szCs w:val="24"/>
              </w:rPr>
            </w:pPr>
            <w:r w:rsidRPr="00F7015F">
              <w:rPr>
                <w:rFonts w:ascii="Times New Roman" w:hAnsi="Times New Roman" w:cs="Times New Roman"/>
                <w:sz w:val="24"/>
                <w:szCs w:val="24"/>
              </w:rPr>
              <w:t>4.</w:t>
            </w:r>
          </w:p>
        </w:tc>
        <w:tc>
          <w:tcPr>
            <w:tcW w:w="2977" w:type="dxa"/>
          </w:tcPr>
          <w:p w:rsidR="00F51C93" w:rsidRPr="00F7015F" w:rsidRDefault="00A42A2B" w:rsidP="003E1562">
            <w:pPr>
              <w:rPr>
                <w:rFonts w:ascii="Times New Roman" w:hAnsi="Times New Roman" w:cs="Times New Roman"/>
                <w:sz w:val="24"/>
                <w:szCs w:val="24"/>
              </w:rPr>
            </w:pPr>
            <w:r w:rsidRPr="00F7015F">
              <w:rPr>
                <w:rFonts w:ascii="Times New Roman" w:hAnsi="Times New Roman" w:cs="Times New Roman"/>
                <w:sz w:val="24"/>
                <w:szCs w:val="24"/>
              </w:rPr>
              <w:t>Cita informācija</w:t>
            </w:r>
          </w:p>
        </w:tc>
        <w:tc>
          <w:tcPr>
            <w:tcW w:w="5635" w:type="dxa"/>
          </w:tcPr>
          <w:p w:rsidR="00F51C93" w:rsidRPr="00F7015F" w:rsidRDefault="00E57258" w:rsidP="00E57258">
            <w:pPr>
              <w:rPr>
                <w:rFonts w:ascii="Times New Roman" w:hAnsi="Times New Roman" w:cs="Times New Roman"/>
                <w:sz w:val="24"/>
                <w:szCs w:val="24"/>
              </w:rPr>
            </w:pPr>
            <w:r w:rsidRPr="00F7015F">
              <w:rPr>
                <w:rFonts w:ascii="Times New Roman" w:hAnsi="Times New Roman" w:cs="Times New Roman"/>
                <w:sz w:val="24"/>
                <w:szCs w:val="24"/>
              </w:rPr>
              <w:t>Nav.</w:t>
            </w:r>
          </w:p>
        </w:tc>
      </w:tr>
    </w:tbl>
    <w:p w:rsidR="00F7015F" w:rsidRPr="008B513E" w:rsidRDefault="00F7015F" w:rsidP="006E2A0C">
      <w:pPr>
        <w:spacing w:after="0" w:line="240" w:lineRule="auto"/>
        <w:rPr>
          <w:rFonts w:ascii="Times New Roman" w:hAnsi="Times New Roman" w:cs="Times New Roman"/>
          <w:sz w:val="24"/>
          <w:szCs w:val="24"/>
        </w:rPr>
      </w:pPr>
    </w:p>
    <w:p w:rsidR="00F7015F" w:rsidRDefault="0089630E" w:rsidP="0089630E">
      <w:pPr>
        <w:spacing w:after="0" w:line="240" w:lineRule="auto"/>
        <w:jc w:val="both"/>
        <w:rPr>
          <w:rFonts w:ascii="Times New Roman" w:hAnsi="Times New Roman" w:cs="Times New Roman"/>
          <w:sz w:val="24"/>
          <w:szCs w:val="24"/>
        </w:rPr>
      </w:pPr>
      <w:r w:rsidRPr="008B513E">
        <w:rPr>
          <w:rFonts w:ascii="Times New Roman" w:hAnsi="Times New Roman" w:cs="Times New Roman"/>
          <w:sz w:val="24"/>
          <w:szCs w:val="24"/>
        </w:rPr>
        <w:t xml:space="preserve">Anotācijas </w:t>
      </w:r>
      <w:r w:rsidR="00190135" w:rsidRPr="006E2A0C">
        <w:rPr>
          <w:rFonts w:ascii="Times New Roman" w:hAnsi="Times New Roman" w:cs="Times New Roman"/>
          <w:sz w:val="24"/>
          <w:szCs w:val="24"/>
        </w:rPr>
        <w:t>II.,</w:t>
      </w:r>
      <w:r w:rsidR="00190135">
        <w:rPr>
          <w:rFonts w:ascii="Times New Roman" w:hAnsi="Times New Roman" w:cs="Times New Roman"/>
          <w:sz w:val="24"/>
          <w:szCs w:val="24"/>
        </w:rPr>
        <w:t xml:space="preserve"> </w:t>
      </w:r>
      <w:r w:rsidRPr="008B513E">
        <w:rPr>
          <w:rFonts w:ascii="Times New Roman" w:hAnsi="Times New Roman" w:cs="Times New Roman"/>
          <w:sz w:val="24"/>
          <w:szCs w:val="24"/>
        </w:rPr>
        <w:t>IV., V., VI.</w:t>
      </w:r>
      <w:r w:rsidR="006718C5" w:rsidRPr="008B513E">
        <w:rPr>
          <w:rFonts w:ascii="Times New Roman" w:hAnsi="Times New Roman" w:cs="Times New Roman"/>
          <w:sz w:val="24"/>
          <w:szCs w:val="24"/>
        </w:rPr>
        <w:t xml:space="preserve"> </w:t>
      </w:r>
      <w:r w:rsidRPr="008B513E">
        <w:rPr>
          <w:rFonts w:ascii="Times New Roman" w:hAnsi="Times New Roman" w:cs="Times New Roman"/>
          <w:sz w:val="24"/>
          <w:szCs w:val="24"/>
        </w:rPr>
        <w:t>sadaļa – projekts šīs jomas neskar.</w:t>
      </w:r>
    </w:p>
    <w:p w:rsidR="00F7015F" w:rsidRPr="008B513E" w:rsidRDefault="00F7015F" w:rsidP="0089630E">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R="00185740" w:rsidRPr="008B513E" w:rsidTr="000B133C">
        <w:tc>
          <w:tcPr>
            <w:tcW w:w="9287" w:type="dxa"/>
            <w:gridSpan w:val="6"/>
            <w:vAlign w:val="center"/>
          </w:tcPr>
          <w:p w:rsidR="00185740" w:rsidRPr="008B513E" w:rsidRDefault="007171EF" w:rsidP="003E1562">
            <w:pPr>
              <w:pStyle w:val="ListParagraph"/>
              <w:tabs>
                <w:tab w:val="left" w:pos="2268"/>
                <w:tab w:val="left" w:pos="2410"/>
              </w:tabs>
              <w:ind w:left="1080"/>
              <w:jc w:val="center"/>
              <w:rPr>
                <w:rFonts w:ascii="Times New Roman" w:hAnsi="Times New Roman" w:cs="Times New Roman"/>
                <w:b/>
                <w:bCs/>
                <w:sz w:val="24"/>
                <w:szCs w:val="24"/>
              </w:rPr>
            </w:pPr>
            <w:r w:rsidRPr="008B513E">
              <w:rPr>
                <w:rFonts w:ascii="Times New Roman" w:hAnsi="Times New Roman" w:cs="Times New Roman"/>
                <w:b/>
                <w:bCs/>
                <w:sz w:val="24"/>
                <w:szCs w:val="24"/>
              </w:rPr>
              <w:t>III. Tiesību akta projekta ietekme uz valsts budžetu un pašvaldību budžetiem</w:t>
            </w:r>
          </w:p>
        </w:tc>
      </w:tr>
      <w:tr w:rsidR="007171EF" w:rsidRPr="008B513E" w:rsidTr="000B133C">
        <w:tc>
          <w:tcPr>
            <w:tcW w:w="2791" w:type="dxa"/>
            <w:vMerge w:val="restart"/>
            <w:vAlign w:val="center"/>
          </w:tcPr>
          <w:p w:rsidR="007171EF" w:rsidRPr="008B513E" w:rsidRDefault="007171EF" w:rsidP="003E1562">
            <w:pPr>
              <w:jc w:val="center"/>
              <w:rPr>
                <w:rFonts w:ascii="Times New Roman" w:hAnsi="Times New Roman" w:cs="Times New Roman"/>
                <w:b/>
                <w:sz w:val="24"/>
                <w:szCs w:val="24"/>
              </w:rPr>
            </w:pPr>
            <w:r w:rsidRPr="008B513E">
              <w:rPr>
                <w:rFonts w:ascii="Times New Roman" w:hAnsi="Times New Roman" w:cs="Times New Roman"/>
                <w:b/>
                <w:sz w:val="24"/>
                <w:szCs w:val="24"/>
              </w:rPr>
              <w:t>Rādītāji</w:t>
            </w:r>
          </w:p>
        </w:tc>
        <w:tc>
          <w:tcPr>
            <w:tcW w:w="2704" w:type="dxa"/>
            <w:gridSpan w:val="2"/>
            <w:vMerge w:val="restart"/>
            <w:vAlign w:val="center"/>
          </w:tcPr>
          <w:p w:rsidR="007171EF" w:rsidRPr="008B513E" w:rsidRDefault="00F56B79" w:rsidP="003E1562">
            <w:pPr>
              <w:jc w:val="center"/>
              <w:rPr>
                <w:rFonts w:ascii="Times New Roman" w:hAnsi="Times New Roman" w:cs="Times New Roman"/>
                <w:b/>
                <w:sz w:val="24"/>
                <w:szCs w:val="24"/>
              </w:rPr>
            </w:pPr>
            <w:r w:rsidRPr="008B513E">
              <w:rPr>
                <w:rFonts w:ascii="Times New Roman" w:hAnsi="Times New Roman" w:cs="Times New Roman"/>
                <w:b/>
                <w:sz w:val="24"/>
                <w:szCs w:val="24"/>
              </w:rPr>
              <w:t>2014.</w:t>
            </w:r>
            <w:r w:rsidR="007171EF" w:rsidRPr="008B513E">
              <w:rPr>
                <w:rFonts w:ascii="Times New Roman" w:hAnsi="Times New Roman" w:cs="Times New Roman"/>
                <w:b/>
                <w:sz w:val="24"/>
                <w:szCs w:val="24"/>
              </w:rPr>
              <w:t>gads</w:t>
            </w:r>
          </w:p>
        </w:tc>
        <w:tc>
          <w:tcPr>
            <w:tcW w:w="3792" w:type="dxa"/>
            <w:gridSpan w:val="3"/>
            <w:vAlign w:val="center"/>
          </w:tcPr>
          <w:p w:rsidR="007171EF" w:rsidRPr="008B513E" w:rsidRDefault="007171EF" w:rsidP="003E1562">
            <w:pPr>
              <w:jc w:val="center"/>
              <w:rPr>
                <w:rFonts w:ascii="Times New Roman" w:hAnsi="Times New Roman" w:cs="Times New Roman"/>
                <w:b/>
                <w:sz w:val="24"/>
                <w:szCs w:val="24"/>
              </w:rPr>
            </w:pPr>
            <w:r w:rsidRPr="008B513E">
              <w:rPr>
                <w:rFonts w:ascii="Times New Roman" w:hAnsi="Times New Roman" w:cs="Times New Roman"/>
                <w:b/>
                <w:sz w:val="24"/>
                <w:szCs w:val="24"/>
              </w:rPr>
              <w:t>Turpmākie trīs gadi (euro)</w:t>
            </w:r>
          </w:p>
        </w:tc>
      </w:tr>
      <w:tr w:rsidR="000B133C" w:rsidRPr="008B513E" w:rsidTr="00D42F13">
        <w:tc>
          <w:tcPr>
            <w:tcW w:w="2791" w:type="dxa"/>
            <w:vMerge/>
            <w:vAlign w:val="center"/>
          </w:tcPr>
          <w:p w:rsidR="007171EF" w:rsidRPr="008B513E" w:rsidRDefault="007171EF" w:rsidP="003E1562">
            <w:pPr>
              <w:jc w:val="center"/>
              <w:rPr>
                <w:rFonts w:ascii="Times New Roman" w:hAnsi="Times New Roman" w:cs="Times New Roman"/>
                <w:sz w:val="24"/>
                <w:szCs w:val="24"/>
              </w:rPr>
            </w:pPr>
          </w:p>
        </w:tc>
        <w:tc>
          <w:tcPr>
            <w:tcW w:w="2704" w:type="dxa"/>
            <w:gridSpan w:val="2"/>
            <w:vMerge/>
            <w:vAlign w:val="center"/>
          </w:tcPr>
          <w:p w:rsidR="007171EF" w:rsidRPr="008B513E" w:rsidRDefault="007171EF" w:rsidP="003E1562">
            <w:pPr>
              <w:jc w:val="center"/>
              <w:rPr>
                <w:rFonts w:ascii="Times New Roman" w:hAnsi="Times New Roman" w:cs="Times New Roman"/>
                <w:sz w:val="24"/>
                <w:szCs w:val="24"/>
              </w:rPr>
            </w:pPr>
          </w:p>
        </w:tc>
        <w:tc>
          <w:tcPr>
            <w:tcW w:w="1276" w:type="dxa"/>
            <w:vAlign w:val="center"/>
          </w:tcPr>
          <w:p w:rsidR="007171EF" w:rsidRPr="008B513E" w:rsidRDefault="00F56B79" w:rsidP="003E1562">
            <w:pPr>
              <w:jc w:val="center"/>
              <w:rPr>
                <w:rFonts w:ascii="Times New Roman" w:hAnsi="Times New Roman" w:cs="Times New Roman"/>
                <w:b/>
                <w:sz w:val="24"/>
                <w:szCs w:val="24"/>
              </w:rPr>
            </w:pPr>
            <w:r w:rsidRPr="008B513E">
              <w:rPr>
                <w:rFonts w:ascii="Times New Roman" w:hAnsi="Times New Roman" w:cs="Times New Roman"/>
                <w:b/>
                <w:sz w:val="24"/>
                <w:szCs w:val="24"/>
              </w:rPr>
              <w:t>2015.g.</w:t>
            </w:r>
          </w:p>
        </w:tc>
        <w:tc>
          <w:tcPr>
            <w:tcW w:w="1275" w:type="dxa"/>
            <w:vAlign w:val="center"/>
          </w:tcPr>
          <w:p w:rsidR="007171EF" w:rsidRPr="008B513E" w:rsidRDefault="00F56B79" w:rsidP="003E1562">
            <w:pPr>
              <w:jc w:val="center"/>
              <w:rPr>
                <w:rFonts w:ascii="Times New Roman" w:hAnsi="Times New Roman" w:cs="Times New Roman"/>
                <w:b/>
                <w:sz w:val="24"/>
                <w:szCs w:val="24"/>
              </w:rPr>
            </w:pPr>
            <w:r w:rsidRPr="008B513E">
              <w:rPr>
                <w:rFonts w:ascii="Times New Roman" w:hAnsi="Times New Roman" w:cs="Times New Roman"/>
                <w:b/>
                <w:sz w:val="24"/>
                <w:szCs w:val="24"/>
              </w:rPr>
              <w:t>2016.g.</w:t>
            </w:r>
          </w:p>
        </w:tc>
        <w:tc>
          <w:tcPr>
            <w:tcW w:w="1241" w:type="dxa"/>
            <w:vAlign w:val="center"/>
          </w:tcPr>
          <w:p w:rsidR="007171EF" w:rsidRPr="008B513E" w:rsidRDefault="00F56B79" w:rsidP="003E1562">
            <w:pPr>
              <w:jc w:val="center"/>
              <w:rPr>
                <w:rFonts w:ascii="Times New Roman" w:hAnsi="Times New Roman" w:cs="Times New Roman"/>
                <w:b/>
                <w:sz w:val="24"/>
                <w:szCs w:val="24"/>
              </w:rPr>
            </w:pPr>
            <w:r w:rsidRPr="008B513E">
              <w:rPr>
                <w:rFonts w:ascii="Times New Roman" w:hAnsi="Times New Roman" w:cs="Times New Roman"/>
                <w:b/>
                <w:sz w:val="24"/>
                <w:szCs w:val="24"/>
              </w:rPr>
              <w:t>2017.g.</w:t>
            </w:r>
          </w:p>
        </w:tc>
      </w:tr>
      <w:tr w:rsidR="000B133C" w:rsidRPr="008B513E" w:rsidTr="00D42F13">
        <w:tc>
          <w:tcPr>
            <w:tcW w:w="2791" w:type="dxa"/>
            <w:vMerge/>
            <w:vAlign w:val="center"/>
          </w:tcPr>
          <w:p w:rsidR="007171EF" w:rsidRPr="008B513E" w:rsidRDefault="007171EF" w:rsidP="003E1562">
            <w:pPr>
              <w:jc w:val="center"/>
              <w:rPr>
                <w:rFonts w:ascii="Times New Roman" w:hAnsi="Times New Roman" w:cs="Times New Roman"/>
                <w:sz w:val="24"/>
                <w:szCs w:val="24"/>
              </w:rPr>
            </w:pPr>
          </w:p>
        </w:tc>
        <w:tc>
          <w:tcPr>
            <w:tcW w:w="1266" w:type="dxa"/>
            <w:vAlign w:val="center"/>
          </w:tcPr>
          <w:p w:rsidR="007171EF" w:rsidRPr="008B513E" w:rsidRDefault="007171EF" w:rsidP="003E1562">
            <w:pPr>
              <w:jc w:val="center"/>
              <w:rPr>
                <w:rFonts w:ascii="Times New Roman" w:hAnsi="Times New Roman" w:cs="Times New Roman"/>
                <w:b/>
                <w:sz w:val="24"/>
                <w:szCs w:val="24"/>
              </w:rPr>
            </w:pPr>
            <w:r w:rsidRPr="008B513E">
              <w:rPr>
                <w:rFonts w:ascii="Times New Roman" w:hAnsi="Times New Roman" w:cs="Times New Roman"/>
                <w:b/>
                <w:sz w:val="24"/>
                <w:szCs w:val="24"/>
              </w:rPr>
              <w:t>saskaņā ar valsts budžetu kārtējam gadam</w:t>
            </w:r>
          </w:p>
        </w:tc>
        <w:tc>
          <w:tcPr>
            <w:tcW w:w="1438" w:type="dxa"/>
            <w:vAlign w:val="center"/>
          </w:tcPr>
          <w:p w:rsidR="007171EF" w:rsidRPr="007407AB" w:rsidRDefault="007171EF" w:rsidP="003E1562">
            <w:pPr>
              <w:jc w:val="center"/>
              <w:rPr>
                <w:rFonts w:ascii="Times New Roman" w:hAnsi="Times New Roman" w:cs="Times New Roman"/>
                <w:b/>
                <w:color w:val="00B050"/>
                <w:sz w:val="24"/>
                <w:szCs w:val="24"/>
              </w:rPr>
            </w:pPr>
            <w:r w:rsidRPr="00CE0104">
              <w:rPr>
                <w:rFonts w:ascii="Times New Roman" w:hAnsi="Times New Roman" w:cs="Times New Roman"/>
                <w:b/>
                <w:sz w:val="24"/>
                <w:szCs w:val="24"/>
              </w:rPr>
              <w:t>izmaiņas kārtējā gadā, salīdzinot ar valsts budžetu kārtējam gadam</w:t>
            </w:r>
          </w:p>
        </w:tc>
        <w:tc>
          <w:tcPr>
            <w:tcW w:w="1276" w:type="dxa"/>
            <w:vAlign w:val="center"/>
          </w:tcPr>
          <w:p w:rsidR="007171EF" w:rsidRPr="008B513E" w:rsidRDefault="007171EF" w:rsidP="003E1562">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c>
          <w:tcPr>
            <w:tcW w:w="1275" w:type="dxa"/>
            <w:vAlign w:val="center"/>
          </w:tcPr>
          <w:p w:rsidR="007171EF" w:rsidRPr="008B513E" w:rsidRDefault="007171EF" w:rsidP="003E1562">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c>
          <w:tcPr>
            <w:tcW w:w="1241" w:type="dxa"/>
            <w:vAlign w:val="center"/>
          </w:tcPr>
          <w:p w:rsidR="007171EF" w:rsidRPr="008B513E" w:rsidRDefault="007171EF" w:rsidP="003E1562">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r>
      <w:tr w:rsidR="000B133C" w:rsidRPr="008B513E" w:rsidTr="00D42F13">
        <w:tc>
          <w:tcPr>
            <w:tcW w:w="2791" w:type="dxa"/>
            <w:vAlign w:val="center"/>
          </w:tcPr>
          <w:p w:rsidR="00185740" w:rsidRPr="008B513E" w:rsidRDefault="007171EF" w:rsidP="003E1562">
            <w:pPr>
              <w:jc w:val="center"/>
              <w:rPr>
                <w:rFonts w:ascii="Times New Roman" w:hAnsi="Times New Roman" w:cs="Times New Roman"/>
                <w:sz w:val="24"/>
                <w:szCs w:val="24"/>
              </w:rPr>
            </w:pPr>
            <w:r w:rsidRPr="008B513E">
              <w:rPr>
                <w:rFonts w:ascii="Times New Roman" w:hAnsi="Times New Roman" w:cs="Times New Roman"/>
                <w:sz w:val="24"/>
                <w:szCs w:val="24"/>
              </w:rPr>
              <w:t>1</w:t>
            </w:r>
          </w:p>
        </w:tc>
        <w:tc>
          <w:tcPr>
            <w:tcW w:w="1266" w:type="dxa"/>
            <w:vAlign w:val="center"/>
          </w:tcPr>
          <w:p w:rsidR="00185740" w:rsidRPr="008B513E" w:rsidRDefault="007171EF" w:rsidP="003E1562">
            <w:pPr>
              <w:jc w:val="center"/>
              <w:rPr>
                <w:rFonts w:ascii="Times New Roman" w:hAnsi="Times New Roman" w:cs="Times New Roman"/>
                <w:sz w:val="24"/>
                <w:szCs w:val="24"/>
              </w:rPr>
            </w:pPr>
            <w:r w:rsidRPr="008B513E">
              <w:rPr>
                <w:rFonts w:ascii="Times New Roman" w:hAnsi="Times New Roman" w:cs="Times New Roman"/>
                <w:sz w:val="24"/>
                <w:szCs w:val="24"/>
              </w:rPr>
              <w:t>2</w:t>
            </w:r>
          </w:p>
        </w:tc>
        <w:tc>
          <w:tcPr>
            <w:tcW w:w="1438" w:type="dxa"/>
            <w:vAlign w:val="center"/>
          </w:tcPr>
          <w:p w:rsidR="00185740" w:rsidRPr="008B513E" w:rsidRDefault="007171EF" w:rsidP="003E1562">
            <w:pPr>
              <w:jc w:val="center"/>
              <w:rPr>
                <w:rFonts w:ascii="Times New Roman" w:hAnsi="Times New Roman" w:cs="Times New Roman"/>
                <w:sz w:val="24"/>
                <w:szCs w:val="24"/>
              </w:rPr>
            </w:pPr>
            <w:r w:rsidRPr="008B513E">
              <w:rPr>
                <w:rFonts w:ascii="Times New Roman" w:hAnsi="Times New Roman" w:cs="Times New Roman"/>
                <w:sz w:val="24"/>
                <w:szCs w:val="24"/>
              </w:rPr>
              <w:t>3</w:t>
            </w:r>
          </w:p>
        </w:tc>
        <w:tc>
          <w:tcPr>
            <w:tcW w:w="1276" w:type="dxa"/>
            <w:vAlign w:val="center"/>
          </w:tcPr>
          <w:p w:rsidR="00185740" w:rsidRPr="008B513E" w:rsidRDefault="007171EF" w:rsidP="003E1562">
            <w:pPr>
              <w:jc w:val="center"/>
              <w:rPr>
                <w:rFonts w:ascii="Times New Roman" w:hAnsi="Times New Roman" w:cs="Times New Roman"/>
                <w:sz w:val="24"/>
                <w:szCs w:val="24"/>
              </w:rPr>
            </w:pPr>
            <w:r w:rsidRPr="008B513E">
              <w:rPr>
                <w:rFonts w:ascii="Times New Roman" w:hAnsi="Times New Roman" w:cs="Times New Roman"/>
                <w:sz w:val="24"/>
                <w:szCs w:val="24"/>
              </w:rPr>
              <w:t>4</w:t>
            </w:r>
          </w:p>
        </w:tc>
        <w:tc>
          <w:tcPr>
            <w:tcW w:w="1275" w:type="dxa"/>
            <w:vAlign w:val="center"/>
          </w:tcPr>
          <w:p w:rsidR="00185740" w:rsidRPr="008B513E" w:rsidRDefault="007171EF" w:rsidP="003E1562">
            <w:pPr>
              <w:jc w:val="center"/>
              <w:rPr>
                <w:rFonts w:ascii="Times New Roman" w:hAnsi="Times New Roman" w:cs="Times New Roman"/>
                <w:sz w:val="24"/>
                <w:szCs w:val="24"/>
              </w:rPr>
            </w:pPr>
            <w:r w:rsidRPr="008B513E">
              <w:rPr>
                <w:rFonts w:ascii="Times New Roman" w:hAnsi="Times New Roman" w:cs="Times New Roman"/>
                <w:sz w:val="24"/>
                <w:szCs w:val="24"/>
              </w:rPr>
              <w:t>5</w:t>
            </w:r>
          </w:p>
        </w:tc>
        <w:tc>
          <w:tcPr>
            <w:tcW w:w="1241" w:type="dxa"/>
            <w:vAlign w:val="center"/>
          </w:tcPr>
          <w:p w:rsidR="00185740" w:rsidRPr="008B513E" w:rsidRDefault="007171EF" w:rsidP="003E1562">
            <w:pPr>
              <w:jc w:val="center"/>
              <w:rPr>
                <w:rFonts w:ascii="Times New Roman" w:hAnsi="Times New Roman" w:cs="Times New Roman"/>
                <w:sz w:val="24"/>
                <w:szCs w:val="24"/>
              </w:rPr>
            </w:pPr>
            <w:r w:rsidRPr="008B513E">
              <w:rPr>
                <w:rFonts w:ascii="Times New Roman" w:hAnsi="Times New Roman" w:cs="Times New Roman"/>
                <w:sz w:val="24"/>
                <w:szCs w:val="24"/>
              </w:rPr>
              <w:t>6</w:t>
            </w: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1. Budžeta ieņēmumi:</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1.2. valsts speciālais 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1.3. pašvaldību 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2. Budžeta izdevumi:</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1D6364" w:rsidP="00CE0104">
            <w:pPr>
              <w:jc w:val="right"/>
              <w:rPr>
                <w:rFonts w:ascii="Times New Roman" w:hAnsi="Times New Roman" w:cs="Times New Roman"/>
                <w:sz w:val="24"/>
                <w:szCs w:val="24"/>
              </w:rPr>
            </w:pPr>
            <w:r w:rsidRPr="00197C4A">
              <w:rPr>
                <w:rFonts w:ascii="Times New Roman" w:hAnsi="Times New Roman" w:cs="Times New Roman"/>
                <w:sz w:val="24"/>
                <w:szCs w:val="24"/>
              </w:rPr>
              <w:t>+</w:t>
            </w:r>
            <w:r w:rsidR="00CE0104" w:rsidRPr="00197C4A">
              <w:rPr>
                <w:rFonts w:ascii="Times New Roman" w:hAnsi="Times New Roman" w:cs="Times New Roman"/>
                <w:sz w:val="24"/>
                <w:szCs w:val="24"/>
              </w:rPr>
              <w:t>350 000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2.1. valsts pamatbudžets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1D6364" w:rsidP="00CE0104">
            <w:pPr>
              <w:jc w:val="right"/>
              <w:rPr>
                <w:rFonts w:ascii="Times New Roman" w:hAnsi="Times New Roman" w:cs="Times New Roman"/>
                <w:sz w:val="24"/>
                <w:szCs w:val="24"/>
              </w:rPr>
            </w:pPr>
            <w:r w:rsidRPr="00197C4A">
              <w:rPr>
                <w:rFonts w:ascii="Times New Roman" w:hAnsi="Times New Roman" w:cs="Times New Roman"/>
                <w:sz w:val="24"/>
                <w:szCs w:val="24"/>
              </w:rPr>
              <w:t>+</w:t>
            </w:r>
            <w:r w:rsidR="00CE0104" w:rsidRPr="00197C4A">
              <w:rPr>
                <w:rFonts w:ascii="Times New Roman" w:hAnsi="Times New Roman" w:cs="Times New Roman"/>
                <w:sz w:val="24"/>
                <w:szCs w:val="24"/>
              </w:rPr>
              <w:t>350 000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2.2. valsts speciālais 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2.3. pašvaldību 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3. Finansiālā ietekme:</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1D6364" w:rsidP="00CE0104">
            <w:pPr>
              <w:jc w:val="right"/>
              <w:rPr>
                <w:rFonts w:ascii="Times New Roman" w:hAnsi="Times New Roman" w:cs="Times New Roman"/>
                <w:sz w:val="24"/>
                <w:szCs w:val="24"/>
              </w:rPr>
            </w:pPr>
            <w:r w:rsidRPr="00197C4A">
              <w:rPr>
                <w:rFonts w:ascii="Times New Roman" w:hAnsi="Times New Roman" w:cs="Times New Roman"/>
                <w:sz w:val="24"/>
                <w:szCs w:val="24"/>
              </w:rPr>
              <w:t>-</w:t>
            </w:r>
            <w:r w:rsidR="00CE0104" w:rsidRPr="00197C4A">
              <w:rPr>
                <w:rFonts w:ascii="Times New Roman" w:hAnsi="Times New Roman" w:cs="Times New Roman"/>
                <w:sz w:val="24"/>
                <w:szCs w:val="24"/>
              </w:rPr>
              <w:t>350 000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3.1. valsts pamatbudžets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1D6364" w:rsidP="00CE0104">
            <w:pPr>
              <w:jc w:val="right"/>
              <w:rPr>
                <w:rFonts w:ascii="Times New Roman" w:hAnsi="Times New Roman" w:cs="Times New Roman"/>
                <w:sz w:val="24"/>
                <w:szCs w:val="24"/>
              </w:rPr>
            </w:pPr>
            <w:r w:rsidRPr="00197C4A">
              <w:rPr>
                <w:rFonts w:ascii="Times New Roman" w:hAnsi="Times New Roman" w:cs="Times New Roman"/>
                <w:sz w:val="24"/>
                <w:szCs w:val="24"/>
              </w:rPr>
              <w:t>-</w:t>
            </w:r>
            <w:r w:rsidR="00CE0104" w:rsidRPr="00197C4A">
              <w:rPr>
                <w:rFonts w:ascii="Times New Roman" w:hAnsi="Times New Roman" w:cs="Times New Roman"/>
                <w:sz w:val="24"/>
                <w:szCs w:val="24"/>
              </w:rPr>
              <w:t>350 000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3.2. speciālais 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0B133C" w:rsidRPr="008B513E" w:rsidTr="007D5E96">
        <w:tc>
          <w:tcPr>
            <w:tcW w:w="2791" w:type="dxa"/>
          </w:tcPr>
          <w:p w:rsidR="00185740"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3.3. pašvaldību budžets</w:t>
            </w:r>
          </w:p>
        </w:tc>
        <w:tc>
          <w:tcPr>
            <w:tcW w:w="1266" w:type="dxa"/>
            <w:vAlign w:val="center"/>
          </w:tcPr>
          <w:p w:rsidR="00185740"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185740" w:rsidRPr="00197C4A" w:rsidRDefault="00BB59C5" w:rsidP="007D5E96">
            <w:pPr>
              <w:jc w:val="right"/>
              <w:rPr>
                <w:rFonts w:ascii="Times New Roman" w:hAnsi="Times New Roman" w:cs="Times New Roman"/>
                <w:sz w:val="24"/>
                <w:szCs w:val="24"/>
              </w:rPr>
            </w:pPr>
            <w:r w:rsidRPr="00197C4A">
              <w:rPr>
                <w:rFonts w:ascii="Times New Roman" w:hAnsi="Times New Roman" w:cs="Times New Roman"/>
                <w:sz w:val="24"/>
                <w:szCs w:val="24"/>
              </w:rPr>
              <w:t>0</w:t>
            </w:r>
          </w:p>
        </w:tc>
        <w:tc>
          <w:tcPr>
            <w:tcW w:w="1276" w:type="dxa"/>
            <w:vAlign w:val="center"/>
          </w:tcPr>
          <w:p w:rsidR="00185740" w:rsidRPr="008B513E" w:rsidRDefault="00185740" w:rsidP="007D5E96">
            <w:pPr>
              <w:jc w:val="right"/>
              <w:rPr>
                <w:rFonts w:ascii="Times New Roman" w:hAnsi="Times New Roman" w:cs="Times New Roman"/>
                <w:sz w:val="24"/>
                <w:szCs w:val="24"/>
              </w:rPr>
            </w:pPr>
          </w:p>
        </w:tc>
        <w:tc>
          <w:tcPr>
            <w:tcW w:w="1275" w:type="dxa"/>
            <w:vAlign w:val="center"/>
          </w:tcPr>
          <w:p w:rsidR="00185740" w:rsidRPr="008B513E" w:rsidRDefault="00185740" w:rsidP="007D5E96">
            <w:pPr>
              <w:jc w:val="right"/>
              <w:rPr>
                <w:rFonts w:ascii="Times New Roman" w:hAnsi="Times New Roman" w:cs="Times New Roman"/>
                <w:sz w:val="24"/>
                <w:szCs w:val="24"/>
              </w:rPr>
            </w:pPr>
          </w:p>
        </w:tc>
        <w:tc>
          <w:tcPr>
            <w:tcW w:w="1241" w:type="dxa"/>
            <w:vAlign w:val="center"/>
          </w:tcPr>
          <w:p w:rsidR="00185740" w:rsidRPr="008B513E" w:rsidRDefault="00185740" w:rsidP="007D5E96">
            <w:pPr>
              <w:jc w:val="right"/>
              <w:rPr>
                <w:rFonts w:ascii="Times New Roman" w:hAnsi="Times New Roman" w:cs="Times New Roman"/>
                <w:sz w:val="24"/>
                <w:szCs w:val="24"/>
              </w:rPr>
            </w:pPr>
          </w:p>
        </w:tc>
      </w:tr>
      <w:tr w:rsidR="003F36AE" w:rsidRPr="008B513E" w:rsidTr="007D5E96">
        <w:trPr>
          <w:trHeight w:val="1380"/>
        </w:trPr>
        <w:tc>
          <w:tcPr>
            <w:tcW w:w="2791" w:type="dxa"/>
          </w:tcPr>
          <w:p w:rsidR="003F36AE" w:rsidRPr="008B513E" w:rsidRDefault="003F36AE" w:rsidP="003E1562">
            <w:pPr>
              <w:rPr>
                <w:rFonts w:ascii="Times New Roman" w:hAnsi="Times New Roman" w:cs="Times New Roman"/>
                <w:sz w:val="24"/>
                <w:szCs w:val="24"/>
              </w:rPr>
            </w:pPr>
            <w:r w:rsidRPr="008B513E">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3F36AE" w:rsidRPr="008B513E" w:rsidRDefault="003F36AE" w:rsidP="007D5E96">
            <w:pPr>
              <w:jc w:val="right"/>
              <w:rPr>
                <w:rFonts w:ascii="Times New Roman" w:hAnsi="Times New Roman" w:cs="Times New Roman"/>
                <w:sz w:val="24"/>
                <w:szCs w:val="24"/>
              </w:rPr>
            </w:pPr>
            <w:r w:rsidRPr="008B513E">
              <w:rPr>
                <w:rFonts w:ascii="Times New Roman" w:hAnsi="Times New Roman" w:cs="Times New Roman"/>
                <w:sz w:val="24"/>
                <w:szCs w:val="24"/>
              </w:rPr>
              <w:t>x</w:t>
            </w:r>
          </w:p>
        </w:tc>
        <w:tc>
          <w:tcPr>
            <w:tcW w:w="1438" w:type="dxa"/>
            <w:vAlign w:val="center"/>
          </w:tcPr>
          <w:p w:rsidR="003F36AE" w:rsidRPr="00197C4A" w:rsidRDefault="001D6364" w:rsidP="00CE0104">
            <w:pPr>
              <w:jc w:val="right"/>
              <w:rPr>
                <w:rFonts w:ascii="Times New Roman" w:hAnsi="Times New Roman" w:cs="Times New Roman"/>
                <w:sz w:val="24"/>
                <w:szCs w:val="24"/>
              </w:rPr>
            </w:pPr>
            <w:r w:rsidRPr="00197C4A">
              <w:rPr>
                <w:rFonts w:ascii="Times New Roman" w:hAnsi="Times New Roman" w:cs="Times New Roman"/>
                <w:sz w:val="24"/>
                <w:szCs w:val="24"/>
              </w:rPr>
              <w:t>+</w:t>
            </w:r>
            <w:r w:rsidR="00CE0104" w:rsidRPr="00197C4A">
              <w:rPr>
                <w:rFonts w:ascii="Times New Roman" w:hAnsi="Times New Roman" w:cs="Times New Roman"/>
                <w:sz w:val="24"/>
                <w:szCs w:val="24"/>
              </w:rPr>
              <w:t>350 000</w:t>
            </w:r>
          </w:p>
        </w:tc>
        <w:tc>
          <w:tcPr>
            <w:tcW w:w="1276" w:type="dxa"/>
            <w:vAlign w:val="center"/>
          </w:tcPr>
          <w:p w:rsidR="003F36AE"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3F36AE"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3F36AE"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D42F13" w:rsidRPr="008B513E" w:rsidTr="007D5E96">
        <w:tc>
          <w:tcPr>
            <w:tcW w:w="2791" w:type="dxa"/>
          </w:tcPr>
          <w:p w:rsidR="007171EF"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5. Precizēta finansiālā ietekme:</w:t>
            </w:r>
          </w:p>
        </w:tc>
        <w:tc>
          <w:tcPr>
            <w:tcW w:w="1266" w:type="dxa"/>
            <w:vMerge w:val="restart"/>
            <w:vAlign w:val="center"/>
          </w:tcPr>
          <w:p w:rsidR="007171EF" w:rsidRPr="008B513E" w:rsidRDefault="007171EF" w:rsidP="007D5E96">
            <w:pPr>
              <w:jc w:val="right"/>
              <w:rPr>
                <w:rFonts w:ascii="Times New Roman" w:hAnsi="Times New Roman" w:cs="Times New Roman"/>
                <w:sz w:val="24"/>
                <w:szCs w:val="24"/>
              </w:rPr>
            </w:pPr>
            <w:r w:rsidRPr="008B513E">
              <w:rPr>
                <w:rFonts w:ascii="Times New Roman" w:hAnsi="Times New Roman" w:cs="Times New Roman"/>
                <w:sz w:val="24"/>
                <w:szCs w:val="24"/>
              </w:rPr>
              <w:t>x</w:t>
            </w:r>
          </w:p>
        </w:tc>
        <w:tc>
          <w:tcPr>
            <w:tcW w:w="1438"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D42F13" w:rsidRPr="008B513E" w:rsidTr="004B667D">
        <w:tc>
          <w:tcPr>
            <w:tcW w:w="2791" w:type="dxa"/>
            <w:tcBorders>
              <w:bottom w:val="single" w:sz="4" w:space="0" w:color="auto"/>
            </w:tcBorders>
          </w:tcPr>
          <w:p w:rsidR="007171EF"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7171EF" w:rsidRPr="008B513E" w:rsidRDefault="007171EF" w:rsidP="007D5E96">
            <w:pPr>
              <w:jc w:val="right"/>
              <w:rPr>
                <w:rFonts w:ascii="Times New Roman" w:hAnsi="Times New Roman" w:cs="Times New Roman"/>
                <w:sz w:val="24"/>
                <w:szCs w:val="24"/>
              </w:rPr>
            </w:pPr>
          </w:p>
        </w:tc>
        <w:tc>
          <w:tcPr>
            <w:tcW w:w="1438" w:type="dxa"/>
            <w:tcBorders>
              <w:bottom w:val="single" w:sz="4" w:space="0" w:color="auto"/>
            </w:tcBorders>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D42F13" w:rsidRPr="008B513E" w:rsidTr="004B667D">
        <w:tc>
          <w:tcPr>
            <w:tcW w:w="2791" w:type="dxa"/>
            <w:tcBorders>
              <w:top w:val="single" w:sz="4" w:space="0" w:color="auto"/>
              <w:left w:val="single" w:sz="4" w:space="0" w:color="auto"/>
              <w:bottom w:val="single" w:sz="4" w:space="0" w:color="auto"/>
              <w:right w:val="single" w:sz="4" w:space="0" w:color="auto"/>
            </w:tcBorders>
          </w:tcPr>
          <w:p w:rsidR="007171EF"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7171EF" w:rsidRPr="008B513E" w:rsidRDefault="007171EF" w:rsidP="007D5E96">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tcBorders>
              <w:left w:val="single" w:sz="4" w:space="0" w:color="auto"/>
            </w:tcBorders>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D42F13" w:rsidRPr="008B513E" w:rsidTr="004B667D">
        <w:tc>
          <w:tcPr>
            <w:tcW w:w="2791" w:type="dxa"/>
            <w:tcBorders>
              <w:top w:val="single" w:sz="4" w:space="0" w:color="auto"/>
            </w:tcBorders>
          </w:tcPr>
          <w:p w:rsidR="007171EF" w:rsidRPr="008B513E" w:rsidRDefault="007171EF" w:rsidP="003E1562">
            <w:pPr>
              <w:rPr>
                <w:rFonts w:ascii="Times New Roman" w:hAnsi="Times New Roman" w:cs="Times New Roman"/>
                <w:sz w:val="24"/>
                <w:szCs w:val="24"/>
              </w:rPr>
            </w:pPr>
            <w:r w:rsidRPr="008B513E">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7171EF" w:rsidRPr="008B513E" w:rsidRDefault="007171EF" w:rsidP="007D5E96">
            <w:pPr>
              <w:jc w:val="right"/>
              <w:rPr>
                <w:rFonts w:ascii="Times New Roman" w:hAnsi="Times New Roman" w:cs="Times New Roman"/>
                <w:sz w:val="24"/>
                <w:szCs w:val="24"/>
              </w:rPr>
            </w:pPr>
          </w:p>
        </w:tc>
        <w:tc>
          <w:tcPr>
            <w:tcW w:w="1438" w:type="dxa"/>
            <w:tcBorders>
              <w:top w:val="single" w:sz="4" w:space="0" w:color="auto"/>
            </w:tcBorders>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7171EF" w:rsidRPr="008B513E" w:rsidRDefault="00BB59C5" w:rsidP="007D5E96">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23444E" w:rsidRPr="008B513E" w:rsidTr="000B133C">
        <w:tc>
          <w:tcPr>
            <w:tcW w:w="2791" w:type="dxa"/>
          </w:tcPr>
          <w:p w:rsidR="0023444E" w:rsidRPr="008B513E" w:rsidRDefault="0023444E" w:rsidP="003E1562">
            <w:pPr>
              <w:rPr>
                <w:rFonts w:ascii="Times New Roman" w:hAnsi="Times New Roman" w:cs="Times New Roman"/>
                <w:sz w:val="24"/>
                <w:szCs w:val="24"/>
              </w:rPr>
            </w:pPr>
            <w:r w:rsidRPr="008B513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23444E" w:rsidRPr="00A1630D" w:rsidRDefault="006E2A0C" w:rsidP="00A163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EKK </w:t>
            </w:r>
            <w:r w:rsidR="00A1630D" w:rsidRPr="006E2A0C">
              <w:rPr>
                <w:rFonts w:ascii="Times New Roman" w:hAnsi="Times New Roman" w:cs="Times New Roman"/>
                <w:color w:val="000000" w:themeColor="text1"/>
                <w:sz w:val="24"/>
                <w:szCs w:val="24"/>
              </w:rPr>
              <w:t>7712 Biedra naudas un dalības maksa pārējās starptautiskajās institūcijās</w:t>
            </w:r>
            <w:r w:rsidR="00A1630D" w:rsidRPr="00A1630D">
              <w:rPr>
                <w:rFonts w:ascii="Times New Roman" w:hAnsi="Times New Roman" w:cs="Times New Roman"/>
                <w:color w:val="000000" w:themeColor="text1"/>
                <w:sz w:val="24"/>
                <w:szCs w:val="24"/>
              </w:rPr>
              <w:t xml:space="preserve"> </w:t>
            </w:r>
          </w:p>
        </w:tc>
      </w:tr>
      <w:tr w:rsidR="0023444E" w:rsidRPr="008B513E" w:rsidTr="000B133C">
        <w:tc>
          <w:tcPr>
            <w:tcW w:w="2791" w:type="dxa"/>
          </w:tcPr>
          <w:p w:rsidR="0023444E" w:rsidRPr="008B513E" w:rsidRDefault="0023444E" w:rsidP="003E1562">
            <w:pPr>
              <w:rPr>
                <w:rFonts w:ascii="Times New Roman" w:hAnsi="Times New Roman" w:cs="Times New Roman"/>
                <w:sz w:val="24"/>
                <w:szCs w:val="24"/>
              </w:rPr>
            </w:pPr>
            <w:r w:rsidRPr="008B513E">
              <w:rPr>
                <w:rFonts w:ascii="Times New Roman" w:hAnsi="Times New Roman" w:cs="Times New Roman"/>
                <w:sz w:val="24"/>
                <w:szCs w:val="24"/>
              </w:rPr>
              <w:t>6.1. detalizēts ieņēmumu aprēķins</w:t>
            </w:r>
          </w:p>
        </w:tc>
        <w:tc>
          <w:tcPr>
            <w:tcW w:w="6496" w:type="dxa"/>
            <w:gridSpan w:val="5"/>
            <w:vMerge/>
          </w:tcPr>
          <w:p w:rsidR="0023444E" w:rsidRPr="008B513E" w:rsidRDefault="0023444E" w:rsidP="003E1562">
            <w:pPr>
              <w:jc w:val="center"/>
              <w:rPr>
                <w:rFonts w:ascii="Times New Roman" w:hAnsi="Times New Roman" w:cs="Times New Roman"/>
                <w:sz w:val="24"/>
                <w:szCs w:val="24"/>
              </w:rPr>
            </w:pPr>
          </w:p>
        </w:tc>
      </w:tr>
      <w:tr w:rsidR="0023444E" w:rsidRPr="008B513E" w:rsidTr="000B133C">
        <w:tc>
          <w:tcPr>
            <w:tcW w:w="2791" w:type="dxa"/>
          </w:tcPr>
          <w:p w:rsidR="0023444E" w:rsidRPr="008B513E" w:rsidRDefault="0023444E" w:rsidP="003E1562">
            <w:pPr>
              <w:rPr>
                <w:rFonts w:ascii="Times New Roman" w:hAnsi="Times New Roman" w:cs="Times New Roman"/>
                <w:sz w:val="24"/>
                <w:szCs w:val="24"/>
              </w:rPr>
            </w:pPr>
            <w:r w:rsidRPr="008B513E">
              <w:rPr>
                <w:rFonts w:ascii="Times New Roman" w:hAnsi="Times New Roman" w:cs="Times New Roman"/>
                <w:sz w:val="24"/>
                <w:szCs w:val="24"/>
              </w:rPr>
              <w:t>6.2. detalizēts izdevumu aprēķins</w:t>
            </w:r>
          </w:p>
        </w:tc>
        <w:tc>
          <w:tcPr>
            <w:tcW w:w="6496" w:type="dxa"/>
            <w:gridSpan w:val="5"/>
            <w:vMerge/>
          </w:tcPr>
          <w:p w:rsidR="0023444E" w:rsidRPr="008B513E" w:rsidRDefault="0023444E" w:rsidP="003E1562">
            <w:pPr>
              <w:jc w:val="center"/>
              <w:rPr>
                <w:rFonts w:ascii="Times New Roman" w:hAnsi="Times New Roman" w:cs="Times New Roman"/>
                <w:sz w:val="24"/>
                <w:szCs w:val="24"/>
              </w:rPr>
            </w:pPr>
          </w:p>
        </w:tc>
      </w:tr>
      <w:tr w:rsidR="0023444E" w:rsidTr="000B133C">
        <w:tc>
          <w:tcPr>
            <w:tcW w:w="2791" w:type="dxa"/>
          </w:tcPr>
          <w:p w:rsidR="0023444E" w:rsidRPr="008B513E" w:rsidRDefault="0023444E" w:rsidP="003E1562">
            <w:pPr>
              <w:rPr>
                <w:rFonts w:ascii="Times New Roman" w:hAnsi="Times New Roman" w:cs="Times New Roman"/>
                <w:sz w:val="24"/>
                <w:szCs w:val="24"/>
              </w:rPr>
            </w:pPr>
            <w:r w:rsidRPr="008B513E">
              <w:rPr>
                <w:rFonts w:ascii="Times New Roman" w:hAnsi="Times New Roman" w:cs="Times New Roman"/>
                <w:sz w:val="24"/>
                <w:szCs w:val="24"/>
              </w:rPr>
              <w:t>7. Cita informācija</w:t>
            </w:r>
          </w:p>
        </w:tc>
        <w:tc>
          <w:tcPr>
            <w:tcW w:w="6496" w:type="dxa"/>
            <w:gridSpan w:val="5"/>
          </w:tcPr>
          <w:p w:rsidR="0023444E" w:rsidRDefault="00231105" w:rsidP="00BB59C5">
            <w:pPr>
              <w:rPr>
                <w:rFonts w:ascii="Times New Roman" w:hAnsi="Times New Roman" w:cs="Times New Roman"/>
                <w:sz w:val="24"/>
                <w:szCs w:val="24"/>
              </w:rPr>
            </w:pPr>
            <w:r w:rsidRPr="008B513E">
              <w:rPr>
                <w:rFonts w:ascii="Times New Roman" w:hAnsi="Times New Roman" w:cs="Times New Roman"/>
                <w:sz w:val="24"/>
                <w:szCs w:val="24"/>
              </w:rPr>
              <w:t>Izdevumus sedz no valsts budžeta programmas 02.00.00 „Līdzekļi neparedzētiem gadījumiem”.</w:t>
            </w:r>
          </w:p>
        </w:tc>
      </w:tr>
    </w:tbl>
    <w:p w:rsidR="00F7015F" w:rsidRDefault="00F7015F" w:rsidP="006E2A0C">
      <w:pPr>
        <w:spacing w:after="0" w:line="240" w:lineRule="auto"/>
        <w:rPr>
          <w:rFonts w:ascii="Times New Roman" w:hAnsi="Times New Roman" w:cs="Times New Roman"/>
          <w:sz w:val="24"/>
          <w:szCs w:val="24"/>
        </w:rPr>
      </w:pPr>
    </w:p>
    <w:p w:rsidR="00F7015F" w:rsidRDefault="00F7015F"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R="003E1562" w:rsidTr="00464471">
        <w:tc>
          <w:tcPr>
            <w:tcW w:w="9287" w:type="dxa"/>
            <w:gridSpan w:val="3"/>
          </w:tcPr>
          <w:p w:rsidR="003E1562" w:rsidRPr="003E1562" w:rsidRDefault="003E1562" w:rsidP="003E1562">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3E1562" w:rsidTr="00BB59C5">
        <w:tc>
          <w:tcPr>
            <w:tcW w:w="817" w:type="dxa"/>
          </w:tcPr>
          <w:p w:rsidR="003E1562" w:rsidRDefault="003E1562" w:rsidP="00BC4496">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E1562" w:rsidRPr="003E1562" w:rsidRDefault="003E1562" w:rsidP="003E1562">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4359" w:type="dxa"/>
          </w:tcPr>
          <w:p w:rsidR="003E1562" w:rsidRPr="003E1562" w:rsidRDefault="00BB59C5" w:rsidP="00BB59C5">
            <w:pPr>
              <w:rPr>
                <w:rFonts w:ascii="Times New Roman" w:hAnsi="Times New Roman" w:cs="Times New Roman"/>
                <w:sz w:val="24"/>
                <w:szCs w:val="24"/>
              </w:rPr>
            </w:pPr>
            <w:r>
              <w:rPr>
                <w:rFonts w:ascii="Times New Roman" w:hAnsi="Times New Roman" w:cs="Times New Roman"/>
                <w:sz w:val="24"/>
                <w:szCs w:val="24"/>
              </w:rPr>
              <w:t>Finanšu ministrija.</w:t>
            </w:r>
          </w:p>
        </w:tc>
      </w:tr>
      <w:tr w:rsidR="006F05FF" w:rsidRPr="006F05FF" w:rsidTr="00BB59C5">
        <w:tc>
          <w:tcPr>
            <w:tcW w:w="817" w:type="dxa"/>
          </w:tcPr>
          <w:p w:rsidR="003E1562" w:rsidRPr="006F05FF" w:rsidRDefault="003E1562" w:rsidP="00BC4496">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111" w:type="dxa"/>
          </w:tcPr>
          <w:p w:rsidR="003E1562" w:rsidRPr="006F05FF" w:rsidRDefault="003E1562" w:rsidP="003E1562">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3E1562" w:rsidRPr="006F05FF" w:rsidRDefault="003E1562" w:rsidP="003E1562">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3E1562" w:rsidRPr="006F05FF" w:rsidRDefault="00BB59C5" w:rsidP="00BB59C5">
            <w:pPr>
              <w:rPr>
                <w:rFonts w:ascii="Times New Roman" w:hAnsi="Times New Roman" w:cs="Times New Roman"/>
                <w:sz w:val="24"/>
                <w:szCs w:val="24"/>
              </w:rPr>
            </w:pPr>
            <w:r>
              <w:rPr>
                <w:rFonts w:ascii="Times New Roman" w:hAnsi="Times New Roman" w:cs="Times New Roman"/>
                <w:sz w:val="24"/>
                <w:szCs w:val="24"/>
              </w:rPr>
              <w:t>Projekts šo jomu neskar.</w:t>
            </w:r>
          </w:p>
        </w:tc>
      </w:tr>
      <w:tr w:rsidR="006F05FF" w:rsidRPr="006F05FF" w:rsidTr="00BB59C5">
        <w:tc>
          <w:tcPr>
            <w:tcW w:w="817" w:type="dxa"/>
          </w:tcPr>
          <w:p w:rsidR="003E1562" w:rsidRPr="006F05FF" w:rsidRDefault="003E1562" w:rsidP="00BC4496">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111" w:type="dxa"/>
          </w:tcPr>
          <w:p w:rsidR="003E1562" w:rsidRPr="006F05FF" w:rsidRDefault="003E1562" w:rsidP="003E1562">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4359" w:type="dxa"/>
          </w:tcPr>
          <w:p w:rsidR="003E1562" w:rsidRPr="006F05FF" w:rsidRDefault="00BB59C5" w:rsidP="00BB59C5">
            <w:pPr>
              <w:rPr>
                <w:rFonts w:ascii="Times New Roman" w:hAnsi="Times New Roman" w:cs="Times New Roman"/>
                <w:sz w:val="24"/>
                <w:szCs w:val="24"/>
              </w:rPr>
            </w:pPr>
            <w:r>
              <w:rPr>
                <w:rFonts w:ascii="Times New Roman" w:hAnsi="Times New Roman" w:cs="Times New Roman"/>
                <w:sz w:val="24"/>
                <w:szCs w:val="24"/>
              </w:rPr>
              <w:t>Nav.</w:t>
            </w:r>
          </w:p>
        </w:tc>
      </w:tr>
    </w:tbl>
    <w:p w:rsidR="009225AB" w:rsidRDefault="009225AB" w:rsidP="008C0048">
      <w:pPr>
        <w:spacing w:after="0" w:line="240" w:lineRule="auto"/>
        <w:jc w:val="both"/>
        <w:rPr>
          <w:rFonts w:ascii="Times New Roman" w:hAnsi="Times New Roman" w:cs="Times New Roman"/>
          <w:sz w:val="24"/>
          <w:szCs w:val="24"/>
        </w:rPr>
      </w:pPr>
    </w:p>
    <w:p w:rsidR="008F1D66" w:rsidRPr="006F05FF" w:rsidRDefault="008F1D66"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Vides aizsardzības un reģionālās</w:t>
      </w: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attīstības ministrijas ministrs</w:t>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006E22D4">
        <w:rPr>
          <w:rFonts w:ascii="Times New Roman" w:hAnsi="Times New Roman" w:cs="Times New Roman"/>
          <w:sz w:val="24"/>
          <w:szCs w:val="24"/>
        </w:rPr>
        <w:t>K.Gerhards</w:t>
      </w:r>
    </w:p>
    <w:p w:rsidR="008F1D66" w:rsidRPr="006F05FF" w:rsidRDefault="008F1D66"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C74EEB" w:rsidRPr="00C74EEB" w:rsidRDefault="00C74EEB" w:rsidP="00C74EE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Vīza:</w:t>
      </w:r>
    </w:p>
    <w:p w:rsidR="00C74EEB" w:rsidRPr="00C74EEB" w:rsidRDefault="00C74EEB" w:rsidP="00C74EE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Vides aizsardzības un reģionālās</w:t>
      </w:r>
    </w:p>
    <w:p w:rsidR="00C74EEB" w:rsidRPr="00C74EEB" w:rsidRDefault="00C74EEB" w:rsidP="006E2A0C">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attīstī</w:t>
      </w:r>
      <w:r w:rsidR="008F1D66">
        <w:rPr>
          <w:rFonts w:ascii="Times New Roman" w:hAnsi="Times New Roman" w:cs="Times New Roman"/>
          <w:sz w:val="24"/>
          <w:szCs w:val="24"/>
        </w:rPr>
        <w:t>bas ministrijas valsts sekretār</w:t>
      </w:r>
      <w:r w:rsidR="006E2A0C">
        <w:rPr>
          <w:rFonts w:ascii="Times New Roman" w:hAnsi="Times New Roman" w:cs="Times New Roman"/>
          <w:sz w:val="24"/>
          <w:szCs w:val="24"/>
        </w:rPr>
        <w:t>s</w:t>
      </w:r>
      <w:r w:rsidR="008F1D66">
        <w:rPr>
          <w:rFonts w:ascii="Times New Roman" w:hAnsi="Times New Roman" w:cs="Times New Roman"/>
          <w:sz w:val="24"/>
          <w:szCs w:val="24"/>
        </w:rPr>
        <w:tab/>
      </w:r>
      <w:r w:rsidR="008F1D66">
        <w:rPr>
          <w:rFonts w:ascii="Times New Roman" w:hAnsi="Times New Roman" w:cs="Times New Roman"/>
          <w:sz w:val="24"/>
          <w:szCs w:val="24"/>
        </w:rPr>
        <w:tab/>
      </w:r>
      <w:r w:rsidR="008F1D66">
        <w:rPr>
          <w:rFonts w:ascii="Times New Roman" w:hAnsi="Times New Roman" w:cs="Times New Roman"/>
          <w:sz w:val="24"/>
          <w:szCs w:val="24"/>
        </w:rPr>
        <w:tab/>
      </w:r>
      <w:r w:rsidR="008F1D66">
        <w:rPr>
          <w:rFonts w:ascii="Times New Roman" w:hAnsi="Times New Roman" w:cs="Times New Roman"/>
          <w:sz w:val="24"/>
          <w:szCs w:val="24"/>
        </w:rPr>
        <w:tab/>
      </w:r>
      <w:r w:rsidR="008F1D66">
        <w:rPr>
          <w:rFonts w:ascii="Times New Roman" w:hAnsi="Times New Roman" w:cs="Times New Roman"/>
          <w:sz w:val="24"/>
          <w:szCs w:val="24"/>
        </w:rPr>
        <w:tab/>
      </w:r>
      <w:r w:rsidR="008F1D66">
        <w:rPr>
          <w:rFonts w:ascii="Times New Roman" w:hAnsi="Times New Roman" w:cs="Times New Roman"/>
          <w:sz w:val="24"/>
          <w:szCs w:val="24"/>
        </w:rPr>
        <w:tab/>
      </w:r>
      <w:r w:rsidR="006E2A0C">
        <w:rPr>
          <w:rFonts w:ascii="Times New Roman" w:hAnsi="Times New Roman" w:cs="Times New Roman"/>
          <w:sz w:val="24"/>
          <w:szCs w:val="24"/>
        </w:rPr>
        <w:t xml:space="preserve">             G.Puķītis</w:t>
      </w:r>
      <w:r w:rsidR="008F1D66">
        <w:rPr>
          <w:rFonts w:ascii="Times New Roman" w:hAnsi="Times New Roman" w:cs="Times New Roman"/>
          <w:sz w:val="24"/>
          <w:szCs w:val="24"/>
        </w:rPr>
        <w:tab/>
      </w:r>
      <w:r w:rsidR="008F1D66">
        <w:rPr>
          <w:rFonts w:ascii="Times New Roman" w:hAnsi="Times New Roman" w:cs="Times New Roman"/>
          <w:sz w:val="24"/>
          <w:szCs w:val="24"/>
        </w:rPr>
        <w:tab/>
      </w:r>
    </w:p>
    <w:p w:rsidR="00AF0FDB" w:rsidRDefault="00AF0FDB" w:rsidP="008C0048">
      <w:pPr>
        <w:spacing w:after="0" w:line="240" w:lineRule="auto"/>
        <w:jc w:val="both"/>
        <w:rPr>
          <w:rFonts w:ascii="Times New Roman" w:hAnsi="Times New Roman" w:cs="Times New Roman"/>
          <w:sz w:val="24"/>
          <w:szCs w:val="24"/>
        </w:rPr>
      </w:pPr>
    </w:p>
    <w:p w:rsidR="00AF0FDB" w:rsidRDefault="00AF0FDB" w:rsidP="008C0048">
      <w:pPr>
        <w:spacing w:after="0" w:line="240" w:lineRule="auto"/>
        <w:jc w:val="both"/>
        <w:rPr>
          <w:rFonts w:ascii="Times New Roman" w:hAnsi="Times New Roman" w:cs="Times New Roman"/>
          <w:sz w:val="24"/>
          <w:szCs w:val="24"/>
        </w:rPr>
      </w:pPr>
    </w:p>
    <w:p w:rsidR="008C0048" w:rsidRPr="006E2A0C" w:rsidRDefault="007068B8" w:rsidP="00B23AAB">
      <w:pPr>
        <w:tabs>
          <w:tab w:val="left" w:pos="388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B23AAB">
        <w:rPr>
          <w:rFonts w:ascii="Times New Roman" w:hAnsi="Times New Roman" w:cs="Times New Roman"/>
          <w:sz w:val="20"/>
          <w:szCs w:val="20"/>
        </w:rPr>
        <w:t>2</w:t>
      </w:r>
      <w:r w:rsidR="008C0048" w:rsidRPr="006E2A0C">
        <w:rPr>
          <w:rFonts w:ascii="Times New Roman" w:hAnsi="Times New Roman" w:cs="Times New Roman"/>
          <w:sz w:val="20"/>
          <w:szCs w:val="20"/>
        </w:rPr>
        <w:t>.</w:t>
      </w:r>
      <w:r w:rsidR="006E22D4" w:rsidRPr="006E2A0C">
        <w:rPr>
          <w:rFonts w:ascii="Times New Roman" w:hAnsi="Times New Roman" w:cs="Times New Roman"/>
          <w:sz w:val="20"/>
          <w:szCs w:val="20"/>
        </w:rPr>
        <w:t>1</w:t>
      </w:r>
      <w:r>
        <w:rPr>
          <w:rFonts w:ascii="Times New Roman" w:hAnsi="Times New Roman" w:cs="Times New Roman"/>
          <w:sz w:val="20"/>
          <w:szCs w:val="20"/>
        </w:rPr>
        <w:t>2</w:t>
      </w:r>
      <w:r w:rsidR="008C0048" w:rsidRPr="006E2A0C">
        <w:rPr>
          <w:rFonts w:ascii="Times New Roman" w:hAnsi="Times New Roman" w:cs="Times New Roman"/>
          <w:sz w:val="20"/>
          <w:szCs w:val="20"/>
        </w:rPr>
        <w:t>.</w:t>
      </w:r>
      <w:r w:rsidR="008C0048" w:rsidRPr="00715518">
        <w:rPr>
          <w:rFonts w:ascii="Times New Roman" w:hAnsi="Times New Roman" w:cs="Times New Roman"/>
          <w:sz w:val="20"/>
          <w:szCs w:val="20"/>
        </w:rPr>
        <w:t xml:space="preserve">2014 </w:t>
      </w:r>
      <w:r w:rsidR="00B23AAB">
        <w:rPr>
          <w:rFonts w:ascii="Times New Roman" w:hAnsi="Times New Roman" w:cs="Times New Roman"/>
          <w:sz w:val="20"/>
          <w:szCs w:val="20"/>
        </w:rPr>
        <w:t>09</w:t>
      </w:r>
      <w:r w:rsidR="006E2A0C" w:rsidRPr="00715518">
        <w:rPr>
          <w:rFonts w:ascii="Times New Roman" w:hAnsi="Times New Roman" w:cs="Times New Roman"/>
          <w:sz w:val="20"/>
          <w:szCs w:val="20"/>
        </w:rPr>
        <w:t>:</w:t>
      </w:r>
      <w:r w:rsidR="00B23AAB">
        <w:rPr>
          <w:rFonts w:ascii="Times New Roman" w:hAnsi="Times New Roman" w:cs="Times New Roman"/>
          <w:sz w:val="20"/>
          <w:szCs w:val="20"/>
        </w:rPr>
        <w:t>32</w:t>
      </w:r>
      <w:r w:rsidR="00B23AAB">
        <w:rPr>
          <w:rFonts w:ascii="Times New Roman" w:hAnsi="Times New Roman" w:cs="Times New Roman"/>
          <w:sz w:val="20"/>
          <w:szCs w:val="20"/>
        </w:rPr>
        <w:tab/>
      </w:r>
    </w:p>
    <w:p w:rsidR="008C0048" w:rsidRPr="00A250CA" w:rsidRDefault="006E2A0C" w:rsidP="008C0048">
      <w:pPr>
        <w:spacing w:after="0" w:line="240" w:lineRule="auto"/>
        <w:jc w:val="both"/>
        <w:rPr>
          <w:rFonts w:ascii="Times New Roman" w:hAnsi="Times New Roman" w:cs="Times New Roman"/>
          <w:sz w:val="20"/>
          <w:szCs w:val="20"/>
        </w:rPr>
      </w:pPr>
      <w:r w:rsidRPr="00715518">
        <w:rPr>
          <w:rFonts w:ascii="Times New Roman" w:hAnsi="Times New Roman" w:cs="Times New Roman"/>
          <w:sz w:val="20"/>
          <w:szCs w:val="20"/>
        </w:rPr>
        <w:t>72</w:t>
      </w:r>
      <w:r w:rsidR="00715518">
        <w:rPr>
          <w:rFonts w:ascii="Times New Roman" w:hAnsi="Times New Roman" w:cs="Times New Roman"/>
          <w:sz w:val="20"/>
          <w:szCs w:val="20"/>
        </w:rPr>
        <w:t>3</w:t>
      </w:r>
    </w:p>
    <w:p w:rsidR="008C0048" w:rsidRPr="00A250CA" w:rsidRDefault="00CE0104" w:rsidP="008C00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S.Beļavska</w:t>
      </w:r>
    </w:p>
    <w:p w:rsidR="008C0048" w:rsidRPr="00A250CA" w:rsidRDefault="00CE0104" w:rsidP="008C00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67026908</w:t>
      </w:r>
    </w:p>
    <w:p w:rsidR="00A27F8E" w:rsidRPr="00A250CA" w:rsidRDefault="00B168BC" w:rsidP="00DD77F4">
      <w:pPr>
        <w:pStyle w:val="Header"/>
        <w:tabs>
          <w:tab w:val="clear" w:pos="4153"/>
          <w:tab w:val="clear" w:pos="8306"/>
        </w:tabs>
        <w:rPr>
          <w:rFonts w:ascii="Times New Roman" w:hAnsi="Times New Roman" w:cs="Times New Roman"/>
          <w:sz w:val="24"/>
          <w:szCs w:val="24"/>
        </w:rPr>
      </w:pPr>
      <w:hyperlink r:id="rId8" w:history="1">
        <w:r w:rsidR="00CE0104" w:rsidRPr="002516CC">
          <w:rPr>
            <w:rStyle w:val="Hyperlink"/>
            <w:rFonts w:ascii="Times New Roman" w:hAnsi="Times New Roman" w:cs="Times New Roman"/>
            <w:sz w:val="20"/>
            <w:szCs w:val="20"/>
          </w:rPr>
          <w:t>sandra.belavska@varam.gov.lv</w:t>
        </w:r>
      </w:hyperlink>
    </w:p>
    <w:sectPr w:rsidR="00A27F8E" w:rsidRPr="00A250CA"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6A" w:rsidRDefault="00FB0E6A" w:rsidP="006718C5">
      <w:pPr>
        <w:spacing w:after="0" w:line="240" w:lineRule="auto"/>
      </w:pPr>
      <w:r>
        <w:separator/>
      </w:r>
    </w:p>
  </w:endnote>
  <w:endnote w:type="continuationSeparator" w:id="0">
    <w:p w:rsidR="00FB0E6A" w:rsidRDefault="00FB0E6A"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71" w:rsidRPr="008C0048" w:rsidRDefault="00464471" w:rsidP="008C0048">
    <w:pPr>
      <w:pStyle w:val="Footer"/>
      <w:rPr>
        <w:rFonts w:ascii="Times New Roman" w:hAnsi="Times New Roman" w:cs="Times New Roman"/>
        <w:sz w:val="20"/>
        <w:szCs w:val="20"/>
      </w:rPr>
    </w:pPr>
    <w:r w:rsidRPr="00F81709">
      <w:rPr>
        <w:rFonts w:ascii="Times New Roman" w:hAnsi="Times New Roman" w:cs="Times New Roman"/>
        <w:sz w:val="20"/>
        <w:szCs w:val="20"/>
      </w:rPr>
      <w:t>VARAManot_</w:t>
    </w:r>
    <w:r w:rsidR="007068B8">
      <w:rPr>
        <w:rFonts w:ascii="Times New Roman" w:hAnsi="Times New Roman" w:cs="Times New Roman"/>
        <w:sz w:val="20"/>
        <w:szCs w:val="20"/>
      </w:rPr>
      <w:t>0</w:t>
    </w:r>
    <w:r w:rsidR="00B23AAB">
      <w:rPr>
        <w:rFonts w:ascii="Times New Roman" w:hAnsi="Times New Roman" w:cs="Times New Roman"/>
        <w:sz w:val="20"/>
        <w:szCs w:val="20"/>
      </w:rPr>
      <w:t>2</w:t>
    </w:r>
    <w:r w:rsidR="007068B8">
      <w:rPr>
        <w:rFonts w:ascii="Times New Roman" w:hAnsi="Times New Roman" w:cs="Times New Roman"/>
        <w:sz w:val="20"/>
        <w:szCs w:val="20"/>
      </w:rPr>
      <w:t>12</w:t>
    </w:r>
    <w:r w:rsidRPr="00F81709">
      <w:rPr>
        <w:rFonts w:ascii="Times New Roman" w:hAnsi="Times New Roman" w:cs="Times New Roman"/>
        <w:sz w:val="20"/>
        <w:szCs w:val="20"/>
      </w:rPr>
      <w:t>14; Ministru</w:t>
    </w:r>
    <w:r>
      <w:rPr>
        <w:rFonts w:ascii="Times New Roman" w:hAnsi="Times New Roman" w:cs="Times New Roman"/>
        <w:sz w:val="20"/>
        <w:szCs w:val="20"/>
      </w:rPr>
      <w:t xml:space="preserve"> kabineta rīkojuma projekta „Par </w:t>
    </w:r>
    <w:r w:rsidR="00E632CB">
      <w:rPr>
        <w:rFonts w:ascii="Times New Roman" w:hAnsi="Times New Roman" w:cs="Times New Roman"/>
        <w:sz w:val="20"/>
        <w:szCs w:val="20"/>
      </w:rPr>
      <w:t>apropriācijas pārdali</w:t>
    </w:r>
    <w:r>
      <w:rPr>
        <w:rFonts w:ascii="Times New Roman" w:hAnsi="Times New Roman" w:cs="Times New Roman"/>
        <w:sz w:val="20"/>
        <w:szCs w:val="20"/>
      </w:rPr>
      <w:t>”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71" w:rsidRPr="00E632CB" w:rsidRDefault="00E632CB" w:rsidP="00E632CB">
    <w:pPr>
      <w:pStyle w:val="Footer"/>
      <w:rPr>
        <w:rFonts w:ascii="Times New Roman" w:hAnsi="Times New Roman" w:cs="Times New Roman"/>
        <w:sz w:val="20"/>
        <w:szCs w:val="20"/>
      </w:rPr>
    </w:pPr>
    <w:r w:rsidRPr="00F81709">
      <w:rPr>
        <w:rFonts w:ascii="Times New Roman" w:hAnsi="Times New Roman" w:cs="Times New Roman"/>
        <w:sz w:val="20"/>
        <w:szCs w:val="20"/>
      </w:rPr>
      <w:t>VARAManot_</w:t>
    </w:r>
    <w:r w:rsidR="007068B8">
      <w:rPr>
        <w:rFonts w:ascii="Times New Roman" w:hAnsi="Times New Roman" w:cs="Times New Roman"/>
        <w:sz w:val="20"/>
        <w:szCs w:val="20"/>
      </w:rPr>
      <w:t>0</w:t>
    </w:r>
    <w:r w:rsidR="00B23AAB">
      <w:rPr>
        <w:rFonts w:ascii="Times New Roman" w:hAnsi="Times New Roman" w:cs="Times New Roman"/>
        <w:sz w:val="20"/>
        <w:szCs w:val="20"/>
      </w:rPr>
      <w:t>2</w:t>
    </w:r>
    <w:r w:rsidR="007068B8">
      <w:rPr>
        <w:rFonts w:ascii="Times New Roman" w:hAnsi="Times New Roman" w:cs="Times New Roman"/>
        <w:sz w:val="20"/>
        <w:szCs w:val="20"/>
      </w:rPr>
      <w:t>12</w:t>
    </w:r>
    <w:r w:rsidRPr="00F81709">
      <w:rPr>
        <w:rFonts w:ascii="Times New Roman" w:hAnsi="Times New Roman" w:cs="Times New Roman"/>
        <w:sz w:val="20"/>
        <w:szCs w:val="20"/>
      </w:rPr>
      <w:t>14; Ministru</w:t>
    </w:r>
    <w:r>
      <w:rPr>
        <w:rFonts w:ascii="Times New Roman" w:hAnsi="Times New Roman" w:cs="Times New Roman"/>
        <w:sz w:val="20"/>
        <w:szCs w:val="20"/>
      </w:rPr>
      <w:t xml:space="preserve"> kabineta rīkojuma projekta „Par apropriācijas pārdali”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6A" w:rsidRDefault="00FB0E6A" w:rsidP="006718C5">
      <w:pPr>
        <w:spacing w:after="0" w:line="240" w:lineRule="auto"/>
      </w:pPr>
      <w:r>
        <w:separator/>
      </w:r>
    </w:p>
  </w:footnote>
  <w:footnote w:type="continuationSeparator" w:id="0">
    <w:p w:rsidR="00FB0E6A" w:rsidRDefault="00FB0E6A"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464471" w:rsidRPr="006718C5" w:rsidRDefault="00B168BC">
        <w:pPr>
          <w:pStyle w:val="Header"/>
          <w:jc w:val="center"/>
          <w:rPr>
            <w:rFonts w:ascii="Times New Roman" w:hAnsi="Times New Roman" w:cs="Times New Roman"/>
          </w:rPr>
        </w:pPr>
        <w:r w:rsidRPr="006718C5">
          <w:rPr>
            <w:rFonts w:ascii="Times New Roman" w:hAnsi="Times New Roman" w:cs="Times New Roman"/>
          </w:rPr>
          <w:fldChar w:fldCharType="begin"/>
        </w:r>
        <w:r w:rsidR="00464471"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9E37EF">
          <w:rPr>
            <w:rFonts w:ascii="Times New Roman" w:hAnsi="Times New Roman" w:cs="Times New Roman"/>
            <w:noProof/>
          </w:rPr>
          <w:t>3</w:t>
        </w:r>
        <w:r w:rsidRPr="006718C5">
          <w:rPr>
            <w:rFonts w:ascii="Times New Roman" w:hAnsi="Times New Roman" w:cs="Times New Roman"/>
            <w:noProof/>
          </w:rPr>
          <w:fldChar w:fldCharType="end"/>
        </w:r>
      </w:p>
    </w:sdtContent>
  </w:sdt>
  <w:p w:rsidR="00464471" w:rsidRDefault="00464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9365EF3"/>
    <w:multiLevelType w:val="hybridMultilevel"/>
    <w:tmpl w:val="CE1456A2"/>
    <w:lvl w:ilvl="0" w:tplc="BD2CED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32C43B95"/>
    <w:multiLevelType w:val="hybridMultilevel"/>
    <w:tmpl w:val="357EAFF2"/>
    <w:lvl w:ilvl="0" w:tplc="666EF0AA">
      <w:start w:val="1"/>
      <w:numFmt w:val="decimal"/>
      <w:lvlText w:val="%1."/>
      <w:lvlJc w:val="left"/>
      <w:pPr>
        <w:ind w:left="72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0476C8"/>
    <w:multiLevelType w:val="hybridMultilevel"/>
    <w:tmpl w:val="75585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57256F1"/>
    <w:multiLevelType w:val="multilevel"/>
    <w:tmpl w:val="0062EDB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DF0289A"/>
    <w:multiLevelType w:val="hybridMultilevel"/>
    <w:tmpl w:val="DB18A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6E05A3"/>
    <w:multiLevelType w:val="hybridMultilevel"/>
    <w:tmpl w:val="849E4A6A"/>
    <w:lvl w:ilvl="0" w:tplc="D7D81C2C">
      <w:start w:val="1"/>
      <w:numFmt w:val="decimal"/>
      <w:lvlText w:val="%1."/>
      <w:lvlJc w:val="left"/>
      <w:pPr>
        <w:ind w:left="927" w:hanging="360"/>
      </w:pPr>
      <w:rPr>
        <w:rFonts w:hint="default"/>
      </w:rPr>
    </w:lvl>
    <w:lvl w:ilvl="1" w:tplc="30BAD0E0">
      <w:start w:val="1"/>
      <w:numFmt w:val="decimal"/>
      <w:lvlText w:val="%2."/>
      <w:lvlJc w:val="left"/>
      <w:pPr>
        <w:ind w:left="1647" w:hanging="360"/>
      </w:pPr>
      <w:rPr>
        <w:rFonts w:ascii="Times New Roman" w:eastAsiaTheme="minorHAnsi" w:hAnsi="Times New Roman" w:cs="Times New Roman"/>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D33736A"/>
    <w:multiLevelType w:val="hybridMultilevel"/>
    <w:tmpl w:val="BC28DEE4"/>
    <w:lvl w:ilvl="0" w:tplc="58729C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3"/>
  </w:num>
  <w:num w:numId="3">
    <w:abstractNumId w:val="9"/>
  </w:num>
  <w:num w:numId="4">
    <w:abstractNumId w:val="6"/>
  </w:num>
  <w:num w:numId="5">
    <w:abstractNumId w:val="1"/>
  </w:num>
  <w:num w:numId="6">
    <w:abstractNumId w:val="7"/>
  </w:num>
  <w:num w:numId="7">
    <w:abstractNumId w:val="8"/>
  </w:num>
  <w:num w:numId="8">
    <w:abstractNumId w:val="5"/>
  </w:num>
  <w:num w:numId="9">
    <w:abstractNumId w:val="2"/>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F51C93"/>
    <w:rsid w:val="00002093"/>
    <w:rsid w:val="000326C2"/>
    <w:rsid w:val="0003675B"/>
    <w:rsid w:val="0003738C"/>
    <w:rsid w:val="00053053"/>
    <w:rsid w:val="00060DFA"/>
    <w:rsid w:val="000660C6"/>
    <w:rsid w:val="00073672"/>
    <w:rsid w:val="000B09A0"/>
    <w:rsid w:val="000B133C"/>
    <w:rsid w:val="000C1866"/>
    <w:rsid w:val="000C60B5"/>
    <w:rsid w:val="000D43E1"/>
    <w:rsid w:val="000F0B17"/>
    <w:rsid w:val="000F556D"/>
    <w:rsid w:val="00121C0D"/>
    <w:rsid w:val="001245B7"/>
    <w:rsid w:val="00130E7C"/>
    <w:rsid w:val="0013159D"/>
    <w:rsid w:val="0013323C"/>
    <w:rsid w:val="00133374"/>
    <w:rsid w:val="001444A2"/>
    <w:rsid w:val="001612AB"/>
    <w:rsid w:val="0017771C"/>
    <w:rsid w:val="00185740"/>
    <w:rsid w:val="00186D6D"/>
    <w:rsid w:val="00190135"/>
    <w:rsid w:val="00191CA1"/>
    <w:rsid w:val="00197C4A"/>
    <w:rsid w:val="001A304C"/>
    <w:rsid w:val="001C16E1"/>
    <w:rsid w:val="001D6364"/>
    <w:rsid w:val="001E02F9"/>
    <w:rsid w:val="001E3591"/>
    <w:rsid w:val="001F4BD5"/>
    <w:rsid w:val="00200496"/>
    <w:rsid w:val="00214145"/>
    <w:rsid w:val="002258EA"/>
    <w:rsid w:val="00230507"/>
    <w:rsid w:val="002306C8"/>
    <w:rsid w:val="00231105"/>
    <w:rsid w:val="0023444E"/>
    <w:rsid w:val="002361E3"/>
    <w:rsid w:val="0024047A"/>
    <w:rsid w:val="00250F9E"/>
    <w:rsid w:val="00253CCA"/>
    <w:rsid w:val="00280680"/>
    <w:rsid w:val="002813F0"/>
    <w:rsid w:val="0028156B"/>
    <w:rsid w:val="00285972"/>
    <w:rsid w:val="002A2F23"/>
    <w:rsid w:val="002A6E10"/>
    <w:rsid w:val="002B4779"/>
    <w:rsid w:val="002C57E3"/>
    <w:rsid w:val="002D0966"/>
    <w:rsid w:val="002E665A"/>
    <w:rsid w:val="002E76BC"/>
    <w:rsid w:val="00304B70"/>
    <w:rsid w:val="00314B4F"/>
    <w:rsid w:val="00346762"/>
    <w:rsid w:val="00351C33"/>
    <w:rsid w:val="0035484B"/>
    <w:rsid w:val="0039069C"/>
    <w:rsid w:val="00391F6F"/>
    <w:rsid w:val="003E1562"/>
    <w:rsid w:val="003F0C52"/>
    <w:rsid w:val="003F36AE"/>
    <w:rsid w:val="00401B64"/>
    <w:rsid w:val="0040577E"/>
    <w:rsid w:val="00436C44"/>
    <w:rsid w:val="00464471"/>
    <w:rsid w:val="004A6BD4"/>
    <w:rsid w:val="004B667D"/>
    <w:rsid w:val="004C11C0"/>
    <w:rsid w:val="004C4BBA"/>
    <w:rsid w:val="004D40E9"/>
    <w:rsid w:val="004E2DFB"/>
    <w:rsid w:val="00500A93"/>
    <w:rsid w:val="00506812"/>
    <w:rsid w:val="005239D1"/>
    <w:rsid w:val="00524874"/>
    <w:rsid w:val="00545ABB"/>
    <w:rsid w:val="00551C11"/>
    <w:rsid w:val="00567FE7"/>
    <w:rsid w:val="00574CAF"/>
    <w:rsid w:val="005A7364"/>
    <w:rsid w:val="005B09F5"/>
    <w:rsid w:val="005D003D"/>
    <w:rsid w:val="005E4674"/>
    <w:rsid w:val="005E5022"/>
    <w:rsid w:val="005E5C4C"/>
    <w:rsid w:val="005F6D9A"/>
    <w:rsid w:val="005F762D"/>
    <w:rsid w:val="00617E87"/>
    <w:rsid w:val="00620481"/>
    <w:rsid w:val="00622993"/>
    <w:rsid w:val="006327CA"/>
    <w:rsid w:val="00634186"/>
    <w:rsid w:val="00640E19"/>
    <w:rsid w:val="00643867"/>
    <w:rsid w:val="006718C5"/>
    <w:rsid w:val="00671DC0"/>
    <w:rsid w:val="0068070B"/>
    <w:rsid w:val="00683B4C"/>
    <w:rsid w:val="006B06B1"/>
    <w:rsid w:val="006B18CB"/>
    <w:rsid w:val="006E22D4"/>
    <w:rsid w:val="006E2A0C"/>
    <w:rsid w:val="006F05FF"/>
    <w:rsid w:val="007068B8"/>
    <w:rsid w:val="00715518"/>
    <w:rsid w:val="007171EF"/>
    <w:rsid w:val="0073620D"/>
    <w:rsid w:val="00736733"/>
    <w:rsid w:val="007407AB"/>
    <w:rsid w:val="00746599"/>
    <w:rsid w:val="007855C6"/>
    <w:rsid w:val="0079708E"/>
    <w:rsid w:val="007C722A"/>
    <w:rsid w:val="007C7933"/>
    <w:rsid w:val="007D5E96"/>
    <w:rsid w:val="007E40C8"/>
    <w:rsid w:val="00803153"/>
    <w:rsid w:val="00811452"/>
    <w:rsid w:val="00812939"/>
    <w:rsid w:val="0084009E"/>
    <w:rsid w:val="008402AF"/>
    <w:rsid w:val="008464AB"/>
    <w:rsid w:val="00846D76"/>
    <w:rsid w:val="0085152E"/>
    <w:rsid w:val="00862F90"/>
    <w:rsid w:val="0086320C"/>
    <w:rsid w:val="00866B1A"/>
    <w:rsid w:val="0087449F"/>
    <w:rsid w:val="0089630E"/>
    <w:rsid w:val="00896791"/>
    <w:rsid w:val="008B17DB"/>
    <w:rsid w:val="008B3330"/>
    <w:rsid w:val="008B513E"/>
    <w:rsid w:val="008C0048"/>
    <w:rsid w:val="008D4319"/>
    <w:rsid w:val="008F1D66"/>
    <w:rsid w:val="00902646"/>
    <w:rsid w:val="009225AB"/>
    <w:rsid w:val="00924AAA"/>
    <w:rsid w:val="00935BFA"/>
    <w:rsid w:val="009735A2"/>
    <w:rsid w:val="0098180A"/>
    <w:rsid w:val="00993869"/>
    <w:rsid w:val="009A45DD"/>
    <w:rsid w:val="009B72C3"/>
    <w:rsid w:val="009D098F"/>
    <w:rsid w:val="009D67F6"/>
    <w:rsid w:val="009E3340"/>
    <w:rsid w:val="009E37EF"/>
    <w:rsid w:val="009F10A5"/>
    <w:rsid w:val="00A00ED1"/>
    <w:rsid w:val="00A01351"/>
    <w:rsid w:val="00A017F7"/>
    <w:rsid w:val="00A03CD6"/>
    <w:rsid w:val="00A1630D"/>
    <w:rsid w:val="00A250CA"/>
    <w:rsid w:val="00A26248"/>
    <w:rsid w:val="00A27F8E"/>
    <w:rsid w:val="00A375BC"/>
    <w:rsid w:val="00A42A2B"/>
    <w:rsid w:val="00A45243"/>
    <w:rsid w:val="00A63F0D"/>
    <w:rsid w:val="00A65496"/>
    <w:rsid w:val="00A84F24"/>
    <w:rsid w:val="00AA04F9"/>
    <w:rsid w:val="00AA25BD"/>
    <w:rsid w:val="00AD2647"/>
    <w:rsid w:val="00AD3ED3"/>
    <w:rsid w:val="00AF0F56"/>
    <w:rsid w:val="00AF0FDB"/>
    <w:rsid w:val="00AF3E8B"/>
    <w:rsid w:val="00B01480"/>
    <w:rsid w:val="00B021F2"/>
    <w:rsid w:val="00B04DC2"/>
    <w:rsid w:val="00B168BC"/>
    <w:rsid w:val="00B22558"/>
    <w:rsid w:val="00B23AAB"/>
    <w:rsid w:val="00B250F4"/>
    <w:rsid w:val="00B43739"/>
    <w:rsid w:val="00B47034"/>
    <w:rsid w:val="00B67B90"/>
    <w:rsid w:val="00B7462F"/>
    <w:rsid w:val="00B92812"/>
    <w:rsid w:val="00BB59C5"/>
    <w:rsid w:val="00BC4496"/>
    <w:rsid w:val="00BE236A"/>
    <w:rsid w:val="00C119C8"/>
    <w:rsid w:val="00C24F09"/>
    <w:rsid w:val="00C27B58"/>
    <w:rsid w:val="00C3734B"/>
    <w:rsid w:val="00C40602"/>
    <w:rsid w:val="00C47357"/>
    <w:rsid w:val="00C55772"/>
    <w:rsid w:val="00C732C9"/>
    <w:rsid w:val="00C74EEB"/>
    <w:rsid w:val="00C77134"/>
    <w:rsid w:val="00C77A5C"/>
    <w:rsid w:val="00CB56AF"/>
    <w:rsid w:val="00CB73EE"/>
    <w:rsid w:val="00CC4A5A"/>
    <w:rsid w:val="00CE0104"/>
    <w:rsid w:val="00D004F1"/>
    <w:rsid w:val="00D406B9"/>
    <w:rsid w:val="00D42F13"/>
    <w:rsid w:val="00D436D5"/>
    <w:rsid w:val="00D45834"/>
    <w:rsid w:val="00D61959"/>
    <w:rsid w:val="00D67507"/>
    <w:rsid w:val="00D72A55"/>
    <w:rsid w:val="00D769F6"/>
    <w:rsid w:val="00D808AF"/>
    <w:rsid w:val="00D9076B"/>
    <w:rsid w:val="00D94E18"/>
    <w:rsid w:val="00D9752D"/>
    <w:rsid w:val="00D978EA"/>
    <w:rsid w:val="00DC2E2C"/>
    <w:rsid w:val="00DD4BAF"/>
    <w:rsid w:val="00DD77F4"/>
    <w:rsid w:val="00DE647D"/>
    <w:rsid w:val="00DF5CEF"/>
    <w:rsid w:val="00DF63AC"/>
    <w:rsid w:val="00E04C20"/>
    <w:rsid w:val="00E05CF2"/>
    <w:rsid w:val="00E259CA"/>
    <w:rsid w:val="00E365E0"/>
    <w:rsid w:val="00E57258"/>
    <w:rsid w:val="00E61CAC"/>
    <w:rsid w:val="00E632CB"/>
    <w:rsid w:val="00E66B6C"/>
    <w:rsid w:val="00E8062B"/>
    <w:rsid w:val="00E90F45"/>
    <w:rsid w:val="00EA051F"/>
    <w:rsid w:val="00EE00F2"/>
    <w:rsid w:val="00EE343D"/>
    <w:rsid w:val="00EF74BA"/>
    <w:rsid w:val="00F05D45"/>
    <w:rsid w:val="00F05F23"/>
    <w:rsid w:val="00F119A2"/>
    <w:rsid w:val="00F20E08"/>
    <w:rsid w:val="00F51C93"/>
    <w:rsid w:val="00F54934"/>
    <w:rsid w:val="00F56B79"/>
    <w:rsid w:val="00F57527"/>
    <w:rsid w:val="00F7015F"/>
    <w:rsid w:val="00F81709"/>
    <w:rsid w:val="00F969EC"/>
    <w:rsid w:val="00FB0E6A"/>
    <w:rsid w:val="00FB2C5F"/>
    <w:rsid w:val="00FE32CA"/>
    <w:rsid w:val="00FE36CA"/>
    <w:rsid w:val="00FF72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paragraph" w:styleId="NormalWeb">
    <w:name w:val="Normal (Web)"/>
    <w:aliases w:val="Parastais (Web)"/>
    <w:basedOn w:val="Normal"/>
    <w:unhideWhenUsed/>
    <w:rsid w:val="00D808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rsid w:val="00C77134"/>
    <w:rPr>
      <w:rFonts w:cs="Times New Roman"/>
    </w:rPr>
  </w:style>
  <w:style w:type="paragraph" w:styleId="NoSpacing">
    <w:name w:val="No Spacing"/>
    <w:uiPriority w:val="1"/>
    <w:qFormat/>
    <w:rsid w:val="00C77134"/>
    <w:pPr>
      <w:suppressAutoHyphens/>
      <w:spacing w:after="0" w:line="240" w:lineRule="auto"/>
    </w:pPr>
    <w:rPr>
      <w:rFonts w:ascii="Times New Roman" w:eastAsia="Calibri" w:hAnsi="Times New Roman" w:cs="Calibri"/>
      <w:sz w:val="24"/>
      <w:lang w:eastAsia="ar-SA"/>
    </w:rPr>
  </w:style>
  <w:style w:type="character" w:customStyle="1" w:styleId="Noklusjumarindkopasfonts1">
    <w:name w:val="Noklusējuma rindkopas fonts1"/>
    <w:rsid w:val="009735A2"/>
  </w:style>
  <w:style w:type="character" w:customStyle="1" w:styleId="WW-DefaultParagraphFont1111">
    <w:name w:val="WW-Default Paragraph Font1111"/>
    <w:rsid w:val="009735A2"/>
  </w:style>
  <w:style w:type="paragraph" w:styleId="BalloonText">
    <w:name w:val="Balloon Text"/>
    <w:basedOn w:val="Normal"/>
    <w:link w:val="BalloonTextChar"/>
    <w:uiPriority w:val="99"/>
    <w:semiHidden/>
    <w:unhideWhenUsed/>
    <w:rsid w:val="00D6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59"/>
    <w:rPr>
      <w:rFonts w:ascii="Tahoma" w:hAnsi="Tahoma" w:cs="Tahoma"/>
      <w:sz w:val="16"/>
      <w:szCs w:val="16"/>
    </w:rPr>
  </w:style>
  <w:style w:type="character" w:styleId="CommentReference">
    <w:name w:val="annotation reference"/>
    <w:basedOn w:val="DefaultParagraphFont"/>
    <w:uiPriority w:val="99"/>
    <w:semiHidden/>
    <w:unhideWhenUsed/>
    <w:rsid w:val="002A6E10"/>
    <w:rPr>
      <w:sz w:val="16"/>
      <w:szCs w:val="16"/>
    </w:rPr>
  </w:style>
  <w:style w:type="paragraph" w:styleId="CommentText">
    <w:name w:val="annotation text"/>
    <w:basedOn w:val="Normal"/>
    <w:link w:val="CommentTextChar"/>
    <w:uiPriority w:val="99"/>
    <w:semiHidden/>
    <w:unhideWhenUsed/>
    <w:rsid w:val="002A6E10"/>
    <w:pPr>
      <w:spacing w:line="240" w:lineRule="auto"/>
    </w:pPr>
    <w:rPr>
      <w:sz w:val="20"/>
      <w:szCs w:val="20"/>
    </w:rPr>
  </w:style>
  <w:style w:type="character" w:customStyle="1" w:styleId="CommentTextChar">
    <w:name w:val="Comment Text Char"/>
    <w:basedOn w:val="DefaultParagraphFont"/>
    <w:link w:val="CommentText"/>
    <w:uiPriority w:val="99"/>
    <w:semiHidden/>
    <w:rsid w:val="002A6E10"/>
    <w:rPr>
      <w:sz w:val="20"/>
      <w:szCs w:val="20"/>
    </w:rPr>
  </w:style>
  <w:style w:type="paragraph" w:styleId="CommentSubject">
    <w:name w:val="annotation subject"/>
    <w:basedOn w:val="CommentText"/>
    <w:next w:val="CommentText"/>
    <w:link w:val="CommentSubjectChar"/>
    <w:uiPriority w:val="99"/>
    <w:semiHidden/>
    <w:unhideWhenUsed/>
    <w:rsid w:val="002A6E10"/>
    <w:rPr>
      <w:b/>
      <w:bCs/>
    </w:rPr>
  </w:style>
  <w:style w:type="character" w:customStyle="1" w:styleId="CommentSubjectChar">
    <w:name w:val="Comment Subject Char"/>
    <w:basedOn w:val="CommentTextChar"/>
    <w:link w:val="CommentSubject"/>
    <w:uiPriority w:val="99"/>
    <w:semiHidden/>
    <w:rsid w:val="002A6E10"/>
    <w:rPr>
      <w:b/>
      <w:bCs/>
      <w:sz w:val="20"/>
      <w:szCs w:val="20"/>
    </w:rPr>
  </w:style>
  <w:style w:type="character" w:styleId="FootnoteReference">
    <w:name w:val="footnote reference"/>
    <w:aliases w:val="Footnote Reference Number"/>
    <w:semiHidden/>
    <w:rsid w:val="009B72C3"/>
    <w:rPr>
      <w:rFonts w:cs="Times New Roman"/>
      <w:vertAlign w:val="superscript"/>
    </w:rPr>
  </w:style>
  <w:style w:type="paragraph" w:styleId="FootnoteText">
    <w:name w:val="footnote text"/>
    <w:aliases w:val="Footnote,Fußnote"/>
    <w:basedOn w:val="Normal"/>
    <w:link w:val="FootnoteTextChar"/>
    <w:semiHidden/>
    <w:rsid w:val="009B72C3"/>
    <w:pPr>
      <w:spacing w:after="120" w:line="240" w:lineRule="auto"/>
      <w:ind w:firstLine="720"/>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semiHidden/>
    <w:rsid w:val="009B72C3"/>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A04F9"/>
    <w:pPr>
      <w:spacing w:after="120" w:line="480" w:lineRule="auto"/>
      <w:ind w:left="283" w:firstLine="72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rsid w:val="00AA04F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elavsk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CF12-37A2-4FD7-BB26-1E1A5E36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2</cp:revision>
  <cp:lastPrinted>2014-11-20T13:49:00Z</cp:lastPrinted>
  <dcterms:created xsi:type="dcterms:W3CDTF">2014-12-08T05:43:00Z</dcterms:created>
  <dcterms:modified xsi:type="dcterms:W3CDTF">2014-12-08T05:43:00Z</dcterms:modified>
  <cp:contentStatus/>
</cp:coreProperties>
</file>