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E3" w:rsidRPr="00881BD6" w:rsidRDefault="00581EE3" w:rsidP="00AE6A9D">
      <w:pPr>
        <w:pStyle w:val="H4"/>
        <w:spacing w:after="0"/>
        <w:jc w:val="right"/>
        <w:rPr>
          <w:b w:val="0"/>
          <w:i/>
          <w:szCs w:val="28"/>
        </w:rPr>
      </w:pPr>
    </w:p>
    <w:p w:rsidR="00AE6A9D" w:rsidRPr="00881BD6" w:rsidRDefault="00AE6A9D" w:rsidP="00D16B88">
      <w:pPr>
        <w:pStyle w:val="H4"/>
        <w:spacing w:after="0"/>
        <w:jc w:val="right"/>
        <w:rPr>
          <w:b w:val="0"/>
          <w:i/>
          <w:szCs w:val="28"/>
        </w:rPr>
      </w:pPr>
      <w:r w:rsidRPr="00881BD6">
        <w:rPr>
          <w:b w:val="0"/>
          <w:i/>
          <w:szCs w:val="28"/>
        </w:rPr>
        <w:t>Projekts</w:t>
      </w:r>
    </w:p>
    <w:p w:rsidR="00581EE3" w:rsidRPr="00881BD6" w:rsidRDefault="00581EE3" w:rsidP="00AE6A9D">
      <w:pPr>
        <w:pStyle w:val="H4"/>
        <w:spacing w:after="0"/>
        <w:jc w:val="right"/>
        <w:rPr>
          <w:b w:val="0"/>
          <w:i/>
          <w:szCs w:val="28"/>
        </w:rPr>
      </w:pPr>
    </w:p>
    <w:p w:rsidR="00AE6A9D" w:rsidRPr="00881BD6" w:rsidRDefault="00AE6A9D" w:rsidP="00AE6A9D">
      <w:pPr>
        <w:pStyle w:val="H4"/>
        <w:spacing w:after="0"/>
        <w:rPr>
          <w:b w:val="0"/>
          <w:szCs w:val="28"/>
        </w:rPr>
      </w:pPr>
      <w:r w:rsidRPr="00881BD6">
        <w:rPr>
          <w:b w:val="0"/>
          <w:szCs w:val="28"/>
        </w:rPr>
        <w:t>LATVIJAS REPUBLIKAS MINISTRU KABINETS</w:t>
      </w:r>
    </w:p>
    <w:p w:rsidR="00AE6A9D" w:rsidRPr="00881BD6" w:rsidRDefault="00AE6A9D" w:rsidP="00AE6A9D">
      <w:pPr>
        <w:pStyle w:val="H4"/>
        <w:spacing w:after="0"/>
        <w:rPr>
          <w:b w:val="0"/>
          <w:szCs w:val="28"/>
        </w:rPr>
      </w:pPr>
    </w:p>
    <w:p w:rsidR="00AE6A9D" w:rsidRPr="00881BD6" w:rsidRDefault="00AE6A9D" w:rsidP="00AE6A9D">
      <w:pPr>
        <w:pStyle w:val="H4"/>
        <w:spacing w:after="0"/>
        <w:jc w:val="left"/>
        <w:rPr>
          <w:b w:val="0"/>
          <w:szCs w:val="28"/>
        </w:rPr>
      </w:pPr>
      <w:r w:rsidRPr="00881BD6">
        <w:rPr>
          <w:b w:val="0"/>
          <w:szCs w:val="28"/>
        </w:rPr>
        <w:t>201</w:t>
      </w:r>
      <w:r w:rsidR="004B2EA1" w:rsidRPr="00881BD6">
        <w:rPr>
          <w:b w:val="0"/>
          <w:szCs w:val="28"/>
        </w:rPr>
        <w:t>4</w:t>
      </w:r>
      <w:r w:rsidRPr="00881BD6">
        <w:rPr>
          <w:b w:val="0"/>
          <w:szCs w:val="28"/>
        </w:rPr>
        <w:t>.gada____. _______</w:t>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t>             Rīkojums Nr.</w:t>
      </w:r>
    </w:p>
    <w:p w:rsidR="00AE6A9D" w:rsidRPr="00881BD6" w:rsidRDefault="00AE6A9D" w:rsidP="00AE6A9D">
      <w:pPr>
        <w:pStyle w:val="H4"/>
        <w:spacing w:after="0"/>
        <w:jc w:val="left"/>
        <w:rPr>
          <w:b w:val="0"/>
          <w:szCs w:val="28"/>
        </w:rPr>
      </w:pPr>
      <w:r w:rsidRPr="00881BD6">
        <w:rPr>
          <w:b w:val="0"/>
          <w:szCs w:val="28"/>
        </w:rPr>
        <w:t>Rīgā</w:t>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t>             (prot.Nr.      §)</w:t>
      </w:r>
    </w:p>
    <w:p w:rsidR="00AE6A9D" w:rsidRPr="00881BD6" w:rsidRDefault="00AE6A9D" w:rsidP="00AE6A9D">
      <w:pPr>
        <w:pStyle w:val="naisnod"/>
        <w:spacing w:before="0" w:beforeAutospacing="0" w:after="0" w:afterAutospacing="0"/>
        <w:jc w:val="center"/>
        <w:rPr>
          <w:b/>
          <w:sz w:val="28"/>
          <w:szCs w:val="28"/>
        </w:rPr>
      </w:pPr>
    </w:p>
    <w:p w:rsidR="00AE6A9D" w:rsidRPr="00881BD6" w:rsidRDefault="00AE6A9D" w:rsidP="00AE6A9D">
      <w:pPr>
        <w:pStyle w:val="BodyText"/>
        <w:rPr>
          <w:sz w:val="28"/>
          <w:szCs w:val="28"/>
        </w:rPr>
      </w:pPr>
      <w:r w:rsidRPr="00881BD6">
        <w:rPr>
          <w:sz w:val="28"/>
          <w:szCs w:val="28"/>
        </w:rPr>
        <w:t xml:space="preserve">Par </w:t>
      </w:r>
      <w:r w:rsidRPr="00881BD6">
        <w:rPr>
          <w:bCs/>
          <w:sz w:val="28"/>
          <w:szCs w:val="28"/>
        </w:rPr>
        <w:t xml:space="preserve">atļauju </w:t>
      </w:r>
      <w:r w:rsidR="00991C32" w:rsidRPr="00881BD6">
        <w:rPr>
          <w:bCs/>
          <w:sz w:val="28"/>
          <w:szCs w:val="28"/>
        </w:rPr>
        <w:t>Rolandam</w:t>
      </w:r>
      <w:r w:rsidR="001A136A">
        <w:rPr>
          <w:bCs/>
          <w:sz w:val="28"/>
          <w:szCs w:val="28"/>
        </w:rPr>
        <w:t xml:space="preserve"> Arturam</w:t>
      </w:r>
      <w:r w:rsidR="00991C32" w:rsidRPr="00881BD6">
        <w:rPr>
          <w:bCs/>
          <w:sz w:val="28"/>
          <w:szCs w:val="28"/>
        </w:rPr>
        <w:t xml:space="preserve"> Bebrim</w:t>
      </w:r>
      <w:r w:rsidRPr="00881BD6">
        <w:rPr>
          <w:bCs/>
          <w:sz w:val="28"/>
          <w:szCs w:val="28"/>
        </w:rPr>
        <w:t xml:space="preserve"> savienot amatus</w:t>
      </w:r>
    </w:p>
    <w:p w:rsidR="00AE6A9D" w:rsidRPr="00881BD6" w:rsidRDefault="00AE6A9D" w:rsidP="00AE6A9D">
      <w:pPr>
        <w:rPr>
          <w:sz w:val="28"/>
          <w:szCs w:val="28"/>
        </w:rPr>
      </w:pPr>
    </w:p>
    <w:p w:rsidR="00AE6A9D" w:rsidRPr="00881BD6" w:rsidRDefault="00AE6A9D" w:rsidP="00C37913">
      <w:pPr>
        <w:pStyle w:val="naisf"/>
        <w:spacing w:before="0" w:after="0"/>
        <w:ind w:firstLine="720"/>
        <w:rPr>
          <w:sz w:val="28"/>
          <w:szCs w:val="28"/>
        </w:rPr>
      </w:pPr>
      <w:r w:rsidRPr="00881BD6">
        <w:rPr>
          <w:sz w:val="28"/>
          <w:szCs w:val="28"/>
        </w:rPr>
        <w:t xml:space="preserve">1. Ministru kabinets (Brīvības bulvārī 36, Rīgā, LV-1050), izskatot </w:t>
      </w:r>
      <w:r w:rsidR="00991C32" w:rsidRPr="00881BD6">
        <w:rPr>
          <w:sz w:val="28"/>
          <w:szCs w:val="28"/>
        </w:rPr>
        <w:t>Rolanda</w:t>
      </w:r>
      <w:r w:rsidR="001A136A">
        <w:rPr>
          <w:sz w:val="28"/>
          <w:szCs w:val="28"/>
        </w:rPr>
        <w:t xml:space="preserve"> Artura</w:t>
      </w:r>
      <w:r w:rsidR="00991C32" w:rsidRPr="00881BD6">
        <w:rPr>
          <w:sz w:val="28"/>
          <w:szCs w:val="28"/>
        </w:rPr>
        <w:t xml:space="preserve"> Bebra</w:t>
      </w:r>
      <w:r w:rsidRPr="00881BD6">
        <w:rPr>
          <w:sz w:val="28"/>
          <w:szCs w:val="28"/>
        </w:rPr>
        <w:t xml:space="preserve"> </w:t>
      </w:r>
      <w:r w:rsidR="00832409" w:rsidRPr="00881BD6">
        <w:rPr>
          <w:sz w:val="28"/>
          <w:szCs w:val="28"/>
        </w:rPr>
        <w:t xml:space="preserve">iesniegumu ar </w:t>
      </w:r>
      <w:r w:rsidRPr="00881BD6">
        <w:rPr>
          <w:sz w:val="28"/>
          <w:szCs w:val="28"/>
        </w:rPr>
        <w:t xml:space="preserve">lūgumu atļaut savienot </w:t>
      </w:r>
      <w:r w:rsidR="00991C32" w:rsidRPr="00881BD6">
        <w:rPr>
          <w:sz w:val="28"/>
          <w:szCs w:val="28"/>
        </w:rPr>
        <w:t>Rīgas</w:t>
      </w:r>
      <w:r w:rsidR="006D79A2" w:rsidRPr="00881BD6">
        <w:rPr>
          <w:sz w:val="28"/>
          <w:szCs w:val="28"/>
        </w:rPr>
        <w:t xml:space="preserve"> ostas</w:t>
      </w:r>
      <w:r w:rsidRPr="00881BD6">
        <w:rPr>
          <w:sz w:val="28"/>
          <w:szCs w:val="28"/>
        </w:rPr>
        <w:t xml:space="preserve"> valdes locekļa amatu ar</w:t>
      </w:r>
      <w:r w:rsidR="00832409" w:rsidRPr="00881BD6">
        <w:rPr>
          <w:sz w:val="28"/>
          <w:szCs w:val="28"/>
        </w:rPr>
        <w:t xml:space="preserve"> </w:t>
      </w:r>
      <w:r w:rsidR="00991C32" w:rsidRPr="00881BD6">
        <w:rPr>
          <w:sz w:val="28"/>
          <w:szCs w:val="28"/>
        </w:rPr>
        <w:t xml:space="preserve">Vides aizsardzības un reģionālās attīstības ministrijas </w:t>
      </w:r>
      <w:r w:rsidR="008C14B0">
        <w:rPr>
          <w:sz w:val="28"/>
          <w:szCs w:val="28"/>
        </w:rPr>
        <w:t>Koordinācijas departamenta Starptautiskās sadarbības un Eiropas Savienības koordinācijas nodaļas vadītāja</w:t>
      </w:r>
      <w:r w:rsidR="00991C32" w:rsidRPr="00881BD6">
        <w:rPr>
          <w:sz w:val="28"/>
          <w:szCs w:val="28"/>
        </w:rPr>
        <w:t xml:space="preserve"> </w:t>
      </w:r>
      <w:r w:rsidR="008C14B0">
        <w:rPr>
          <w:sz w:val="28"/>
          <w:szCs w:val="28"/>
        </w:rPr>
        <w:t xml:space="preserve">(turpmāk – nodaļas vadītājs) </w:t>
      </w:r>
      <w:r w:rsidR="00832409" w:rsidRPr="00881BD6">
        <w:rPr>
          <w:sz w:val="28"/>
          <w:szCs w:val="28"/>
        </w:rPr>
        <w:t>amatu, konstatēja</w:t>
      </w:r>
      <w:r w:rsidRPr="00881BD6">
        <w:rPr>
          <w:sz w:val="28"/>
          <w:szCs w:val="28"/>
        </w:rPr>
        <w:t>:</w:t>
      </w:r>
    </w:p>
    <w:p w:rsidR="00AE6A9D" w:rsidRPr="00881BD6" w:rsidRDefault="00832409" w:rsidP="00C37913">
      <w:pPr>
        <w:pStyle w:val="naisf"/>
        <w:spacing w:before="0" w:after="0"/>
        <w:ind w:firstLine="720"/>
        <w:rPr>
          <w:sz w:val="28"/>
          <w:szCs w:val="28"/>
        </w:rPr>
      </w:pPr>
      <w:r w:rsidRPr="00881BD6">
        <w:rPr>
          <w:sz w:val="28"/>
          <w:szCs w:val="28"/>
        </w:rPr>
        <w:t>1.</w:t>
      </w:r>
      <w:r w:rsidR="005E5C6C">
        <w:rPr>
          <w:sz w:val="28"/>
          <w:szCs w:val="28"/>
        </w:rPr>
        <w:t>1</w:t>
      </w:r>
      <w:r w:rsidR="00AE6A9D" w:rsidRPr="00881BD6">
        <w:rPr>
          <w:sz w:val="28"/>
          <w:szCs w:val="28"/>
        </w:rPr>
        <w:t xml:space="preserve">. </w:t>
      </w:r>
      <w:r w:rsidRPr="00881BD6">
        <w:rPr>
          <w:sz w:val="28"/>
          <w:szCs w:val="28"/>
        </w:rPr>
        <w:t>l</w:t>
      </w:r>
      <w:r w:rsidR="00AE6A9D" w:rsidRPr="00881BD6">
        <w:rPr>
          <w:sz w:val="28"/>
          <w:szCs w:val="28"/>
        </w:rPr>
        <w:t>ikuma „Par interešu konflikta novēršanu valsts amatpersonu darbībā”</w:t>
      </w:r>
      <w:r w:rsidR="00465B24" w:rsidRPr="00881BD6">
        <w:rPr>
          <w:sz w:val="28"/>
          <w:szCs w:val="28"/>
        </w:rPr>
        <w:t xml:space="preserve"> (turpmāk – likums)</w:t>
      </w:r>
      <w:r w:rsidR="00AE6A9D" w:rsidRPr="00881BD6">
        <w:rPr>
          <w:sz w:val="28"/>
          <w:szCs w:val="28"/>
        </w:rPr>
        <w:t xml:space="preserve"> 4.panta 2.</w:t>
      </w:r>
      <w:r w:rsidR="00AE6A9D" w:rsidRPr="00881BD6">
        <w:rPr>
          <w:sz w:val="28"/>
          <w:szCs w:val="28"/>
          <w:vertAlign w:val="superscript"/>
        </w:rPr>
        <w:t>3</w:t>
      </w:r>
      <w:r w:rsidR="00EF68AA" w:rsidRPr="00881BD6">
        <w:rPr>
          <w:sz w:val="28"/>
          <w:szCs w:val="28"/>
          <w:vertAlign w:val="superscript"/>
        </w:rPr>
        <w:t xml:space="preserve"> </w:t>
      </w:r>
      <w:r w:rsidR="00AE6A9D" w:rsidRPr="00881BD6">
        <w:rPr>
          <w:sz w:val="28"/>
          <w:szCs w:val="28"/>
        </w:rPr>
        <w:t>daļā ir noteikts, ka par valsts amatpersonām ir uzskatāmas arī personas, kuras ieņem ostas valdes locekļa amatu</w:t>
      </w:r>
      <w:r w:rsidR="00465B24" w:rsidRPr="00881BD6">
        <w:rPr>
          <w:sz w:val="28"/>
          <w:szCs w:val="28"/>
        </w:rPr>
        <w:t>;</w:t>
      </w:r>
    </w:p>
    <w:p w:rsidR="00465B24" w:rsidRPr="00881BD6" w:rsidRDefault="00465B24" w:rsidP="00C37913">
      <w:pPr>
        <w:pStyle w:val="naisf"/>
        <w:spacing w:before="0" w:after="0"/>
        <w:ind w:firstLine="720"/>
        <w:rPr>
          <w:sz w:val="28"/>
          <w:szCs w:val="28"/>
        </w:rPr>
      </w:pPr>
      <w:r w:rsidRPr="00881BD6">
        <w:rPr>
          <w:sz w:val="28"/>
          <w:szCs w:val="28"/>
        </w:rPr>
        <w:t>1.</w:t>
      </w:r>
      <w:r w:rsidR="005E5C6C">
        <w:rPr>
          <w:sz w:val="28"/>
          <w:szCs w:val="28"/>
        </w:rPr>
        <w:t>2</w:t>
      </w:r>
      <w:r w:rsidRPr="00881BD6">
        <w:rPr>
          <w:sz w:val="28"/>
          <w:szCs w:val="28"/>
        </w:rPr>
        <w:t>. saskaņā ar likuma 7.panta</w:t>
      </w:r>
      <w:r w:rsidR="00881BD6" w:rsidRPr="00313B9E">
        <w:rPr>
          <w:sz w:val="28"/>
          <w:szCs w:val="28"/>
        </w:rPr>
        <w:t xml:space="preserve"> 5.</w:t>
      </w:r>
      <w:r w:rsidR="00881BD6" w:rsidRPr="00313B9E">
        <w:rPr>
          <w:sz w:val="28"/>
          <w:szCs w:val="28"/>
          <w:vertAlign w:val="superscript"/>
        </w:rPr>
        <w:t>1</w:t>
      </w:r>
      <w:r w:rsidR="00881BD6">
        <w:rPr>
          <w:sz w:val="28"/>
          <w:szCs w:val="28"/>
          <w:vertAlign w:val="superscript"/>
        </w:rPr>
        <w:t xml:space="preserve"> </w:t>
      </w:r>
      <w:r w:rsidR="00881BD6" w:rsidRPr="00313B9E">
        <w:rPr>
          <w:sz w:val="28"/>
          <w:szCs w:val="28"/>
        </w:rPr>
        <w:t>daļu likuma 4.panta 2.</w:t>
      </w:r>
      <w:r w:rsidR="00881BD6" w:rsidRPr="00313B9E">
        <w:rPr>
          <w:sz w:val="28"/>
          <w:szCs w:val="28"/>
          <w:vertAlign w:val="superscript"/>
        </w:rPr>
        <w:t>3</w:t>
      </w:r>
      <w:r w:rsidR="00881BD6" w:rsidRPr="00313B9E">
        <w:rPr>
          <w:sz w:val="28"/>
          <w:szCs w:val="28"/>
        </w:rPr>
        <w:t xml:space="preserve"> daļā </w:t>
      </w:r>
      <w:r w:rsidRPr="00881BD6">
        <w:rPr>
          <w:sz w:val="28"/>
          <w:szCs w:val="28"/>
        </w:rPr>
        <w:t>minētajām amatpersonām, kurām šajā pantā nav noteikti īpaši amatu savienošanas nosacījumi, ir atļauts savienot valsts amatpersonas amatu tikai ar:</w:t>
      </w:r>
    </w:p>
    <w:p w:rsidR="00881BD6" w:rsidRPr="00313B9E" w:rsidRDefault="00881BD6" w:rsidP="00881BD6">
      <w:pPr>
        <w:pStyle w:val="naisf"/>
        <w:spacing w:before="0" w:after="0"/>
        <w:ind w:firstLine="720"/>
        <w:rPr>
          <w:sz w:val="28"/>
          <w:szCs w:val="28"/>
        </w:rPr>
      </w:pPr>
      <w:r>
        <w:rPr>
          <w:sz w:val="28"/>
          <w:szCs w:val="28"/>
        </w:rPr>
        <w:t>1.</w:t>
      </w:r>
      <w:r w:rsidR="005E5C6C">
        <w:rPr>
          <w:sz w:val="28"/>
          <w:szCs w:val="28"/>
        </w:rPr>
        <w:t>2</w:t>
      </w:r>
      <w:r>
        <w:rPr>
          <w:sz w:val="28"/>
          <w:szCs w:val="28"/>
        </w:rPr>
        <w:t xml:space="preserve">.1. </w:t>
      </w:r>
      <w:r w:rsidRPr="00313B9E">
        <w:rPr>
          <w:sz w:val="28"/>
          <w:szCs w:val="28"/>
        </w:rPr>
        <w:t>amatu, kuru tās ieņem saskaņā ar likumu, Ministru kabineta noteikumiem un rīkojumiem;</w:t>
      </w:r>
    </w:p>
    <w:p w:rsidR="00881BD6" w:rsidRPr="00313B9E" w:rsidRDefault="00881BD6" w:rsidP="00881BD6">
      <w:pPr>
        <w:pStyle w:val="naisf"/>
        <w:spacing w:before="0" w:after="0"/>
        <w:ind w:firstLine="720"/>
        <w:rPr>
          <w:sz w:val="28"/>
          <w:szCs w:val="28"/>
        </w:rPr>
      </w:pPr>
      <w:r>
        <w:rPr>
          <w:sz w:val="28"/>
          <w:szCs w:val="28"/>
        </w:rPr>
        <w:t>1.</w:t>
      </w:r>
      <w:r w:rsidR="005E5C6C">
        <w:rPr>
          <w:sz w:val="28"/>
          <w:szCs w:val="28"/>
        </w:rPr>
        <w:t>2</w:t>
      </w:r>
      <w:r>
        <w:rPr>
          <w:sz w:val="28"/>
          <w:szCs w:val="28"/>
        </w:rPr>
        <w:t xml:space="preserve">.2. </w:t>
      </w:r>
      <w:r w:rsidRPr="00313B9E">
        <w:rPr>
          <w:sz w:val="28"/>
          <w:szCs w:val="28"/>
        </w:rPr>
        <w:t>amatu biedrībā vai nodibinājumā, politiskajā partijā, politisko partiju apvienībā vai reliģiskajā organizācijā;</w:t>
      </w:r>
    </w:p>
    <w:p w:rsidR="00881BD6" w:rsidRPr="00313B9E" w:rsidRDefault="00881BD6" w:rsidP="00881BD6">
      <w:pPr>
        <w:pStyle w:val="naisf"/>
        <w:spacing w:before="0" w:after="0"/>
        <w:ind w:firstLine="720"/>
        <w:rPr>
          <w:sz w:val="28"/>
          <w:szCs w:val="28"/>
        </w:rPr>
      </w:pPr>
      <w:r>
        <w:rPr>
          <w:sz w:val="28"/>
          <w:szCs w:val="28"/>
        </w:rPr>
        <w:t>1.</w:t>
      </w:r>
      <w:r w:rsidR="005E5C6C">
        <w:rPr>
          <w:sz w:val="28"/>
          <w:szCs w:val="28"/>
        </w:rPr>
        <w:t>2</w:t>
      </w:r>
      <w:r>
        <w:rPr>
          <w:sz w:val="28"/>
          <w:szCs w:val="28"/>
        </w:rPr>
        <w:t xml:space="preserve">.3. </w:t>
      </w:r>
      <w:r w:rsidRPr="00313B9E">
        <w:rPr>
          <w:sz w:val="28"/>
          <w:szCs w:val="28"/>
        </w:rPr>
        <w:t>pedagoga, zinātnieka, ārsta, profesi</w:t>
      </w:r>
      <w:r>
        <w:rPr>
          <w:sz w:val="28"/>
          <w:szCs w:val="28"/>
        </w:rPr>
        <w:t>onāla sportista un radošo darbu</w:t>
      </w:r>
      <w:r w:rsidRPr="00313B9E">
        <w:rPr>
          <w:sz w:val="28"/>
          <w:szCs w:val="28"/>
        </w:rPr>
        <w:t>;</w:t>
      </w:r>
    </w:p>
    <w:p w:rsidR="00881BD6" w:rsidRDefault="00881BD6" w:rsidP="00881BD6">
      <w:pPr>
        <w:pStyle w:val="naisf"/>
        <w:spacing w:before="0" w:after="0"/>
        <w:ind w:firstLine="720"/>
        <w:rPr>
          <w:sz w:val="28"/>
          <w:szCs w:val="28"/>
        </w:rPr>
      </w:pPr>
      <w:r>
        <w:rPr>
          <w:sz w:val="28"/>
          <w:szCs w:val="28"/>
        </w:rPr>
        <w:t>1.</w:t>
      </w:r>
      <w:r w:rsidR="005E5C6C">
        <w:rPr>
          <w:sz w:val="28"/>
          <w:szCs w:val="28"/>
        </w:rPr>
        <w:t>2</w:t>
      </w:r>
      <w:r>
        <w:rPr>
          <w:sz w:val="28"/>
          <w:szCs w:val="28"/>
        </w:rPr>
        <w:t>.4.</w:t>
      </w:r>
      <w:r w:rsidRPr="00313B9E">
        <w:rPr>
          <w:sz w:val="28"/>
          <w:szCs w:val="28"/>
        </w:rPr>
        <w:t> citu amatu, uzņēmuma līguma vai pilnvarojuma izpildi, ja to savienošana nerada interešu konfliktu un ir saņemta tās valsts amatpersonas vai koleģiālās institūcijas rakstveida atļauja, kura attiecīgo personu iecēlusi, ievēlējusi vai apstiprinājusi amatā</w:t>
      </w:r>
      <w:r>
        <w:rPr>
          <w:sz w:val="28"/>
          <w:szCs w:val="28"/>
        </w:rPr>
        <w:t>;</w:t>
      </w:r>
    </w:p>
    <w:p w:rsidR="00FA53CF" w:rsidRPr="00881BD6" w:rsidRDefault="002C2DD8" w:rsidP="00D839C1">
      <w:pPr>
        <w:pStyle w:val="naisf"/>
        <w:spacing w:before="0" w:after="0"/>
        <w:ind w:firstLine="720"/>
        <w:rPr>
          <w:sz w:val="28"/>
          <w:szCs w:val="28"/>
        </w:rPr>
      </w:pPr>
      <w:r w:rsidRPr="00881BD6">
        <w:rPr>
          <w:sz w:val="28"/>
          <w:szCs w:val="28"/>
        </w:rPr>
        <w:t>1.</w:t>
      </w:r>
      <w:r w:rsidR="005E5C6C">
        <w:rPr>
          <w:sz w:val="28"/>
          <w:szCs w:val="28"/>
        </w:rPr>
        <w:t>3</w:t>
      </w:r>
      <w:r w:rsidRPr="00881BD6">
        <w:rPr>
          <w:sz w:val="28"/>
          <w:szCs w:val="28"/>
        </w:rPr>
        <w:t xml:space="preserve">. </w:t>
      </w:r>
      <w:r w:rsidR="00377C5F" w:rsidRPr="00881BD6">
        <w:rPr>
          <w:sz w:val="28"/>
          <w:szCs w:val="28"/>
        </w:rPr>
        <w:t>R.</w:t>
      </w:r>
      <w:r w:rsidR="001A136A">
        <w:rPr>
          <w:sz w:val="28"/>
          <w:szCs w:val="28"/>
        </w:rPr>
        <w:t>A.</w:t>
      </w:r>
      <w:r w:rsidR="00377C5F" w:rsidRPr="00881BD6">
        <w:rPr>
          <w:sz w:val="28"/>
          <w:szCs w:val="28"/>
        </w:rPr>
        <w:t xml:space="preserve">Bebris iecelts </w:t>
      </w:r>
      <w:r w:rsidR="008C14B0">
        <w:rPr>
          <w:sz w:val="28"/>
          <w:szCs w:val="28"/>
        </w:rPr>
        <w:t>nodaļas vadītāja</w:t>
      </w:r>
      <w:r w:rsidR="00377C5F" w:rsidRPr="00881BD6">
        <w:rPr>
          <w:sz w:val="28"/>
          <w:szCs w:val="28"/>
        </w:rPr>
        <w:t xml:space="preserve"> amatā </w:t>
      </w:r>
      <w:r w:rsidR="008B086B" w:rsidRPr="00881BD6">
        <w:rPr>
          <w:sz w:val="28"/>
          <w:szCs w:val="28"/>
        </w:rPr>
        <w:t>ar Vides aizsardzības un reģionālās attīstības ministrijas 201</w:t>
      </w:r>
      <w:r w:rsidR="008C14B0">
        <w:rPr>
          <w:sz w:val="28"/>
          <w:szCs w:val="28"/>
        </w:rPr>
        <w:t>4</w:t>
      </w:r>
      <w:r w:rsidR="008B086B" w:rsidRPr="00881BD6">
        <w:rPr>
          <w:sz w:val="28"/>
          <w:szCs w:val="28"/>
        </w:rPr>
        <w:t xml:space="preserve">.gada </w:t>
      </w:r>
      <w:r w:rsidR="008C14B0">
        <w:rPr>
          <w:sz w:val="28"/>
          <w:szCs w:val="28"/>
        </w:rPr>
        <w:t>30.maija</w:t>
      </w:r>
      <w:r w:rsidR="008B086B" w:rsidRPr="00881BD6">
        <w:rPr>
          <w:sz w:val="28"/>
          <w:szCs w:val="28"/>
        </w:rPr>
        <w:t xml:space="preserve"> rīkojumu Nr. </w:t>
      </w:r>
      <w:r w:rsidR="008C14B0">
        <w:rPr>
          <w:sz w:val="28"/>
          <w:szCs w:val="28"/>
        </w:rPr>
        <w:t>359</w:t>
      </w:r>
      <w:r w:rsidR="008B086B" w:rsidRPr="00881BD6">
        <w:rPr>
          <w:sz w:val="28"/>
          <w:szCs w:val="28"/>
        </w:rPr>
        <w:t>-p „Par R.</w:t>
      </w:r>
      <w:r w:rsidR="008C14B0">
        <w:rPr>
          <w:sz w:val="28"/>
          <w:szCs w:val="28"/>
        </w:rPr>
        <w:t>A.</w:t>
      </w:r>
      <w:r w:rsidR="008B086B" w:rsidRPr="00881BD6">
        <w:rPr>
          <w:sz w:val="28"/>
          <w:szCs w:val="28"/>
        </w:rPr>
        <w:t>Bebra pārcelšanu citā amatā”</w:t>
      </w:r>
      <w:r w:rsidR="001403DE" w:rsidRPr="00881BD6">
        <w:rPr>
          <w:sz w:val="28"/>
          <w:szCs w:val="28"/>
        </w:rPr>
        <w:t>;</w:t>
      </w:r>
    </w:p>
    <w:p w:rsidR="00AE6A9D" w:rsidRPr="00881BD6" w:rsidRDefault="005E65AA" w:rsidP="00C37913">
      <w:pPr>
        <w:pStyle w:val="naisf"/>
        <w:spacing w:before="0" w:after="0"/>
        <w:ind w:firstLine="720"/>
        <w:rPr>
          <w:sz w:val="28"/>
          <w:szCs w:val="28"/>
        </w:rPr>
      </w:pPr>
      <w:r w:rsidRPr="00881BD6">
        <w:rPr>
          <w:sz w:val="28"/>
          <w:szCs w:val="28"/>
        </w:rPr>
        <w:t>1.</w:t>
      </w:r>
      <w:r w:rsidR="005E5C6C">
        <w:rPr>
          <w:sz w:val="28"/>
          <w:szCs w:val="28"/>
        </w:rPr>
        <w:t>4</w:t>
      </w:r>
      <w:r w:rsidRPr="00881BD6">
        <w:rPr>
          <w:sz w:val="28"/>
          <w:szCs w:val="28"/>
        </w:rPr>
        <w:t>.</w:t>
      </w:r>
      <w:r w:rsidR="00AE6A9D" w:rsidRPr="00881BD6">
        <w:rPr>
          <w:sz w:val="28"/>
          <w:szCs w:val="28"/>
        </w:rPr>
        <w:t xml:space="preserve"> </w:t>
      </w:r>
      <w:r w:rsidR="001D4590" w:rsidRPr="00881BD6">
        <w:rPr>
          <w:sz w:val="28"/>
          <w:szCs w:val="28"/>
        </w:rPr>
        <w:t>s</w:t>
      </w:r>
      <w:r w:rsidR="00AE6A9D" w:rsidRPr="00881BD6">
        <w:rPr>
          <w:sz w:val="28"/>
          <w:szCs w:val="28"/>
        </w:rPr>
        <w:t>askaņā ar likuma 8.</w:t>
      </w:r>
      <w:r w:rsidR="00AE6A9D" w:rsidRPr="00881BD6">
        <w:rPr>
          <w:sz w:val="28"/>
          <w:szCs w:val="28"/>
          <w:vertAlign w:val="superscript"/>
        </w:rPr>
        <w:t>1</w:t>
      </w:r>
      <w:r w:rsidR="004365E1" w:rsidRPr="00881BD6">
        <w:rPr>
          <w:sz w:val="28"/>
          <w:szCs w:val="28"/>
          <w:vertAlign w:val="superscript"/>
        </w:rPr>
        <w:t xml:space="preserve"> </w:t>
      </w:r>
      <w:r w:rsidR="00AE6A9D" w:rsidRPr="00881BD6">
        <w:rPr>
          <w:sz w:val="28"/>
          <w:szCs w:val="28"/>
        </w:rPr>
        <w:t>panta treš</w:t>
      </w:r>
      <w:r w:rsidR="00F37472" w:rsidRPr="00881BD6">
        <w:rPr>
          <w:sz w:val="28"/>
          <w:szCs w:val="28"/>
        </w:rPr>
        <w:t>o</w:t>
      </w:r>
      <w:r w:rsidR="00AE6A9D" w:rsidRPr="00881BD6">
        <w:rPr>
          <w:sz w:val="28"/>
          <w:szCs w:val="28"/>
        </w:rPr>
        <w:t xml:space="preserve"> daļ</w:t>
      </w:r>
      <w:r w:rsidR="00F37472" w:rsidRPr="00881BD6">
        <w:rPr>
          <w:sz w:val="28"/>
          <w:szCs w:val="28"/>
        </w:rPr>
        <w:t>u</w:t>
      </w:r>
      <w:r w:rsidR="00AE6A9D" w:rsidRPr="00881BD6">
        <w:rPr>
          <w:sz w:val="28"/>
          <w:szCs w:val="28"/>
        </w:rPr>
        <w:t xml:space="preserve"> </w:t>
      </w:r>
      <w:r w:rsidR="00F37472" w:rsidRPr="00881BD6">
        <w:rPr>
          <w:sz w:val="28"/>
          <w:szCs w:val="28"/>
        </w:rPr>
        <w:t>v</w:t>
      </w:r>
      <w:r w:rsidR="00AE6A9D" w:rsidRPr="00881BD6">
        <w:rPr>
          <w:sz w:val="28"/>
          <w:szCs w:val="28"/>
        </w:rPr>
        <w:t xml:space="preserve">alsts amatpersona, kura vēlas savienot valsts amatpersonas amatu ar citu amatu (uzņēmuma līguma vai pilnvarojuma pildīšanu), un šāda amatu savienošana ir pieļaujama, saņemot likuma 7.panta </w:t>
      </w:r>
      <w:r w:rsidR="00377C5F" w:rsidRPr="00313B9E">
        <w:rPr>
          <w:sz w:val="28"/>
          <w:szCs w:val="28"/>
        </w:rPr>
        <w:t>5.</w:t>
      </w:r>
      <w:r w:rsidR="00377C5F" w:rsidRPr="00313B9E">
        <w:rPr>
          <w:sz w:val="28"/>
          <w:szCs w:val="28"/>
          <w:vertAlign w:val="superscript"/>
        </w:rPr>
        <w:t>1</w:t>
      </w:r>
      <w:proofErr w:type="gramStart"/>
      <w:r w:rsidR="00377C5F">
        <w:rPr>
          <w:sz w:val="28"/>
          <w:szCs w:val="28"/>
          <w:vertAlign w:val="superscript"/>
        </w:rPr>
        <w:t xml:space="preserve"> </w:t>
      </w:r>
      <w:r w:rsidR="008B086B" w:rsidRPr="00881BD6">
        <w:rPr>
          <w:sz w:val="28"/>
          <w:szCs w:val="28"/>
        </w:rPr>
        <w:t xml:space="preserve"> </w:t>
      </w:r>
      <w:proofErr w:type="gramEnd"/>
      <w:r w:rsidR="00AE6A9D" w:rsidRPr="00881BD6">
        <w:rPr>
          <w:sz w:val="28"/>
          <w:szCs w:val="28"/>
        </w:rPr>
        <w:t>daļas 4.punktā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sidRPr="00881BD6">
        <w:rPr>
          <w:sz w:val="28"/>
          <w:szCs w:val="28"/>
        </w:rPr>
        <w:t>;</w:t>
      </w:r>
    </w:p>
    <w:p w:rsidR="00AE6A9D" w:rsidRPr="00881BD6" w:rsidRDefault="00800ED6" w:rsidP="00C37913">
      <w:pPr>
        <w:pStyle w:val="naisf"/>
        <w:spacing w:before="0" w:after="0"/>
        <w:ind w:firstLine="720"/>
        <w:rPr>
          <w:sz w:val="28"/>
          <w:szCs w:val="28"/>
        </w:rPr>
      </w:pPr>
      <w:r w:rsidRPr="00881BD6">
        <w:rPr>
          <w:sz w:val="28"/>
          <w:szCs w:val="28"/>
        </w:rPr>
        <w:lastRenderedPageBreak/>
        <w:t>1.</w:t>
      </w:r>
      <w:r w:rsidR="005E5C6C">
        <w:rPr>
          <w:sz w:val="28"/>
          <w:szCs w:val="28"/>
        </w:rPr>
        <w:t>5</w:t>
      </w:r>
      <w:r w:rsidR="00AE6A9D" w:rsidRPr="00881BD6">
        <w:rPr>
          <w:sz w:val="28"/>
          <w:szCs w:val="28"/>
        </w:rPr>
        <w:t xml:space="preserve">. Ministru kabinets ir institūcija, kas saskaņā ar likuma 7.panta </w:t>
      </w:r>
      <w:r w:rsidR="008B086B" w:rsidRPr="00881BD6">
        <w:rPr>
          <w:sz w:val="28"/>
          <w:szCs w:val="28"/>
        </w:rPr>
        <w:t xml:space="preserve"> </w:t>
      </w:r>
      <w:r w:rsidR="00377C5F" w:rsidRPr="00313B9E">
        <w:rPr>
          <w:sz w:val="28"/>
          <w:szCs w:val="28"/>
        </w:rPr>
        <w:t>5.</w:t>
      </w:r>
      <w:r w:rsidR="00377C5F" w:rsidRPr="00313B9E">
        <w:rPr>
          <w:sz w:val="28"/>
          <w:szCs w:val="28"/>
          <w:vertAlign w:val="superscript"/>
        </w:rPr>
        <w:t>1</w:t>
      </w:r>
      <w:r w:rsidR="00377C5F">
        <w:rPr>
          <w:sz w:val="28"/>
          <w:szCs w:val="28"/>
          <w:vertAlign w:val="superscript"/>
        </w:rPr>
        <w:t xml:space="preserve"> </w:t>
      </w:r>
      <w:r w:rsidR="00AE6A9D" w:rsidRPr="00881BD6">
        <w:rPr>
          <w:sz w:val="28"/>
          <w:szCs w:val="28"/>
        </w:rPr>
        <w:t xml:space="preserve">daļas 4.punktu ir kompetenta sniegt atļauju savienot </w:t>
      </w:r>
      <w:r w:rsidR="00C95A03" w:rsidRPr="00881BD6">
        <w:rPr>
          <w:sz w:val="28"/>
          <w:szCs w:val="28"/>
        </w:rPr>
        <w:t>Rīgas</w:t>
      </w:r>
      <w:r w:rsidR="004365E1" w:rsidRPr="00881BD6">
        <w:rPr>
          <w:sz w:val="28"/>
          <w:szCs w:val="28"/>
        </w:rPr>
        <w:t xml:space="preserve"> </w:t>
      </w:r>
      <w:r w:rsidR="00B37088" w:rsidRPr="00881BD6">
        <w:rPr>
          <w:sz w:val="28"/>
          <w:szCs w:val="28"/>
        </w:rPr>
        <w:t>ostas valdes locekļa</w:t>
      </w:r>
      <w:r w:rsidR="00AE6A9D" w:rsidRPr="00881BD6">
        <w:rPr>
          <w:sz w:val="28"/>
          <w:szCs w:val="28"/>
        </w:rPr>
        <w:t xml:space="preserve"> amatu ar </w:t>
      </w:r>
      <w:r w:rsidR="008D7FF9">
        <w:rPr>
          <w:sz w:val="28"/>
          <w:szCs w:val="28"/>
        </w:rPr>
        <w:t>nodaļas vadītāja</w:t>
      </w:r>
      <w:r w:rsidR="00C95A03" w:rsidRPr="00881BD6">
        <w:rPr>
          <w:sz w:val="28"/>
          <w:szCs w:val="28"/>
        </w:rPr>
        <w:t xml:space="preserve"> </w:t>
      </w:r>
      <w:r w:rsidRPr="00881BD6">
        <w:rPr>
          <w:sz w:val="28"/>
          <w:szCs w:val="28"/>
        </w:rPr>
        <w:t>amatu</w:t>
      </w:r>
      <w:r w:rsidR="00C8563A" w:rsidRPr="00881BD6">
        <w:rPr>
          <w:sz w:val="28"/>
          <w:szCs w:val="28"/>
        </w:rPr>
        <w:t>;</w:t>
      </w:r>
    </w:p>
    <w:p w:rsidR="00C8563A" w:rsidRPr="00881BD6" w:rsidRDefault="00C8563A" w:rsidP="00C37913">
      <w:pPr>
        <w:pStyle w:val="naisf"/>
        <w:spacing w:before="0" w:after="0"/>
        <w:ind w:firstLine="720"/>
        <w:rPr>
          <w:sz w:val="28"/>
          <w:szCs w:val="28"/>
        </w:rPr>
      </w:pPr>
      <w:r w:rsidRPr="00881BD6">
        <w:rPr>
          <w:sz w:val="28"/>
          <w:szCs w:val="28"/>
        </w:rPr>
        <w:t>1.</w:t>
      </w:r>
      <w:r w:rsidR="005E5C6C">
        <w:rPr>
          <w:sz w:val="28"/>
          <w:szCs w:val="28"/>
        </w:rPr>
        <w:t>6</w:t>
      </w:r>
      <w:r w:rsidRPr="00881BD6">
        <w:rPr>
          <w:sz w:val="28"/>
          <w:szCs w:val="28"/>
        </w:rPr>
        <w:t xml:space="preserve">. saskaņā ar </w:t>
      </w:r>
      <w:r w:rsidR="00D87F98" w:rsidRPr="00881BD6">
        <w:rPr>
          <w:sz w:val="28"/>
          <w:szCs w:val="28"/>
        </w:rPr>
        <w:t>Rīgas</w:t>
      </w:r>
      <w:r w:rsidRPr="00881BD6">
        <w:rPr>
          <w:sz w:val="28"/>
          <w:szCs w:val="28"/>
        </w:rPr>
        <w:t xml:space="preserve"> brīvostas likuma 2.pantu </w:t>
      </w:r>
      <w:r w:rsidR="00D87F98" w:rsidRPr="00881BD6">
        <w:rPr>
          <w:sz w:val="28"/>
          <w:szCs w:val="28"/>
        </w:rPr>
        <w:t>Rīgas</w:t>
      </w:r>
      <w:r w:rsidRPr="00881BD6">
        <w:rPr>
          <w:sz w:val="28"/>
          <w:szCs w:val="28"/>
        </w:rPr>
        <w:t xml:space="preserve"> brīvosta ir izveidota, lai </w:t>
      </w:r>
      <w:r w:rsidR="004365E1" w:rsidRPr="00881BD6">
        <w:rPr>
          <w:sz w:val="28"/>
          <w:szCs w:val="28"/>
        </w:rPr>
        <w:t>veicinātu Latvijas līdzdalību starptautiskajā tirdzniecībā, investīciju piesaisti, ražošanas un pakalpojumu attīstību, kā arī jaunu darba vietu radīšanu</w:t>
      </w:r>
      <w:r w:rsidR="00502D11" w:rsidRPr="00881BD6">
        <w:rPr>
          <w:sz w:val="28"/>
          <w:szCs w:val="28"/>
        </w:rPr>
        <w:t xml:space="preserve">. </w:t>
      </w:r>
      <w:r w:rsidR="00D87F98" w:rsidRPr="00881BD6">
        <w:rPr>
          <w:sz w:val="28"/>
          <w:szCs w:val="28"/>
        </w:rPr>
        <w:t>Rīgas</w:t>
      </w:r>
      <w:r w:rsidR="004365E1" w:rsidRPr="00881BD6">
        <w:rPr>
          <w:sz w:val="28"/>
          <w:szCs w:val="28"/>
        </w:rPr>
        <w:t xml:space="preserve"> </w:t>
      </w:r>
      <w:r w:rsidRPr="00881BD6">
        <w:rPr>
          <w:sz w:val="28"/>
          <w:szCs w:val="28"/>
        </w:rPr>
        <w:t xml:space="preserve">ostas valdes locekļa pienākumi ir noteikti </w:t>
      </w:r>
      <w:r w:rsidR="00F978A4" w:rsidRPr="00881BD6">
        <w:rPr>
          <w:sz w:val="28"/>
          <w:szCs w:val="28"/>
        </w:rPr>
        <w:t>L</w:t>
      </w:r>
      <w:r w:rsidRPr="00881BD6">
        <w:rPr>
          <w:sz w:val="28"/>
          <w:szCs w:val="28"/>
        </w:rPr>
        <w:t xml:space="preserve">ikuma </w:t>
      </w:r>
      <w:r w:rsidR="00F978A4" w:rsidRPr="00881BD6">
        <w:rPr>
          <w:sz w:val="28"/>
          <w:szCs w:val="28"/>
        </w:rPr>
        <w:t>par ostām</w:t>
      </w:r>
      <w:r w:rsidR="001403DE" w:rsidRPr="00881BD6">
        <w:rPr>
          <w:sz w:val="28"/>
          <w:szCs w:val="28"/>
        </w:rPr>
        <w:t xml:space="preserve"> </w:t>
      </w:r>
      <w:r w:rsidRPr="00881BD6">
        <w:rPr>
          <w:sz w:val="28"/>
          <w:szCs w:val="28"/>
        </w:rPr>
        <w:t>7.pantā un Ministru kabineta 2012.gada 29.maija noteikumu Nr.37</w:t>
      </w:r>
      <w:r w:rsidR="00D87F98" w:rsidRPr="00881BD6">
        <w:rPr>
          <w:sz w:val="28"/>
          <w:szCs w:val="28"/>
        </w:rPr>
        <w:t>8</w:t>
      </w:r>
      <w:r w:rsidRPr="00881BD6">
        <w:rPr>
          <w:sz w:val="28"/>
          <w:szCs w:val="28"/>
        </w:rPr>
        <w:t xml:space="preserve"> „</w:t>
      </w:r>
      <w:r w:rsidR="00D87F98" w:rsidRPr="00881BD6">
        <w:rPr>
          <w:sz w:val="28"/>
          <w:szCs w:val="28"/>
        </w:rPr>
        <w:t>Rīgas</w:t>
      </w:r>
      <w:r w:rsidRPr="00881BD6">
        <w:rPr>
          <w:sz w:val="28"/>
          <w:szCs w:val="28"/>
        </w:rPr>
        <w:t xml:space="preserve"> brīvostas pārvaldes nolikums” 33.punkt</w:t>
      </w:r>
      <w:r w:rsidR="00531089" w:rsidRPr="00881BD6">
        <w:rPr>
          <w:sz w:val="28"/>
          <w:szCs w:val="28"/>
        </w:rPr>
        <w:t>ā;</w:t>
      </w:r>
    </w:p>
    <w:p w:rsidR="00AE3287" w:rsidRPr="00881BD6" w:rsidRDefault="00531089" w:rsidP="00C37913">
      <w:pPr>
        <w:pStyle w:val="naisf"/>
        <w:spacing w:before="0" w:after="0"/>
        <w:ind w:firstLine="720"/>
        <w:rPr>
          <w:sz w:val="28"/>
          <w:szCs w:val="28"/>
        </w:rPr>
      </w:pPr>
      <w:r w:rsidRPr="00881BD6">
        <w:rPr>
          <w:sz w:val="28"/>
          <w:szCs w:val="28"/>
        </w:rPr>
        <w:t>1.</w:t>
      </w:r>
      <w:r w:rsidR="005E5C6C">
        <w:rPr>
          <w:sz w:val="28"/>
          <w:szCs w:val="28"/>
        </w:rPr>
        <w:t>7</w:t>
      </w:r>
      <w:r w:rsidRPr="00881BD6">
        <w:rPr>
          <w:sz w:val="28"/>
          <w:szCs w:val="28"/>
        </w:rPr>
        <w:t xml:space="preserve">. saskaņā ar </w:t>
      </w:r>
      <w:r w:rsidR="006F7876" w:rsidRPr="00881BD6">
        <w:rPr>
          <w:sz w:val="28"/>
          <w:szCs w:val="28"/>
        </w:rPr>
        <w:t xml:space="preserve">Ministru kabineta 2011.gada 29.marta noteikumu Nr.233 „Vides aizsardzības un reģionālās attīstības ministrijas nolikums” 1.punktu </w:t>
      </w:r>
      <w:r w:rsidR="008A771F" w:rsidRPr="00881BD6">
        <w:rPr>
          <w:sz w:val="28"/>
          <w:szCs w:val="28"/>
        </w:rPr>
        <w:t>Vides aizsardzības un reģionālās attīstības ministrija ir vadošā valsts pārvaldes iestāde vides aizsardzības, reģionālās attīstības plānošanas un koordinācijas, pašvaldību attīstības un pārraudzības, teritorijas attīstības plānošanas un zemes pārvaldības, vienas pieturas aģentūras principa ieviešanas valsts un pašvaldību pakalpojumu pieejamībā, informācijas sabiedrības, elektroniskā pārvaldes un valsts informācijas un komunikācijas tehnoloģiju pārvaldības jomā</w:t>
      </w:r>
      <w:r w:rsidRPr="00881BD6">
        <w:rPr>
          <w:sz w:val="28"/>
          <w:szCs w:val="28"/>
        </w:rPr>
        <w:t>.</w:t>
      </w:r>
      <w:r w:rsidR="002C2DD8" w:rsidRPr="00881BD6">
        <w:rPr>
          <w:sz w:val="28"/>
          <w:szCs w:val="28"/>
        </w:rPr>
        <w:t xml:space="preserve"> </w:t>
      </w:r>
      <w:r w:rsidR="008D7FF9">
        <w:rPr>
          <w:sz w:val="28"/>
          <w:szCs w:val="28"/>
        </w:rPr>
        <w:t>Nodaļas vadītāja</w:t>
      </w:r>
      <w:r w:rsidR="00870AEE" w:rsidRPr="00881BD6">
        <w:rPr>
          <w:sz w:val="28"/>
          <w:szCs w:val="28"/>
        </w:rPr>
        <w:t xml:space="preserve"> </w:t>
      </w:r>
      <w:r w:rsidR="00627CCD" w:rsidRPr="00881BD6">
        <w:rPr>
          <w:sz w:val="28"/>
          <w:szCs w:val="28"/>
        </w:rPr>
        <w:t>tiesības un</w:t>
      </w:r>
      <w:r w:rsidR="00870AEE" w:rsidRPr="00881BD6">
        <w:rPr>
          <w:sz w:val="28"/>
          <w:szCs w:val="28"/>
        </w:rPr>
        <w:t xml:space="preserve"> pienākumi ir noteikti</w:t>
      </w:r>
      <w:r w:rsidR="005127A2" w:rsidRPr="00881BD6">
        <w:rPr>
          <w:sz w:val="28"/>
          <w:szCs w:val="28"/>
        </w:rPr>
        <w:t xml:space="preserve"> </w:t>
      </w:r>
      <w:r w:rsidR="00EF0B31" w:rsidRPr="00881BD6">
        <w:rPr>
          <w:sz w:val="28"/>
          <w:szCs w:val="28"/>
        </w:rPr>
        <w:t>201</w:t>
      </w:r>
      <w:r w:rsidR="008D7FF9">
        <w:rPr>
          <w:sz w:val="28"/>
          <w:szCs w:val="28"/>
        </w:rPr>
        <w:t>4</w:t>
      </w:r>
      <w:r w:rsidR="00EF0B31" w:rsidRPr="00881BD6">
        <w:rPr>
          <w:sz w:val="28"/>
          <w:szCs w:val="28"/>
        </w:rPr>
        <w:t xml:space="preserve">.gada </w:t>
      </w:r>
      <w:r w:rsidR="00C95716" w:rsidRPr="00881BD6">
        <w:rPr>
          <w:sz w:val="28"/>
          <w:szCs w:val="28"/>
        </w:rPr>
        <w:t>2.</w:t>
      </w:r>
      <w:r w:rsidR="008D7FF9">
        <w:rPr>
          <w:sz w:val="28"/>
          <w:szCs w:val="28"/>
        </w:rPr>
        <w:t>jūnijā</w:t>
      </w:r>
      <w:r w:rsidR="007E0A4C" w:rsidRPr="00881BD6">
        <w:rPr>
          <w:sz w:val="28"/>
          <w:szCs w:val="28"/>
        </w:rPr>
        <w:t xml:space="preserve"> apstiprinātajā amata aprakstā</w:t>
      </w:r>
      <w:r w:rsidR="00627CCD" w:rsidRPr="00881BD6">
        <w:rPr>
          <w:sz w:val="28"/>
          <w:szCs w:val="28"/>
        </w:rPr>
        <w:t>.</w:t>
      </w:r>
    </w:p>
    <w:p w:rsidR="009D001B" w:rsidRPr="00881BD6" w:rsidRDefault="009D001B" w:rsidP="00C37913">
      <w:pPr>
        <w:ind w:firstLine="720"/>
        <w:jc w:val="both"/>
        <w:rPr>
          <w:sz w:val="28"/>
          <w:szCs w:val="28"/>
        </w:rPr>
      </w:pPr>
      <w:r w:rsidRPr="00881BD6">
        <w:rPr>
          <w:sz w:val="28"/>
          <w:szCs w:val="28"/>
        </w:rPr>
        <w:t xml:space="preserve">2. Izvērtējot Likuma par ostām 7.pantā, </w:t>
      </w:r>
      <w:hyperlink r:id="rId7" w:tgtFrame="_blank" w:history="1">
        <w:r w:rsidR="00C95716" w:rsidRPr="00881BD6">
          <w:rPr>
            <w:sz w:val="28"/>
            <w:szCs w:val="28"/>
          </w:rPr>
          <w:t>Rīgas</w:t>
        </w:r>
        <w:r w:rsidRPr="00881BD6">
          <w:rPr>
            <w:sz w:val="28"/>
            <w:szCs w:val="28"/>
          </w:rPr>
          <w:t xml:space="preserve"> brīvostas likuma</w:t>
        </w:r>
      </w:hyperlink>
      <w:r w:rsidRPr="00881BD6">
        <w:rPr>
          <w:sz w:val="28"/>
          <w:szCs w:val="28"/>
        </w:rPr>
        <w:t xml:space="preserve"> 2.pantā un Ministru kabineta 2012.gada 29.maija noteikumu Nr.37</w:t>
      </w:r>
      <w:r w:rsidR="00C95716" w:rsidRPr="00881BD6">
        <w:rPr>
          <w:sz w:val="28"/>
          <w:szCs w:val="28"/>
        </w:rPr>
        <w:t>8</w:t>
      </w:r>
      <w:r w:rsidRPr="00881BD6">
        <w:rPr>
          <w:sz w:val="28"/>
          <w:szCs w:val="28"/>
        </w:rPr>
        <w:t xml:space="preserve"> "</w:t>
      </w:r>
      <w:hyperlink r:id="rId8" w:tgtFrame="_blank" w:history="1">
        <w:r w:rsidR="00C95716" w:rsidRPr="00881BD6">
          <w:rPr>
            <w:sz w:val="28"/>
            <w:szCs w:val="28"/>
          </w:rPr>
          <w:t>Rīgas</w:t>
        </w:r>
        <w:r w:rsidRPr="00881BD6">
          <w:rPr>
            <w:sz w:val="28"/>
            <w:szCs w:val="28"/>
          </w:rPr>
          <w:t xml:space="preserve"> brīvostas pārvaldes nolikums</w:t>
        </w:r>
      </w:hyperlink>
      <w:r w:rsidRPr="00881BD6">
        <w:rPr>
          <w:sz w:val="28"/>
          <w:szCs w:val="28"/>
        </w:rPr>
        <w:t xml:space="preserve">" 33.punktā minētās </w:t>
      </w:r>
      <w:r w:rsidR="00C95716" w:rsidRPr="00881BD6">
        <w:rPr>
          <w:sz w:val="28"/>
          <w:szCs w:val="28"/>
        </w:rPr>
        <w:t>Rīgas</w:t>
      </w:r>
      <w:r w:rsidR="000031D2" w:rsidRPr="00881BD6">
        <w:rPr>
          <w:sz w:val="28"/>
          <w:szCs w:val="28"/>
        </w:rPr>
        <w:t xml:space="preserve"> </w:t>
      </w:r>
      <w:r w:rsidRPr="00881BD6">
        <w:rPr>
          <w:sz w:val="28"/>
          <w:szCs w:val="28"/>
        </w:rPr>
        <w:t xml:space="preserve">ostas valdes funkcijas kopsakarā ar </w:t>
      </w:r>
      <w:r w:rsidR="00866786" w:rsidRPr="00881BD6">
        <w:rPr>
          <w:sz w:val="28"/>
          <w:szCs w:val="28"/>
        </w:rPr>
        <w:t>R.</w:t>
      </w:r>
      <w:r w:rsidR="001A136A">
        <w:rPr>
          <w:sz w:val="28"/>
          <w:szCs w:val="28"/>
        </w:rPr>
        <w:t>A.</w:t>
      </w:r>
      <w:r w:rsidR="00866786" w:rsidRPr="00881BD6">
        <w:rPr>
          <w:sz w:val="28"/>
          <w:szCs w:val="28"/>
        </w:rPr>
        <w:t xml:space="preserve">Bebra </w:t>
      </w:r>
      <w:r w:rsidR="008D7FF9">
        <w:rPr>
          <w:sz w:val="28"/>
          <w:szCs w:val="28"/>
        </w:rPr>
        <w:t>nodaļas vadītāja</w:t>
      </w:r>
      <w:r w:rsidR="00377C5F">
        <w:rPr>
          <w:sz w:val="28"/>
          <w:szCs w:val="28"/>
        </w:rPr>
        <w:t xml:space="preserve"> amata </w:t>
      </w:r>
      <w:r w:rsidR="00FA53CF" w:rsidRPr="00881BD6">
        <w:rPr>
          <w:sz w:val="28"/>
          <w:szCs w:val="28"/>
        </w:rPr>
        <w:t>pienākumiem</w:t>
      </w:r>
      <w:r w:rsidR="002E1202" w:rsidRPr="00881BD6">
        <w:rPr>
          <w:sz w:val="28"/>
          <w:szCs w:val="28"/>
        </w:rPr>
        <w:t xml:space="preserve">, </w:t>
      </w:r>
      <w:r w:rsidRPr="00881BD6">
        <w:rPr>
          <w:sz w:val="28"/>
          <w:szCs w:val="28"/>
        </w:rPr>
        <w:t xml:space="preserve">secināms, ka </w:t>
      </w:r>
      <w:r w:rsidR="00866786" w:rsidRPr="00881BD6">
        <w:rPr>
          <w:sz w:val="28"/>
          <w:szCs w:val="28"/>
        </w:rPr>
        <w:t>Rīgas</w:t>
      </w:r>
      <w:r w:rsidR="000031D2" w:rsidRPr="00881BD6">
        <w:rPr>
          <w:sz w:val="28"/>
          <w:szCs w:val="28"/>
        </w:rPr>
        <w:t xml:space="preserve"> </w:t>
      </w:r>
      <w:r w:rsidRPr="00881BD6">
        <w:rPr>
          <w:sz w:val="28"/>
          <w:szCs w:val="28"/>
        </w:rPr>
        <w:t xml:space="preserve">ostas valdes locekļa amata savienošana ar </w:t>
      </w:r>
      <w:r w:rsidR="008D7FF9">
        <w:rPr>
          <w:sz w:val="28"/>
          <w:szCs w:val="28"/>
        </w:rPr>
        <w:t>nodaļas vadītāja</w:t>
      </w:r>
      <w:r w:rsidR="000031D2" w:rsidRPr="00881BD6">
        <w:rPr>
          <w:sz w:val="28"/>
          <w:szCs w:val="28"/>
        </w:rPr>
        <w:t xml:space="preserve"> </w:t>
      </w:r>
      <w:r w:rsidR="00FA53CF" w:rsidRPr="00881BD6">
        <w:rPr>
          <w:sz w:val="28"/>
          <w:szCs w:val="28"/>
        </w:rPr>
        <w:t>amatu</w:t>
      </w:r>
      <w:r w:rsidRPr="00881BD6">
        <w:rPr>
          <w:sz w:val="28"/>
          <w:szCs w:val="28"/>
        </w:rPr>
        <w:t xml:space="preserve"> pati par sevi interešu konfliktu nerada, kā arī nav pretrunā ar valsts amatpersonai saistošām ētikas normām un nekaitēs valsts amatpersonas tiešo pienākumu pildīšanai.</w:t>
      </w:r>
    </w:p>
    <w:p w:rsidR="009D001B" w:rsidRDefault="00FA53CF" w:rsidP="00C37913">
      <w:pPr>
        <w:ind w:firstLine="720"/>
        <w:jc w:val="both"/>
        <w:rPr>
          <w:sz w:val="28"/>
          <w:szCs w:val="28"/>
        </w:rPr>
      </w:pPr>
      <w:r w:rsidRPr="00881BD6">
        <w:rPr>
          <w:sz w:val="28"/>
          <w:szCs w:val="28"/>
        </w:rPr>
        <w:t>3</w:t>
      </w:r>
      <w:r w:rsidR="009D001B" w:rsidRPr="00881BD6">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r w:rsidR="00866786" w:rsidRPr="00881BD6">
        <w:rPr>
          <w:sz w:val="28"/>
          <w:szCs w:val="28"/>
        </w:rPr>
        <w:t>R.</w:t>
      </w:r>
      <w:r w:rsidR="001A136A">
        <w:rPr>
          <w:sz w:val="28"/>
          <w:szCs w:val="28"/>
        </w:rPr>
        <w:t>A.</w:t>
      </w:r>
      <w:r w:rsidR="00866786" w:rsidRPr="00881BD6">
        <w:rPr>
          <w:sz w:val="28"/>
          <w:szCs w:val="28"/>
        </w:rPr>
        <w:t>Bebrim</w:t>
      </w:r>
      <w:r w:rsidR="009D001B" w:rsidRPr="00881BD6">
        <w:rPr>
          <w:sz w:val="28"/>
          <w:szCs w:val="28"/>
        </w:rPr>
        <w:t xml:space="preserve"> ir pienākums jebkurā brīdī izvērtēt interešu konflikta iespējamību un rīcības atbilstību amatpersonas ētikas normām, ja, pildot </w:t>
      </w:r>
      <w:r w:rsidR="00866786" w:rsidRPr="00881BD6">
        <w:rPr>
          <w:sz w:val="28"/>
          <w:szCs w:val="28"/>
        </w:rPr>
        <w:t>Rīgas</w:t>
      </w:r>
      <w:r w:rsidR="009D001B" w:rsidRPr="00881BD6">
        <w:rPr>
          <w:sz w:val="28"/>
          <w:szCs w:val="28"/>
        </w:rPr>
        <w:t xml:space="preserve"> ostas valdes locekļa amatu</w:t>
      </w:r>
      <w:r w:rsidR="00A32102" w:rsidRPr="00881BD6">
        <w:rPr>
          <w:sz w:val="28"/>
          <w:szCs w:val="28"/>
        </w:rPr>
        <w:t xml:space="preserve"> vai</w:t>
      </w:r>
      <w:r w:rsidR="009D001B" w:rsidRPr="00881BD6">
        <w:rPr>
          <w:sz w:val="28"/>
          <w:szCs w:val="28"/>
        </w:rPr>
        <w:t xml:space="preserve"> </w:t>
      </w:r>
      <w:r w:rsidR="008D7FF9">
        <w:rPr>
          <w:sz w:val="28"/>
          <w:szCs w:val="28"/>
        </w:rPr>
        <w:t>nodaļas vadītāja</w:t>
      </w:r>
      <w:r w:rsidR="00B0121F" w:rsidRPr="00881BD6">
        <w:rPr>
          <w:sz w:val="28"/>
          <w:szCs w:val="28"/>
        </w:rPr>
        <w:t xml:space="preserve"> </w:t>
      </w:r>
      <w:r w:rsidR="00BC0CF7" w:rsidRPr="00881BD6">
        <w:rPr>
          <w:sz w:val="28"/>
          <w:szCs w:val="28"/>
        </w:rPr>
        <w:t>amatu</w:t>
      </w:r>
      <w:r w:rsidR="009D001B" w:rsidRPr="00881BD6">
        <w:rPr>
          <w:sz w:val="28"/>
          <w:szCs w:val="28"/>
        </w:rPr>
        <w:t xml:space="preserve">, pastāv iespēja, ka </w:t>
      </w:r>
      <w:r w:rsidR="00866786" w:rsidRPr="00881BD6">
        <w:rPr>
          <w:sz w:val="28"/>
          <w:szCs w:val="28"/>
        </w:rPr>
        <w:t>R.</w:t>
      </w:r>
      <w:r w:rsidR="001A136A">
        <w:rPr>
          <w:sz w:val="28"/>
          <w:szCs w:val="28"/>
        </w:rPr>
        <w:t>A.</w:t>
      </w:r>
      <w:r w:rsidR="00866786" w:rsidRPr="00881BD6">
        <w:rPr>
          <w:sz w:val="28"/>
          <w:szCs w:val="28"/>
        </w:rPr>
        <w:t>Bebris</w:t>
      </w:r>
      <w:r w:rsidR="009D001B" w:rsidRPr="00881BD6">
        <w:rPr>
          <w:sz w:val="28"/>
          <w:szCs w:val="28"/>
        </w:rPr>
        <w:t xml:space="preserve"> var nonākt interešu konflikta situācijā.</w:t>
      </w:r>
    </w:p>
    <w:p w:rsidR="009D001B" w:rsidRPr="00881BD6" w:rsidRDefault="00BC0CF7" w:rsidP="00C37913">
      <w:pPr>
        <w:ind w:firstLine="720"/>
        <w:jc w:val="both"/>
        <w:rPr>
          <w:sz w:val="28"/>
          <w:szCs w:val="28"/>
        </w:rPr>
      </w:pPr>
      <w:r w:rsidRPr="00881BD6">
        <w:rPr>
          <w:sz w:val="28"/>
          <w:szCs w:val="28"/>
        </w:rPr>
        <w:t xml:space="preserve">4. </w:t>
      </w:r>
      <w:r w:rsidR="009D001B" w:rsidRPr="00881BD6">
        <w:rPr>
          <w:sz w:val="28"/>
          <w:szCs w:val="28"/>
        </w:rPr>
        <w:t>Ievērojot minēto un pamatojoties uz likuma 8.</w:t>
      </w:r>
      <w:r w:rsidR="009D001B" w:rsidRPr="00881BD6">
        <w:rPr>
          <w:sz w:val="28"/>
          <w:szCs w:val="28"/>
          <w:vertAlign w:val="superscript"/>
        </w:rPr>
        <w:t xml:space="preserve">1 </w:t>
      </w:r>
      <w:r w:rsidR="009D001B" w:rsidRPr="00881BD6">
        <w:rPr>
          <w:sz w:val="28"/>
          <w:szCs w:val="28"/>
        </w:rPr>
        <w:t xml:space="preserve">panta piekto daļu, Ministru kabinets nolemj atļaut </w:t>
      </w:r>
      <w:r w:rsidR="00866786" w:rsidRPr="00881BD6">
        <w:rPr>
          <w:sz w:val="28"/>
          <w:szCs w:val="28"/>
        </w:rPr>
        <w:t>R.</w:t>
      </w:r>
      <w:r w:rsidR="001A136A">
        <w:rPr>
          <w:sz w:val="28"/>
          <w:szCs w:val="28"/>
        </w:rPr>
        <w:t>A.</w:t>
      </w:r>
      <w:r w:rsidR="00866786" w:rsidRPr="00881BD6">
        <w:rPr>
          <w:sz w:val="28"/>
          <w:szCs w:val="28"/>
        </w:rPr>
        <w:t>Bebrim</w:t>
      </w:r>
      <w:r w:rsidR="009D001B" w:rsidRPr="00881BD6">
        <w:rPr>
          <w:sz w:val="28"/>
          <w:szCs w:val="28"/>
        </w:rPr>
        <w:t xml:space="preserve"> savienot </w:t>
      </w:r>
      <w:r w:rsidR="00866786" w:rsidRPr="00881BD6">
        <w:rPr>
          <w:sz w:val="28"/>
          <w:szCs w:val="28"/>
        </w:rPr>
        <w:t>Rīgas</w:t>
      </w:r>
      <w:r w:rsidR="000031D2" w:rsidRPr="00881BD6">
        <w:rPr>
          <w:sz w:val="28"/>
          <w:szCs w:val="28"/>
        </w:rPr>
        <w:t xml:space="preserve"> </w:t>
      </w:r>
      <w:r w:rsidR="009D001B" w:rsidRPr="00881BD6">
        <w:rPr>
          <w:sz w:val="28"/>
          <w:szCs w:val="28"/>
        </w:rPr>
        <w:t xml:space="preserve">ostas valdes locekļa amatu </w:t>
      </w:r>
      <w:r w:rsidRPr="00881BD6">
        <w:rPr>
          <w:sz w:val="28"/>
          <w:szCs w:val="28"/>
        </w:rPr>
        <w:t xml:space="preserve">ar </w:t>
      </w:r>
      <w:r w:rsidR="008D7FF9">
        <w:rPr>
          <w:sz w:val="28"/>
          <w:szCs w:val="28"/>
        </w:rPr>
        <w:t>Koordinācijas departamenta Starptautiskās sadarbības un Eiropas Savienības koordinācijas nodaļas vadītāja</w:t>
      </w:r>
      <w:r w:rsidR="008D7FF9" w:rsidRPr="00881BD6">
        <w:rPr>
          <w:sz w:val="28"/>
          <w:szCs w:val="28"/>
        </w:rPr>
        <w:t xml:space="preserve"> </w:t>
      </w:r>
      <w:r w:rsidRPr="00881BD6">
        <w:rPr>
          <w:sz w:val="28"/>
          <w:szCs w:val="28"/>
        </w:rPr>
        <w:t>amatu</w:t>
      </w:r>
      <w:r w:rsidR="009D001B" w:rsidRPr="00881BD6">
        <w:rPr>
          <w:sz w:val="28"/>
          <w:szCs w:val="28"/>
        </w:rPr>
        <w:t>.</w:t>
      </w:r>
    </w:p>
    <w:p w:rsidR="009D001B" w:rsidRPr="00881BD6" w:rsidRDefault="00BC0CF7" w:rsidP="00C37913">
      <w:pPr>
        <w:ind w:firstLine="720"/>
        <w:jc w:val="both"/>
        <w:rPr>
          <w:sz w:val="28"/>
          <w:szCs w:val="28"/>
        </w:rPr>
      </w:pPr>
      <w:r w:rsidRPr="00881BD6">
        <w:rPr>
          <w:sz w:val="28"/>
          <w:szCs w:val="28"/>
        </w:rPr>
        <w:t xml:space="preserve">5. </w:t>
      </w:r>
      <w:r w:rsidR="009D001B" w:rsidRPr="00881BD6">
        <w:rPr>
          <w:sz w:val="28"/>
          <w:szCs w:val="28"/>
        </w:rPr>
        <w:t xml:space="preserve">Šo rīkojumu saskaņā ar </w:t>
      </w:r>
      <w:hyperlink r:id="rId9" w:tgtFrame="_blank" w:history="1">
        <w:r w:rsidR="009D001B" w:rsidRPr="00881BD6">
          <w:rPr>
            <w:sz w:val="28"/>
            <w:szCs w:val="28"/>
          </w:rPr>
          <w:t>Administratīvā procesa likuma</w:t>
        </w:r>
      </w:hyperlink>
      <w:r w:rsidR="009D001B" w:rsidRPr="00881BD6">
        <w:rPr>
          <w:sz w:val="28"/>
          <w:szCs w:val="28"/>
        </w:rPr>
        <w:t xml:space="preserve"> 76.panta otro daļu un 189.panta pirmo daļu var pārsūdzēt Administratīvajā rajona tiesā mēneša laikā no šā rīkojuma publicēšanas oficiālajā izdevumā "Latvijas Vēstnesis", iesniedzot pieteikumu attiecīgajā tiesu namā pēc deklarētās dzīvesvietas vai nekustamā īpašuma atrašanās vietas adreses.</w:t>
      </w:r>
    </w:p>
    <w:p w:rsidR="00AE6A9D" w:rsidRPr="00881BD6" w:rsidRDefault="00AE6A9D" w:rsidP="00AE6A9D">
      <w:pPr>
        <w:spacing w:before="75" w:after="75"/>
        <w:jc w:val="both"/>
        <w:rPr>
          <w:sz w:val="28"/>
          <w:szCs w:val="28"/>
        </w:rPr>
      </w:pPr>
    </w:p>
    <w:p w:rsidR="00AE6A9D" w:rsidRPr="00881BD6" w:rsidRDefault="00AE6A9D" w:rsidP="00AE6A9D">
      <w:pPr>
        <w:rPr>
          <w:sz w:val="28"/>
          <w:szCs w:val="28"/>
        </w:rPr>
      </w:pPr>
    </w:p>
    <w:p w:rsidR="00AE6A9D" w:rsidRPr="00881BD6" w:rsidRDefault="001B44FA" w:rsidP="00AE6A9D">
      <w:pPr>
        <w:ind w:firstLine="720"/>
        <w:rPr>
          <w:sz w:val="28"/>
          <w:szCs w:val="28"/>
        </w:rPr>
      </w:pPr>
      <w:r w:rsidRPr="00881BD6">
        <w:rPr>
          <w:sz w:val="28"/>
          <w:szCs w:val="28"/>
        </w:rPr>
        <w:t>Ministru prezidente</w:t>
      </w:r>
      <w:r w:rsidR="00AE6A9D" w:rsidRPr="00881BD6">
        <w:rPr>
          <w:sz w:val="28"/>
          <w:szCs w:val="28"/>
        </w:rPr>
        <w:tab/>
      </w:r>
      <w:r w:rsidR="00AE6A9D" w:rsidRPr="00881BD6">
        <w:rPr>
          <w:sz w:val="28"/>
          <w:szCs w:val="28"/>
        </w:rPr>
        <w:tab/>
      </w:r>
      <w:r w:rsidR="00AE6A9D" w:rsidRPr="00881BD6">
        <w:rPr>
          <w:sz w:val="28"/>
          <w:szCs w:val="28"/>
        </w:rPr>
        <w:tab/>
      </w:r>
      <w:r w:rsidR="00AE6A9D" w:rsidRPr="00881BD6">
        <w:rPr>
          <w:sz w:val="28"/>
          <w:szCs w:val="28"/>
        </w:rPr>
        <w:tab/>
      </w:r>
      <w:r w:rsidR="00AE6A9D" w:rsidRPr="00881BD6">
        <w:rPr>
          <w:sz w:val="28"/>
          <w:szCs w:val="28"/>
        </w:rPr>
        <w:tab/>
      </w:r>
      <w:r w:rsidR="00581EE3" w:rsidRPr="00881BD6">
        <w:rPr>
          <w:sz w:val="28"/>
          <w:szCs w:val="28"/>
        </w:rPr>
        <w:tab/>
      </w:r>
      <w:r w:rsidRPr="00881BD6">
        <w:rPr>
          <w:sz w:val="28"/>
          <w:szCs w:val="28"/>
        </w:rPr>
        <w:t>L.Straujuma</w:t>
      </w:r>
    </w:p>
    <w:p w:rsidR="00AE6A9D" w:rsidRPr="00881BD6" w:rsidRDefault="00AE6A9D" w:rsidP="00AE6A9D">
      <w:pPr>
        <w:rPr>
          <w:sz w:val="28"/>
          <w:szCs w:val="28"/>
        </w:rPr>
      </w:pPr>
      <w:r w:rsidRPr="00881BD6">
        <w:rPr>
          <w:sz w:val="28"/>
          <w:szCs w:val="28"/>
        </w:rPr>
        <w:tab/>
      </w:r>
    </w:p>
    <w:p w:rsidR="00AE6A9D" w:rsidRPr="00881BD6" w:rsidRDefault="00AE6A9D" w:rsidP="00AE6A9D">
      <w:pPr>
        <w:rPr>
          <w:sz w:val="28"/>
          <w:szCs w:val="28"/>
        </w:rPr>
      </w:pPr>
    </w:p>
    <w:p w:rsidR="008D7FF9" w:rsidRDefault="00AE6A9D" w:rsidP="00AE6A9D">
      <w:pPr>
        <w:ind w:firstLine="720"/>
        <w:rPr>
          <w:sz w:val="28"/>
          <w:szCs w:val="28"/>
        </w:rPr>
      </w:pPr>
      <w:r w:rsidRPr="00881BD6">
        <w:rPr>
          <w:sz w:val="28"/>
          <w:szCs w:val="28"/>
        </w:rPr>
        <w:t xml:space="preserve">Vides aizsardzības un </w:t>
      </w:r>
      <w:r w:rsidR="00B0121F" w:rsidRPr="00881BD6">
        <w:rPr>
          <w:sz w:val="28"/>
          <w:szCs w:val="28"/>
        </w:rPr>
        <w:t>reģionālās</w:t>
      </w:r>
      <w:r w:rsidR="00581EE3" w:rsidRPr="00881BD6">
        <w:rPr>
          <w:sz w:val="28"/>
          <w:szCs w:val="28"/>
        </w:rPr>
        <w:t xml:space="preserve"> </w:t>
      </w:r>
    </w:p>
    <w:p w:rsidR="00AE6A9D" w:rsidRPr="00881BD6" w:rsidRDefault="008D7FF9" w:rsidP="00AE6A9D">
      <w:pPr>
        <w:ind w:firstLine="720"/>
        <w:rPr>
          <w:sz w:val="28"/>
          <w:szCs w:val="28"/>
        </w:rPr>
      </w:pPr>
      <w:r>
        <w:rPr>
          <w:sz w:val="28"/>
          <w:szCs w:val="28"/>
        </w:rPr>
        <w:t>a</w:t>
      </w:r>
      <w:r w:rsidR="00581EE3" w:rsidRPr="00881BD6">
        <w:rPr>
          <w:sz w:val="28"/>
          <w:szCs w:val="28"/>
        </w:rPr>
        <w:t>ttīstības</w:t>
      </w:r>
      <w:r>
        <w:rPr>
          <w:sz w:val="28"/>
          <w:szCs w:val="28"/>
        </w:rPr>
        <w:t xml:space="preserve"> </w:t>
      </w:r>
      <w:r w:rsidR="00CF1326">
        <w:rPr>
          <w:sz w:val="28"/>
          <w:szCs w:val="28"/>
        </w:rPr>
        <w:t>m</w:t>
      </w:r>
      <w:r w:rsidR="002E56BF">
        <w:rPr>
          <w:sz w:val="28"/>
          <w:szCs w:val="28"/>
        </w:rPr>
        <w:t>inistr</w:t>
      </w:r>
      <w:r>
        <w:rPr>
          <w:sz w:val="28"/>
          <w:szCs w:val="28"/>
        </w:rPr>
        <w:t>s</w:t>
      </w:r>
      <w:r>
        <w:rPr>
          <w:sz w:val="28"/>
          <w:szCs w:val="28"/>
        </w:rPr>
        <w:tab/>
      </w:r>
      <w:r>
        <w:rPr>
          <w:sz w:val="28"/>
          <w:szCs w:val="28"/>
        </w:rPr>
        <w:tab/>
      </w:r>
      <w:r w:rsidR="00AE6A9D" w:rsidRPr="00881BD6">
        <w:rPr>
          <w:sz w:val="28"/>
          <w:szCs w:val="28"/>
        </w:rPr>
        <w:tab/>
      </w:r>
      <w:r w:rsidR="00AE6A9D" w:rsidRPr="00881BD6">
        <w:rPr>
          <w:sz w:val="28"/>
          <w:szCs w:val="28"/>
        </w:rPr>
        <w:tab/>
      </w:r>
      <w:r w:rsidR="00AE6A9D" w:rsidRPr="00881BD6">
        <w:rPr>
          <w:sz w:val="28"/>
          <w:szCs w:val="28"/>
        </w:rPr>
        <w:tab/>
      </w:r>
      <w:r w:rsidR="00581EE3" w:rsidRPr="00881BD6">
        <w:rPr>
          <w:sz w:val="28"/>
          <w:szCs w:val="28"/>
        </w:rPr>
        <w:tab/>
      </w:r>
      <w:r>
        <w:rPr>
          <w:sz w:val="28"/>
          <w:szCs w:val="28"/>
        </w:rPr>
        <w:tab/>
        <w:t>R.Naudiņš</w:t>
      </w:r>
      <w:r w:rsidR="00AE6A9D" w:rsidRPr="00881BD6">
        <w:rPr>
          <w:sz w:val="28"/>
          <w:szCs w:val="28"/>
        </w:rPr>
        <w:t xml:space="preserve"> </w:t>
      </w:r>
    </w:p>
    <w:p w:rsidR="00AE6A9D" w:rsidRPr="00881BD6" w:rsidRDefault="00AE6A9D" w:rsidP="00AE6A9D">
      <w:pPr>
        <w:rPr>
          <w:sz w:val="28"/>
          <w:szCs w:val="28"/>
        </w:rPr>
      </w:pPr>
      <w:r w:rsidRPr="00881BD6">
        <w:rPr>
          <w:sz w:val="28"/>
          <w:szCs w:val="28"/>
        </w:rPr>
        <w:tab/>
      </w:r>
    </w:p>
    <w:p w:rsidR="00AE6A9D" w:rsidRPr="00881BD6" w:rsidRDefault="00AE6A9D" w:rsidP="00AE6A9D">
      <w:pPr>
        <w:rPr>
          <w:sz w:val="28"/>
          <w:szCs w:val="28"/>
        </w:rPr>
      </w:pPr>
    </w:p>
    <w:p w:rsidR="00AE6A9D" w:rsidRPr="00881BD6" w:rsidRDefault="00AE6A9D" w:rsidP="00AE6A9D">
      <w:pPr>
        <w:ind w:firstLine="720"/>
        <w:rPr>
          <w:sz w:val="28"/>
          <w:szCs w:val="28"/>
        </w:rPr>
      </w:pPr>
      <w:r w:rsidRPr="00881BD6">
        <w:rPr>
          <w:sz w:val="28"/>
          <w:szCs w:val="28"/>
        </w:rPr>
        <w:t xml:space="preserve">Iesniedzējs: </w:t>
      </w:r>
    </w:p>
    <w:p w:rsidR="008D7FF9" w:rsidRDefault="005E5C6C" w:rsidP="008D7FF9">
      <w:pPr>
        <w:ind w:firstLine="720"/>
        <w:rPr>
          <w:sz w:val="28"/>
          <w:szCs w:val="28"/>
        </w:rPr>
      </w:pPr>
      <w:r>
        <w:rPr>
          <w:sz w:val="28"/>
          <w:szCs w:val="28"/>
        </w:rPr>
        <w:t>v</w:t>
      </w:r>
      <w:bookmarkStart w:id="0" w:name="_GoBack"/>
      <w:bookmarkEnd w:id="0"/>
      <w:r w:rsidR="008D7FF9" w:rsidRPr="00881BD6">
        <w:rPr>
          <w:sz w:val="28"/>
          <w:szCs w:val="28"/>
        </w:rPr>
        <w:t xml:space="preserve">ides aizsardzības un reģionālās </w:t>
      </w:r>
    </w:p>
    <w:p w:rsidR="008D7FF9" w:rsidRPr="00881BD6" w:rsidRDefault="008D7FF9" w:rsidP="008D7FF9">
      <w:pPr>
        <w:ind w:firstLine="720"/>
        <w:rPr>
          <w:sz w:val="28"/>
          <w:szCs w:val="28"/>
        </w:rPr>
      </w:pPr>
      <w:r>
        <w:rPr>
          <w:sz w:val="28"/>
          <w:szCs w:val="28"/>
        </w:rPr>
        <w:t>a</w:t>
      </w:r>
      <w:r w:rsidRPr="00881BD6">
        <w:rPr>
          <w:sz w:val="28"/>
          <w:szCs w:val="28"/>
        </w:rPr>
        <w:t>ttīstības</w:t>
      </w:r>
      <w:r>
        <w:rPr>
          <w:sz w:val="28"/>
          <w:szCs w:val="28"/>
        </w:rPr>
        <w:t xml:space="preserve"> ministrs</w:t>
      </w:r>
      <w:r>
        <w:rPr>
          <w:sz w:val="28"/>
          <w:szCs w:val="28"/>
        </w:rPr>
        <w:tab/>
      </w:r>
      <w:r>
        <w:rPr>
          <w:sz w:val="28"/>
          <w:szCs w:val="28"/>
        </w:rPr>
        <w:tab/>
      </w:r>
      <w:r w:rsidRPr="00881BD6">
        <w:rPr>
          <w:sz w:val="28"/>
          <w:szCs w:val="28"/>
        </w:rPr>
        <w:tab/>
      </w:r>
      <w:r w:rsidRPr="00881BD6">
        <w:rPr>
          <w:sz w:val="28"/>
          <w:szCs w:val="28"/>
        </w:rPr>
        <w:tab/>
      </w:r>
      <w:r w:rsidRPr="00881BD6">
        <w:rPr>
          <w:sz w:val="28"/>
          <w:szCs w:val="28"/>
        </w:rPr>
        <w:tab/>
      </w:r>
      <w:r w:rsidRPr="00881BD6">
        <w:rPr>
          <w:sz w:val="28"/>
          <w:szCs w:val="28"/>
        </w:rPr>
        <w:tab/>
      </w:r>
      <w:r>
        <w:rPr>
          <w:sz w:val="28"/>
          <w:szCs w:val="28"/>
        </w:rPr>
        <w:tab/>
        <w:t>R.Naudiņš</w:t>
      </w:r>
      <w:r w:rsidRPr="00881BD6">
        <w:rPr>
          <w:sz w:val="28"/>
          <w:szCs w:val="28"/>
        </w:rPr>
        <w:t xml:space="preserve"> </w:t>
      </w:r>
    </w:p>
    <w:p w:rsidR="00AE6A9D" w:rsidRPr="00881BD6" w:rsidRDefault="00AE6A9D" w:rsidP="00AE6A9D">
      <w:pPr>
        <w:rPr>
          <w:sz w:val="28"/>
          <w:szCs w:val="28"/>
        </w:rPr>
      </w:pPr>
    </w:p>
    <w:p w:rsidR="00AE6A9D" w:rsidRPr="00881BD6" w:rsidRDefault="00AE6A9D" w:rsidP="00AE6A9D">
      <w:pPr>
        <w:rPr>
          <w:sz w:val="28"/>
          <w:szCs w:val="28"/>
        </w:rPr>
      </w:pPr>
    </w:p>
    <w:p w:rsidR="00AE6A9D" w:rsidRPr="00881BD6" w:rsidRDefault="00AE6A9D" w:rsidP="001B44FA">
      <w:pPr>
        <w:tabs>
          <w:tab w:val="center" w:pos="4895"/>
        </w:tabs>
        <w:ind w:firstLine="720"/>
        <w:rPr>
          <w:sz w:val="28"/>
          <w:szCs w:val="28"/>
        </w:rPr>
      </w:pPr>
      <w:r w:rsidRPr="00881BD6">
        <w:rPr>
          <w:sz w:val="28"/>
          <w:szCs w:val="28"/>
        </w:rPr>
        <w:t>Vīza: valsts sekretār</w:t>
      </w:r>
      <w:r w:rsidR="001B44FA" w:rsidRPr="00881BD6">
        <w:rPr>
          <w:sz w:val="28"/>
          <w:szCs w:val="28"/>
        </w:rPr>
        <w:t>s</w:t>
      </w:r>
      <w:r w:rsidR="001B44FA" w:rsidRPr="00881BD6">
        <w:rPr>
          <w:sz w:val="28"/>
          <w:szCs w:val="28"/>
        </w:rPr>
        <w:tab/>
      </w:r>
      <w:r w:rsidRPr="00881BD6">
        <w:rPr>
          <w:sz w:val="28"/>
          <w:szCs w:val="28"/>
        </w:rPr>
        <w:tab/>
      </w:r>
      <w:r w:rsidRPr="00881BD6">
        <w:rPr>
          <w:sz w:val="28"/>
          <w:szCs w:val="28"/>
        </w:rPr>
        <w:tab/>
      </w:r>
      <w:r w:rsidRPr="00881BD6">
        <w:rPr>
          <w:sz w:val="28"/>
          <w:szCs w:val="28"/>
        </w:rPr>
        <w:tab/>
      </w:r>
      <w:r w:rsidR="00581EE3" w:rsidRPr="00881BD6">
        <w:rPr>
          <w:sz w:val="28"/>
          <w:szCs w:val="28"/>
        </w:rPr>
        <w:tab/>
      </w:r>
      <w:r w:rsidR="001E3E9C" w:rsidRPr="00881BD6">
        <w:rPr>
          <w:sz w:val="28"/>
          <w:szCs w:val="28"/>
        </w:rPr>
        <w:t>G.Puķītis</w:t>
      </w:r>
    </w:p>
    <w:p w:rsidR="00AE6A9D" w:rsidRPr="00881BD6" w:rsidRDefault="00AE6A9D"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Default="00581EE3" w:rsidP="00AE6A9D">
      <w:pPr>
        <w:rPr>
          <w:sz w:val="28"/>
          <w:szCs w:val="28"/>
        </w:rPr>
      </w:pPr>
    </w:p>
    <w:p w:rsidR="008D7FF9" w:rsidRDefault="008D7FF9" w:rsidP="00AE6A9D">
      <w:pPr>
        <w:rPr>
          <w:sz w:val="28"/>
          <w:szCs w:val="28"/>
        </w:rPr>
      </w:pPr>
    </w:p>
    <w:p w:rsidR="008D7FF9" w:rsidRDefault="008D7FF9" w:rsidP="00AE6A9D">
      <w:pPr>
        <w:rPr>
          <w:sz w:val="28"/>
          <w:szCs w:val="28"/>
        </w:rPr>
      </w:pPr>
    </w:p>
    <w:p w:rsidR="008D7FF9" w:rsidRDefault="008D7FF9" w:rsidP="00AE6A9D">
      <w:pPr>
        <w:rPr>
          <w:sz w:val="28"/>
          <w:szCs w:val="28"/>
        </w:rPr>
      </w:pPr>
    </w:p>
    <w:p w:rsidR="008D7FF9" w:rsidRDefault="008D7FF9" w:rsidP="00AE6A9D">
      <w:pPr>
        <w:rPr>
          <w:sz w:val="28"/>
          <w:szCs w:val="28"/>
        </w:rPr>
      </w:pPr>
    </w:p>
    <w:p w:rsidR="008D7FF9" w:rsidRPr="00881BD6" w:rsidRDefault="008D7FF9" w:rsidP="00AE6A9D">
      <w:pPr>
        <w:rPr>
          <w:sz w:val="28"/>
          <w:szCs w:val="28"/>
        </w:rPr>
      </w:pPr>
    </w:p>
    <w:p w:rsidR="00581EE3" w:rsidRPr="00881BD6" w:rsidRDefault="00581EE3" w:rsidP="00AE6A9D">
      <w:pPr>
        <w:rPr>
          <w:sz w:val="28"/>
          <w:szCs w:val="28"/>
        </w:rPr>
      </w:pPr>
    </w:p>
    <w:p w:rsidR="00BC0CF7" w:rsidRPr="00683000" w:rsidRDefault="001E5F1D" w:rsidP="003C785C">
      <w:pPr>
        <w:jc w:val="both"/>
      </w:pPr>
      <w:r w:rsidRPr="00683000">
        <w:fldChar w:fldCharType="begin"/>
      </w:r>
      <w:r w:rsidR="00870AEE" w:rsidRPr="00683000">
        <w:instrText xml:space="preserve"> DATE  \@ "dd.MM.yyyy H:mm"  \* MERGEFORMAT </w:instrText>
      </w:r>
      <w:r w:rsidRPr="00683000">
        <w:fldChar w:fldCharType="separate"/>
      </w:r>
      <w:r w:rsidR="00D16B88">
        <w:rPr>
          <w:noProof/>
        </w:rPr>
        <w:t>25.06.2014 11:20</w:t>
      </w:r>
      <w:r w:rsidRPr="00683000">
        <w:fldChar w:fldCharType="end"/>
      </w:r>
    </w:p>
    <w:p w:rsidR="00BC0CF7" w:rsidRPr="00683000" w:rsidRDefault="008D7FF9" w:rsidP="003C785C">
      <w:pPr>
        <w:ind w:left="709" w:hanging="709"/>
        <w:jc w:val="both"/>
      </w:pPr>
      <w:r>
        <w:t>675</w:t>
      </w:r>
    </w:p>
    <w:p w:rsidR="00BC0CF7" w:rsidRPr="00683000" w:rsidRDefault="00870AEE" w:rsidP="003C785C">
      <w:pPr>
        <w:ind w:left="709" w:hanging="709"/>
        <w:jc w:val="both"/>
      </w:pPr>
      <w:r w:rsidRPr="00683000">
        <w:t>D.Ose</w:t>
      </w:r>
    </w:p>
    <w:p w:rsidR="006F0B06" w:rsidRPr="00683000" w:rsidRDefault="00870AEE" w:rsidP="003C785C">
      <w:pPr>
        <w:ind w:left="709" w:hanging="709"/>
        <w:jc w:val="both"/>
      </w:pPr>
      <w:r w:rsidRPr="00683000">
        <w:t xml:space="preserve">67026454, </w:t>
      </w:r>
      <w:hyperlink r:id="rId10" w:history="1">
        <w:r w:rsidRPr="00683000">
          <w:rPr>
            <w:rStyle w:val="Hyperlink"/>
            <w:color w:val="auto"/>
          </w:rPr>
          <w:t>daina.ose@varam.gov.lv</w:t>
        </w:r>
      </w:hyperlink>
      <w:r w:rsidRPr="00683000">
        <w:t xml:space="preserve"> </w:t>
      </w:r>
    </w:p>
    <w:sectPr w:rsidR="006F0B06" w:rsidRPr="00683000" w:rsidSect="00581EE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8EB" w:rsidRDefault="005728EB" w:rsidP="001F6ED2">
      <w:r>
        <w:separator/>
      </w:r>
    </w:p>
  </w:endnote>
  <w:endnote w:type="continuationSeparator" w:id="0">
    <w:p w:rsidR="005728EB" w:rsidRDefault="005728EB" w:rsidP="001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1E5F1D" w:rsidP="00581EE3">
    <w:pPr>
      <w:pStyle w:val="Footer"/>
    </w:pPr>
    <w:r w:rsidRPr="00502BBC">
      <w:rPr>
        <w:b/>
        <w:sz w:val="20"/>
      </w:rPr>
      <w:fldChar w:fldCharType="begin"/>
    </w:r>
    <w:r w:rsidR="00CA17CC" w:rsidRPr="00502BBC">
      <w:rPr>
        <w:sz w:val="20"/>
      </w:rPr>
      <w:instrText xml:space="preserve"> FILENAME </w:instrText>
    </w:r>
    <w:r w:rsidRPr="00502BBC">
      <w:rPr>
        <w:b/>
        <w:sz w:val="20"/>
      </w:rPr>
      <w:fldChar w:fldCharType="separate"/>
    </w:r>
    <w:r w:rsidR="001A136A">
      <w:rPr>
        <w:noProof/>
        <w:sz w:val="20"/>
      </w:rPr>
      <w:t>VARAMRik_</w:t>
    </w:r>
    <w:r w:rsidR="00F901D7">
      <w:rPr>
        <w:noProof/>
        <w:sz w:val="20"/>
      </w:rPr>
      <w:t>1</w:t>
    </w:r>
    <w:r w:rsidR="00092DB8">
      <w:rPr>
        <w:noProof/>
        <w:sz w:val="20"/>
      </w:rPr>
      <w:t>9</w:t>
    </w:r>
    <w:r w:rsidR="00F901D7">
      <w:rPr>
        <w:noProof/>
        <w:sz w:val="20"/>
      </w:rPr>
      <w:t>06</w:t>
    </w:r>
    <w:r w:rsidR="00F901D7" w:rsidRPr="00FA56CD">
      <w:rPr>
        <w:noProof/>
        <w:sz w:val="20"/>
      </w:rPr>
      <w:t>14</w:t>
    </w:r>
    <w:r w:rsidR="00CA17CC">
      <w:rPr>
        <w:noProof/>
        <w:sz w:val="20"/>
      </w:rPr>
      <w:t>_Bebris</w:t>
    </w:r>
    <w:r w:rsidRPr="00502BBC">
      <w:rPr>
        <w:b/>
        <w:sz w:val="20"/>
      </w:rPr>
      <w:fldChar w:fldCharType="end"/>
    </w:r>
    <w:r w:rsidR="00CA17CC" w:rsidRPr="00C35F58">
      <w:rPr>
        <w:sz w:val="20"/>
      </w:rPr>
      <w:t xml:space="preserve">; </w:t>
    </w:r>
    <w:r w:rsidR="00CA17CC" w:rsidRPr="00B20B39">
      <w:rPr>
        <w:bCs/>
        <w:sz w:val="20"/>
        <w:szCs w:val="20"/>
      </w:rPr>
      <w:t>Ministru kabineta rīkojuma projekt</w:t>
    </w:r>
    <w:r w:rsidR="00CA17CC">
      <w:rPr>
        <w:bCs/>
        <w:sz w:val="20"/>
        <w:szCs w:val="20"/>
      </w:rPr>
      <w:t>s</w:t>
    </w:r>
    <w:r w:rsidR="00CA17CC" w:rsidRPr="00B20B39">
      <w:rPr>
        <w:sz w:val="20"/>
        <w:szCs w:val="20"/>
      </w:rPr>
      <w:t xml:space="preserve"> „Par atļauju </w:t>
    </w:r>
    <w:r w:rsidR="00CA17CC">
      <w:rPr>
        <w:sz w:val="20"/>
        <w:szCs w:val="20"/>
      </w:rPr>
      <w:t>Rolandam</w:t>
    </w:r>
    <w:r w:rsidR="001A136A">
      <w:rPr>
        <w:sz w:val="20"/>
        <w:szCs w:val="20"/>
      </w:rPr>
      <w:t xml:space="preserve"> Arturam</w:t>
    </w:r>
    <w:r w:rsidR="00CA17CC">
      <w:rPr>
        <w:sz w:val="20"/>
        <w:szCs w:val="20"/>
      </w:rPr>
      <w:t xml:space="preserve"> Bebrim</w:t>
    </w:r>
    <w:r w:rsidR="00CA17CC" w:rsidRPr="00B20B39">
      <w:rPr>
        <w:sz w:val="20"/>
        <w:szCs w:val="20"/>
      </w:rPr>
      <w:t xml:space="preserve"> savienot amatus”</w:t>
    </w:r>
  </w:p>
  <w:p w:rsidR="00CA17CC" w:rsidRPr="00C35F58" w:rsidRDefault="00CA17CC" w:rsidP="004D0416">
    <w:pPr>
      <w:pStyle w:val="BodyText"/>
      <w:jc w:val="left"/>
      <w:rPr>
        <w:b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1E5F1D" w:rsidP="00E206E7">
    <w:pPr>
      <w:pStyle w:val="Footer"/>
    </w:pPr>
    <w:r w:rsidRPr="00502BBC">
      <w:rPr>
        <w:b/>
        <w:sz w:val="20"/>
      </w:rPr>
      <w:fldChar w:fldCharType="begin"/>
    </w:r>
    <w:r w:rsidR="00CA17CC" w:rsidRPr="00502BBC">
      <w:rPr>
        <w:sz w:val="20"/>
      </w:rPr>
      <w:instrText xml:space="preserve"> FILENAME </w:instrText>
    </w:r>
    <w:r w:rsidRPr="00502BBC">
      <w:rPr>
        <w:b/>
        <w:sz w:val="20"/>
      </w:rPr>
      <w:fldChar w:fldCharType="separate"/>
    </w:r>
    <w:r w:rsidR="001A136A">
      <w:rPr>
        <w:noProof/>
        <w:sz w:val="20"/>
      </w:rPr>
      <w:t>VARAMRik_</w:t>
    </w:r>
    <w:r w:rsidR="00F901D7">
      <w:rPr>
        <w:noProof/>
        <w:sz w:val="20"/>
      </w:rPr>
      <w:t>1</w:t>
    </w:r>
    <w:r w:rsidR="00092DB8">
      <w:rPr>
        <w:noProof/>
        <w:sz w:val="20"/>
      </w:rPr>
      <w:t>9</w:t>
    </w:r>
    <w:r w:rsidR="008C14B0">
      <w:rPr>
        <w:noProof/>
        <w:sz w:val="20"/>
      </w:rPr>
      <w:t>06</w:t>
    </w:r>
    <w:r w:rsidR="00CA17CC" w:rsidRPr="00FA56CD">
      <w:rPr>
        <w:noProof/>
        <w:sz w:val="20"/>
      </w:rPr>
      <w:t>14</w:t>
    </w:r>
    <w:r w:rsidR="00CA17CC">
      <w:rPr>
        <w:noProof/>
        <w:sz w:val="20"/>
      </w:rPr>
      <w:t>_Bebris</w:t>
    </w:r>
    <w:r w:rsidRPr="00502BBC">
      <w:rPr>
        <w:b/>
        <w:sz w:val="20"/>
      </w:rPr>
      <w:fldChar w:fldCharType="end"/>
    </w:r>
    <w:r w:rsidR="00CA17CC" w:rsidRPr="00C35F58">
      <w:rPr>
        <w:sz w:val="20"/>
      </w:rPr>
      <w:t xml:space="preserve">; </w:t>
    </w:r>
    <w:r w:rsidR="00CA17CC" w:rsidRPr="00B20B39">
      <w:rPr>
        <w:bCs/>
        <w:sz w:val="20"/>
        <w:szCs w:val="20"/>
      </w:rPr>
      <w:t>Ministru kabineta rīkojuma projekt</w:t>
    </w:r>
    <w:r w:rsidR="00CA17CC">
      <w:rPr>
        <w:bCs/>
        <w:sz w:val="20"/>
        <w:szCs w:val="20"/>
      </w:rPr>
      <w:t>s</w:t>
    </w:r>
    <w:r w:rsidR="00CA17CC" w:rsidRPr="00B20B39">
      <w:rPr>
        <w:sz w:val="20"/>
        <w:szCs w:val="20"/>
      </w:rPr>
      <w:t xml:space="preserve"> „Par atļauju </w:t>
    </w:r>
    <w:r w:rsidR="00CA17CC">
      <w:rPr>
        <w:sz w:val="20"/>
        <w:szCs w:val="20"/>
      </w:rPr>
      <w:t>Rolandam</w:t>
    </w:r>
    <w:r w:rsidR="001A136A">
      <w:rPr>
        <w:sz w:val="20"/>
        <w:szCs w:val="20"/>
      </w:rPr>
      <w:t xml:space="preserve"> Arturam</w:t>
    </w:r>
    <w:r w:rsidR="00CA17CC">
      <w:rPr>
        <w:sz w:val="20"/>
        <w:szCs w:val="20"/>
      </w:rPr>
      <w:t xml:space="preserve"> Bebrim</w:t>
    </w:r>
    <w:r w:rsidR="00CA17CC" w:rsidRPr="00B20B39">
      <w:rPr>
        <w:sz w:val="20"/>
        <w:szCs w:val="20"/>
      </w:rPr>
      <w:t xml:space="preserve"> savienot amatus”</w:t>
    </w:r>
  </w:p>
  <w:p w:rsidR="00CA17CC" w:rsidRPr="00521921" w:rsidRDefault="00CA17CC" w:rsidP="00E206E7">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8EB" w:rsidRDefault="005728EB" w:rsidP="001F6ED2">
      <w:r>
        <w:separator/>
      </w:r>
    </w:p>
  </w:footnote>
  <w:footnote w:type="continuationSeparator" w:id="0">
    <w:p w:rsidR="005728EB" w:rsidRDefault="005728EB" w:rsidP="001F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1E5F1D" w:rsidP="004D0416">
    <w:pPr>
      <w:pStyle w:val="Header"/>
      <w:framePr w:wrap="around" w:vAnchor="text" w:hAnchor="margin" w:xAlign="center" w:y="1"/>
      <w:rPr>
        <w:rStyle w:val="PageNumber"/>
      </w:rPr>
    </w:pPr>
    <w:r>
      <w:rPr>
        <w:rStyle w:val="PageNumber"/>
      </w:rPr>
      <w:fldChar w:fldCharType="begin"/>
    </w:r>
    <w:r w:rsidR="00CA17CC">
      <w:rPr>
        <w:rStyle w:val="PageNumber"/>
      </w:rPr>
      <w:instrText xml:space="preserve">PAGE  </w:instrText>
    </w:r>
    <w:r>
      <w:rPr>
        <w:rStyle w:val="PageNumber"/>
      </w:rPr>
      <w:fldChar w:fldCharType="end"/>
    </w:r>
  </w:p>
  <w:p w:rsidR="00CA17CC" w:rsidRDefault="00CA1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CC" w:rsidRDefault="001E5F1D" w:rsidP="004D0416">
    <w:pPr>
      <w:pStyle w:val="Header"/>
      <w:framePr w:wrap="around" w:vAnchor="text" w:hAnchor="margin" w:xAlign="center" w:y="1"/>
      <w:rPr>
        <w:rStyle w:val="PageNumber"/>
      </w:rPr>
    </w:pPr>
    <w:r>
      <w:rPr>
        <w:rStyle w:val="PageNumber"/>
      </w:rPr>
      <w:fldChar w:fldCharType="begin"/>
    </w:r>
    <w:r w:rsidR="00CA17CC">
      <w:rPr>
        <w:rStyle w:val="PageNumber"/>
      </w:rPr>
      <w:instrText xml:space="preserve">PAGE  </w:instrText>
    </w:r>
    <w:r>
      <w:rPr>
        <w:rStyle w:val="PageNumber"/>
      </w:rPr>
      <w:fldChar w:fldCharType="separate"/>
    </w:r>
    <w:r w:rsidR="00D16B88">
      <w:rPr>
        <w:rStyle w:val="PageNumber"/>
        <w:noProof/>
      </w:rPr>
      <w:t>3</w:t>
    </w:r>
    <w:r>
      <w:rPr>
        <w:rStyle w:val="PageNumber"/>
      </w:rPr>
      <w:fldChar w:fldCharType="end"/>
    </w:r>
  </w:p>
  <w:p w:rsidR="00CA17CC" w:rsidRDefault="00CA17C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ga Putniņa">
    <w15:presenceInfo w15:providerId="AD" w15:userId="S-1-5-21-1177238915-1417001333-839522115-14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AE6A9D"/>
    <w:rsid w:val="000031D2"/>
    <w:rsid w:val="0003080D"/>
    <w:rsid w:val="000752A9"/>
    <w:rsid w:val="00092DB8"/>
    <w:rsid w:val="000B356A"/>
    <w:rsid w:val="000B5CD2"/>
    <w:rsid w:val="000C0B2D"/>
    <w:rsid w:val="000D48A7"/>
    <w:rsid w:val="000F7831"/>
    <w:rsid w:val="0013065C"/>
    <w:rsid w:val="00132E2F"/>
    <w:rsid w:val="001403DE"/>
    <w:rsid w:val="001514B4"/>
    <w:rsid w:val="001A136A"/>
    <w:rsid w:val="001B44FA"/>
    <w:rsid w:val="001D4590"/>
    <w:rsid w:val="001E3E9C"/>
    <w:rsid w:val="001E40BB"/>
    <w:rsid w:val="001E5F1D"/>
    <w:rsid w:val="001F59CD"/>
    <w:rsid w:val="001F6ED2"/>
    <w:rsid w:val="0023596A"/>
    <w:rsid w:val="00240EB2"/>
    <w:rsid w:val="00277D9F"/>
    <w:rsid w:val="002A1BF5"/>
    <w:rsid w:val="002B33F0"/>
    <w:rsid w:val="002B4C5D"/>
    <w:rsid w:val="002B780A"/>
    <w:rsid w:val="002C2DD8"/>
    <w:rsid w:val="002E1202"/>
    <w:rsid w:val="002E4D02"/>
    <w:rsid w:val="002E56BF"/>
    <w:rsid w:val="002F3179"/>
    <w:rsid w:val="00302348"/>
    <w:rsid w:val="00312E43"/>
    <w:rsid w:val="00362690"/>
    <w:rsid w:val="00367A7B"/>
    <w:rsid w:val="00377C5F"/>
    <w:rsid w:val="0038352F"/>
    <w:rsid w:val="003A65CE"/>
    <w:rsid w:val="003B415E"/>
    <w:rsid w:val="003B575B"/>
    <w:rsid w:val="003C1067"/>
    <w:rsid w:val="003C785C"/>
    <w:rsid w:val="003E094A"/>
    <w:rsid w:val="003F15A2"/>
    <w:rsid w:val="004256FD"/>
    <w:rsid w:val="0043020D"/>
    <w:rsid w:val="004365E1"/>
    <w:rsid w:val="004511DD"/>
    <w:rsid w:val="00465B24"/>
    <w:rsid w:val="0049528A"/>
    <w:rsid w:val="004953C0"/>
    <w:rsid w:val="004B2EA1"/>
    <w:rsid w:val="004D0416"/>
    <w:rsid w:val="0050001A"/>
    <w:rsid w:val="00502D11"/>
    <w:rsid w:val="005127A2"/>
    <w:rsid w:val="00521921"/>
    <w:rsid w:val="00531089"/>
    <w:rsid w:val="00552775"/>
    <w:rsid w:val="0056570A"/>
    <w:rsid w:val="005728EB"/>
    <w:rsid w:val="00581EE3"/>
    <w:rsid w:val="00595EC3"/>
    <w:rsid w:val="005B4763"/>
    <w:rsid w:val="005D2C5C"/>
    <w:rsid w:val="005E26F7"/>
    <w:rsid w:val="005E5C6C"/>
    <w:rsid w:val="005E65AA"/>
    <w:rsid w:val="005F668D"/>
    <w:rsid w:val="006075A3"/>
    <w:rsid w:val="00627CCD"/>
    <w:rsid w:val="006535EC"/>
    <w:rsid w:val="006570DD"/>
    <w:rsid w:val="00674BAC"/>
    <w:rsid w:val="00683000"/>
    <w:rsid w:val="00696564"/>
    <w:rsid w:val="006C621C"/>
    <w:rsid w:val="006D79A2"/>
    <w:rsid w:val="006E702B"/>
    <w:rsid w:val="006F0B06"/>
    <w:rsid w:val="006F1FAA"/>
    <w:rsid w:val="006F5300"/>
    <w:rsid w:val="006F7876"/>
    <w:rsid w:val="0074421E"/>
    <w:rsid w:val="007576F9"/>
    <w:rsid w:val="007E0A4C"/>
    <w:rsid w:val="007F5287"/>
    <w:rsid w:val="00800ED6"/>
    <w:rsid w:val="008162B9"/>
    <w:rsid w:val="00832409"/>
    <w:rsid w:val="00866786"/>
    <w:rsid w:val="00870AEE"/>
    <w:rsid w:val="00875BC4"/>
    <w:rsid w:val="00881BD6"/>
    <w:rsid w:val="008A771F"/>
    <w:rsid w:val="008B086B"/>
    <w:rsid w:val="008B2489"/>
    <w:rsid w:val="008C14B0"/>
    <w:rsid w:val="008C2180"/>
    <w:rsid w:val="008D7FF9"/>
    <w:rsid w:val="008F535D"/>
    <w:rsid w:val="00991810"/>
    <w:rsid w:val="00991C32"/>
    <w:rsid w:val="009B11C3"/>
    <w:rsid w:val="009D001B"/>
    <w:rsid w:val="00A00DBC"/>
    <w:rsid w:val="00A32102"/>
    <w:rsid w:val="00A47FE6"/>
    <w:rsid w:val="00A90152"/>
    <w:rsid w:val="00AA3755"/>
    <w:rsid w:val="00AB5E75"/>
    <w:rsid w:val="00AE3287"/>
    <w:rsid w:val="00AE6A9D"/>
    <w:rsid w:val="00B0121F"/>
    <w:rsid w:val="00B0676E"/>
    <w:rsid w:val="00B37088"/>
    <w:rsid w:val="00B9600D"/>
    <w:rsid w:val="00BC0CF7"/>
    <w:rsid w:val="00BC1B37"/>
    <w:rsid w:val="00C0268F"/>
    <w:rsid w:val="00C14411"/>
    <w:rsid w:val="00C37913"/>
    <w:rsid w:val="00C479CF"/>
    <w:rsid w:val="00C55AE3"/>
    <w:rsid w:val="00C8563A"/>
    <w:rsid w:val="00C95716"/>
    <w:rsid w:val="00C95A03"/>
    <w:rsid w:val="00CA17CC"/>
    <w:rsid w:val="00CB2593"/>
    <w:rsid w:val="00CF1326"/>
    <w:rsid w:val="00D12471"/>
    <w:rsid w:val="00D12BB5"/>
    <w:rsid w:val="00D16B88"/>
    <w:rsid w:val="00D16F11"/>
    <w:rsid w:val="00D5785E"/>
    <w:rsid w:val="00D6331D"/>
    <w:rsid w:val="00D839C1"/>
    <w:rsid w:val="00D87F98"/>
    <w:rsid w:val="00DD6370"/>
    <w:rsid w:val="00DD663E"/>
    <w:rsid w:val="00E022C9"/>
    <w:rsid w:val="00E15600"/>
    <w:rsid w:val="00E206E7"/>
    <w:rsid w:val="00E21215"/>
    <w:rsid w:val="00E23309"/>
    <w:rsid w:val="00E55293"/>
    <w:rsid w:val="00E60A07"/>
    <w:rsid w:val="00E856CE"/>
    <w:rsid w:val="00E95760"/>
    <w:rsid w:val="00EF0B31"/>
    <w:rsid w:val="00EF68AA"/>
    <w:rsid w:val="00F151E0"/>
    <w:rsid w:val="00F23278"/>
    <w:rsid w:val="00F37472"/>
    <w:rsid w:val="00F44A40"/>
    <w:rsid w:val="00F556F0"/>
    <w:rsid w:val="00F56397"/>
    <w:rsid w:val="00F901D7"/>
    <w:rsid w:val="00F978A4"/>
    <w:rsid w:val="00FA53CF"/>
    <w:rsid w:val="00FA56CD"/>
    <w:rsid w:val="00FB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1F6ED2"/>
    <w:pPr>
      <w:tabs>
        <w:tab w:val="center" w:pos="4320"/>
        <w:tab w:val="right" w:pos="8640"/>
      </w:tabs>
    </w:pPr>
  </w:style>
  <w:style w:type="character" w:customStyle="1" w:styleId="FooterChar">
    <w:name w:val="Footer Char"/>
    <w:basedOn w:val="DefaultParagraphFont"/>
    <w:link w:val="Footer"/>
    <w:uiPriority w:val="99"/>
    <w:rsid w:val="001F6ED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rPr>
      <w:sz w:val="20"/>
      <w:szCs w:val="20"/>
    </w:rPr>
  </w:style>
  <w:style w:type="character" w:customStyle="1" w:styleId="CommentTextChar">
    <w:name w:val="Comment Text Char"/>
    <w:basedOn w:val="DefaultParagraphFont"/>
    <w:link w:val="CommentText"/>
    <w:uiPriority w:val="99"/>
    <w:semiHidden/>
    <w:rsid w:val="002E120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rFonts w:ascii="Times New Roman" w:eastAsia="Times New Roman" w:hAnsi="Times New Roman" w:cs="Times New Roman"/>
      <w:b/>
      <w:bCs/>
      <w:sz w:val="20"/>
      <w:szCs w:val="20"/>
      <w:lang w:val="lv-LV" w:eastAsia="lv-LV"/>
    </w:rPr>
  </w:style>
  <w:style w:type="paragraph" w:customStyle="1" w:styleId="tv2131">
    <w:name w:val="tv2131"/>
    <w:basedOn w:val="Normal"/>
    <w:rsid w:val="00D839C1"/>
    <w:pPr>
      <w:spacing w:line="360" w:lineRule="auto"/>
      <w:ind w:firstLine="300"/>
    </w:pPr>
    <w:rPr>
      <w:color w:val="414142"/>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201923">
      <w:bodyDiv w:val="1"/>
      <w:marLeft w:val="0"/>
      <w:marRight w:val="0"/>
      <w:marTop w:val="0"/>
      <w:marBottom w:val="0"/>
      <w:divBdr>
        <w:top w:val="none" w:sz="0" w:space="0" w:color="auto"/>
        <w:left w:val="none" w:sz="0" w:space="0" w:color="auto"/>
        <w:bottom w:val="none" w:sz="0" w:space="0" w:color="auto"/>
        <w:right w:val="none" w:sz="0" w:space="0" w:color="auto"/>
      </w:divBdr>
      <w:divsChild>
        <w:div w:id="1954552654">
          <w:marLeft w:val="0"/>
          <w:marRight w:val="0"/>
          <w:marTop w:val="0"/>
          <w:marBottom w:val="0"/>
          <w:divBdr>
            <w:top w:val="none" w:sz="0" w:space="0" w:color="auto"/>
            <w:left w:val="none" w:sz="0" w:space="0" w:color="auto"/>
            <w:bottom w:val="none" w:sz="0" w:space="0" w:color="auto"/>
            <w:right w:val="none" w:sz="0" w:space="0" w:color="auto"/>
          </w:divBdr>
          <w:divsChild>
            <w:div w:id="1388139302">
              <w:marLeft w:val="0"/>
              <w:marRight w:val="0"/>
              <w:marTop w:val="0"/>
              <w:marBottom w:val="0"/>
              <w:divBdr>
                <w:top w:val="none" w:sz="0" w:space="0" w:color="auto"/>
                <w:left w:val="none" w:sz="0" w:space="0" w:color="auto"/>
                <w:bottom w:val="none" w:sz="0" w:space="0" w:color="auto"/>
                <w:right w:val="none" w:sz="0" w:space="0" w:color="auto"/>
              </w:divBdr>
              <w:divsChild>
                <w:div w:id="156188432">
                  <w:marLeft w:val="0"/>
                  <w:marRight w:val="0"/>
                  <w:marTop w:val="0"/>
                  <w:marBottom w:val="0"/>
                  <w:divBdr>
                    <w:top w:val="none" w:sz="0" w:space="0" w:color="auto"/>
                    <w:left w:val="none" w:sz="0" w:space="0" w:color="auto"/>
                    <w:bottom w:val="none" w:sz="0" w:space="0" w:color="auto"/>
                    <w:right w:val="none" w:sz="0" w:space="0" w:color="auto"/>
                  </w:divBdr>
                  <w:divsChild>
                    <w:div w:id="1608124133">
                      <w:marLeft w:val="0"/>
                      <w:marRight w:val="0"/>
                      <w:marTop w:val="0"/>
                      <w:marBottom w:val="0"/>
                      <w:divBdr>
                        <w:top w:val="none" w:sz="0" w:space="0" w:color="auto"/>
                        <w:left w:val="none" w:sz="0" w:space="0" w:color="auto"/>
                        <w:bottom w:val="none" w:sz="0" w:space="0" w:color="auto"/>
                        <w:right w:val="none" w:sz="0" w:space="0" w:color="auto"/>
                      </w:divBdr>
                      <w:divsChild>
                        <w:div w:id="756440940">
                          <w:marLeft w:val="0"/>
                          <w:marRight w:val="0"/>
                          <w:marTop w:val="300"/>
                          <w:marBottom w:val="0"/>
                          <w:divBdr>
                            <w:top w:val="none" w:sz="0" w:space="0" w:color="auto"/>
                            <w:left w:val="none" w:sz="0" w:space="0" w:color="auto"/>
                            <w:bottom w:val="none" w:sz="0" w:space="0" w:color="auto"/>
                            <w:right w:val="none" w:sz="0" w:space="0" w:color="auto"/>
                          </w:divBdr>
                          <w:divsChild>
                            <w:div w:id="4385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3837">
      <w:bodyDiv w:val="1"/>
      <w:marLeft w:val="0"/>
      <w:marRight w:val="0"/>
      <w:marTop w:val="0"/>
      <w:marBottom w:val="0"/>
      <w:divBdr>
        <w:top w:val="none" w:sz="0" w:space="0" w:color="auto"/>
        <w:left w:val="none" w:sz="0" w:space="0" w:color="auto"/>
        <w:bottom w:val="none" w:sz="0" w:space="0" w:color="auto"/>
        <w:right w:val="none" w:sz="0" w:space="0" w:color="auto"/>
      </w:divBdr>
      <w:divsChild>
        <w:div w:id="1783300561">
          <w:marLeft w:val="0"/>
          <w:marRight w:val="0"/>
          <w:marTop w:val="0"/>
          <w:marBottom w:val="0"/>
          <w:divBdr>
            <w:top w:val="none" w:sz="0" w:space="0" w:color="auto"/>
            <w:left w:val="none" w:sz="0" w:space="0" w:color="auto"/>
            <w:bottom w:val="none" w:sz="0" w:space="0" w:color="auto"/>
            <w:right w:val="none" w:sz="0" w:space="0" w:color="auto"/>
          </w:divBdr>
          <w:divsChild>
            <w:div w:id="908927341">
              <w:marLeft w:val="0"/>
              <w:marRight w:val="0"/>
              <w:marTop w:val="0"/>
              <w:marBottom w:val="0"/>
              <w:divBdr>
                <w:top w:val="none" w:sz="0" w:space="0" w:color="auto"/>
                <w:left w:val="none" w:sz="0" w:space="0" w:color="auto"/>
                <w:bottom w:val="none" w:sz="0" w:space="0" w:color="auto"/>
                <w:right w:val="none" w:sz="0" w:space="0" w:color="auto"/>
              </w:divBdr>
              <w:divsChild>
                <w:div w:id="1447000561">
                  <w:marLeft w:val="0"/>
                  <w:marRight w:val="0"/>
                  <w:marTop w:val="0"/>
                  <w:marBottom w:val="0"/>
                  <w:divBdr>
                    <w:top w:val="none" w:sz="0" w:space="0" w:color="auto"/>
                    <w:left w:val="none" w:sz="0" w:space="0" w:color="auto"/>
                    <w:bottom w:val="none" w:sz="0" w:space="0" w:color="auto"/>
                    <w:right w:val="none" w:sz="0" w:space="0" w:color="auto"/>
                  </w:divBdr>
                  <w:divsChild>
                    <w:div w:id="887033782">
                      <w:marLeft w:val="0"/>
                      <w:marRight w:val="0"/>
                      <w:marTop w:val="0"/>
                      <w:marBottom w:val="0"/>
                      <w:divBdr>
                        <w:top w:val="none" w:sz="0" w:space="0" w:color="auto"/>
                        <w:left w:val="none" w:sz="0" w:space="0" w:color="auto"/>
                        <w:bottom w:val="none" w:sz="0" w:space="0" w:color="auto"/>
                        <w:right w:val="none" w:sz="0" w:space="0" w:color="auto"/>
                      </w:divBdr>
                      <w:divsChild>
                        <w:div w:id="830103400">
                          <w:marLeft w:val="0"/>
                          <w:marRight w:val="0"/>
                          <w:marTop w:val="300"/>
                          <w:marBottom w:val="0"/>
                          <w:divBdr>
                            <w:top w:val="none" w:sz="0" w:space="0" w:color="auto"/>
                            <w:left w:val="none" w:sz="0" w:space="0" w:color="auto"/>
                            <w:bottom w:val="none" w:sz="0" w:space="0" w:color="auto"/>
                            <w:right w:val="none" w:sz="0" w:space="0" w:color="auto"/>
                          </w:divBdr>
                          <w:divsChild>
                            <w:div w:id="1848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na.ose@vara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57B36-0BB7-4665-B436-CB4D9C61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jolantar</dc:creator>
  <cp:keywords/>
  <dc:description/>
  <cp:lastModifiedBy>larisat</cp:lastModifiedBy>
  <cp:revision>7</cp:revision>
  <cp:lastPrinted>2014-04-30T07:19:00Z</cp:lastPrinted>
  <dcterms:created xsi:type="dcterms:W3CDTF">2014-06-06T08:46:00Z</dcterms:created>
  <dcterms:modified xsi:type="dcterms:W3CDTF">2014-06-25T08:20:00Z</dcterms:modified>
</cp:coreProperties>
</file>