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D7" w:rsidRPr="00E10DDC" w:rsidRDefault="00585B12" w:rsidP="00A36FD7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i/>
        </w:rPr>
      </w:pPr>
      <w:r>
        <w:rPr>
          <w:i/>
        </w:rPr>
        <w:t>P</w:t>
      </w:r>
      <w:r w:rsidR="00A36FD7" w:rsidRPr="00E10DDC">
        <w:rPr>
          <w:i/>
        </w:rPr>
        <w:t>rojekts</w:t>
      </w:r>
    </w:p>
    <w:p w:rsidR="00A36FD7" w:rsidRDefault="00A36FD7" w:rsidP="00A36FD7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LATVIJAS REPUBLIKAS MINISTRU KABINETA SĒDE</w:t>
      </w:r>
    </w:p>
    <w:p w:rsidR="00A36FD7" w:rsidRDefault="00A36FD7" w:rsidP="00A36FD7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PROTOKOLS</w:t>
      </w:r>
    </w:p>
    <w:p w:rsidR="00A36FD7" w:rsidRDefault="00A36FD7" w:rsidP="00A36FD7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tbl>
      <w:tblPr>
        <w:tblW w:w="9214" w:type="dxa"/>
        <w:tblInd w:w="250" w:type="dxa"/>
        <w:tblLook w:val="00A0"/>
      </w:tblPr>
      <w:tblGrid>
        <w:gridCol w:w="3967"/>
        <w:gridCol w:w="886"/>
        <w:gridCol w:w="4361"/>
      </w:tblGrid>
      <w:tr w:rsidR="00A36FD7" w:rsidTr="00B11DE3">
        <w:trPr>
          <w:cantSplit/>
        </w:trPr>
        <w:tc>
          <w:tcPr>
            <w:tcW w:w="3967" w:type="dxa"/>
          </w:tcPr>
          <w:p w:rsidR="00A36FD7" w:rsidRDefault="00A36FD7" w:rsidP="00B11DE3">
            <w:r>
              <w:t>Rīgā</w:t>
            </w:r>
          </w:p>
        </w:tc>
        <w:tc>
          <w:tcPr>
            <w:tcW w:w="886" w:type="dxa"/>
          </w:tcPr>
          <w:p w:rsidR="00A36FD7" w:rsidRDefault="00A36FD7" w:rsidP="00B11DE3">
            <w:r>
              <w:t>Nr.</w:t>
            </w:r>
          </w:p>
        </w:tc>
        <w:tc>
          <w:tcPr>
            <w:tcW w:w="4361" w:type="dxa"/>
          </w:tcPr>
          <w:p w:rsidR="00A36FD7" w:rsidRDefault="00A36FD7" w:rsidP="00B11DE3">
            <w:pPr>
              <w:jc w:val="center"/>
            </w:pPr>
            <w:r>
              <w:t xml:space="preserve">2014.gada                       </w:t>
            </w:r>
          </w:p>
        </w:tc>
      </w:tr>
    </w:tbl>
    <w:p w:rsidR="00A36FD7" w:rsidRDefault="00A36FD7" w:rsidP="00A36FD7">
      <w:pPr>
        <w:pStyle w:val="BodyText"/>
        <w:jc w:val="center"/>
        <w:rPr>
          <w:b/>
          <w:szCs w:val="28"/>
        </w:rPr>
      </w:pPr>
      <w:bookmarkStart w:id="0" w:name="75"/>
      <w:bookmarkEnd w:id="0"/>
    </w:p>
    <w:p w:rsidR="00A36FD7" w:rsidRDefault="00A36FD7" w:rsidP="00A36FD7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:rsidR="00A36FD7" w:rsidRPr="006E2138" w:rsidRDefault="00A36FD7" w:rsidP="00A36FD7">
      <w:pPr>
        <w:pStyle w:val="BodyText"/>
        <w:jc w:val="center"/>
        <w:outlineLvl w:val="0"/>
        <w:rPr>
          <w:b/>
          <w:szCs w:val="28"/>
        </w:rPr>
      </w:pPr>
      <w:r w:rsidRPr="006E2138">
        <w:rPr>
          <w:rStyle w:val="spelle"/>
          <w:b/>
        </w:rPr>
        <w:t>Par</w:t>
      </w:r>
      <w:r w:rsidRPr="00A36FD7">
        <w:t xml:space="preserve"> </w:t>
      </w:r>
      <w:r w:rsidRPr="00A36FD7">
        <w:rPr>
          <w:rStyle w:val="spelle"/>
          <w:b/>
        </w:rPr>
        <w:t xml:space="preserve">Ministru kabineta 2014.gada 4.marta sēdes </w:t>
      </w:r>
      <w:proofErr w:type="spellStart"/>
      <w:r w:rsidRPr="00A36FD7">
        <w:rPr>
          <w:rStyle w:val="spelle"/>
          <w:b/>
        </w:rPr>
        <w:t>protokollēmuma</w:t>
      </w:r>
      <w:proofErr w:type="spellEnd"/>
      <w:r w:rsidRPr="00A36FD7">
        <w:rPr>
          <w:rStyle w:val="spelle"/>
          <w:b/>
        </w:rPr>
        <w:t xml:space="preserve"> (prot. Nr.14 29.§) „Informatīvais ziņojums "Par drošu un aizsargātu dokumentu apriti publiskajā pārvaldē”” 2.</w:t>
      </w:r>
      <w:r w:rsidRPr="00FC1BA8">
        <w:rPr>
          <w:b/>
          <w:szCs w:val="28"/>
        </w:rPr>
        <w:t>punktā</w:t>
      </w:r>
      <w:r w:rsidRPr="00FC1BA8">
        <w:rPr>
          <w:szCs w:val="28"/>
        </w:rPr>
        <w:t xml:space="preserve"> </w:t>
      </w:r>
      <w:r w:rsidRPr="00FC1BA8">
        <w:rPr>
          <w:b/>
          <w:szCs w:val="28"/>
        </w:rPr>
        <w:t xml:space="preserve">dotā uzdevuma </w:t>
      </w:r>
      <w:r>
        <w:rPr>
          <w:b/>
          <w:szCs w:val="28"/>
        </w:rPr>
        <w:t>izpildi</w:t>
      </w:r>
    </w:p>
    <w:p w:rsidR="00A36FD7" w:rsidRPr="00892242" w:rsidRDefault="00A36FD7" w:rsidP="00A36FD7">
      <w:pPr>
        <w:pStyle w:val="BodyText"/>
        <w:rPr>
          <w:b/>
          <w:sz w:val="24"/>
          <w:szCs w:val="24"/>
        </w:rPr>
      </w:pPr>
      <w:r w:rsidRPr="00892242">
        <w:rPr>
          <w:b/>
          <w:sz w:val="24"/>
          <w:szCs w:val="24"/>
        </w:rPr>
        <w:t xml:space="preserve">    TA- </w:t>
      </w:r>
    </w:p>
    <w:p w:rsidR="00A36FD7" w:rsidRPr="00892242" w:rsidRDefault="00A36FD7" w:rsidP="00A36FD7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 w:rsidRPr="00892242">
        <w:rPr>
          <w:lang w:val="lv-LV"/>
        </w:rPr>
        <w:t>______________________________________________________</w:t>
      </w:r>
    </w:p>
    <w:p w:rsidR="00A36FD7" w:rsidRDefault="00A36FD7" w:rsidP="00A36FD7">
      <w:pPr>
        <w:jc w:val="both"/>
      </w:pPr>
    </w:p>
    <w:p w:rsidR="00A36FD7" w:rsidRDefault="00A36FD7" w:rsidP="00A36FD7">
      <w:pPr>
        <w:jc w:val="both"/>
      </w:pPr>
    </w:p>
    <w:p w:rsidR="00A36FD7" w:rsidRDefault="00A36FD7" w:rsidP="00A36FD7">
      <w:pPr>
        <w:ind w:firstLine="720"/>
        <w:jc w:val="both"/>
        <w:rPr>
          <w:rStyle w:val="spelle"/>
          <w:szCs w:val="28"/>
        </w:rPr>
      </w:pPr>
      <w:r w:rsidRPr="00897DDC">
        <w:rPr>
          <w:rStyle w:val="spelle"/>
        </w:rPr>
        <w:t xml:space="preserve">Ņemot vērā </w:t>
      </w:r>
      <w:r>
        <w:rPr>
          <w:rStyle w:val="spelle"/>
        </w:rPr>
        <w:t>v</w:t>
      </w:r>
      <w:r w:rsidRPr="00897DDC">
        <w:rPr>
          <w:rStyle w:val="spelle"/>
        </w:rPr>
        <w:t>ides aizsardzības un reģionālās attīstīb</w:t>
      </w:r>
      <w:r>
        <w:rPr>
          <w:rStyle w:val="spelle"/>
        </w:rPr>
        <w:t>as ministra sniegto informāciju</w:t>
      </w:r>
      <w:r w:rsidRPr="00897DDC">
        <w:rPr>
          <w:rStyle w:val="spelle"/>
        </w:rPr>
        <w:t xml:space="preserve"> </w:t>
      </w:r>
      <w:r>
        <w:rPr>
          <w:rStyle w:val="spelle"/>
        </w:rPr>
        <w:t>par</w:t>
      </w:r>
      <w:r w:rsidRPr="00A36FD7">
        <w:t xml:space="preserve"> </w:t>
      </w:r>
      <w:r w:rsidRPr="00A36FD7">
        <w:rPr>
          <w:rStyle w:val="spelle"/>
        </w:rPr>
        <w:t xml:space="preserve">Ministru kabineta 2014.gada 4.marta sēdes </w:t>
      </w:r>
      <w:proofErr w:type="spellStart"/>
      <w:r w:rsidRPr="00A36FD7">
        <w:rPr>
          <w:rStyle w:val="spelle"/>
        </w:rPr>
        <w:t>protokollēmuma</w:t>
      </w:r>
      <w:proofErr w:type="spellEnd"/>
      <w:r w:rsidRPr="00A36FD7">
        <w:rPr>
          <w:rStyle w:val="spelle"/>
        </w:rPr>
        <w:t xml:space="preserve"> (prot. Nr.14 29.§) „Informatīvais ziņojums "Par drošu un aizsargātu dokumentu apriti pub</w:t>
      </w:r>
      <w:r>
        <w:rPr>
          <w:rStyle w:val="spelle"/>
        </w:rPr>
        <w:t>liskajā pārvaldē”” 2.punktā doto uzdevumu, pagarināt tā</w:t>
      </w:r>
      <w:r w:rsidRPr="00E863C5">
        <w:rPr>
          <w:rStyle w:val="spelle"/>
        </w:rPr>
        <w:t xml:space="preserve"> izpildes termiņu līdz 201</w:t>
      </w:r>
      <w:r>
        <w:rPr>
          <w:rStyle w:val="spelle"/>
        </w:rPr>
        <w:t>5</w:t>
      </w:r>
      <w:r w:rsidRPr="00E863C5">
        <w:rPr>
          <w:rStyle w:val="spelle"/>
        </w:rPr>
        <w:t xml:space="preserve">.gada </w:t>
      </w:r>
      <w:r>
        <w:rPr>
          <w:rStyle w:val="spelle"/>
        </w:rPr>
        <w:t>27</w:t>
      </w:r>
      <w:r w:rsidRPr="00E863C5">
        <w:rPr>
          <w:rStyle w:val="spelle"/>
        </w:rPr>
        <w:t>.</w:t>
      </w:r>
      <w:r>
        <w:rPr>
          <w:rStyle w:val="spelle"/>
        </w:rPr>
        <w:t>feburārim</w:t>
      </w:r>
      <w:r w:rsidRPr="00E863C5">
        <w:rPr>
          <w:rStyle w:val="spelle"/>
        </w:rPr>
        <w:t>.</w:t>
      </w:r>
    </w:p>
    <w:p w:rsidR="00A36FD7" w:rsidRDefault="00A36FD7" w:rsidP="00A36FD7">
      <w:pPr>
        <w:pStyle w:val="BodyText"/>
        <w:ind w:firstLine="720"/>
      </w:pPr>
    </w:p>
    <w:p w:rsidR="00A36FD7" w:rsidRDefault="00A36FD7" w:rsidP="00A36FD7">
      <w:pPr>
        <w:pStyle w:val="BodyText"/>
        <w:ind w:firstLine="720"/>
      </w:pPr>
    </w:p>
    <w:p w:rsidR="00A36FD7" w:rsidRDefault="00A36FD7" w:rsidP="00A36FD7">
      <w:pPr>
        <w:pStyle w:val="BodyText"/>
        <w:ind w:firstLine="720"/>
      </w:pPr>
    </w:p>
    <w:p w:rsidR="00A36FD7" w:rsidRDefault="00A36FD7" w:rsidP="00A36FD7">
      <w:pPr>
        <w:ind w:firstLine="720"/>
        <w:jc w:val="both"/>
        <w:rPr>
          <w:rStyle w:val="spelle"/>
        </w:rPr>
      </w:pPr>
      <w:r>
        <w:t>Ministru prezidente</w:t>
      </w:r>
      <w:r w:rsidRPr="00E43DD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L</w:t>
      </w:r>
      <w:r w:rsidRPr="009676BE">
        <w:t>.</w:t>
      </w:r>
      <w:r>
        <w:t>Straujuma</w:t>
      </w:r>
    </w:p>
    <w:p w:rsidR="00A36FD7" w:rsidRDefault="00A36FD7" w:rsidP="00A36FD7">
      <w:pPr>
        <w:ind w:firstLine="720"/>
        <w:jc w:val="both"/>
      </w:pPr>
    </w:p>
    <w:p w:rsidR="00A36FD7" w:rsidRDefault="00A36FD7" w:rsidP="00A36FD7">
      <w:pPr>
        <w:ind w:firstLine="720"/>
        <w:jc w:val="both"/>
        <w:rPr>
          <w:rStyle w:val="spelle"/>
        </w:rPr>
      </w:pPr>
      <w:r w:rsidRPr="009676BE">
        <w:t>Valsts kancelejas direktore</w:t>
      </w:r>
      <w:proofErr w:type="gramStart"/>
      <w:r w:rsidRPr="009676BE">
        <w:t xml:space="preserve">                                         </w:t>
      </w:r>
      <w:proofErr w:type="gramEnd"/>
      <w:r>
        <w:tab/>
      </w:r>
      <w:proofErr w:type="spellStart"/>
      <w:r w:rsidRPr="00E43DD6">
        <w:t>E.Dreimane</w:t>
      </w:r>
      <w:proofErr w:type="spellEnd"/>
    </w:p>
    <w:p w:rsidR="00A36FD7" w:rsidRDefault="00A36FD7" w:rsidP="00A36FD7">
      <w:pPr>
        <w:ind w:firstLine="720"/>
      </w:pPr>
    </w:p>
    <w:p w:rsidR="00A36FD7" w:rsidRPr="00AB18C0" w:rsidRDefault="00A36FD7" w:rsidP="00A36FD7">
      <w:pPr>
        <w:ind w:firstLine="720"/>
      </w:pPr>
      <w:r w:rsidRPr="00AB18C0">
        <w:t xml:space="preserve">Vides aizsardzības un </w:t>
      </w:r>
    </w:p>
    <w:p w:rsidR="00A36FD7" w:rsidRDefault="00A36FD7" w:rsidP="00A36FD7">
      <w:r w:rsidRPr="00AB18C0">
        <w:t xml:space="preserve">     </w:t>
      </w:r>
      <w:r>
        <w:tab/>
      </w:r>
      <w:r w:rsidRPr="00AB18C0">
        <w:t xml:space="preserve"> reģionālās attīstības ministrs</w:t>
      </w:r>
      <w:proofErr w:type="gramStart"/>
      <w:r w:rsidRPr="00AB18C0">
        <w:t xml:space="preserve"> </w:t>
      </w:r>
      <w:r>
        <w:t xml:space="preserve">                                    </w:t>
      </w:r>
      <w:proofErr w:type="gramEnd"/>
      <w:r>
        <w:tab/>
        <w:t xml:space="preserve">R. </w:t>
      </w:r>
      <w:proofErr w:type="spellStart"/>
      <w:r>
        <w:t>Naudiņš</w:t>
      </w:r>
      <w:proofErr w:type="spellEnd"/>
      <w:r w:rsidRPr="00AB18C0">
        <w:t xml:space="preserve">  </w:t>
      </w:r>
    </w:p>
    <w:p w:rsidR="00A36FD7" w:rsidRDefault="00A36FD7" w:rsidP="00A36FD7">
      <w:pPr>
        <w:ind w:firstLine="720"/>
      </w:pPr>
    </w:p>
    <w:p w:rsidR="00A36FD7" w:rsidRDefault="00A36FD7" w:rsidP="00A36FD7">
      <w:pPr>
        <w:ind w:firstLine="720"/>
      </w:pPr>
      <w:r>
        <w:t>Vīza:</w:t>
      </w:r>
    </w:p>
    <w:p w:rsidR="00927C19" w:rsidRDefault="00927C19" w:rsidP="00A36FD7">
      <w:pPr>
        <w:ind w:firstLine="284"/>
      </w:pPr>
      <w:r>
        <w:t xml:space="preserve"> </w:t>
      </w:r>
      <w:r>
        <w:tab/>
        <w:t xml:space="preserve">valsts sekretāra </w:t>
      </w:r>
      <w:proofErr w:type="spellStart"/>
      <w:r>
        <w:t>p.i</w:t>
      </w:r>
      <w:proofErr w:type="spellEnd"/>
      <w:r>
        <w:t>.,</w:t>
      </w:r>
    </w:p>
    <w:p w:rsidR="00A36FD7" w:rsidRPr="00E43DD6" w:rsidRDefault="00927C19" w:rsidP="00A36FD7">
      <w:pPr>
        <w:ind w:firstLine="284"/>
      </w:pPr>
      <w:r>
        <w:t xml:space="preserve">       administrācijas vadītāja</w:t>
      </w:r>
      <w:r w:rsidR="00A36FD7">
        <w:t xml:space="preserve">                                 </w:t>
      </w:r>
      <w:r>
        <w:t xml:space="preserve">                     E.Turka</w:t>
      </w: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36FD7" w:rsidRDefault="00D15C03" w:rsidP="00A36FD7">
      <w:pPr>
        <w:tabs>
          <w:tab w:val="left" w:pos="709"/>
        </w:tabs>
        <w:rPr>
          <w:sz w:val="20"/>
        </w:rPr>
      </w:pPr>
      <w:r>
        <w:rPr>
          <w:sz w:val="20"/>
        </w:rPr>
        <w:fldChar w:fldCharType="begin"/>
      </w:r>
      <w:r w:rsidR="00A36FD7">
        <w:rPr>
          <w:sz w:val="20"/>
        </w:rPr>
        <w:instrText xml:space="preserve"> DATE  \@ "dd.MM.yyyy. H:mm"  \* MERGEFORMAT </w:instrText>
      </w:r>
      <w:r>
        <w:rPr>
          <w:sz w:val="20"/>
        </w:rPr>
        <w:fldChar w:fldCharType="separate"/>
      </w:r>
      <w:r w:rsidR="00585B12">
        <w:rPr>
          <w:noProof/>
          <w:sz w:val="20"/>
        </w:rPr>
        <w:t>03.10.2014. 12:45</w:t>
      </w:r>
      <w:r>
        <w:rPr>
          <w:sz w:val="20"/>
        </w:rPr>
        <w:fldChar w:fldCharType="end"/>
      </w:r>
    </w:p>
    <w:p w:rsidR="00A36FD7" w:rsidRDefault="00D15C03" w:rsidP="00A36FD7">
      <w:pPr>
        <w:tabs>
          <w:tab w:val="left" w:pos="709"/>
        </w:tabs>
        <w:rPr>
          <w:sz w:val="20"/>
        </w:rPr>
      </w:pPr>
      <w:fldSimple w:instr=" NUMWORDS   \* MERGEFORMAT ">
        <w:r w:rsidR="000B30F9" w:rsidRPr="000B30F9">
          <w:rPr>
            <w:noProof/>
            <w:sz w:val="20"/>
          </w:rPr>
          <w:t>102</w:t>
        </w:r>
      </w:fldSimple>
    </w:p>
    <w:bookmarkStart w:id="1" w:name="OLE_LINK6"/>
    <w:bookmarkStart w:id="2" w:name="OLE_LINK7"/>
    <w:bookmarkStart w:id="3" w:name="OLE_LINK1"/>
    <w:p w:rsidR="00A36FD7" w:rsidRDefault="00D15C03" w:rsidP="00A36FD7">
      <w:pPr>
        <w:pStyle w:val="Header"/>
        <w:tabs>
          <w:tab w:val="left" w:pos="2295"/>
          <w:tab w:val="left" w:pos="5490"/>
        </w:tabs>
        <w:rPr>
          <w:sz w:val="20"/>
        </w:rPr>
      </w:pPr>
      <w:r>
        <w:rPr>
          <w:sz w:val="20"/>
        </w:rPr>
        <w:fldChar w:fldCharType="begin"/>
      </w:r>
      <w:r w:rsidR="00A36FD7">
        <w:rPr>
          <w:sz w:val="20"/>
        </w:rPr>
        <w:instrText xml:space="preserve"> COMMENTS   \* MERGEFORMAT </w:instrText>
      </w:r>
      <w:r>
        <w:rPr>
          <w:sz w:val="20"/>
        </w:rPr>
        <w:fldChar w:fldCharType="separate"/>
      </w:r>
      <w:proofErr w:type="spellStart"/>
      <w:r w:rsidR="00A36FD7">
        <w:rPr>
          <w:sz w:val="20"/>
        </w:rPr>
        <w:t>K.Jansons</w:t>
      </w:r>
      <w:proofErr w:type="spellEnd"/>
      <w:r w:rsidR="00A36FD7">
        <w:rPr>
          <w:sz w:val="20"/>
        </w:rPr>
        <w:t>,</w:t>
      </w:r>
      <w:bookmarkStart w:id="4" w:name="_GoBack"/>
      <w:bookmarkEnd w:id="4"/>
      <w:r w:rsidR="00A36FD7">
        <w:rPr>
          <w:sz w:val="20"/>
        </w:rPr>
        <w:t xml:space="preserve"> 66016567</w:t>
      </w: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</w:rPr>
      </w:pPr>
      <w:r>
        <w:rPr>
          <w:sz w:val="20"/>
        </w:rPr>
        <w:t xml:space="preserve">kaspars.jansons@varam.gov.lv </w:t>
      </w:r>
      <w:r w:rsidR="00D15C03">
        <w:rPr>
          <w:sz w:val="20"/>
        </w:rPr>
        <w:fldChar w:fldCharType="end"/>
      </w:r>
      <w:bookmarkEnd w:id="1"/>
      <w:bookmarkEnd w:id="2"/>
      <w:bookmarkEnd w:id="3"/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</w:rPr>
      </w:pPr>
    </w:p>
    <w:p w:rsidR="00A36FD7" w:rsidRPr="00B8343D" w:rsidRDefault="00A36FD7" w:rsidP="00A36FD7">
      <w:pPr>
        <w:pStyle w:val="Header"/>
        <w:tabs>
          <w:tab w:val="left" w:pos="2295"/>
          <w:tab w:val="left" w:pos="5490"/>
        </w:tabs>
        <w:rPr>
          <w:color w:val="0000FF"/>
          <w:sz w:val="20"/>
          <w:u w:val="single"/>
        </w:rPr>
      </w:pPr>
    </w:p>
    <w:p w:rsidR="00DC29BE" w:rsidRPr="00A36FD7" w:rsidRDefault="00DC29BE">
      <w:pPr>
        <w:rPr>
          <w:lang w:val="en-GB"/>
        </w:rPr>
      </w:pPr>
    </w:p>
    <w:sectPr w:rsidR="00DC29BE" w:rsidRPr="00A36FD7" w:rsidSect="00E10DDC">
      <w:headerReference w:type="default" r:id="rId6"/>
      <w:footerReference w:type="default" r:id="rId7"/>
      <w:footerReference w:type="first" r:id="rId8"/>
      <w:pgSz w:w="11906" w:h="16838"/>
      <w:pgMar w:top="1440" w:right="1134" w:bottom="568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7A" w:rsidRDefault="004F2F7A" w:rsidP="00A36FD7">
      <w:r>
        <w:separator/>
      </w:r>
    </w:p>
  </w:endnote>
  <w:endnote w:type="continuationSeparator" w:id="0">
    <w:p w:rsidR="004F2F7A" w:rsidRDefault="004F2F7A" w:rsidP="00A3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7D" w:rsidRPr="0051386B" w:rsidRDefault="009D47CD" w:rsidP="00907EFC">
    <w:pPr>
      <w:jc w:val="both"/>
      <w:rPr>
        <w:sz w:val="22"/>
        <w:szCs w:val="22"/>
      </w:rPr>
    </w:pPr>
    <w:r>
      <w:rPr>
        <w:sz w:val="22"/>
        <w:szCs w:val="22"/>
      </w:rPr>
      <w:t>VARAMProt_010813_datortikli</w:t>
    </w:r>
    <w:r w:rsidRPr="00984D29">
      <w:rPr>
        <w:sz w:val="22"/>
        <w:szCs w:val="22"/>
      </w:rPr>
      <w:t xml:space="preserve">; </w:t>
    </w:r>
    <w:proofErr w:type="spellStart"/>
    <w:r w:rsidRPr="00984D29">
      <w:rPr>
        <w:sz w:val="22"/>
        <w:szCs w:val="22"/>
      </w:rPr>
      <w:t>Protokollēmums</w:t>
    </w:r>
    <w:proofErr w:type="spellEnd"/>
    <w:r w:rsidRPr="00984D29">
      <w:rPr>
        <w:sz w:val="22"/>
        <w:szCs w:val="22"/>
      </w:rPr>
      <w:t xml:space="preserve"> informatīvajam ziņojumam „Par valsts pārvaldes iestāžu datortīklu infrastruktūras pielāgošanu darbam ar dokumentiem „dienesta vajadzībām” un datu centr</w:t>
    </w:r>
    <w:r>
      <w:rPr>
        <w:sz w:val="22"/>
        <w:szCs w:val="22"/>
      </w:rPr>
      <w:t xml:space="preserve">u </w:t>
    </w:r>
    <w:r w:rsidRPr="00984D29">
      <w:rPr>
        <w:sz w:val="22"/>
        <w:szCs w:val="22"/>
      </w:rPr>
      <w:t>valsts informācijas sistēmas darbam ar Eiropas Savienības dokumentiem darbināšanas vajadzībām”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7D" w:rsidRPr="00F968D1" w:rsidRDefault="00D15C03" w:rsidP="00F968D1">
    <w:pPr>
      <w:jc w:val="both"/>
      <w:rPr>
        <w:sz w:val="20"/>
      </w:rPr>
    </w:pPr>
    <w:fldSimple w:instr=" FILENAME   \* MERGEFORMAT ">
      <w:r w:rsidR="009D47CD" w:rsidRPr="007C1B63">
        <w:rPr>
          <w:noProof/>
          <w:sz w:val="20"/>
        </w:rPr>
        <w:t>VARAM</w:t>
      </w:r>
      <w:r w:rsidR="00A36FD7">
        <w:rPr>
          <w:noProof/>
          <w:sz w:val="20"/>
        </w:rPr>
        <w:t>_</w:t>
      </w:r>
      <w:r w:rsidR="009D47CD" w:rsidRPr="007C1B63">
        <w:rPr>
          <w:noProof/>
          <w:sz w:val="20"/>
        </w:rPr>
        <w:t>prot_</w:t>
      </w:r>
      <w:r w:rsidR="00A36FD7" w:rsidRPr="007C1B63">
        <w:rPr>
          <w:noProof/>
          <w:sz w:val="20"/>
        </w:rPr>
        <w:t xml:space="preserve"> </w:t>
      </w:r>
      <w:r w:rsidR="009D47CD" w:rsidRPr="007C1B63">
        <w:rPr>
          <w:noProof/>
          <w:sz w:val="20"/>
        </w:rPr>
        <w:t>2</w:t>
      </w:r>
      <w:r w:rsidR="00D666D8">
        <w:rPr>
          <w:noProof/>
          <w:sz w:val="20"/>
        </w:rPr>
        <w:t>9</w:t>
      </w:r>
      <w:r w:rsidR="009D47CD" w:rsidRPr="007C1B63">
        <w:rPr>
          <w:noProof/>
          <w:sz w:val="20"/>
        </w:rPr>
        <w:t>0</w:t>
      </w:r>
      <w:r w:rsidR="00A36FD7">
        <w:rPr>
          <w:noProof/>
          <w:sz w:val="20"/>
        </w:rPr>
        <w:t>9</w:t>
      </w:r>
      <w:r w:rsidR="009D47CD" w:rsidRPr="007C1B63">
        <w:rPr>
          <w:noProof/>
          <w:sz w:val="20"/>
        </w:rPr>
        <w:t>14_</w:t>
      </w:r>
    </w:fldSimple>
    <w:r w:rsidR="00A36FD7">
      <w:rPr>
        <w:noProof/>
        <w:sz w:val="20"/>
      </w:rPr>
      <w:t>VK</w:t>
    </w:r>
    <w:r w:rsidR="009D47CD" w:rsidRPr="00F968D1">
      <w:rPr>
        <w:noProof/>
        <w:sz w:val="20"/>
      </w:rPr>
      <w:t xml:space="preserve">; </w:t>
    </w:r>
    <w:r w:rsidR="009D47CD" w:rsidRPr="00F968D1">
      <w:rPr>
        <w:sz w:val="20"/>
      </w:rPr>
      <w:t xml:space="preserve">Ministru kabineta sēdes </w:t>
    </w:r>
    <w:proofErr w:type="spellStart"/>
    <w:r w:rsidR="009D47CD" w:rsidRPr="00F968D1">
      <w:rPr>
        <w:sz w:val="20"/>
      </w:rPr>
      <w:t>protokollēmuma</w:t>
    </w:r>
    <w:proofErr w:type="spellEnd"/>
    <w:r w:rsidR="009D47CD" w:rsidRPr="00F968D1">
      <w:rPr>
        <w:sz w:val="20"/>
      </w:rPr>
      <w:t xml:space="preserve"> projekts </w:t>
    </w:r>
    <w:r w:rsidR="009D47CD">
      <w:rPr>
        <w:sz w:val="20"/>
      </w:rPr>
      <w:t>„</w:t>
    </w:r>
    <w:r w:rsidR="00A36FD7" w:rsidRPr="00A36FD7">
      <w:t xml:space="preserve"> </w:t>
    </w:r>
    <w:r w:rsidR="00A36FD7" w:rsidRPr="00A36FD7">
      <w:rPr>
        <w:sz w:val="20"/>
      </w:rPr>
      <w:t xml:space="preserve">Ministru kabineta 2014.gada 4.marta sēdes </w:t>
    </w:r>
    <w:proofErr w:type="spellStart"/>
    <w:r w:rsidR="00A36FD7" w:rsidRPr="00A36FD7">
      <w:rPr>
        <w:sz w:val="20"/>
      </w:rPr>
      <w:t>protokollēmuma</w:t>
    </w:r>
    <w:proofErr w:type="spellEnd"/>
    <w:r w:rsidR="00A36FD7" w:rsidRPr="00A36FD7">
      <w:rPr>
        <w:sz w:val="20"/>
      </w:rPr>
      <w:t xml:space="preserve"> (prot. Nr.14 29.§) „Informatīvais ziņojums "Par drošu un aizsargātu dokumentu apriti publiskajā pārvaldē”” 2.punktā dotā uzdevuma izpildi</w:t>
    </w:r>
    <w:r w:rsidR="009D47CD">
      <w:rPr>
        <w:sz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7A" w:rsidRDefault="004F2F7A" w:rsidP="00A36FD7">
      <w:r>
        <w:separator/>
      </w:r>
    </w:p>
  </w:footnote>
  <w:footnote w:type="continuationSeparator" w:id="0">
    <w:p w:rsidR="004F2F7A" w:rsidRDefault="004F2F7A" w:rsidP="00A3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7D" w:rsidRDefault="00D15C03">
    <w:pPr>
      <w:pStyle w:val="Header"/>
      <w:jc w:val="center"/>
    </w:pPr>
    <w:r>
      <w:fldChar w:fldCharType="begin"/>
    </w:r>
    <w:r w:rsidR="009D47CD">
      <w:instrText xml:space="preserve"> PAGE   \* MERGEFORMAT </w:instrText>
    </w:r>
    <w:r>
      <w:fldChar w:fldCharType="separate"/>
    </w:r>
    <w:r w:rsidR="00585B12">
      <w:rPr>
        <w:noProof/>
      </w:rPr>
      <w:t>2</w:t>
    </w:r>
    <w:r>
      <w:fldChar w:fldCharType="end"/>
    </w:r>
  </w:p>
  <w:p w:rsidR="00B53B7D" w:rsidRDefault="004F2F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hideSpellingErrors/>
  <w:hideGrammaticalErrors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36FD7"/>
    <w:rsid w:val="00042727"/>
    <w:rsid w:val="000B30F9"/>
    <w:rsid w:val="00241F61"/>
    <w:rsid w:val="00413BAA"/>
    <w:rsid w:val="004F2F7A"/>
    <w:rsid w:val="00585B12"/>
    <w:rsid w:val="00800F05"/>
    <w:rsid w:val="00864412"/>
    <w:rsid w:val="009026EB"/>
    <w:rsid w:val="00927C19"/>
    <w:rsid w:val="009D47CD"/>
    <w:rsid w:val="00A36FD7"/>
    <w:rsid w:val="00B32AEB"/>
    <w:rsid w:val="00BC4AFD"/>
    <w:rsid w:val="00BF0417"/>
    <w:rsid w:val="00D15C03"/>
    <w:rsid w:val="00D666D8"/>
    <w:rsid w:val="00DC29BE"/>
    <w:rsid w:val="00F1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FD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A36FD7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A36FD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36FD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A36F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36F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FD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1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Jansons</dc:creator>
  <cp:keywords/>
  <dc:description/>
  <cp:lastModifiedBy>larisat</cp:lastModifiedBy>
  <cp:revision>3</cp:revision>
  <dcterms:created xsi:type="dcterms:W3CDTF">2014-10-03T09:44:00Z</dcterms:created>
  <dcterms:modified xsi:type="dcterms:W3CDTF">2014-10-03T09:45:00Z</dcterms:modified>
  <cp:contentStatus/>
</cp:coreProperties>
</file>