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A3" w:rsidRPr="00864C36" w:rsidRDefault="00E558A3" w:rsidP="00E558A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C36">
        <w:rPr>
          <w:rFonts w:ascii="Times New Roman" w:hAnsi="Times New Roman" w:cs="Times New Roman"/>
          <w:sz w:val="28"/>
          <w:szCs w:val="28"/>
        </w:rPr>
        <w:t>1.</w:t>
      </w:r>
      <w:r w:rsidR="00864C36" w:rsidRPr="00864C36">
        <w:rPr>
          <w:rFonts w:ascii="Times New Roman" w:hAnsi="Times New Roman" w:cs="Times New Roman"/>
          <w:sz w:val="28"/>
          <w:szCs w:val="28"/>
        </w:rPr>
        <w:t>pielikums</w:t>
      </w:r>
    </w:p>
    <w:p w:rsidR="00EC469E" w:rsidRPr="00864C36" w:rsidRDefault="00E558A3" w:rsidP="00E558A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4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Būvniecībā radušos atkritumu pārvadājumu uzskaites valsts informācijas sistēmas lietotāju ikgadējās maksas aprēķins</w:t>
      </w:r>
    </w:p>
    <w:p w:rsidR="00E558A3" w:rsidRPr="00864C36" w:rsidRDefault="00E558A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020" w:type="dxa"/>
        <w:tblInd w:w="93" w:type="dxa"/>
        <w:tblLook w:val="04A0"/>
      </w:tblPr>
      <w:tblGrid>
        <w:gridCol w:w="960"/>
        <w:gridCol w:w="5480"/>
        <w:gridCol w:w="1380"/>
        <w:gridCol w:w="1200"/>
      </w:tblGrid>
      <w:tr w:rsidR="00E558A3" w:rsidRPr="00864C36" w:rsidTr="00E558A3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E558A3" w:rsidP="00E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Izmaksu postenis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Izmaksas, EUR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Izmaksas BRAPUS vienam lietotājam, EUR</w:t>
            </w:r>
          </w:p>
        </w:tc>
      </w:tr>
      <w:tr w:rsidR="00E558A3" w:rsidRPr="00864C36" w:rsidTr="00E558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558A3" w:rsidRPr="00864C36" w:rsidTr="00E558A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A3" w:rsidRPr="00864C36" w:rsidRDefault="00E558A3" w:rsidP="003F2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(t.sk. valsts sociālās apdrošināšanas obligātās iemaksas) (10,496 EUR/st</w:t>
            </w:r>
            <w:r w:rsidR="00993CD6"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F2214"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40B5B"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28.552</w:t>
            </w:r>
            <w:r w:rsidR="00106F0C"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1E71C8"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st.</w:t>
            </w:r>
            <w:r w:rsidR="003F2214"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*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130.lietot.)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106F0C" w:rsidP="0017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38959</w:t>
            </w:r>
            <w:r w:rsidR="001723F7"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</w:t>
            </w:r>
          </w:p>
        </w:tc>
      </w:tr>
      <w:tr w:rsidR="00E558A3" w:rsidRPr="00864C36" w:rsidTr="00E558A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Datortehnikas un biroja tehnikas nolietojums (0,174</w:t>
            </w:r>
            <w:r w:rsidR="00640B5B"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EUR/st*1228 st. 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17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214</w:t>
            </w:r>
            <w:r w:rsidR="001723F7"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E558A3" w:rsidRPr="00864C36" w:rsidTr="00E558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BRAPUS nolietojums (2,864</w:t>
            </w:r>
            <w:r w:rsidR="00640B5B"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EUR/st</w:t>
            </w:r>
            <w:r w:rsidR="00993CD6"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*1228 st.)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17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3517</w:t>
            </w:r>
            <w:r w:rsidR="001723F7"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</w:p>
        </w:tc>
      </w:tr>
      <w:tr w:rsidR="00E558A3" w:rsidRPr="00864C36" w:rsidTr="00E558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17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42690</w:t>
            </w:r>
            <w:r w:rsidR="001723F7"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="00C53998"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329</w:t>
            </w:r>
          </w:p>
        </w:tc>
      </w:tr>
      <w:tr w:rsidR="00E558A3" w:rsidRPr="00864C36" w:rsidTr="00E558A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A3" w:rsidRPr="00864C36" w:rsidRDefault="00E558A3" w:rsidP="0064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Netiešās izmaksas (3.50 EUR par katru tiešo darba stundu)</w:t>
            </w:r>
            <w:r w:rsidR="0040743B" w:rsidRPr="0086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-</w:t>
            </w:r>
            <w:r w:rsidR="00640B5B" w:rsidRPr="0086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(3711.8 st.)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17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12991</w:t>
            </w:r>
            <w:r w:rsidR="001723F7"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</w:tr>
      <w:tr w:rsidR="00E558A3" w:rsidRPr="00864C36" w:rsidTr="00E558A3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t.sk. kancelejas izmaksas; administrācijas darba izmaksas; telpu uzturēšana; komunālie maksājumi; elektroenerģija; apkures izmaksas; administratīvās ēkas nolietojums, u.c.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558A3" w:rsidRPr="00864C36" w:rsidTr="00E558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864C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Izmaksas kopā: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55681</w:t>
            </w:r>
            <w:r w:rsidR="001723F7"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C53998"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429</w:t>
            </w:r>
          </w:p>
        </w:tc>
      </w:tr>
      <w:tr w:rsidR="00E558A3" w:rsidRPr="00864C36" w:rsidTr="00E558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Rentabilitāte 10%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5568</w:t>
            </w:r>
            <w:r w:rsidR="001723F7"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</w:t>
            </w:r>
          </w:p>
        </w:tc>
      </w:tr>
      <w:tr w:rsidR="00E558A3" w:rsidRPr="00864C36" w:rsidTr="00E558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8A3" w:rsidRPr="00864C36" w:rsidRDefault="00E558A3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A3" w:rsidRPr="00864C36" w:rsidRDefault="00E558A3" w:rsidP="00F0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Pakalpojuma kopēj</w:t>
            </w:r>
            <w:r w:rsidR="00F06FE5" w:rsidRPr="0086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ā</w:t>
            </w:r>
            <w:r w:rsidRPr="00864C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s izmaksas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A75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61250</w:t>
            </w:r>
            <w:r w:rsidR="001723F7"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C53998"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A3" w:rsidRPr="00864C36" w:rsidRDefault="00640B5B" w:rsidP="00E5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64C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472</w:t>
            </w:r>
          </w:p>
        </w:tc>
      </w:tr>
    </w:tbl>
    <w:p w:rsidR="00E558A3" w:rsidRPr="00864C36" w:rsidRDefault="00E558A3" w:rsidP="00E558A3">
      <w:pPr>
        <w:pStyle w:val="NoSpacing"/>
      </w:pPr>
    </w:p>
    <w:p w:rsidR="00D00296" w:rsidRPr="00864C36" w:rsidRDefault="00D00296" w:rsidP="00E558A3">
      <w:pPr>
        <w:pStyle w:val="NoSpacing"/>
        <w:rPr>
          <w:rFonts w:ascii="Times New Roman" w:hAnsi="Times New Roman" w:cs="Times New Roman"/>
        </w:rPr>
      </w:pPr>
      <w:r w:rsidRPr="00864C36">
        <w:rPr>
          <w:rFonts w:ascii="Times New Roman" w:hAnsi="Times New Roman" w:cs="Times New Roman"/>
        </w:rPr>
        <w:t>Plānotais BRAPUS lietotāju skaits gadā – 130.</w:t>
      </w:r>
    </w:p>
    <w:p w:rsidR="00B32831" w:rsidRPr="00864C36" w:rsidRDefault="00B32831" w:rsidP="00E558A3">
      <w:pPr>
        <w:pStyle w:val="NoSpacing"/>
        <w:rPr>
          <w:rFonts w:ascii="Times New Roman" w:hAnsi="Times New Roman" w:cs="Times New Roman"/>
        </w:rPr>
      </w:pPr>
    </w:p>
    <w:p w:rsidR="007D1718" w:rsidRPr="00864C36" w:rsidRDefault="002E3CA9" w:rsidP="00B32831">
      <w:pPr>
        <w:pStyle w:val="NoSpacing"/>
        <w:jc w:val="both"/>
        <w:rPr>
          <w:rStyle w:val="Strong"/>
          <w:rFonts w:ascii="Times New Roman" w:hAnsi="Times New Roman" w:cs="Times New Roman"/>
          <w:b w:val="0"/>
        </w:rPr>
      </w:pPr>
      <w:r w:rsidRPr="00864C36">
        <w:rPr>
          <w:rStyle w:val="Strong"/>
          <w:rFonts w:ascii="Times New Roman" w:hAnsi="Times New Roman" w:cs="Times New Roman"/>
        </w:rPr>
        <w:t>Tiešās izmaksas –</w:t>
      </w:r>
      <w:r w:rsidR="0093526C" w:rsidRPr="00864C36">
        <w:rPr>
          <w:rStyle w:val="Strong"/>
          <w:rFonts w:ascii="Times New Roman" w:hAnsi="Times New Roman" w:cs="Times New Roman"/>
        </w:rPr>
        <w:t xml:space="preserve"> </w:t>
      </w:r>
      <w:r w:rsidR="00EE7C21" w:rsidRPr="00864C36">
        <w:rPr>
          <w:rStyle w:val="Strong"/>
          <w:rFonts w:ascii="Times New Roman" w:hAnsi="Times New Roman" w:cs="Times New Roman"/>
          <w:b w:val="0"/>
        </w:rPr>
        <w:t xml:space="preserve">darba samaksas izmaksas veidojas no </w:t>
      </w:r>
      <w:r w:rsidRPr="00864C36">
        <w:rPr>
          <w:rStyle w:val="Strong"/>
          <w:rFonts w:ascii="Times New Roman" w:hAnsi="Times New Roman" w:cs="Times New Roman"/>
          <w:b w:val="0"/>
        </w:rPr>
        <w:t>līguma sagatavošana</w:t>
      </w:r>
      <w:r w:rsidR="00EE7C21" w:rsidRPr="00864C36">
        <w:rPr>
          <w:rStyle w:val="Strong"/>
          <w:rFonts w:ascii="Times New Roman" w:hAnsi="Times New Roman" w:cs="Times New Roman"/>
          <w:b w:val="0"/>
        </w:rPr>
        <w:t>s</w:t>
      </w:r>
      <w:r w:rsidRPr="00864C36">
        <w:rPr>
          <w:rStyle w:val="Strong"/>
          <w:rFonts w:ascii="Times New Roman" w:hAnsi="Times New Roman" w:cs="Times New Roman"/>
          <w:b w:val="0"/>
        </w:rPr>
        <w:t xml:space="preserve">, </w:t>
      </w:r>
      <w:r w:rsidR="0093526C" w:rsidRPr="00864C36">
        <w:rPr>
          <w:rStyle w:val="Strong"/>
          <w:rFonts w:ascii="Times New Roman" w:hAnsi="Times New Roman" w:cs="Times New Roman"/>
          <w:b w:val="0"/>
        </w:rPr>
        <w:t>klientu datu pārbaud</w:t>
      </w:r>
      <w:r w:rsidR="00F06FE5" w:rsidRPr="00864C36">
        <w:rPr>
          <w:rStyle w:val="Strong"/>
          <w:rFonts w:ascii="Times New Roman" w:hAnsi="Times New Roman" w:cs="Times New Roman"/>
          <w:b w:val="0"/>
        </w:rPr>
        <w:t>es</w:t>
      </w:r>
      <w:r w:rsidR="0093526C" w:rsidRPr="00864C36">
        <w:rPr>
          <w:rStyle w:val="Strong"/>
          <w:rFonts w:ascii="Times New Roman" w:hAnsi="Times New Roman" w:cs="Times New Roman"/>
          <w:b w:val="0"/>
        </w:rPr>
        <w:t>, precizēšana</w:t>
      </w:r>
      <w:r w:rsidR="00EE7C21" w:rsidRPr="00864C36">
        <w:rPr>
          <w:rStyle w:val="Strong"/>
          <w:rFonts w:ascii="Times New Roman" w:hAnsi="Times New Roman" w:cs="Times New Roman"/>
          <w:b w:val="0"/>
        </w:rPr>
        <w:t>s</w:t>
      </w:r>
      <w:r w:rsidR="0093526C" w:rsidRPr="00864C36">
        <w:rPr>
          <w:rStyle w:val="Strong"/>
          <w:rFonts w:ascii="Times New Roman" w:hAnsi="Times New Roman" w:cs="Times New Roman"/>
          <w:b w:val="0"/>
        </w:rPr>
        <w:t xml:space="preserve"> un </w:t>
      </w:r>
      <w:r w:rsidR="00927C66" w:rsidRPr="00864C36">
        <w:rPr>
          <w:rStyle w:val="Strong"/>
          <w:rFonts w:ascii="Times New Roman" w:hAnsi="Times New Roman" w:cs="Times New Roman"/>
          <w:b w:val="0"/>
        </w:rPr>
        <w:t>apstiprināšana</w:t>
      </w:r>
      <w:r w:rsidR="00EE7C21" w:rsidRPr="00864C36">
        <w:rPr>
          <w:rStyle w:val="Strong"/>
          <w:rFonts w:ascii="Times New Roman" w:hAnsi="Times New Roman" w:cs="Times New Roman"/>
          <w:b w:val="0"/>
        </w:rPr>
        <w:t>s</w:t>
      </w:r>
      <w:r w:rsidR="00927C66" w:rsidRPr="00864C36">
        <w:rPr>
          <w:rStyle w:val="Strong"/>
          <w:rFonts w:ascii="Times New Roman" w:hAnsi="Times New Roman" w:cs="Times New Roman"/>
          <w:b w:val="0"/>
        </w:rPr>
        <w:t xml:space="preserve"> sistēmā, </w:t>
      </w:r>
      <w:r w:rsidR="0065173E" w:rsidRPr="00864C36">
        <w:rPr>
          <w:rStyle w:val="Strong"/>
          <w:rFonts w:ascii="Times New Roman" w:hAnsi="Times New Roman" w:cs="Times New Roman"/>
          <w:b w:val="0"/>
        </w:rPr>
        <w:t>konsultācijām</w:t>
      </w:r>
      <w:r w:rsidR="00927C66" w:rsidRPr="00864C36">
        <w:rPr>
          <w:rStyle w:val="Strong"/>
          <w:rFonts w:ascii="Times New Roman" w:hAnsi="Times New Roman" w:cs="Times New Roman"/>
          <w:b w:val="0"/>
        </w:rPr>
        <w:t xml:space="preserve"> uzsākot darbu, </w:t>
      </w:r>
      <w:r w:rsidR="0065173E" w:rsidRPr="00864C36">
        <w:rPr>
          <w:rStyle w:val="Strong"/>
          <w:rFonts w:ascii="Times New Roman" w:hAnsi="Times New Roman" w:cs="Times New Roman"/>
          <w:b w:val="0"/>
        </w:rPr>
        <w:t>konsultācijām</w:t>
      </w:r>
      <w:r w:rsidR="00927C66" w:rsidRPr="00864C36">
        <w:rPr>
          <w:rStyle w:val="Strong"/>
          <w:rFonts w:ascii="Times New Roman" w:hAnsi="Times New Roman" w:cs="Times New Roman"/>
          <w:b w:val="0"/>
        </w:rPr>
        <w:t xml:space="preserve"> darba gaitā, tehnisko problēmu risināšana</w:t>
      </w:r>
      <w:r w:rsidR="0065173E" w:rsidRPr="00864C36">
        <w:rPr>
          <w:rStyle w:val="Strong"/>
          <w:rFonts w:ascii="Times New Roman" w:hAnsi="Times New Roman" w:cs="Times New Roman"/>
          <w:b w:val="0"/>
        </w:rPr>
        <w:t>s</w:t>
      </w:r>
      <w:r w:rsidR="00927C66" w:rsidRPr="00864C36">
        <w:rPr>
          <w:rStyle w:val="Strong"/>
          <w:rFonts w:ascii="Times New Roman" w:hAnsi="Times New Roman" w:cs="Times New Roman"/>
          <w:b w:val="0"/>
        </w:rPr>
        <w:t>, instrukcijas izstrādāšana</w:t>
      </w:r>
      <w:r w:rsidR="0065173E" w:rsidRPr="00864C36">
        <w:rPr>
          <w:rStyle w:val="Strong"/>
          <w:rFonts w:ascii="Times New Roman" w:hAnsi="Times New Roman" w:cs="Times New Roman"/>
          <w:b w:val="0"/>
        </w:rPr>
        <w:t>s</w:t>
      </w:r>
      <w:r w:rsidR="00927C66" w:rsidRPr="00864C36">
        <w:rPr>
          <w:rStyle w:val="Strong"/>
          <w:rFonts w:ascii="Times New Roman" w:hAnsi="Times New Roman" w:cs="Times New Roman"/>
          <w:b w:val="0"/>
        </w:rPr>
        <w:t xml:space="preserve"> un atjaunošana</w:t>
      </w:r>
      <w:r w:rsidR="0065173E" w:rsidRPr="00864C36">
        <w:rPr>
          <w:rStyle w:val="Strong"/>
          <w:rFonts w:ascii="Times New Roman" w:hAnsi="Times New Roman" w:cs="Times New Roman"/>
          <w:b w:val="0"/>
        </w:rPr>
        <w:t>s</w:t>
      </w:r>
      <w:r w:rsidR="00927C66" w:rsidRPr="00864C36">
        <w:rPr>
          <w:rStyle w:val="Strong"/>
          <w:rFonts w:ascii="Times New Roman" w:hAnsi="Times New Roman" w:cs="Times New Roman"/>
          <w:b w:val="0"/>
        </w:rPr>
        <w:t>, rezerves kopij</w:t>
      </w:r>
      <w:r w:rsidR="00F06FE5" w:rsidRPr="00864C36">
        <w:rPr>
          <w:rStyle w:val="Strong"/>
          <w:rFonts w:ascii="Times New Roman" w:hAnsi="Times New Roman" w:cs="Times New Roman"/>
          <w:b w:val="0"/>
        </w:rPr>
        <w:t>u</w:t>
      </w:r>
      <w:r w:rsidR="00927C66" w:rsidRPr="00864C36">
        <w:rPr>
          <w:rStyle w:val="Strong"/>
          <w:rFonts w:ascii="Times New Roman" w:hAnsi="Times New Roman" w:cs="Times New Roman"/>
          <w:b w:val="0"/>
        </w:rPr>
        <w:t xml:space="preserve"> veidošana</w:t>
      </w:r>
      <w:r w:rsidR="0065173E" w:rsidRPr="00864C36">
        <w:rPr>
          <w:rStyle w:val="Strong"/>
          <w:rFonts w:ascii="Times New Roman" w:hAnsi="Times New Roman" w:cs="Times New Roman"/>
          <w:b w:val="0"/>
        </w:rPr>
        <w:t>s</w:t>
      </w:r>
      <w:r w:rsidR="00927C66" w:rsidRPr="00864C36">
        <w:rPr>
          <w:rStyle w:val="Strong"/>
          <w:rFonts w:ascii="Times New Roman" w:hAnsi="Times New Roman" w:cs="Times New Roman"/>
          <w:b w:val="0"/>
        </w:rPr>
        <w:t>.</w:t>
      </w:r>
    </w:p>
    <w:p w:rsidR="00927C66" w:rsidRPr="00864C36" w:rsidRDefault="00927C66" w:rsidP="00B32831">
      <w:pPr>
        <w:pStyle w:val="NoSpacing"/>
        <w:jc w:val="both"/>
        <w:rPr>
          <w:rStyle w:val="Strong"/>
          <w:rFonts w:ascii="Times New Roman" w:hAnsi="Times New Roman" w:cs="Times New Roman"/>
          <w:b w:val="0"/>
        </w:rPr>
      </w:pPr>
      <w:r w:rsidRPr="00864C36">
        <w:rPr>
          <w:rStyle w:val="Strong"/>
          <w:rFonts w:ascii="Times New Roman" w:hAnsi="Times New Roman" w:cs="Times New Roman"/>
          <w:b w:val="0"/>
        </w:rPr>
        <w:t xml:space="preserve">Darba samaksa paredzēta </w:t>
      </w:r>
      <w:r w:rsidR="0093526C" w:rsidRPr="00864C36">
        <w:rPr>
          <w:rStyle w:val="Strong"/>
          <w:rFonts w:ascii="Times New Roman" w:hAnsi="Times New Roman" w:cs="Times New Roman"/>
          <w:b w:val="0"/>
        </w:rPr>
        <w:t>3</w:t>
      </w:r>
      <w:r w:rsidRPr="00864C36">
        <w:rPr>
          <w:rStyle w:val="Strong"/>
          <w:rFonts w:ascii="Times New Roman" w:hAnsi="Times New Roman" w:cs="Times New Roman"/>
          <w:b w:val="0"/>
        </w:rPr>
        <w:t xml:space="preserve"> speciālistiem (viens pilna</w:t>
      </w:r>
      <w:r w:rsidR="0093526C" w:rsidRPr="00864C36">
        <w:rPr>
          <w:rStyle w:val="Strong"/>
          <w:rFonts w:ascii="Times New Roman" w:hAnsi="Times New Roman" w:cs="Times New Roman"/>
          <w:b w:val="0"/>
        </w:rPr>
        <w:t>s</w:t>
      </w:r>
      <w:r w:rsidRPr="00864C36">
        <w:rPr>
          <w:rStyle w:val="Strong"/>
          <w:rFonts w:ascii="Times New Roman" w:hAnsi="Times New Roman" w:cs="Times New Roman"/>
          <w:b w:val="0"/>
        </w:rPr>
        <w:t xml:space="preserve"> slodze</w:t>
      </w:r>
      <w:r w:rsidR="0093526C" w:rsidRPr="00864C36">
        <w:rPr>
          <w:rStyle w:val="Strong"/>
          <w:rFonts w:ascii="Times New Roman" w:hAnsi="Times New Roman" w:cs="Times New Roman"/>
          <w:b w:val="0"/>
        </w:rPr>
        <w:t>s darbinieks</w:t>
      </w:r>
      <w:r w:rsidRPr="00864C36">
        <w:rPr>
          <w:rStyle w:val="Strong"/>
          <w:rFonts w:ascii="Times New Roman" w:hAnsi="Times New Roman" w:cs="Times New Roman"/>
          <w:b w:val="0"/>
        </w:rPr>
        <w:t xml:space="preserve">, </w:t>
      </w:r>
      <w:r w:rsidR="0093526C" w:rsidRPr="00864C36">
        <w:rPr>
          <w:rStyle w:val="Strong"/>
          <w:rFonts w:ascii="Times New Roman" w:hAnsi="Times New Roman" w:cs="Times New Roman"/>
          <w:b w:val="0"/>
        </w:rPr>
        <w:t>div</w:t>
      </w:r>
      <w:r w:rsidR="00626FC0" w:rsidRPr="00864C36">
        <w:rPr>
          <w:rStyle w:val="Strong"/>
          <w:rFonts w:ascii="Times New Roman" w:hAnsi="Times New Roman" w:cs="Times New Roman"/>
          <w:b w:val="0"/>
        </w:rPr>
        <w:t>i</w:t>
      </w:r>
      <w:r w:rsidRPr="00864C36">
        <w:rPr>
          <w:rStyle w:val="Strong"/>
          <w:rFonts w:ascii="Times New Roman" w:hAnsi="Times New Roman" w:cs="Times New Roman"/>
          <w:b w:val="0"/>
        </w:rPr>
        <w:t xml:space="preserve"> nepilna</w:t>
      </w:r>
      <w:r w:rsidR="0093526C" w:rsidRPr="00864C36">
        <w:rPr>
          <w:rStyle w:val="Strong"/>
          <w:rFonts w:ascii="Times New Roman" w:hAnsi="Times New Roman" w:cs="Times New Roman"/>
          <w:b w:val="0"/>
        </w:rPr>
        <w:t>s</w:t>
      </w:r>
      <w:r w:rsidRPr="00864C36">
        <w:rPr>
          <w:rStyle w:val="Strong"/>
          <w:rFonts w:ascii="Times New Roman" w:hAnsi="Times New Roman" w:cs="Times New Roman"/>
          <w:b w:val="0"/>
        </w:rPr>
        <w:t xml:space="preserve"> slodze</w:t>
      </w:r>
      <w:r w:rsidR="0093526C" w:rsidRPr="00864C36">
        <w:rPr>
          <w:rStyle w:val="Strong"/>
          <w:rFonts w:ascii="Times New Roman" w:hAnsi="Times New Roman" w:cs="Times New Roman"/>
          <w:b w:val="0"/>
        </w:rPr>
        <w:t>s darbinieki</w:t>
      </w:r>
      <w:r w:rsidR="00B32831" w:rsidRPr="00864C36">
        <w:rPr>
          <w:rStyle w:val="Strong"/>
          <w:rFonts w:ascii="Times New Roman" w:hAnsi="Times New Roman" w:cs="Times New Roman"/>
          <w:b w:val="0"/>
        </w:rPr>
        <w:t xml:space="preserve">) </w:t>
      </w:r>
      <w:r w:rsidRPr="00864C36">
        <w:rPr>
          <w:rStyle w:val="Strong"/>
          <w:rFonts w:ascii="Times New Roman" w:hAnsi="Times New Roman" w:cs="Times New Roman"/>
          <w:b w:val="0"/>
        </w:rPr>
        <w:t xml:space="preserve">ar vidējo </w:t>
      </w:r>
      <w:r w:rsidR="00B32831" w:rsidRPr="00864C36">
        <w:rPr>
          <w:rStyle w:val="Strong"/>
          <w:rFonts w:ascii="Times New Roman" w:hAnsi="Times New Roman" w:cs="Times New Roman"/>
          <w:b w:val="0"/>
        </w:rPr>
        <w:t>stundas tarifa likmi – 8.4</w:t>
      </w:r>
      <w:r w:rsidR="00802032" w:rsidRPr="00864C36">
        <w:rPr>
          <w:rStyle w:val="Strong"/>
          <w:rFonts w:ascii="Times New Roman" w:hAnsi="Times New Roman" w:cs="Times New Roman"/>
          <w:b w:val="0"/>
        </w:rPr>
        <w:t>93</w:t>
      </w:r>
      <w:r w:rsidR="00B32831" w:rsidRPr="00864C36">
        <w:rPr>
          <w:rStyle w:val="Strong"/>
          <w:rFonts w:ascii="Times New Roman" w:hAnsi="Times New Roman" w:cs="Times New Roman"/>
          <w:b w:val="0"/>
        </w:rPr>
        <w:t xml:space="preserve"> EUR. Darbības veikšanai plānotais darba laiks 28, 55 stundas</w:t>
      </w:r>
      <w:r w:rsidR="0065173E" w:rsidRPr="00864C36">
        <w:rPr>
          <w:rStyle w:val="Strong"/>
          <w:rFonts w:ascii="Times New Roman" w:hAnsi="Times New Roman" w:cs="Times New Roman"/>
          <w:b w:val="0"/>
        </w:rPr>
        <w:t xml:space="preserve"> vien</w:t>
      </w:r>
      <w:r w:rsidR="00F06FE5" w:rsidRPr="00864C36">
        <w:rPr>
          <w:rStyle w:val="Strong"/>
          <w:rFonts w:ascii="Times New Roman" w:hAnsi="Times New Roman" w:cs="Times New Roman"/>
          <w:b w:val="0"/>
        </w:rPr>
        <w:t>a</w:t>
      </w:r>
      <w:r w:rsidR="0065173E" w:rsidRPr="00864C36">
        <w:rPr>
          <w:rStyle w:val="Strong"/>
          <w:rFonts w:ascii="Times New Roman" w:hAnsi="Times New Roman" w:cs="Times New Roman"/>
          <w:b w:val="0"/>
        </w:rPr>
        <w:t>m lietotajam gadā</w:t>
      </w:r>
      <w:r w:rsidR="00B32831" w:rsidRPr="00864C36">
        <w:rPr>
          <w:rStyle w:val="Strong"/>
          <w:rFonts w:ascii="Times New Roman" w:hAnsi="Times New Roman" w:cs="Times New Roman"/>
          <w:b w:val="0"/>
        </w:rPr>
        <w:t>.</w:t>
      </w:r>
    </w:p>
    <w:p w:rsidR="00387BAC" w:rsidRPr="00864C36" w:rsidRDefault="00387BAC" w:rsidP="00B32831">
      <w:pPr>
        <w:pStyle w:val="NoSpacing"/>
        <w:jc w:val="both"/>
        <w:rPr>
          <w:rFonts w:ascii="Times New Roman" w:hAnsi="Times New Roman" w:cs="Times New Roman"/>
        </w:rPr>
      </w:pPr>
    </w:p>
    <w:p w:rsidR="007D1718" w:rsidRPr="00864C36" w:rsidRDefault="007D1718" w:rsidP="007D1718">
      <w:pPr>
        <w:jc w:val="both"/>
        <w:rPr>
          <w:rFonts w:ascii="Times New Roman" w:hAnsi="Times New Roman" w:cs="Times New Roman"/>
        </w:rPr>
      </w:pPr>
      <w:r w:rsidRPr="00864C36">
        <w:rPr>
          <w:rStyle w:val="Strong"/>
          <w:rFonts w:ascii="Times New Roman" w:hAnsi="Times New Roman" w:cs="Times New Roman"/>
        </w:rPr>
        <w:t xml:space="preserve">Netiešās izmaksas </w:t>
      </w:r>
      <w:r w:rsidR="00250E06" w:rsidRPr="00864C36">
        <w:rPr>
          <w:rFonts w:ascii="Times New Roman" w:hAnsi="Times New Roman" w:cs="Times New Roman"/>
        </w:rPr>
        <w:t>–</w:t>
      </w:r>
      <w:r w:rsidRPr="00864C36">
        <w:rPr>
          <w:rFonts w:ascii="Times New Roman" w:hAnsi="Times New Roman" w:cs="Times New Roman"/>
        </w:rPr>
        <w:t xml:space="preserve"> </w:t>
      </w:r>
      <w:r w:rsidR="00250E06" w:rsidRPr="00864C36">
        <w:rPr>
          <w:rFonts w:ascii="Times New Roman" w:hAnsi="Times New Roman" w:cs="Times New Roman"/>
        </w:rPr>
        <w:t xml:space="preserve">Netiešās izmaksas aprēķinātas uz vienu tiešo darba stundu attiecinot kopējo netiešo izmaksu apmēru pret </w:t>
      </w:r>
      <w:r w:rsidR="00E45F11" w:rsidRPr="00864C36">
        <w:rPr>
          <w:rFonts w:ascii="Times New Roman" w:hAnsi="Times New Roman" w:cs="Times New Roman"/>
        </w:rPr>
        <w:t xml:space="preserve">kopējām tiešajām darba stundām. </w:t>
      </w:r>
      <w:r w:rsidR="00250E06" w:rsidRPr="00864C36">
        <w:rPr>
          <w:rFonts w:ascii="Times New Roman" w:hAnsi="Times New Roman" w:cs="Times New Roman"/>
        </w:rPr>
        <w:t xml:space="preserve">Ņemot vērā iepriekš minēto, papildus tiešajām </w:t>
      </w:r>
      <w:r w:rsidRPr="00864C36">
        <w:rPr>
          <w:rFonts w:ascii="Times New Roman" w:hAnsi="Times New Roman" w:cs="Times New Roman"/>
        </w:rPr>
        <w:t>izmaksām ti</w:t>
      </w:r>
      <w:r w:rsidR="00250E06" w:rsidRPr="00864C36">
        <w:rPr>
          <w:rFonts w:ascii="Times New Roman" w:hAnsi="Times New Roman" w:cs="Times New Roman"/>
        </w:rPr>
        <w:t>ek</w:t>
      </w:r>
      <w:r w:rsidRPr="00864C36">
        <w:rPr>
          <w:rFonts w:ascii="Times New Roman" w:hAnsi="Times New Roman" w:cs="Times New Roman"/>
        </w:rPr>
        <w:t xml:space="preserve"> pieskaitīti 3.50 EUR par katru tiešo darba stundu</w:t>
      </w:r>
      <w:r w:rsidR="00250E06" w:rsidRPr="00864C36">
        <w:rPr>
          <w:rFonts w:ascii="Times New Roman" w:hAnsi="Times New Roman" w:cs="Times New Roman"/>
        </w:rPr>
        <w:t>.</w:t>
      </w:r>
    </w:p>
    <w:p w:rsidR="007D1718" w:rsidRPr="00864C36" w:rsidRDefault="007D1718" w:rsidP="007D1718">
      <w:pPr>
        <w:jc w:val="both"/>
        <w:rPr>
          <w:rFonts w:ascii="Times New Roman" w:hAnsi="Times New Roman" w:cs="Times New Roman"/>
          <w:color w:val="FF0000"/>
        </w:rPr>
      </w:pPr>
      <w:r w:rsidRPr="00864C36">
        <w:rPr>
          <w:rStyle w:val="Strong"/>
          <w:rFonts w:ascii="Times New Roman" w:hAnsi="Times New Roman" w:cs="Times New Roman"/>
        </w:rPr>
        <w:t xml:space="preserve">Rentabilitāte (peļņa) 10%  </w:t>
      </w:r>
      <w:r w:rsidRPr="00864C36">
        <w:rPr>
          <w:rFonts w:ascii="Times New Roman" w:hAnsi="Times New Roman" w:cs="Times New Roman"/>
        </w:rPr>
        <w:t xml:space="preserve">- LVĢMC kā komercsabiedrība sniedz pakalpojumus, kuri ir vērsti uz peļņas gūšanu. </w:t>
      </w:r>
      <w:r w:rsidR="00250E06" w:rsidRPr="00864C36">
        <w:rPr>
          <w:rFonts w:ascii="Times New Roman" w:hAnsi="Times New Roman" w:cs="Times New Roman"/>
        </w:rPr>
        <w:t xml:space="preserve">Lai nodrošinātu vienādu pieeju visu sniegto pakalpojumu cenu noteikšanā, un lai nodrošinātu noteikto pakalpojumu cenu atbilstību faktiskajiem izdevumiem ilgākā laika posmā, pakalpojuma cenas aprēķinā iekļauta rentabilitāte 10% apmērā. Arī citiem </w:t>
      </w:r>
      <w:r w:rsidR="00250E06" w:rsidRPr="00864C36">
        <w:rPr>
          <w:rFonts w:ascii="Times New Roman" w:hAnsi="Times New Roman" w:cs="Times New Roman"/>
        </w:rPr>
        <w:lastRenderedPageBreak/>
        <w:t xml:space="preserve">pakalpojumu veidiem tiek piemērota šāda rentabilitātes likme. </w:t>
      </w:r>
      <w:r w:rsidRPr="00864C36">
        <w:rPr>
          <w:rFonts w:ascii="Times New Roman" w:hAnsi="Times New Roman" w:cs="Times New Roman"/>
        </w:rPr>
        <w:t>Rentabilitātes daļu plānots izlietot LVĢMC infrastruktūras modernizācijai, jaunu tehnoloģiju apgūšanai un ieviešanai.</w:t>
      </w:r>
    </w:p>
    <w:p w:rsidR="007D1718" w:rsidRPr="00864C36" w:rsidRDefault="007D1718" w:rsidP="00E558A3">
      <w:pPr>
        <w:pStyle w:val="NoSpacing"/>
        <w:rPr>
          <w:rFonts w:ascii="Times New Roman" w:hAnsi="Times New Roman" w:cs="Times New Roman"/>
        </w:rPr>
      </w:pPr>
    </w:p>
    <w:sectPr w:rsidR="007D1718" w:rsidRPr="00864C36" w:rsidSect="00121A93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BE" w:rsidRDefault="00E228BE" w:rsidP="00E558A3">
      <w:pPr>
        <w:spacing w:after="0" w:line="240" w:lineRule="auto"/>
      </w:pPr>
      <w:r>
        <w:separator/>
      </w:r>
    </w:p>
  </w:endnote>
  <w:endnote w:type="continuationSeparator" w:id="0">
    <w:p w:rsidR="00E228BE" w:rsidRDefault="00E228BE" w:rsidP="00E5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5" w:rsidRDefault="00A27785" w:rsidP="00A27785">
    <w:pPr>
      <w:pStyle w:val="Footer"/>
      <w:jc w:val="both"/>
    </w:pPr>
    <w:r w:rsidRPr="00E558A3">
      <w:rPr>
        <w:rFonts w:ascii="Times New Roman" w:hAnsi="Times New Roman" w:cs="Times New Roman"/>
      </w:rPr>
      <w:t>VARA</w:t>
    </w:r>
    <w:r w:rsidR="006B4284">
      <w:rPr>
        <w:rFonts w:ascii="Times New Roman" w:hAnsi="Times New Roman" w:cs="Times New Roman"/>
      </w:rPr>
      <w:t>M</w:t>
    </w:r>
    <w:r w:rsidRPr="00E558A3">
      <w:rPr>
        <w:rFonts w:ascii="Times New Roman" w:hAnsi="Times New Roman" w:cs="Times New Roman"/>
      </w:rPr>
      <w:t>Anot</w:t>
    </w:r>
    <w:r>
      <w:rPr>
        <w:rFonts w:ascii="Times New Roman" w:hAnsi="Times New Roman" w:cs="Times New Roman"/>
      </w:rPr>
      <w:t>_1.piel</w:t>
    </w:r>
    <w:r w:rsidRPr="00E558A3">
      <w:rPr>
        <w:rFonts w:ascii="Times New Roman" w:hAnsi="Times New Roman" w:cs="Times New Roman"/>
      </w:rPr>
      <w:t>_buvn_</w:t>
    </w:r>
    <w:r w:rsidR="006B4284">
      <w:rPr>
        <w:rFonts w:ascii="Times New Roman" w:hAnsi="Times New Roman" w:cs="Times New Roman"/>
      </w:rPr>
      <w:t>0403</w:t>
    </w:r>
    <w:r>
      <w:rPr>
        <w:rFonts w:ascii="Times New Roman" w:hAnsi="Times New Roman" w:cs="Times New Roman"/>
      </w:rPr>
      <w:t>14</w:t>
    </w:r>
    <w:r w:rsidRPr="00E558A3">
      <w:rPr>
        <w:rFonts w:ascii="Times New Roman" w:hAnsi="Times New Roman" w:cs="Times New Roman"/>
      </w:rPr>
      <w:t>; Tiesību akta projekta sākotnējās ietekmes novērtējuma ziņojums par Ministru kabineta noteikumu projektu „Būvniecībā radušos atkritumu un to pārvadājumu uzskaites kārtība” (anotācija)</w:t>
    </w:r>
    <w:r>
      <w:rPr>
        <w:rFonts w:ascii="Times New Roman" w:hAnsi="Times New Roman" w:cs="Times New Roman"/>
      </w:rPr>
      <w:t xml:space="preserve"> 1.pielikums</w:t>
    </w:r>
  </w:p>
  <w:p w:rsidR="00E558A3" w:rsidRDefault="00E558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5" w:rsidRDefault="006B4284" w:rsidP="00A27785">
    <w:pPr>
      <w:pStyle w:val="Footer"/>
      <w:jc w:val="both"/>
    </w:pPr>
    <w:r>
      <w:rPr>
        <w:rFonts w:ascii="Times New Roman" w:hAnsi="Times New Roman" w:cs="Times New Roman"/>
      </w:rPr>
      <w:t>VARAM</w:t>
    </w:r>
    <w:r w:rsidR="00A27785" w:rsidRPr="00E558A3">
      <w:rPr>
        <w:rFonts w:ascii="Times New Roman" w:hAnsi="Times New Roman" w:cs="Times New Roman"/>
      </w:rPr>
      <w:t>Anot</w:t>
    </w:r>
    <w:r w:rsidR="00A27785">
      <w:rPr>
        <w:rFonts w:ascii="Times New Roman" w:hAnsi="Times New Roman" w:cs="Times New Roman"/>
      </w:rPr>
      <w:t>_1.piel</w:t>
    </w:r>
    <w:r w:rsidR="00A27785" w:rsidRPr="00E558A3">
      <w:rPr>
        <w:rFonts w:ascii="Times New Roman" w:hAnsi="Times New Roman" w:cs="Times New Roman"/>
      </w:rPr>
      <w:t>_buvn_</w:t>
    </w:r>
    <w:r>
      <w:rPr>
        <w:rFonts w:ascii="Times New Roman" w:hAnsi="Times New Roman" w:cs="Times New Roman"/>
      </w:rPr>
      <w:t>0403</w:t>
    </w:r>
    <w:r w:rsidR="00A27785">
      <w:rPr>
        <w:rFonts w:ascii="Times New Roman" w:hAnsi="Times New Roman" w:cs="Times New Roman"/>
      </w:rPr>
      <w:t>14</w:t>
    </w:r>
    <w:r w:rsidR="00A27785" w:rsidRPr="00E558A3">
      <w:rPr>
        <w:rFonts w:ascii="Times New Roman" w:hAnsi="Times New Roman" w:cs="Times New Roman"/>
      </w:rPr>
      <w:t>; Tiesību akta projekta sākotnējās ietekmes novērtējuma ziņojums par Ministru kabineta noteikumu projektu „Būvniecībā radušos atkritumu un to pārvadājumu uzskaites kārtība” (anotācija)</w:t>
    </w:r>
    <w:r w:rsidR="00A27785">
      <w:rPr>
        <w:rFonts w:ascii="Times New Roman" w:hAnsi="Times New Roman" w:cs="Times New Roman"/>
      </w:rPr>
      <w:t xml:space="preserve">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BE" w:rsidRDefault="00E228BE" w:rsidP="00E558A3">
      <w:pPr>
        <w:spacing w:after="0" w:line="240" w:lineRule="auto"/>
      </w:pPr>
      <w:r>
        <w:separator/>
      </w:r>
    </w:p>
  </w:footnote>
  <w:footnote w:type="continuationSeparator" w:id="0">
    <w:p w:rsidR="00E228BE" w:rsidRDefault="00E228BE" w:rsidP="00E5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776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21A93" w:rsidRPr="006B4284" w:rsidRDefault="00081191">
        <w:pPr>
          <w:pStyle w:val="Header"/>
          <w:jc w:val="center"/>
          <w:rPr>
            <w:rFonts w:ascii="Times New Roman" w:hAnsi="Times New Roman" w:cs="Times New Roman"/>
          </w:rPr>
        </w:pPr>
        <w:r w:rsidRPr="006B4284">
          <w:rPr>
            <w:rFonts w:ascii="Times New Roman" w:hAnsi="Times New Roman" w:cs="Times New Roman"/>
          </w:rPr>
          <w:fldChar w:fldCharType="begin"/>
        </w:r>
        <w:r w:rsidR="00121A93" w:rsidRPr="006B4284">
          <w:rPr>
            <w:rFonts w:ascii="Times New Roman" w:hAnsi="Times New Roman" w:cs="Times New Roman"/>
          </w:rPr>
          <w:instrText xml:space="preserve"> PAGE   \* MERGEFORMAT </w:instrText>
        </w:r>
        <w:r w:rsidRPr="006B4284">
          <w:rPr>
            <w:rFonts w:ascii="Times New Roman" w:hAnsi="Times New Roman" w:cs="Times New Roman"/>
          </w:rPr>
          <w:fldChar w:fldCharType="separate"/>
        </w:r>
        <w:r w:rsidR="00311EDA">
          <w:rPr>
            <w:rFonts w:ascii="Times New Roman" w:hAnsi="Times New Roman" w:cs="Times New Roman"/>
            <w:noProof/>
          </w:rPr>
          <w:t>2</w:t>
        </w:r>
        <w:r w:rsidRPr="006B428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21A93" w:rsidRDefault="00121A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hideSpellingErrors/>
  <w:hideGrammaticalErrors/>
  <w:documentProtection w:edit="readOnly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8A3"/>
    <w:rsid w:val="00081191"/>
    <w:rsid w:val="000A3385"/>
    <w:rsid w:val="000F3261"/>
    <w:rsid w:val="00106F0C"/>
    <w:rsid w:val="00121A93"/>
    <w:rsid w:val="001407CC"/>
    <w:rsid w:val="0016364F"/>
    <w:rsid w:val="001723F7"/>
    <w:rsid w:val="001C63EE"/>
    <w:rsid w:val="001E71C8"/>
    <w:rsid w:val="002462C9"/>
    <w:rsid w:val="00250E06"/>
    <w:rsid w:val="002E3CA9"/>
    <w:rsid w:val="0030044F"/>
    <w:rsid w:val="00311EDA"/>
    <w:rsid w:val="003744C5"/>
    <w:rsid w:val="00387BAC"/>
    <w:rsid w:val="003C7A07"/>
    <w:rsid w:val="003F2214"/>
    <w:rsid w:val="003F22CF"/>
    <w:rsid w:val="0040743B"/>
    <w:rsid w:val="00474D34"/>
    <w:rsid w:val="00626FC0"/>
    <w:rsid w:val="00640B5B"/>
    <w:rsid w:val="0065173E"/>
    <w:rsid w:val="006B4284"/>
    <w:rsid w:val="007D1718"/>
    <w:rsid w:val="00802032"/>
    <w:rsid w:val="00864C36"/>
    <w:rsid w:val="008D0D21"/>
    <w:rsid w:val="008E038D"/>
    <w:rsid w:val="00927C66"/>
    <w:rsid w:val="0093526C"/>
    <w:rsid w:val="00993CD6"/>
    <w:rsid w:val="00A053DC"/>
    <w:rsid w:val="00A27785"/>
    <w:rsid w:val="00A75810"/>
    <w:rsid w:val="00A75A7B"/>
    <w:rsid w:val="00AB0386"/>
    <w:rsid w:val="00B07116"/>
    <w:rsid w:val="00B32831"/>
    <w:rsid w:val="00B4141E"/>
    <w:rsid w:val="00B94D3E"/>
    <w:rsid w:val="00BA31BC"/>
    <w:rsid w:val="00C442E3"/>
    <w:rsid w:val="00C53998"/>
    <w:rsid w:val="00D00296"/>
    <w:rsid w:val="00D34089"/>
    <w:rsid w:val="00E01CC3"/>
    <w:rsid w:val="00E228BE"/>
    <w:rsid w:val="00E45F11"/>
    <w:rsid w:val="00E558A3"/>
    <w:rsid w:val="00E90861"/>
    <w:rsid w:val="00EC469E"/>
    <w:rsid w:val="00EE7C21"/>
    <w:rsid w:val="00EF4AAC"/>
    <w:rsid w:val="00F06FE5"/>
    <w:rsid w:val="00F532E7"/>
    <w:rsid w:val="00F8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8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3"/>
  </w:style>
  <w:style w:type="paragraph" w:styleId="Footer">
    <w:name w:val="footer"/>
    <w:basedOn w:val="Normal"/>
    <w:link w:val="FooterChar"/>
    <w:uiPriority w:val="99"/>
    <w:unhideWhenUsed/>
    <w:rsid w:val="00E558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A3"/>
  </w:style>
  <w:style w:type="paragraph" w:styleId="BalloonText">
    <w:name w:val="Balloon Text"/>
    <w:basedOn w:val="Normal"/>
    <w:link w:val="BalloonTextChar"/>
    <w:uiPriority w:val="99"/>
    <w:semiHidden/>
    <w:unhideWhenUsed/>
    <w:rsid w:val="00E5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7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43B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7D1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8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3"/>
  </w:style>
  <w:style w:type="paragraph" w:styleId="Footer">
    <w:name w:val="footer"/>
    <w:basedOn w:val="Normal"/>
    <w:link w:val="FooterChar"/>
    <w:uiPriority w:val="99"/>
    <w:unhideWhenUsed/>
    <w:rsid w:val="00E558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A3"/>
  </w:style>
  <w:style w:type="paragraph" w:styleId="BalloonText">
    <w:name w:val="Balloon Text"/>
    <w:basedOn w:val="Normal"/>
    <w:link w:val="BalloonTextChar"/>
    <w:uiPriority w:val="99"/>
    <w:semiHidden/>
    <w:unhideWhenUsed/>
    <w:rsid w:val="00E5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7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43B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7D1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371A-86D8-4CB0-B1ED-1A9F8411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larisat</cp:lastModifiedBy>
  <cp:revision>2</cp:revision>
  <cp:lastPrinted>2014-01-10T09:11:00Z</cp:lastPrinted>
  <dcterms:created xsi:type="dcterms:W3CDTF">2014-03-13T11:29:00Z</dcterms:created>
  <dcterms:modified xsi:type="dcterms:W3CDTF">2014-03-13T11:29:00Z</dcterms:modified>
  <cp:contentStatus/>
</cp:coreProperties>
</file>