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1261" w14:textId="1851F221" w:rsidR="00627FD0" w:rsidRDefault="00627FD0" w:rsidP="00F7115B">
      <w:pPr>
        <w:ind w:firstLine="720"/>
        <w:jc w:val="right"/>
      </w:pPr>
      <w:r>
        <w:rPr>
          <w:sz w:val="28"/>
          <w:szCs w:val="28"/>
        </w:rPr>
        <w:t>Likumprojekts</w:t>
      </w:r>
    </w:p>
    <w:p w14:paraId="5412B68F" w14:textId="77777777" w:rsidR="00240EEE" w:rsidRPr="00240EEE" w:rsidRDefault="00240EEE" w:rsidP="00F7115B">
      <w:pPr>
        <w:jc w:val="center"/>
        <w:rPr>
          <w:bCs/>
          <w:sz w:val="28"/>
          <w:szCs w:val="28"/>
        </w:rPr>
      </w:pPr>
      <w:bookmarkStart w:id="0" w:name="OLE_LINK1"/>
      <w:bookmarkStart w:id="1" w:name="OLE_LINK2"/>
    </w:p>
    <w:p w14:paraId="58261263" w14:textId="77777777" w:rsidR="00944951" w:rsidRDefault="000C6477" w:rsidP="00F7115B">
      <w:pPr>
        <w:jc w:val="center"/>
      </w:pPr>
      <w:r w:rsidRPr="00EE4C0E">
        <w:rPr>
          <w:b/>
          <w:bCs/>
          <w:sz w:val="28"/>
          <w:szCs w:val="28"/>
        </w:rPr>
        <w:t>Grozījum</w:t>
      </w:r>
      <w:r w:rsidR="00953D00">
        <w:rPr>
          <w:b/>
          <w:bCs/>
          <w:sz w:val="28"/>
          <w:szCs w:val="28"/>
        </w:rPr>
        <w:t>i</w:t>
      </w:r>
      <w:r w:rsidRPr="00EE4C0E">
        <w:rPr>
          <w:b/>
          <w:bCs/>
          <w:sz w:val="28"/>
          <w:szCs w:val="28"/>
        </w:rPr>
        <w:t xml:space="preserve"> </w:t>
      </w:r>
      <w:r w:rsidR="003B1188">
        <w:rPr>
          <w:b/>
          <w:sz w:val="28"/>
          <w:szCs w:val="28"/>
        </w:rPr>
        <w:t>Epidemioloģiskās drošības likum</w:t>
      </w:r>
      <w:bookmarkEnd w:id="0"/>
      <w:bookmarkEnd w:id="1"/>
      <w:r w:rsidR="00D458CB">
        <w:rPr>
          <w:b/>
          <w:sz w:val="28"/>
          <w:szCs w:val="28"/>
        </w:rPr>
        <w:t>ā</w:t>
      </w:r>
    </w:p>
    <w:p w14:paraId="58261264" w14:textId="6CF2742C" w:rsidR="00627FD0" w:rsidRPr="00240EEE" w:rsidRDefault="00627FD0" w:rsidP="00F7115B">
      <w:pPr>
        <w:jc w:val="center"/>
        <w:rPr>
          <w:sz w:val="28"/>
          <w:szCs w:val="28"/>
        </w:rPr>
      </w:pPr>
    </w:p>
    <w:p w14:paraId="58261265" w14:textId="30890777" w:rsidR="000E2A3C" w:rsidRPr="000C22C7" w:rsidRDefault="00627FD0" w:rsidP="00F7115B">
      <w:pPr>
        <w:pStyle w:val="NoSpacing"/>
        <w:ind w:firstLine="720"/>
        <w:jc w:val="both"/>
        <w:rPr>
          <w:rFonts w:ascii="Times New Roman" w:hAnsi="Times New Roman"/>
          <w:bCs/>
          <w:sz w:val="28"/>
          <w:szCs w:val="28"/>
          <w:lang w:val="lv-LV"/>
        </w:rPr>
      </w:pPr>
      <w:r w:rsidRPr="000C22C7">
        <w:rPr>
          <w:rFonts w:ascii="Times New Roman" w:hAnsi="Times New Roman"/>
          <w:sz w:val="28"/>
          <w:szCs w:val="28"/>
          <w:lang w:val="lv-LV"/>
        </w:rPr>
        <w:t xml:space="preserve">Izdarīt </w:t>
      </w:r>
      <w:r w:rsidR="003B1188" w:rsidRPr="000C22C7">
        <w:rPr>
          <w:rFonts w:ascii="Times New Roman" w:hAnsi="Times New Roman"/>
          <w:sz w:val="28"/>
          <w:szCs w:val="28"/>
          <w:lang w:val="lv-LV"/>
        </w:rPr>
        <w:t>Epidemioloģiskās drošības likum</w:t>
      </w:r>
      <w:r w:rsidR="00D458CB" w:rsidRPr="000C22C7">
        <w:rPr>
          <w:rFonts w:ascii="Times New Roman" w:hAnsi="Times New Roman"/>
          <w:sz w:val="28"/>
          <w:szCs w:val="28"/>
          <w:lang w:val="lv-LV"/>
        </w:rPr>
        <w:t>ā</w:t>
      </w:r>
      <w:r w:rsidRPr="000C22C7">
        <w:rPr>
          <w:rFonts w:ascii="Times New Roman" w:hAnsi="Times New Roman"/>
          <w:sz w:val="28"/>
          <w:szCs w:val="28"/>
          <w:lang w:val="lv-LV"/>
        </w:rPr>
        <w:t xml:space="preserve"> (</w:t>
      </w:r>
      <w:r w:rsidR="00A82A28" w:rsidRPr="000C22C7">
        <w:rPr>
          <w:rFonts w:ascii="Times New Roman" w:hAnsi="Times New Roman"/>
          <w:sz w:val="28"/>
          <w:szCs w:val="28"/>
          <w:lang w:val="lv-LV"/>
        </w:rPr>
        <w:t>Latvijas Republikas Saeimas un Minis</w:t>
      </w:r>
      <w:r w:rsidR="00803F75">
        <w:rPr>
          <w:rFonts w:ascii="Times New Roman" w:hAnsi="Times New Roman"/>
          <w:sz w:val="28"/>
          <w:szCs w:val="28"/>
          <w:lang w:val="lv-LV"/>
        </w:rPr>
        <w:t>tru Kabineta Ziņotājs, 1998, 3</w:t>
      </w:r>
      <w:r w:rsidR="00F7115B">
        <w:rPr>
          <w:rFonts w:ascii="Times New Roman" w:hAnsi="Times New Roman"/>
          <w:sz w:val="28"/>
          <w:szCs w:val="28"/>
          <w:lang w:val="lv-LV"/>
        </w:rPr>
        <w:t>. n</w:t>
      </w:r>
      <w:r w:rsidR="00A82A28" w:rsidRPr="000C22C7">
        <w:rPr>
          <w:rFonts w:ascii="Times New Roman" w:hAnsi="Times New Roman"/>
          <w:sz w:val="28"/>
          <w:szCs w:val="28"/>
          <w:lang w:val="lv-LV"/>
        </w:rPr>
        <w:t>r.; 2000, 10</w:t>
      </w:r>
      <w:r w:rsidR="00F7115B">
        <w:rPr>
          <w:rFonts w:ascii="Times New Roman" w:hAnsi="Times New Roman"/>
          <w:sz w:val="28"/>
          <w:szCs w:val="28"/>
          <w:lang w:val="lv-LV"/>
        </w:rPr>
        <w:t>. n</w:t>
      </w:r>
      <w:r w:rsidR="00A82A28" w:rsidRPr="000C22C7">
        <w:rPr>
          <w:rFonts w:ascii="Times New Roman" w:hAnsi="Times New Roman"/>
          <w:sz w:val="28"/>
          <w:szCs w:val="28"/>
          <w:lang w:val="lv-LV"/>
        </w:rPr>
        <w:t>r.; 2004, 5., 10</w:t>
      </w:r>
      <w:r w:rsidR="00F7115B">
        <w:rPr>
          <w:rFonts w:ascii="Times New Roman" w:hAnsi="Times New Roman"/>
          <w:sz w:val="28"/>
          <w:szCs w:val="28"/>
          <w:lang w:val="lv-LV"/>
        </w:rPr>
        <w:t>. n</w:t>
      </w:r>
      <w:r w:rsidR="00A82A28" w:rsidRPr="000C22C7">
        <w:rPr>
          <w:rFonts w:ascii="Times New Roman" w:hAnsi="Times New Roman"/>
          <w:sz w:val="28"/>
          <w:szCs w:val="28"/>
          <w:lang w:val="lv-LV"/>
        </w:rPr>
        <w:t>r.; 2006, 10</w:t>
      </w:r>
      <w:r w:rsidR="00F7115B">
        <w:rPr>
          <w:rFonts w:ascii="Times New Roman" w:hAnsi="Times New Roman"/>
          <w:sz w:val="28"/>
          <w:szCs w:val="28"/>
          <w:lang w:val="lv-LV"/>
        </w:rPr>
        <w:t>. n</w:t>
      </w:r>
      <w:r w:rsidR="00A82A28" w:rsidRPr="000C22C7">
        <w:rPr>
          <w:rFonts w:ascii="Times New Roman" w:hAnsi="Times New Roman"/>
          <w:sz w:val="28"/>
          <w:szCs w:val="28"/>
          <w:lang w:val="lv-LV"/>
        </w:rPr>
        <w:t>r.; 2007, 14., 21</w:t>
      </w:r>
      <w:r w:rsidR="00F7115B">
        <w:rPr>
          <w:rFonts w:ascii="Times New Roman" w:hAnsi="Times New Roman"/>
          <w:sz w:val="28"/>
          <w:szCs w:val="28"/>
          <w:lang w:val="lv-LV"/>
        </w:rPr>
        <w:t>. n</w:t>
      </w:r>
      <w:r w:rsidR="00A82A28" w:rsidRPr="000C22C7">
        <w:rPr>
          <w:rFonts w:ascii="Times New Roman" w:hAnsi="Times New Roman"/>
          <w:sz w:val="28"/>
          <w:szCs w:val="28"/>
          <w:lang w:val="lv-LV"/>
        </w:rPr>
        <w:t>r.; 2008, 11</w:t>
      </w:r>
      <w:r w:rsidR="00F7115B">
        <w:rPr>
          <w:rFonts w:ascii="Times New Roman" w:hAnsi="Times New Roman"/>
          <w:sz w:val="28"/>
          <w:szCs w:val="28"/>
          <w:lang w:val="lv-LV"/>
        </w:rPr>
        <w:t>. n</w:t>
      </w:r>
      <w:r w:rsidR="00A82A28" w:rsidRPr="000C22C7">
        <w:rPr>
          <w:rFonts w:ascii="Times New Roman" w:hAnsi="Times New Roman"/>
          <w:sz w:val="28"/>
          <w:szCs w:val="28"/>
          <w:lang w:val="lv-LV"/>
        </w:rPr>
        <w:t>r.; 2009, 24</w:t>
      </w:r>
      <w:r w:rsidR="00F7115B">
        <w:rPr>
          <w:rFonts w:ascii="Times New Roman" w:hAnsi="Times New Roman"/>
          <w:sz w:val="28"/>
          <w:szCs w:val="28"/>
          <w:lang w:val="lv-LV"/>
        </w:rPr>
        <w:t>. n</w:t>
      </w:r>
      <w:r w:rsidR="00A82A28" w:rsidRPr="000C22C7">
        <w:rPr>
          <w:rFonts w:ascii="Times New Roman" w:hAnsi="Times New Roman"/>
          <w:sz w:val="28"/>
          <w:szCs w:val="28"/>
          <w:lang w:val="lv-LV"/>
        </w:rPr>
        <w:t>r.; Latvijas Vēstnesis, 2009, 200</w:t>
      </w:r>
      <w:r w:rsidR="00F7115B">
        <w:rPr>
          <w:rFonts w:ascii="Times New Roman" w:hAnsi="Times New Roman"/>
          <w:sz w:val="28"/>
          <w:szCs w:val="28"/>
          <w:lang w:val="lv-LV"/>
        </w:rPr>
        <w:t>. n</w:t>
      </w:r>
      <w:r w:rsidR="00A82A28" w:rsidRPr="000C22C7">
        <w:rPr>
          <w:rFonts w:ascii="Times New Roman" w:hAnsi="Times New Roman"/>
          <w:sz w:val="28"/>
          <w:szCs w:val="28"/>
          <w:lang w:val="lv-LV"/>
        </w:rPr>
        <w:t>r.; 2010, 105</w:t>
      </w:r>
      <w:r w:rsidR="00F7115B">
        <w:rPr>
          <w:rFonts w:ascii="Times New Roman" w:hAnsi="Times New Roman"/>
          <w:sz w:val="28"/>
          <w:szCs w:val="28"/>
          <w:lang w:val="lv-LV"/>
        </w:rPr>
        <w:t>. n</w:t>
      </w:r>
      <w:r w:rsidR="00A82A28" w:rsidRPr="000C22C7">
        <w:rPr>
          <w:rFonts w:ascii="Times New Roman" w:hAnsi="Times New Roman"/>
          <w:sz w:val="28"/>
          <w:szCs w:val="28"/>
          <w:lang w:val="lv-LV"/>
        </w:rPr>
        <w:t>r.</w:t>
      </w:r>
      <w:r w:rsidR="00355B32" w:rsidRPr="000C22C7">
        <w:rPr>
          <w:rFonts w:ascii="Times New Roman" w:hAnsi="Times New Roman"/>
          <w:sz w:val="28"/>
          <w:szCs w:val="28"/>
          <w:lang w:val="lv-LV"/>
        </w:rPr>
        <w:t>; 201</w:t>
      </w:r>
      <w:r w:rsidR="00DC62EF" w:rsidRPr="000C22C7">
        <w:rPr>
          <w:rFonts w:ascii="Times New Roman" w:hAnsi="Times New Roman"/>
          <w:sz w:val="28"/>
          <w:szCs w:val="28"/>
          <w:lang w:val="lv-LV"/>
        </w:rPr>
        <w:t>2</w:t>
      </w:r>
      <w:r w:rsidR="00355B32" w:rsidRPr="000C22C7">
        <w:rPr>
          <w:rFonts w:ascii="Times New Roman" w:hAnsi="Times New Roman"/>
          <w:sz w:val="28"/>
          <w:szCs w:val="28"/>
          <w:lang w:val="lv-LV"/>
        </w:rPr>
        <w:t>, 16</w:t>
      </w:r>
      <w:r w:rsidR="00DC62EF" w:rsidRPr="000C22C7">
        <w:rPr>
          <w:rFonts w:ascii="Times New Roman" w:hAnsi="Times New Roman"/>
          <w:sz w:val="28"/>
          <w:szCs w:val="28"/>
          <w:lang w:val="lv-LV"/>
        </w:rPr>
        <w:t>6</w:t>
      </w:r>
      <w:r w:rsidR="00F7115B">
        <w:rPr>
          <w:rFonts w:ascii="Times New Roman" w:hAnsi="Times New Roman"/>
          <w:sz w:val="28"/>
          <w:szCs w:val="28"/>
          <w:lang w:val="lv-LV"/>
        </w:rPr>
        <w:t>. n</w:t>
      </w:r>
      <w:r w:rsidR="009E5C64" w:rsidRPr="000C22C7">
        <w:rPr>
          <w:rFonts w:ascii="Times New Roman" w:hAnsi="Times New Roman"/>
          <w:sz w:val="28"/>
          <w:szCs w:val="28"/>
          <w:lang w:val="lv-LV"/>
        </w:rPr>
        <w:t>r</w:t>
      </w:r>
      <w:r w:rsidR="00664D58" w:rsidRPr="000C22C7">
        <w:rPr>
          <w:rFonts w:ascii="Times New Roman" w:hAnsi="Times New Roman"/>
          <w:sz w:val="28"/>
          <w:szCs w:val="28"/>
          <w:lang w:val="lv-LV"/>
        </w:rPr>
        <w:t>.</w:t>
      </w:r>
      <w:r w:rsidRPr="000C22C7">
        <w:rPr>
          <w:rFonts w:ascii="Times New Roman" w:hAnsi="Times New Roman"/>
          <w:sz w:val="28"/>
          <w:szCs w:val="28"/>
          <w:lang w:val="lv-LV"/>
        </w:rPr>
        <w:t xml:space="preserve">) </w:t>
      </w:r>
      <w:r w:rsidR="00A70F96" w:rsidRPr="000C22C7">
        <w:rPr>
          <w:rFonts w:ascii="Times New Roman" w:hAnsi="Times New Roman"/>
          <w:sz w:val="28"/>
          <w:szCs w:val="28"/>
          <w:lang w:val="lv-LV"/>
        </w:rPr>
        <w:t xml:space="preserve">šādus </w:t>
      </w:r>
      <w:r w:rsidR="00355B32" w:rsidRPr="000C22C7">
        <w:rPr>
          <w:rFonts w:ascii="Times New Roman" w:hAnsi="Times New Roman"/>
          <w:sz w:val="28"/>
          <w:szCs w:val="28"/>
          <w:lang w:val="lv-LV"/>
        </w:rPr>
        <w:t>grozījumu</w:t>
      </w:r>
      <w:r w:rsidR="00A70F96" w:rsidRPr="000C22C7">
        <w:rPr>
          <w:rFonts w:ascii="Times New Roman" w:hAnsi="Times New Roman"/>
          <w:sz w:val="28"/>
          <w:szCs w:val="28"/>
          <w:lang w:val="lv-LV"/>
        </w:rPr>
        <w:t>s</w:t>
      </w:r>
      <w:r w:rsidR="000E2A3C" w:rsidRPr="000C22C7">
        <w:rPr>
          <w:rFonts w:ascii="Times New Roman" w:hAnsi="Times New Roman"/>
          <w:bCs/>
          <w:sz w:val="28"/>
          <w:szCs w:val="28"/>
          <w:lang w:val="lv-LV"/>
        </w:rPr>
        <w:t>:</w:t>
      </w:r>
    </w:p>
    <w:p w14:paraId="58261266" w14:textId="77777777" w:rsidR="008A503C" w:rsidRPr="000C22C7" w:rsidRDefault="008A503C" w:rsidP="00F7115B">
      <w:pPr>
        <w:pStyle w:val="tv2131"/>
        <w:spacing w:before="0" w:line="240" w:lineRule="auto"/>
        <w:ind w:firstLine="720"/>
        <w:rPr>
          <w:rFonts w:ascii="Times New Roman" w:hAnsi="Times New Roman"/>
          <w:sz w:val="28"/>
          <w:szCs w:val="28"/>
        </w:rPr>
      </w:pPr>
    </w:p>
    <w:p w14:paraId="58261267" w14:textId="1745A894" w:rsidR="0001374D" w:rsidRPr="000C22C7" w:rsidRDefault="008A503C" w:rsidP="00F7115B">
      <w:pPr>
        <w:pStyle w:val="tv2131"/>
        <w:spacing w:before="0" w:line="240" w:lineRule="auto"/>
        <w:ind w:firstLine="720"/>
        <w:rPr>
          <w:rFonts w:ascii="Times New Roman" w:hAnsi="Times New Roman"/>
          <w:sz w:val="28"/>
          <w:szCs w:val="28"/>
        </w:rPr>
      </w:pPr>
      <w:r w:rsidRPr="000C22C7">
        <w:rPr>
          <w:rFonts w:ascii="Times New Roman" w:hAnsi="Times New Roman"/>
          <w:sz w:val="28"/>
          <w:szCs w:val="28"/>
        </w:rPr>
        <w:t>1.</w:t>
      </w:r>
      <w:r w:rsidR="00240EEE">
        <w:rPr>
          <w:rFonts w:ascii="Times New Roman" w:hAnsi="Times New Roman"/>
          <w:sz w:val="28"/>
          <w:szCs w:val="28"/>
        </w:rPr>
        <w:t>  </w:t>
      </w:r>
      <w:r w:rsidR="0001374D" w:rsidRPr="000C22C7">
        <w:rPr>
          <w:rFonts w:ascii="Times New Roman" w:hAnsi="Times New Roman"/>
          <w:sz w:val="28"/>
          <w:szCs w:val="28"/>
        </w:rPr>
        <w:t>1.</w:t>
      </w:r>
      <w:r w:rsidR="00240EEE">
        <w:rPr>
          <w:rFonts w:ascii="Times New Roman" w:hAnsi="Times New Roman"/>
          <w:sz w:val="28"/>
          <w:szCs w:val="28"/>
        </w:rPr>
        <w:t> </w:t>
      </w:r>
      <w:r w:rsidR="00D379D8">
        <w:rPr>
          <w:rFonts w:ascii="Times New Roman" w:hAnsi="Times New Roman"/>
          <w:sz w:val="28"/>
          <w:szCs w:val="28"/>
        </w:rPr>
        <w:t>pantā:</w:t>
      </w:r>
    </w:p>
    <w:p w14:paraId="58261268" w14:textId="2F4B1C69" w:rsidR="0001374D" w:rsidRDefault="00240EEE" w:rsidP="00F7115B">
      <w:pPr>
        <w:pStyle w:val="tv2131"/>
        <w:spacing w:before="0" w:line="240" w:lineRule="auto"/>
        <w:ind w:firstLine="720"/>
        <w:rPr>
          <w:rFonts w:ascii="Times New Roman" w:hAnsi="Times New Roman"/>
          <w:sz w:val="28"/>
          <w:szCs w:val="28"/>
        </w:rPr>
      </w:pPr>
      <w:r>
        <w:rPr>
          <w:rFonts w:ascii="Times New Roman" w:hAnsi="Times New Roman"/>
          <w:sz w:val="28"/>
          <w:szCs w:val="28"/>
        </w:rPr>
        <w:t>i</w:t>
      </w:r>
      <w:r w:rsidR="0001374D" w:rsidRPr="000C22C7">
        <w:rPr>
          <w:rFonts w:ascii="Times New Roman" w:hAnsi="Times New Roman"/>
          <w:sz w:val="28"/>
          <w:szCs w:val="28"/>
        </w:rPr>
        <w:t>zteikt 32. punktu šādā redakcijā:</w:t>
      </w:r>
    </w:p>
    <w:p w14:paraId="34CD328B" w14:textId="77777777" w:rsidR="00F7115B" w:rsidRPr="000C22C7" w:rsidRDefault="00F7115B" w:rsidP="00F7115B">
      <w:pPr>
        <w:pStyle w:val="tv2131"/>
        <w:spacing w:before="0" w:line="240" w:lineRule="auto"/>
        <w:ind w:firstLine="720"/>
        <w:rPr>
          <w:rFonts w:ascii="Times New Roman" w:hAnsi="Times New Roman"/>
          <w:sz w:val="28"/>
          <w:szCs w:val="28"/>
        </w:rPr>
      </w:pPr>
    </w:p>
    <w:p w14:paraId="58261269" w14:textId="1C6F56DD" w:rsidR="0001374D" w:rsidRPr="00132C2A" w:rsidRDefault="00F7115B" w:rsidP="00F7115B">
      <w:pPr>
        <w:pStyle w:val="tv2131"/>
        <w:spacing w:before="0" w:line="240" w:lineRule="auto"/>
        <w:ind w:firstLine="720"/>
        <w:rPr>
          <w:rFonts w:ascii="Times New Roman" w:hAnsi="Times New Roman"/>
          <w:sz w:val="28"/>
          <w:szCs w:val="28"/>
        </w:rPr>
      </w:pPr>
      <w:r>
        <w:rPr>
          <w:rFonts w:ascii="Times New Roman" w:hAnsi="Times New Roman"/>
          <w:sz w:val="28"/>
          <w:szCs w:val="28"/>
        </w:rPr>
        <w:t>"</w:t>
      </w:r>
      <w:r w:rsidR="0001374D" w:rsidRPr="000C22C7">
        <w:rPr>
          <w:rFonts w:ascii="Times New Roman" w:hAnsi="Times New Roman"/>
          <w:sz w:val="28"/>
          <w:szCs w:val="28"/>
        </w:rPr>
        <w:t>32)</w:t>
      </w:r>
      <w:r w:rsidR="00240EEE">
        <w:rPr>
          <w:rFonts w:ascii="Times New Roman" w:hAnsi="Times New Roman"/>
          <w:sz w:val="28"/>
          <w:szCs w:val="28"/>
        </w:rPr>
        <w:t> </w:t>
      </w:r>
      <w:r w:rsidR="0001374D" w:rsidRPr="000C22C7">
        <w:rPr>
          <w:rFonts w:ascii="Times New Roman" w:hAnsi="Times New Roman"/>
          <w:b/>
          <w:sz w:val="28"/>
          <w:szCs w:val="28"/>
        </w:rPr>
        <w:t xml:space="preserve">paaugstināta riska </w:t>
      </w:r>
      <w:r w:rsidR="00093448" w:rsidRPr="000C22C7">
        <w:rPr>
          <w:rFonts w:ascii="Times New Roman" w:hAnsi="Times New Roman"/>
          <w:b/>
          <w:sz w:val="28"/>
          <w:szCs w:val="28"/>
        </w:rPr>
        <w:t>subjekts</w:t>
      </w:r>
      <w:r w:rsidR="0001374D" w:rsidRPr="002F6756">
        <w:rPr>
          <w:rFonts w:ascii="Times New Roman" w:hAnsi="Times New Roman"/>
          <w:sz w:val="28"/>
          <w:szCs w:val="28"/>
        </w:rPr>
        <w:t xml:space="preserve"> </w:t>
      </w:r>
      <w:r w:rsidR="002F6756" w:rsidRPr="002F6756">
        <w:rPr>
          <w:rFonts w:ascii="Times New Roman" w:hAnsi="Times New Roman"/>
          <w:sz w:val="28"/>
          <w:szCs w:val="28"/>
        </w:rPr>
        <w:t xml:space="preserve">– </w:t>
      </w:r>
      <w:r w:rsidR="00A65291">
        <w:rPr>
          <w:rFonts w:ascii="Times New Roman" w:hAnsi="Times New Roman"/>
          <w:sz w:val="28"/>
          <w:szCs w:val="28"/>
        </w:rPr>
        <w:t>tiesību subjekts</w:t>
      </w:r>
      <w:r w:rsidR="008D7C91" w:rsidRPr="000C22C7">
        <w:rPr>
          <w:rFonts w:ascii="Times New Roman" w:hAnsi="Times New Roman"/>
          <w:sz w:val="28"/>
          <w:szCs w:val="28"/>
        </w:rPr>
        <w:t xml:space="preserve">, kura darbības veids ir pakalpojumu sniegšana patērētājiem </w:t>
      </w:r>
      <w:r w:rsidR="00093448" w:rsidRPr="000C22C7">
        <w:rPr>
          <w:rFonts w:ascii="Times New Roman" w:hAnsi="Times New Roman"/>
          <w:sz w:val="28"/>
          <w:szCs w:val="28"/>
        </w:rPr>
        <w:t xml:space="preserve">un kura </w:t>
      </w:r>
      <w:r w:rsidR="008D7C91" w:rsidRPr="000C22C7">
        <w:rPr>
          <w:rFonts w:ascii="Times New Roman" w:hAnsi="Times New Roman"/>
          <w:sz w:val="28"/>
          <w:szCs w:val="28"/>
        </w:rPr>
        <w:t>darbība</w:t>
      </w:r>
      <w:r w:rsidR="00093448" w:rsidRPr="000C22C7">
        <w:rPr>
          <w:rFonts w:ascii="Times New Roman" w:hAnsi="Times New Roman"/>
          <w:sz w:val="28"/>
          <w:szCs w:val="28"/>
        </w:rPr>
        <w:t xml:space="preserve">s </w:t>
      </w:r>
      <w:r w:rsidR="00AB7E30" w:rsidRPr="000C22C7">
        <w:rPr>
          <w:rFonts w:ascii="Times New Roman" w:hAnsi="Times New Roman"/>
          <w:sz w:val="28"/>
          <w:szCs w:val="28"/>
        </w:rPr>
        <w:t>v</w:t>
      </w:r>
      <w:r w:rsidR="008D7C91" w:rsidRPr="000C22C7">
        <w:rPr>
          <w:rFonts w:ascii="Times New Roman" w:hAnsi="Times New Roman"/>
          <w:sz w:val="28"/>
          <w:szCs w:val="28"/>
        </w:rPr>
        <w:t>ai izmantojamo iekārtu darbība</w:t>
      </w:r>
      <w:r w:rsidR="00093448" w:rsidRPr="000C22C7">
        <w:rPr>
          <w:rFonts w:ascii="Times New Roman" w:hAnsi="Times New Roman"/>
          <w:sz w:val="28"/>
          <w:szCs w:val="28"/>
        </w:rPr>
        <w:t>s dēļ</w:t>
      </w:r>
      <w:r w:rsidR="008D7C91" w:rsidRPr="000C22C7">
        <w:rPr>
          <w:rFonts w:ascii="Times New Roman" w:hAnsi="Times New Roman"/>
          <w:sz w:val="28"/>
          <w:szCs w:val="28"/>
        </w:rPr>
        <w:t xml:space="preserve"> var plaš</w:t>
      </w:r>
      <w:r w:rsidR="00093448" w:rsidRPr="000C22C7">
        <w:rPr>
          <w:rFonts w:ascii="Times New Roman" w:hAnsi="Times New Roman"/>
          <w:sz w:val="28"/>
          <w:szCs w:val="28"/>
        </w:rPr>
        <w:t>i izplatīties</w:t>
      </w:r>
      <w:r w:rsidR="008D7C91" w:rsidRPr="000C22C7">
        <w:rPr>
          <w:rFonts w:ascii="Times New Roman" w:hAnsi="Times New Roman"/>
          <w:sz w:val="28"/>
          <w:szCs w:val="28"/>
        </w:rPr>
        <w:t xml:space="preserve"> infekcijas </w:t>
      </w:r>
      <w:r w:rsidR="008D7C91" w:rsidRPr="00255048">
        <w:rPr>
          <w:rFonts w:ascii="Times New Roman" w:hAnsi="Times New Roman"/>
          <w:sz w:val="28"/>
          <w:szCs w:val="28"/>
        </w:rPr>
        <w:t>slimīb</w:t>
      </w:r>
      <w:r w:rsidR="00093448" w:rsidRPr="00255048">
        <w:rPr>
          <w:rFonts w:ascii="Times New Roman" w:hAnsi="Times New Roman"/>
          <w:sz w:val="28"/>
          <w:szCs w:val="28"/>
        </w:rPr>
        <w:t xml:space="preserve">as </w:t>
      </w:r>
      <w:r w:rsidR="008D7C91" w:rsidRPr="00132C2A">
        <w:rPr>
          <w:rFonts w:ascii="Times New Roman" w:hAnsi="Times New Roman"/>
          <w:sz w:val="28"/>
          <w:szCs w:val="28"/>
        </w:rPr>
        <w:t>vai</w:t>
      </w:r>
      <w:r w:rsidR="005B1CB6" w:rsidRPr="00132C2A">
        <w:rPr>
          <w:rFonts w:ascii="Times New Roman" w:hAnsi="Times New Roman"/>
          <w:sz w:val="28"/>
          <w:szCs w:val="28"/>
        </w:rPr>
        <w:t xml:space="preserve"> kura</w:t>
      </w:r>
      <w:r w:rsidR="008D7C91" w:rsidRPr="00132C2A">
        <w:rPr>
          <w:rFonts w:ascii="Times New Roman" w:hAnsi="Times New Roman"/>
          <w:sz w:val="28"/>
          <w:szCs w:val="28"/>
        </w:rPr>
        <w:t xml:space="preserve"> </w:t>
      </w:r>
      <w:r w:rsidR="00093448" w:rsidRPr="00132C2A">
        <w:rPr>
          <w:rFonts w:ascii="Times New Roman" w:hAnsi="Times New Roman"/>
          <w:sz w:val="28"/>
          <w:szCs w:val="28"/>
        </w:rPr>
        <w:t xml:space="preserve">darbība </w:t>
      </w:r>
      <w:r w:rsidR="008D7C91" w:rsidRPr="00132C2A">
        <w:rPr>
          <w:rFonts w:ascii="Times New Roman" w:hAnsi="Times New Roman"/>
          <w:sz w:val="28"/>
          <w:szCs w:val="28"/>
        </w:rPr>
        <w:t xml:space="preserve">ir saistīta ar </w:t>
      </w:r>
      <w:r w:rsidR="00255048" w:rsidRPr="00132C2A">
        <w:rPr>
          <w:rFonts w:ascii="Times New Roman" w:hAnsi="Times New Roman"/>
          <w:sz w:val="28"/>
          <w:szCs w:val="28"/>
        </w:rPr>
        <w:t>veselību ietekmējošo faktoru kaitīgo iedarbību un kurš ir pakļauts epidemioloģisko drošību regulējoš</w:t>
      </w:r>
      <w:r w:rsidR="00AD23EA">
        <w:rPr>
          <w:rFonts w:ascii="Times New Roman" w:hAnsi="Times New Roman"/>
          <w:sz w:val="28"/>
          <w:szCs w:val="28"/>
        </w:rPr>
        <w:t>o</w:t>
      </w:r>
      <w:r w:rsidR="00255048" w:rsidRPr="00132C2A">
        <w:rPr>
          <w:rFonts w:ascii="Times New Roman" w:hAnsi="Times New Roman"/>
          <w:sz w:val="28"/>
          <w:szCs w:val="28"/>
        </w:rPr>
        <w:t xml:space="preserve"> normatīvo aktu prasībām</w:t>
      </w:r>
      <w:r w:rsidR="008D7C91" w:rsidRPr="00132C2A">
        <w:rPr>
          <w:rFonts w:ascii="Times New Roman" w:hAnsi="Times New Roman"/>
          <w:sz w:val="28"/>
          <w:szCs w:val="28"/>
        </w:rPr>
        <w:t>;</w:t>
      </w:r>
      <w:r>
        <w:rPr>
          <w:rFonts w:ascii="Times New Roman" w:hAnsi="Times New Roman"/>
          <w:sz w:val="28"/>
          <w:szCs w:val="28"/>
        </w:rPr>
        <w:t>"</w:t>
      </w:r>
      <w:r w:rsidR="00240EEE">
        <w:rPr>
          <w:rFonts w:ascii="Times New Roman" w:hAnsi="Times New Roman"/>
          <w:sz w:val="28"/>
          <w:szCs w:val="28"/>
        </w:rPr>
        <w:t>;</w:t>
      </w:r>
    </w:p>
    <w:p w14:paraId="5826126A" w14:textId="77777777" w:rsidR="00AB7E30" w:rsidRPr="00132C2A" w:rsidRDefault="00AB7E30" w:rsidP="00F7115B">
      <w:pPr>
        <w:pStyle w:val="tv2131"/>
        <w:spacing w:before="0" w:line="240" w:lineRule="auto"/>
        <w:ind w:firstLine="720"/>
        <w:rPr>
          <w:rFonts w:ascii="Times New Roman" w:hAnsi="Times New Roman"/>
          <w:sz w:val="28"/>
          <w:szCs w:val="28"/>
        </w:rPr>
      </w:pPr>
    </w:p>
    <w:p w14:paraId="5826126B" w14:textId="2B0ADCA2" w:rsidR="00AB7E30" w:rsidRPr="00AD23EA" w:rsidRDefault="00240EEE" w:rsidP="00F7115B">
      <w:pPr>
        <w:pStyle w:val="tv2131"/>
        <w:spacing w:before="0" w:line="240" w:lineRule="auto"/>
        <w:ind w:firstLine="720"/>
        <w:rPr>
          <w:rFonts w:ascii="Times New Roman" w:hAnsi="Times New Roman"/>
          <w:sz w:val="28"/>
          <w:szCs w:val="28"/>
        </w:rPr>
      </w:pPr>
      <w:r>
        <w:rPr>
          <w:rFonts w:ascii="Times New Roman" w:hAnsi="Times New Roman"/>
          <w:sz w:val="28"/>
          <w:szCs w:val="28"/>
        </w:rPr>
        <w:t>i</w:t>
      </w:r>
      <w:r w:rsidR="005B1CB6" w:rsidRPr="00132C2A">
        <w:rPr>
          <w:rFonts w:ascii="Times New Roman" w:hAnsi="Times New Roman"/>
          <w:sz w:val="28"/>
          <w:szCs w:val="28"/>
        </w:rPr>
        <w:t>zslēgt</w:t>
      </w:r>
      <w:r w:rsidR="00AB7E30" w:rsidRPr="00132C2A">
        <w:rPr>
          <w:rFonts w:ascii="Times New Roman" w:hAnsi="Times New Roman"/>
          <w:sz w:val="28"/>
          <w:szCs w:val="28"/>
        </w:rPr>
        <w:t xml:space="preserve"> 36.</w:t>
      </w:r>
      <w:r w:rsidR="00AD23EA">
        <w:rPr>
          <w:rFonts w:ascii="Times New Roman" w:hAnsi="Times New Roman"/>
          <w:sz w:val="28"/>
          <w:szCs w:val="28"/>
        </w:rPr>
        <w:t> </w:t>
      </w:r>
      <w:r w:rsidR="00AB7E30" w:rsidRPr="00132C2A">
        <w:rPr>
          <w:rFonts w:ascii="Times New Roman" w:hAnsi="Times New Roman"/>
          <w:sz w:val="28"/>
          <w:szCs w:val="28"/>
        </w:rPr>
        <w:t>punktu</w:t>
      </w:r>
      <w:r w:rsidR="00AD23EA">
        <w:rPr>
          <w:rFonts w:ascii="Times New Roman" w:hAnsi="Times New Roman"/>
          <w:sz w:val="28"/>
          <w:szCs w:val="28"/>
        </w:rPr>
        <w:t>.</w:t>
      </w:r>
      <w:r w:rsidR="00AB7E30" w:rsidRPr="00132C2A">
        <w:rPr>
          <w:rFonts w:ascii="Times New Roman" w:hAnsi="Times New Roman"/>
          <w:sz w:val="28"/>
          <w:szCs w:val="28"/>
        </w:rPr>
        <w:t xml:space="preserve"> </w:t>
      </w:r>
    </w:p>
    <w:p w14:paraId="5826126C" w14:textId="77777777" w:rsidR="00B45B67" w:rsidRPr="00132C2A" w:rsidRDefault="00B45B67" w:rsidP="00F7115B">
      <w:pPr>
        <w:pStyle w:val="NoSpacing"/>
        <w:ind w:firstLine="720"/>
        <w:jc w:val="both"/>
        <w:rPr>
          <w:rFonts w:ascii="Times New Roman" w:hAnsi="Times New Roman"/>
          <w:sz w:val="28"/>
          <w:szCs w:val="28"/>
          <w:lang w:val="lv-LV"/>
        </w:rPr>
      </w:pPr>
    </w:p>
    <w:p w14:paraId="5826126D" w14:textId="4351E013" w:rsidR="00B9078A" w:rsidRPr="000C22C7" w:rsidRDefault="00125B47" w:rsidP="00F7115B">
      <w:pPr>
        <w:pStyle w:val="NoSpacing"/>
        <w:ind w:firstLine="720"/>
        <w:jc w:val="both"/>
        <w:rPr>
          <w:rFonts w:ascii="Times New Roman" w:hAnsi="Times New Roman"/>
          <w:sz w:val="28"/>
          <w:szCs w:val="28"/>
          <w:lang w:val="lv-LV"/>
        </w:rPr>
      </w:pPr>
      <w:r w:rsidRPr="000C22C7">
        <w:rPr>
          <w:rFonts w:ascii="Times New Roman" w:hAnsi="Times New Roman"/>
          <w:sz w:val="28"/>
          <w:szCs w:val="28"/>
          <w:lang w:val="lv-LV"/>
        </w:rPr>
        <w:t>2.</w:t>
      </w:r>
      <w:r w:rsidR="00240EEE">
        <w:rPr>
          <w:rFonts w:ascii="Times New Roman" w:hAnsi="Times New Roman"/>
          <w:sz w:val="28"/>
          <w:szCs w:val="28"/>
          <w:lang w:val="lv-LV"/>
        </w:rPr>
        <w:t>  </w:t>
      </w:r>
      <w:r w:rsidRPr="000C22C7">
        <w:rPr>
          <w:rFonts w:ascii="Times New Roman" w:hAnsi="Times New Roman"/>
          <w:sz w:val="28"/>
          <w:szCs w:val="28"/>
          <w:lang w:val="lv-LV"/>
        </w:rPr>
        <w:t>5.</w:t>
      </w:r>
      <w:r w:rsidR="002F6756">
        <w:rPr>
          <w:rFonts w:ascii="Times New Roman" w:hAnsi="Times New Roman"/>
          <w:sz w:val="28"/>
          <w:szCs w:val="28"/>
          <w:lang w:val="lv-LV"/>
        </w:rPr>
        <w:t> </w:t>
      </w:r>
      <w:r w:rsidR="00D379D8">
        <w:rPr>
          <w:rFonts w:ascii="Times New Roman" w:hAnsi="Times New Roman"/>
          <w:sz w:val="28"/>
          <w:szCs w:val="28"/>
          <w:lang w:val="lv-LV"/>
        </w:rPr>
        <w:t>p</w:t>
      </w:r>
      <w:r w:rsidRPr="000C22C7">
        <w:rPr>
          <w:rFonts w:ascii="Times New Roman" w:hAnsi="Times New Roman"/>
          <w:sz w:val="28"/>
          <w:szCs w:val="28"/>
          <w:lang w:val="lv-LV"/>
        </w:rPr>
        <w:t>ant</w:t>
      </w:r>
      <w:r w:rsidR="00B9078A" w:rsidRPr="000C22C7">
        <w:rPr>
          <w:rFonts w:ascii="Times New Roman" w:hAnsi="Times New Roman"/>
          <w:sz w:val="28"/>
          <w:szCs w:val="28"/>
          <w:lang w:val="lv-LV"/>
        </w:rPr>
        <w:t>ā</w:t>
      </w:r>
      <w:r w:rsidR="00D379D8">
        <w:rPr>
          <w:rFonts w:ascii="Times New Roman" w:hAnsi="Times New Roman"/>
          <w:sz w:val="28"/>
          <w:szCs w:val="28"/>
          <w:lang w:val="lv-LV"/>
        </w:rPr>
        <w:t>:</w:t>
      </w:r>
      <w:r w:rsidRPr="000C22C7">
        <w:rPr>
          <w:rFonts w:ascii="Times New Roman" w:hAnsi="Times New Roman"/>
          <w:sz w:val="28"/>
          <w:szCs w:val="28"/>
          <w:lang w:val="lv-LV"/>
        </w:rPr>
        <w:t xml:space="preserve"> </w:t>
      </w:r>
    </w:p>
    <w:p w14:paraId="5826126E" w14:textId="295143E9" w:rsidR="00125B47" w:rsidRPr="000C22C7" w:rsidRDefault="00F7115B" w:rsidP="00F7115B">
      <w:pPr>
        <w:pStyle w:val="NoSpacing"/>
        <w:ind w:firstLine="720"/>
        <w:jc w:val="both"/>
        <w:rPr>
          <w:rFonts w:ascii="Times New Roman" w:hAnsi="Times New Roman"/>
          <w:sz w:val="28"/>
          <w:szCs w:val="28"/>
          <w:lang w:val="lv-LV"/>
        </w:rPr>
      </w:pPr>
      <w:r>
        <w:rPr>
          <w:rFonts w:ascii="Times New Roman" w:hAnsi="Times New Roman"/>
          <w:sz w:val="28"/>
          <w:szCs w:val="28"/>
          <w:lang w:val="lv-LV"/>
        </w:rPr>
        <w:t>i</w:t>
      </w:r>
      <w:r w:rsidR="00B9078A" w:rsidRPr="000C22C7">
        <w:rPr>
          <w:rFonts w:ascii="Times New Roman" w:hAnsi="Times New Roman"/>
          <w:sz w:val="28"/>
          <w:szCs w:val="28"/>
          <w:lang w:val="lv-LV"/>
        </w:rPr>
        <w:t xml:space="preserve">zslēgt </w:t>
      </w:r>
      <w:r w:rsidR="00125B47" w:rsidRPr="000C22C7">
        <w:rPr>
          <w:rFonts w:ascii="Times New Roman" w:hAnsi="Times New Roman"/>
          <w:sz w:val="28"/>
          <w:szCs w:val="28"/>
          <w:lang w:val="lv-LV"/>
        </w:rPr>
        <w:t>pirmās daļas 10</w:t>
      </w:r>
      <w:r w:rsidR="00D458CB" w:rsidRPr="000C22C7">
        <w:rPr>
          <w:rFonts w:ascii="Times New Roman" w:hAnsi="Times New Roman"/>
          <w:sz w:val="28"/>
          <w:szCs w:val="28"/>
          <w:lang w:val="lv-LV"/>
        </w:rPr>
        <w:t>.</w:t>
      </w:r>
      <w:r w:rsidR="00240EEE">
        <w:rPr>
          <w:rFonts w:ascii="Times New Roman" w:hAnsi="Times New Roman"/>
          <w:sz w:val="28"/>
          <w:szCs w:val="28"/>
          <w:lang w:val="lv-LV"/>
        </w:rPr>
        <w:t> </w:t>
      </w:r>
      <w:r w:rsidR="00125B47" w:rsidRPr="000C22C7">
        <w:rPr>
          <w:rFonts w:ascii="Times New Roman" w:hAnsi="Times New Roman"/>
          <w:sz w:val="28"/>
          <w:szCs w:val="28"/>
          <w:lang w:val="lv-LV"/>
        </w:rPr>
        <w:t>punktu</w:t>
      </w:r>
      <w:r>
        <w:rPr>
          <w:rFonts w:ascii="Times New Roman" w:hAnsi="Times New Roman"/>
          <w:sz w:val="28"/>
          <w:szCs w:val="28"/>
          <w:lang w:val="lv-LV"/>
        </w:rPr>
        <w:t>;</w:t>
      </w:r>
    </w:p>
    <w:p w14:paraId="58261270" w14:textId="7AC5A488" w:rsidR="00016290" w:rsidRPr="000C22C7" w:rsidRDefault="00F7115B" w:rsidP="00F7115B">
      <w:pPr>
        <w:pStyle w:val="NoSpacing"/>
        <w:ind w:firstLine="720"/>
        <w:jc w:val="both"/>
        <w:rPr>
          <w:rFonts w:ascii="Times New Roman" w:hAnsi="Times New Roman"/>
          <w:sz w:val="28"/>
          <w:szCs w:val="28"/>
          <w:lang w:val="lv-LV"/>
        </w:rPr>
      </w:pPr>
      <w:r>
        <w:rPr>
          <w:rFonts w:ascii="Times New Roman" w:hAnsi="Times New Roman"/>
          <w:sz w:val="28"/>
          <w:szCs w:val="28"/>
          <w:lang w:val="lv-LV"/>
        </w:rPr>
        <w:t>p</w:t>
      </w:r>
      <w:r w:rsidR="00016290" w:rsidRPr="000C22C7">
        <w:rPr>
          <w:rFonts w:ascii="Times New Roman" w:hAnsi="Times New Roman"/>
          <w:sz w:val="28"/>
          <w:szCs w:val="28"/>
          <w:lang w:val="lv-LV"/>
        </w:rPr>
        <w:t>apildināt</w:t>
      </w:r>
      <w:r w:rsidR="00240EEE">
        <w:rPr>
          <w:rFonts w:ascii="Times New Roman" w:hAnsi="Times New Roman"/>
          <w:sz w:val="28"/>
          <w:szCs w:val="28"/>
          <w:lang w:val="lv-LV"/>
        </w:rPr>
        <w:t xml:space="preserve"> pantu </w:t>
      </w:r>
      <w:r w:rsidR="00125B47" w:rsidRPr="000C22C7">
        <w:rPr>
          <w:rFonts w:ascii="Times New Roman" w:hAnsi="Times New Roman"/>
          <w:sz w:val="28"/>
          <w:szCs w:val="28"/>
          <w:lang w:val="lv-LV"/>
        </w:rPr>
        <w:t>ar ceturto</w:t>
      </w:r>
      <w:r w:rsidR="00016290" w:rsidRPr="000C22C7">
        <w:rPr>
          <w:rFonts w:ascii="Times New Roman" w:hAnsi="Times New Roman"/>
          <w:sz w:val="28"/>
          <w:szCs w:val="28"/>
          <w:lang w:val="lv-LV"/>
        </w:rPr>
        <w:t xml:space="preserve"> daļ</w:t>
      </w:r>
      <w:r w:rsidR="00125B47" w:rsidRPr="000C22C7">
        <w:rPr>
          <w:rFonts w:ascii="Times New Roman" w:hAnsi="Times New Roman"/>
          <w:sz w:val="28"/>
          <w:szCs w:val="28"/>
          <w:lang w:val="lv-LV"/>
        </w:rPr>
        <w:t>u</w:t>
      </w:r>
      <w:r w:rsidR="00016290" w:rsidRPr="000C22C7">
        <w:rPr>
          <w:rFonts w:ascii="Times New Roman" w:hAnsi="Times New Roman"/>
          <w:sz w:val="28"/>
          <w:szCs w:val="28"/>
          <w:lang w:val="lv-LV"/>
        </w:rPr>
        <w:t xml:space="preserve"> </w:t>
      </w:r>
      <w:r w:rsidR="00953D00" w:rsidRPr="000C22C7">
        <w:rPr>
          <w:rFonts w:ascii="Times New Roman" w:hAnsi="Times New Roman"/>
          <w:sz w:val="28"/>
          <w:szCs w:val="28"/>
          <w:lang w:val="lv-LV"/>
        </w:rPr>
        <w:t xml:space="preserve">šādā </w:t>
      </w:r>
      <w:r w:rsidR="00016290" w:rsidRPr="000C22C7">
        <w:rPr>
          <w:rFonts w:ascii="Times New Roman" w:hAnsi="Times New Roman"/>
          <w:sz w:val="28"/>
          <w:szCs w:val="28"/>
          <w:lang w:val="lv-LV"/>
        </w:rPr>
        <w:t xml:space="preserve">redakcijā: </w:t>
      </w:r>
    </w:p>
    <w:p w14:paraId="58261271" w14:textId="77777777" w:rsidR="005711CF" w:rsidRPr="00AD23EA" w:rsidRDefault="005711CF" w:rsidP="00F7115B">
      <w:pPr>
        <w:ind w:firstLine="300"/>
        <w:rPr>
          <w:sz w:val="28"/>
          <w:szCs w:val="28"/>
          <w:lang w:eastAsia="en-US"/>
        </w:rPr>
      </w:pPr>
    </w:p>
    <w:p w14:paraId="58261272" w14:textId="33592488" w:rsidR="00437D5C" w:rsidRPr="000C22C7" w:rsidRDefault="00F7115B" w:rsidP="00F7115B">
      <w:pPr>
        <w:ind w:firstLine="720"/>
        <w:jc w:val="both"/>
        <w:rPr>
          <w:sz w:val="28"/>
          <w:szCs w:val="28"/>
          <w:lang w:eastAsia="en-US"/>
        </w:rPr>
      </w:pPr>
      <w:r>
        <w:rPr>
          <w:sz w:val="28"/>
          <w:szCs w:val="28"/>
        </w:rPr>
        <w:t>"</w:t>
      </w:r>
      <w:r w:rsidR="001B2DC8" w:rsidRPr="000C22C7">
        <w:rPr>
          <w:sz w:val="28"/>
          <w:szCs w:val="28"/>
        </w:rPr>
        <w:t>(4)</w:t>
      </w:r>
      <w:r w:rsidR="002F6756">
        <w:rPr>
          <w:sz w:val="28"/>
          <w:szCs w:val="28"/>
        </w:rPr>
        <w:t> </w:t>
      </w:r>
      <w:r w:rsidR="00437D5C" w:rsidRPr="000C22C7">
        <w:rPr>
          <w:sz w:val="28"/>
          <w:szCs w:val="28"/>
          <w:lang w:eastAsia="en-US"/>
        </w:rPr>
        <w:t>Ministru kabinets nosaka:</w:t>
      </w:r>
    </w:p>
    <w:p w14:paraId="58261273" w14:textId="596EDF68" w:rsidR="00437D5C" w:rsidRPr="00DD4A71" w:rsidRDefault="00437D5C" w:rsidP="00F7115B">
      <w:pPr>
        <w:ind w:firstLine="709"/>
        <w:jc w:val="both"/>
        <w:rPr>
          <w:sz w:val="28"/>
          <w:szCs w:val="28"/>
          <w:lang w:eastAsia="en-US"/>
        </w:rPr>
      </w:pPr>
      <w:r w:rsidRPr="00DD4A71">
        <w:rPr>
          <w:sz w:val="28"/>
          <w:szCs w:val="28"/>
          <w:lang w:eastAsia="en-US"/>
        </w:rPr>
        <w:t>1)</w:t>
      </w:r>
      <w:r w:rsidR="00240EEE">
        <w:rPr>
          <w:sz w:val="28"/>
          <w:szCs w:val="28"/>
          <w:lang w:eastAsia="en-US"/>
        </w:rPr>
        <w:t> </w:t>
      </w:r>
      <w:r w:rsidR="00DD4A71" w:rsidRPr="00DD4A71">
        <w:rPr>
          <w:sz w:val="28"/>
          <w:szCs w:val="28"/>
          <w:lang w:eastAsia="en-US"/>
        </w:rPr>
        <w:t>kārtību, kādā tiek piešķirts</w:t>
      </w:r>
      <w:r w:rsidRPr="00DD4A71">
        <w:rPr>
          <w:sz w:val="28"/>
          <w:szCs w:val="28"/>
          <w:lang w:eastAsia="en-US"/>
        </w:rPr>
        <w:t xml:space="preserve"> nacionāl</w:t>
      </w:r>
      <w:r w:rsidR="00F6067D" w:rsidRPr="00DD4A71">
        <w:rPr>
          <w:sz w:val="28"/>
          <w:szCs w:val="28"/>
          <w:lang w:eastAsia="en-US"/>
        </w:rPr>
        <w:t>ās</w:t>
      </w:r>
      <w:r w:rsidRPr="00DD4A71">
        <w:rPr>
          <w:sz w:val="28"/>
          <w:szCs w:val="28"/>
          <w:lang w:eastAsia="en-US"/>
        </w:rPr>
        <w:t xml:space="preserve"> references laboratorij</w:t>
      </w:r>
      <w:r w:rsidR="00F6067D" w:rsidRPr="00DD4A71">
        <w:rPr>
          <w:sz w:val="28"/>
          <w:szCs w:val="28"/>
          <w:lang w:eastAsia="en-US"/>
        </w:rPr>
        <w:t>as</w:t>
      </w:r>
      <w:r w:rsidRPr="00DD4A71">
        <w:rPr>
          <w:sz w:val="28"/>
          <w:szCs w:val="28"/>
          <w:lang w:eastAsia="en-US"/>
        </w:rPr>
        <w:t xml:space="preserve"> epidemioloģiskās dro</w:t>
      </w:r>
      <w:r w:rsidR="001B2DC8" w:rsidRPr="00DD4A71">
        <w:rPr>
          <w:sz w:val="28"/>
          <w:szCs w:val="28"/>
          <w:lang w:eastAsia="en-US"/>
        </w:rPr>
        <w:t>šības jomā</w:t>
      </w:r>
      <w:r w:rsidR="00F6067D" w:rsidRPr="00DD4A71">
        <w:rPr>
          <w:sz w:val="28"/>
          <w:szCs w:val="28"/>
          <w:lang w:eastAsia="en-US"/>
        </w:rPr>
        <w:t xml:space="preserve"> status</w:t>
      </w:r>
      <w:r w:rsidR="00DD4A71" w:rsidRPr="00DD4A71">
        <w:rPr>
          <w:sz w:val="28"/>
          <w:szCs w:val="28"/>
          <w:lang w:eastAsia="en-US"/>
        </w:rPr>
        <w:t>s</w:t>
      </w:r>
      <w:r w:rsidR="001B2DC8" w:rsidRPr="00DD4A71">
        <w:rPr>
          <w:sz w:val="28"/>
          <w:szCs w:val="28"/>
          <w:lang w:eastAsia="en-US"/>
        </w:rPr>
        <w:t>;</w:t>
      </w:r>
      <w:r w:rsidRPr="00DD4A71">
        <w:rPr>
          <w:sz w:val="28"/>
          <w:szCs w:val="28"/>
          <w:lang w:eastAsia="en-US"/>
        </w:rPr>
        <w:t xml:space="preserve"> </w:t>
      </w:r>
    </w:p>
    <w:p w14:paraId="58261274" w14:textId="76DA0FA4" w:rsidR="00437D5C" w:rsidRPr="00DD4A71" w:rsidRDefault="00437D5C" w:rsidP="00F7115B">
      <w:pPr>
        <w:ind w:firstLine="709"/>
        <w:jc w:val="both"/>
        <w:rPr>
          <w:sz w:val="28"/>
          <w:szCs w:val="28"/>
          <w:lang w:eastAsia="en-US"/>
        </w:rPr>
      </w:pPr>
      <w:r w:rsidRPr="00DD4A71">
        <w:rPr>
          <w:sz w:val="28"/>
          <w:szCs w:val="28"/>
          <w:lang w:eastAsia="en-US"/>
        </w:rPr>
        <w:t>2)</w:t>
      </w:r>
      <w:r w:rsidR="00240EEE">
        <w:rPr>
          <w:sz w:val="28"/>
          <w:szCs w:val="28"/>
          <w:lang w:eastAsia="en-US"/>
        </w:rPr>
        <w:t> </w:t>
      </w:r>
      <w:r w:rsidRPr="00DD4A71">
        <w:rPr>
          <w:sz w:val="28"/>
          <w:szCs w:val="28"/>
          <w:lang w:eastAsia="en-US"/>
        </w:rPr>
        <w:t>nacionālās references laboratorijas</w:t>
      </w:r>
      <w:r w:rsidR="00F6067D" w:rsidRPr="00DD4A71">
        <w:rPr>
          <w:sz w:val="28"/>
          <w:szCs w:val="28"/>
          <w:lang w:eastAsia="en-US"/>
        </w:rPr>
        <w:t xml:space="preserve"> </w:t>
      </w:r>
      <w:r w:rsidR="00DD4A71" w:rsidRPr="00DD4A71">
        <w:rPr>
          <w:sz w:val="28"/>
          <w:szCs w:val="28"/>
          <w:lang w:eastAsia="en-US"/>
        </w:rPr>
        <w:t xml:space="preserve">epidemioloģiskās drošības jomā </w:t>
      </w:r>
      <w:r w:rsidRPr="00DD4A71">
        <w:rPr>
          <w:sz w:val="28"/>
          <w:szCs w:val="28"/>
          <w:lang w:eastAsia="en-US"/>
        </w:rPr>
        <w:t>pienākumus</w:t>
      </w:r>
      <w:r w:rsidR="001B2DC8" w:rsidRPr="00DD4A71">
        <w:rPr>
          <w:sz w:val="28"/>
          <w:szCs w:val="28"/>
          <w:lang w:eastAsia="en-US"/>
        </w:rPr>
        <w:t xml:space="preserve"> un tiesības</w:t>
      </w:r>
      <w:r w:rsidRPr="00DD4A71">
        <w:rPr>
          <w:sz w:val="28"/>
          <w:szCs w:val="28"/>
          <w:lang w:eastAsia="en-US"/>
        </w:rPr>
        <w:t>;</w:t>
      </w:r>
    </w:p>
    <w:p w14:paraId="58261275" w14:textId="0A78FD94" w:rsidR="00437D5C" w:rsidRPr="00DD4A71" w:rsidRDefault="00437D5C" w:rsidP="00F7115B">
      <w:pPr>
        <w:ind w:firstLine="709"/>
        <w:jc w:val="both"/>
        <w:rPr>
          <w:sz w:val="28"/>
          <w:szCs w:val="28"/>
        </w:rPr>
      </w:pPr>
      <w:r w:rsidRPr="00DD4A71">
        <w:rPr>
          <w:sz w:val="28"/>
          <w:szCs w:val="28"/>
          <w:lang w:eastAsia="en-US"/>
        </w:rPr>
        <w:t>3)</w:t>
      </w:r>
      <w:r w:rsidR="00240EEE">
        <w:rPr>
          <w:sz w:val="28"/>
          <w:szCs w:val="28"/>
          <w:lang w:eastAsia="en-US"/>
        </w:rPr>
        <w:t> </w:t>
      </w:r>
      <w:r w:rsidR="00DD4A71" w:rsidRPr="00DD4A71">
        <w:rPr>
          <w:sz w:val="28"/>
          <w:szCs w:val="28"/>
          <w:lang w:eastAsia="en-US"/>
        </w:rPr>
        <w:t xml:space="preserve">nacionālās references laboratorijas epidemioloģiskās </w:t>
      </w:r>
      <w:bookmarkStart w:id="2" w:name="_GoBack"/>
      <w:bookmarkEnd w:id="2"/>
      <w:r w:rsidR="00DD4A71" w:rsidRPr="00DD4A71">
        <w:rPr>
          <w:sz w:val="28"/>
          <w:szCs w:val="28"/>
          <w:lang w:eastAsia="en-US"/>
        </w:rPr>
        <w:t>drošības jomā statusa</w:t>
      </w:r>
      <w:r w:rsidRPr="00DD4A71">
        <w:rPr>
          <w:sz w:val="28"/>
          <w:szCs w:val="28"/>
          <w:lang w:eastAsia="en-US"/>
        </w:rPr>
        <w:t xml:space="preserve"> </w:t>
      </w:r>
      <w:r w:rsidR="00DD4A71" w:rsidRPr="00DD4A71">
        <w:rPr>
          <w:sz w:val="28"/>
          <w:szCs w:val="28"/>
        </w:rPr>
        <w:t>anulēšanas un darbības apturēšanas kārtību</w:t>
      </w:r>
      <w:r w:rsidR="001B2DC8" w:rsidRPr="00DD4A71">
        <w:rPr>
          <w:sz w:val="28"/>
          <w:szCs w:val="28"/>
          <w:lang w:eastAsia="en-US"/>
        </w:rPr>
        <w:t>.</w:t>
      </w:r>
      <w:r w:rsidR="00F7115B">
        <w:rPr>
          <w:sz w:val="28"/>
          <w:szCs w:val="28"/>
        </w:rPr>
        <w:t>"</w:t>
      </w:r>
    </w:p>
    <w:p w14:paraId="58261276" w14:textId="77777777" w:rsidR="00F1427D" w:rsidRPr="00DD4A71" w:rsidRDefault="00F1427D" w:rsidP="00F7115B">
      <w:pPr>
        <w:rPr>
          <w:sz w:val="28"/>
          <w:szCs w:val="28"/>
        </w:rPr>
      </w:pPr>
    </w:p>
    <w:p w14:paraId="58261277" w14:textId="22F614AA" w:rsidR="00B45B67" w:rsidRPr="000C22C7" w:rsidRDefault="00F1427D" w:rsidP="00F7115B">
      <w:pPr>
        <w:ind w:firstLine="720"/>
        <w:rPr>
          <w:sz w:val="28"/>
          <w:szCs w:val="28"/>
        </w:rPr>
      </w:pPr>
      <w:r w:rsidRPr="000C22C7">
        <w:rPr>
          <w:sz w:val="28"/>
          <w:szCs w:val="28"/>
        </w:rPr>
        <w:t>3.</w:t>
      </w:r>
      <w:r w:rsidR="00240EEE">
        <w:rPr>
          <w:sz w:val="28"/>
          <w:szCs w:val="28"/>
        </w:rPr>
        <w:t>  </w:t>
      </w:r>
      <w:r w:rsidR="00B45B67" w:rsidRPr="000C22C7">
        <w:rPr>
          <w:sz w:val="28"/>
          <w:szCs w:val="28"/>
        </w:rPr>
        <w:t>6.</w:t>
      </w:r>
      <w:r w:rsidR="00AD23EA">
        <w:rPr>
          <w:sz w:val="28"/>
          <w:szCs w:val="28"/>
        </w:rPr>
        <w:t> </w:t>
      </w:r>
      <w:r w:rsidR="00D379D8">
        <w:rPr>
          <w:sz w:val="28"/>
          <w:szCs w:val="28"/>
        </w:rPr>
        <w:t>p</w:t>
      </w:r>
      <w:r w:rsidR="00B45B67" w:rsidRPr="000C22C7">
        <w:rPr>
          <w:sz w:val="28"/>
          <w:szCs w:val="28"/>
        </w:rPr>
        <w:t>antā</w:t>
      </w:r>
      <w:r w:rsidR="00D379D8">
        <w:rPr>
          <w:sz w:val="28"/>
          <w:szCs w:val="28"/>
        </w:rPr>
        <w:t>:</w:t>
      </w:r>
    </w:p>
    <w:p w14:paraId="58261278" w14:textId="1880571E" w:rsidR="00B45B67" w:rsidRPr="00132C2A" w:rsidRDefault="00F7115B" w:rsidP="00F7115B">
      <w:pPr>
        <w:ind w:firstLine="720"/>
        <w:jc w:val="both"/>
        <w:rPr>
          <w:sz w:val="28"/>
          <w:szCs w:val="28"/>
        </w:rPr>
      </w:pPr>
      <w:r>
        <w:rPr>
          <w:sz w:val="28"/>
          <w:szCs w:val="28"/>
        </w:rPr>
        <w:t>p</w:t>
      </w:r>
      <w:r w:rsidR="00B45B67" w:rsidRPr="00132C2A">
        <w:rPr>
          <w:sz w:val="28"/>
          <w:szCs w:val="28"/>
        </w:rPr>
        <w:t>apildi</w:t>
      </w:r>
      <w:r w:rsidR="00AB520E" w:rsidRPr="00132C2A">
        <w:rPr>
          <w:sz w:val="28"/>
          <w:szCs w:val="28"/>
        </w:rPr>
        <w:t>nāt trešās</w:t>
      </w:r>
      <w:r w:rsidR="00B45B67" w:rsidRPr="00132C2A">
        <w:rPr>
          <w:sz w:val="28"/>
          <w:szCs w:val="28"/>
        </w:rPr>
        <w:t xml:space="preserve"> daļas 2.</w:t>
      </w:r>
      <w:r w:rsidR="00240EEE">
        <w:rPr>
          <w:sz w:val="28"/>
          <w:szCs w:val="28"/>
        </w:rPr>
        <w:t> </w:t>
      </w:r>
      <w:r w:rsidR="00B45B67" w:rsidRPr="00132C2A">
        <w:rPr>
          <w:sz w:val="28"/>
          <w:szCs w:val="28"/>
        </w:rPr>
        <w:t>punkt</w:t>
      </w:r>
      <w:r w:rsidR="00240EEE">
        <w:rPr>
          <w:sz w:val="28"/>
          <w:szCs w:val="28"/>
        </w:rPr>
        <w:t>u</w:t>
      </w:r>
      <w:r w:rsidR="00B45B67" w:rsidRPr="00132C2A">
        <w:rPr>
          <w:sz w:val="28"/>
          <w:szCs w:val="28"/>
        </w:rPr>
        <w:t xml:space="preserve"> </w:t>
      </w:r>
      <w:r w:rsidR="00F14946">
        <w:rPr>
          <w:sz w:val="28"/>
          <w:szCs w:val="28"/>
        </w:rPr>
        <w:t>pēc</w:t>
      </w:r>
      <w:r w:rsidR="00F14946" w:rsidRPr="00132C2A">
        <w:rPr>
          <w:sz w:val="28"/>
          <w:szCs w:val="28"/>
        </w:rPr>
        <w:t xml:space="preserve"> </w:t>
      </w:r>
      <w:r w:rsidR="00B45B67" w:rsidRPr="00132C2A">
        <w:rPr>
          <w:sz w:val="28"/>
          <w:szCs w:val="28"/>
        </w:rPr>
        <w:t xml:space="preserve">vārda </w:t>
      </w:r>
      <w:r>
        <w:rPr>
          <w:sz w:val="28"/>
          <w:szCs w:val="28"/>
        </w:rPr>
        <w:t>"</w:t>
      </w:r>
      <w:r w:rsidR="00B45B67" w:rsidRPr="00132C2A">
        <w:rPr>
          <w:sz w:val="28"/>
          <w:szCs w:val="28"/>
        </w:rPr>
        <w:t>izraisītājus</w:t>
      </w:r>
      <w:r>
        <w:rPr>
          <w:sz w:val="28"/>
          <w:szCs w:val="28"/>
        </w:rPr>
        <w:t>"</w:t>
      </w:r>
      <w:r w:rsidR="00B45B67" w:rsidRPr="00132C2A">
        <w:rPr>
          <w:sz w:val="28"/>
          <w:szCs w:val="28"/>
        </w:rPr>
        <w:t xml:space="preserve"> ar vārdiem </w:t>
      </w:r>
      <w:r>
        <w:rPr>
          <w:sz w:val="28"/>
          <w:szCs w:val="28"/>
        </w:rPr>
        <w:t>"</w:t>
      </w:r>
      <w:r w:rsidR="00B45B67" w:rsidRPr="00132C2A">
        <w:rPr>
          <w:sz w:val="28"/>
          <w:szCs w:val="28"/>
        </w:rPr>
        <w:t xml:space="preserve">vai saistīts ar </w:t>
      </w:r>
      <w:r w:rsidR="00255048" w:rsidRPr="00132C2A">
        <w:rPr>
          <w:sz w:val="28"/>
          <w:szCs w:val="28"/>
        </w:rPr>
        <w:t>veselību ietekmējošo faktoru kaitīgo iedarbību</w:t>
      </w:r>
      <w:r>
        <w:rPr>
          <w:sz w:val="28"/>
          <w:szCs w:val="28"/>
        </w:rPr>
        <w:t>"</w:t>
      </w:r>
      <w:r w:rsidR="00240EEE">
        <w:rPr>
          <w:sz w:val="28"/>
          <w:szCs w:val="28"/>
        </w:rPr>
        <w:t>;</w:t>
      </w:r>
    </w:p>
    <w:p w14:paraId="58261279" w14:textId="21A17324" w:rsidR="00F1427D" w:rsidRPr="000C22C7" w:rsidRDefault="00240EEE" w:rsidP="00F7115B">
      <w:pPr>
        <w:ind w:firstLine="720"/>
        <w:jc w:val="both"/>
        <w:rPr>
          <w:sz w:val="28"/>
          <w:szCs w:val="28"/>
        </w:rPr>
      </w:pPr>
      <w:r>
        <w:rPr>
          <w:sz w:val="28"/>
          <w:szCs w:val="28"/>
        </w:rPr>
        <w:t>a</w:t>
      </w:r>
      <w:r w:rsidR="00AB520E" w:rsidRPr="00132C2A">
        <w:rPr>
          <w:sz w:val="28"/>
          <w:szCs w:val="28"/>
        </w:rPr>
        <w:t>izstāt trešās</w:t>
      </w:r>
      <w:r w:rsidR="00F1427D" w:rsidRPr="00132C2A">
        <w:rPr>
          <w:sz w:val="28"/>
          <w:szCs w:val="28"/>
        </w:rPr>
        <w:t xml:space="preserve"> daļas</w:t>
      </w:r>
      <w:r w:rsidR="00F1427D" w:rsidRPr="000C22C7">
        <w:rPr>
          <w:sz w:val="28"/>
          <w:szCs w:val="28"/>
        </w:rPr>
        <w:t xml:space="preserve"> 3.</w:t>
      </w:r>
      <w:r>
        <w:rPr>
          <w:sz w:val="28"/>
          <w:szCs w:val="28"/>
        </w:rPr>
        <w:t> </w:t>
      </w:r>
      <w:r w:rsidR="00F1427D" w:rsidRPr="000C22C7">
        <w:rPr>
          <w:sz w:val="28"/>
          <w:szCs w:val="28"/>
        </w:rPr>
        <w:t xml:space="preserve">punktā vārdus </w:t>
      </w:r>
      <w:r w:rsidR="00F7115B">
        <w:rPr>
          <w:sz w:val="28"/>
          <w:szCs w:val="28"/>
        </w:rPr>
        <w:t>"</w:t>
      </w:r>
      <w:r w:rsidR="00F1427D" w:rsidRPr="000C22C7">
        <w:rPr>
          <w:sz w:val="28"/>
          <w:szCs w:val="28"/>
        </w:rPr>
        <w:t>epidemioloģiskās kontroles objekta</w:t>
      </w:r>
      <w:r w:rsidR="00F7115B">
        <w:rPr>
          <w:sz w:val="28"/>
          <w:szCs w:val="28"/>
        </w:rPr>
        <w:t>"</w:t>
      </w:r>
      <w:r w:rsidR="00F1427D" w:rsidRPr="000C22C7">
        <w:rPr>
          <w:sz w:val="28"/>
          <w:szCs w:val="28"/>
        </w:rPr>
        <w:t xml:space="preserve"> ar vārdiem </w:t>
      </w:r>
      <w:r w:rsidR="00F7115B">
        <w:rPr>
          <w:sz w:val="28"/>
          <w:szCs w:val="28"/>
        </w:rPr>
        <w:t>"</w:t>
      </w:r>
      <w:r w:rsidR="00F1427D" w:rsidRPr="000C22C7">
        <w:rPr>
          <w:sz w:val="28"/>
          <w:szCs w:val="28"/>
        </w:rPr>
        <w:t>paaugstināta riska subjekta</w:t>
      </w:r>
      <w:r w:rsidR="00F7115B">
        <w:rPr>
          <w:sz w:val="28"/>
          <w:szCs w:val="28"/>
        </w:rPr>
        <w:t>"</w:t>
      </w:r>
      <w:r w:rsidR="00F1427D" w:rsidRPr="000C22C7">
        <w:rPr>
          <w:sz w:val="28"/>
          <w:szCs w:val="28"/>
        </w:rPr>
        <w:t xml:space="preserve">. </w:t>
      </w:r>
    </w:p>
    <w:p w14:paraId="5826127A" w14:textId="77777777" w:rsidR="005711CF" w:rsidRPr="000C22C7" w:rsidRDefault="005711CF" w:rsidP="00F7115B">
      <w:pPr>
        <w:pStyle w:val="NoSpacing"/>
        <w:ind w:firstLine="720"/>
        <w:rPr>
          <w:rFonts w:ascii="Times New Roman" w:hAnsi="Times New Roman"/>
          <w:sz w:val="28"/>
          <w:szCs w:val="28"/>
          <w:lang w:val="lv-LV"/>
        </w:rPr>
      </w:pPr>
    </w:p>
    <w:p w14:paraId="5826127B" w14:textId="36BD3217" w:rsidR="00A70F96" w:rsidRPr="000C22C7" w:rsidRDefault="00803F75" w:rsidP="00F7115B">
      <w:pPr>
        <w:pStyle w:val="NoSpacing"/>
        <w:ind w:firstLine="720"/>
        <w:rPr>
          <w:rFonts w:ascii="Times New Roman" w:hAnsi="Times New Roman"/>
          <w:sz w:val="28"/>
          <w:szCs w:val="28"/>
          <w:lang w:val="lv-LV"/>
        </w:rPr>
      </w:pPr>
      <w:r>
        <w:rPr>
          <w:rFonts w:ascii="Times New Roman" w:hAnsi="Times New Roman"/>
          <w:sz w:val="28"/>
          <w:szCs w:val="28"/>
          <w:lang w:val="lv-LV"/>
        </w:rPr>
        <w:t>4</w:t>
      </w:r>
      <w:r w:rsidR="00A70F96" w:rsidRPr="000C22C7">
        <w:rPr>
          <w:rFonts w:ascii="Times New Roman" w:hAnsi="Times New Roman"/>
          <w:sz w:val="28"/>
          <w:szCs w:val="28"/>
          <w:lang w:val="lv-LV"/>
        </w:rPr>
        <w:t>. Izslēgt 14</w:t>
      </w:r>
      <w:r w:rsidR="00F7115B">
        <w:rPr>
          <w:rFonts w:ascii="Times New Roman" w:hAnsi="Times New Roman"/>
          <w:sz w:val="28"/>
          <w:szCs w:val="28"/>
          <w:lang w:val="lv-LV"/>
        </w:rPr>
        <w:t>. p</w:t>
      </w:r>
      <w:r w:rsidR="00A70F96" w:rsidRPr="000C22C7">
        <w:rPr>
          <w:rFonts w:ascii="Times New Roman" w:hAnsi="Times New Roman"/>
          <w:sz w:val="28"/>
          <w:szCs w:val="28"/>
          <w:lang w:val="lv-LV"/>
        </w:rPr>
        <w:t xml:space="preserve">anta piekto daļu. </w:t>
      </w:r>
    </w:p>
    <w:p w14:paraId="5826127C" w14:textId="77777777" w:rsidR="00A70F96" w:rsidRPr="000C22C7" w:rsidRDefault="00A70F96" w:rsidP="00F7115B">
      <w:pPr>
        <w:pStyle w:val="NoSpacing"/>
        <w:rPr>
          <w:rFonts w:ascii="Times New Roman" w:hAnsi="Times New Roman"/>
          <w:sz w:val="28"/>
          <w:szCs w:val="28"/>
          <w:lang w:val="lv-LV"/>
        </w:rPr>
      </w:pPr>
    </w:p>
    <w:p w14:paraId="5826127D" w14:textId="4DA21D2B" w:rsidR="007E21B2" w:rsidRDefault="00803F75" w:rsidP="00F7115B">
      <w:pPr>
        <w:pStyle w:val="NoSpacing"/>
        <w:ind w:firstLine="720"/>
        <w:rPr>
          <w:rFonts w:ascii="Times New Roman" w:hAnsi="Times New Roman"/>
          <w:sz w:val="28"/>
          <w:szCs w:val="28"/>
          <w:lang w:val="lv-LV"/>
        </w:rPr>
      </w:pPr>
      <w:r>
        <w:rPr>
          <w:rFonts w:ascii="Times New Roman" w:hAnsi="Times New Roman"/>
          <w:sz w:val="28"/>
          <w:szCs w:val="28"/>
          <w:lang w:val="lv-LV"/>
        </w:rPr>
        <w:t>5</w:t>
      </w:r>
      <w:r w:rsidR="00A70F96" w:rsidRPr="000C22C7">
        <w:rPr>
          <w:rFonts w:ascii="Times New Roman" w:hAnsi="Times New Roman"/>
          <w:sz w:val="28"/>
          <w:szCs w:val="28"/>
          <w:lang w:val="lv-LV"/>
        </w:rPr>
        <w:t>. Izteikt 16</w:t>
      </w:r>
      <w:r w:rsidR="00F7115B">
        <w:rPr>
          <w:rFonts w:ascii="Times New Roman" w:hAnsi="Times New Roman"/>
          <w:sz w:val="28"/>
          <w:szCs w:val="28"/>
          <w:lang w:val="lv-LV"/>
        </w:rPr>
        <w:t>. p</w:t>
      </w:r>
      <w:r w:rsidR="00A70F96" w:rsidRPr="000C22C7">
        <w:rPr>
          <w:rFonts w:ascii="Times New Roman" w:hAnsi="Times New Roman"/>
          <w:sz w:val="28"/>
          <w:szCs w:val="28"/>
          <w:lang w:val="lv-LV"/>
        </w:rPr>
        <w:t>anta pirmo daļu šādā redakcijā:</w:t>
      </w:r>
    </w:p>
    <w:p w14:paraId="2457C4F1" w14:textId="77777777" w:rsidR="00F7115B" w:rsidRPr="000C22C7" w:rsidRDefault="00F7115B" w:rsidP="00F7115B">
      <w:pPr>
        <w:pStyle w:val="NoSpacing"/>
        <w:ind w:firstLine="720"/>
        <w:rPr>
          <w:rFonts w:ascii="Times New Roman" w:hAnsi="Times New Roman"/>
          <w:sz w:val="28"/>
          <w:szCs w:val="28"/>
          <w:lang w:val="lv-LV"/>
        </w:rPr>
      </w:pPr>
    </w:p>
    <w:p w14:paraId="5826127E" w14:textId="09EE99BB" w:rsidR="00A70F96" w:rsidRPr="000C22C7" w:rsidRDefault="00F7115B" w:rsidP="00F7115B">
      <w:pPr>
        <w:pStyle w:val="NoSpacing"/>
        <w:ind w:firstLine="720"/>
        <w:jc w:val="both"/>
        <w:rPr>
          <w:rFonts w:ascii="Times New Roman" w:hAnsi="Times New Roman"/>
          <w:sz w:val="28"/>
          <w:szCs w:val="28"/>
          <w:lang w:val="lv-LV"/>
        </w:rPr>
      </w:pPr>
      <w:r>
        <w:rPr>
          <w:rFonts w:ascii="Times New Roman" w:hAnsi="Times New Roman"/>
          <w:sz w:val="28"/>
          <w:szCs w:val="28"/>
          <w:lang w:val="lv-LV"/>
        </w:rPr>
        <w:lastRenderedPageBreak/>
        <w:t>"</w:t>
      </w:r>
      <w:r w:rsidR="00A70F96" w:rsidRPr="000C22C7">
        <w:rPr>
          <w:rFonts w:ascii="Times New Roman" w:hAnsi="Times New Roman"/>
          <w:sz w:val="28"/>
          <w:szCs w:val="28"/>
          <w:lang w:val="lv-LV"/>
        </w:rPr>
        <w:t>(1)</w:t>
      </w:r>
      <w:r w:rsidR="00240EEE">
        <w:rPr>
          <w:rFonts w:ascii="Times New Roman" w:hAnsi="Times New Roman"/>
          <w:sz w:val="28"/>
          <w:szCs w:val="28"/>
          <w:lang w:val="lv-LV"/>
        </w:rPr>
        <w:t> </w:t>
      </w:r>
      <w:r w:rsidR="00A70F96" w:rsidRPr="000C22C7">
        <w:rPr>
          <w:rFonts w:ascii="Times New Roman" w:hAnsi="Times New Roman"/>
          <w:sz w:val="28"/>
          <w:szCs w:val="28"/>
          <w:lang w:val="lv-LV"/>
        </w:rPr>
        <w:t>Epidemiologa iesaistīšanās pretepidēmijas pasākumu organizēšanā ir obligāta, ja tiek konstatēti šā likuma 15</w:t>
      </w:r>
      <w:r>
        <w:rPr>
          <w:rFonts w:ascii="Times New Roman" w:hAnsi="Times New Roman"/>
          <w:sz w:val="28"/>
          <w:szCs w:val="28"/>
          <w:lang w:val="lv-LV"/>
        </w:rPr>
        <w:t>. p</w:t>
      </w:r>
      <w:r w:rsidR="00A70F96" w:rsidRPr="000C22C7">
        <w:rPr>
          <w:rFonts w:ascii="Times New Roman" w:hAnsi="Times New Roman"/>
          <w:sz w:val="28"/>
          <w:szCs w:val="28"/>
          <w:lang w:val="lv-LV"/>
        </w:rPr>
        <w:t>antā minētie nosacījumi un ir saņemta informācija par:</w:t>
      </w:r>
    </w:p>
    <w:p w14:paraId="58261280" w14:textId="550EAF9D" w:rsidR="00A70F96" w:rsidRPr="000C22C7" w:rsidRDefault="00A70F96" w:rsidP="00F7115B">
      <w:pPr>
        <w:pStyle w:val="NoSpacing"/>
        <w:ind w:firstLine="720"/>
        <w:jc w:val="both"/>
        <w:rPr>
          <w:rFonts w:ascii="Times New Roman" w:hAnsi="Times New Roman"/>
          <w:sz w:val="28"/>
          <w:szCs w:val="28"/>
          <w:lang w:val="lv-LV"/>
        </w:rPr>
      </w:pPr>
      <w:r w:rsidRPr="000C22C7">
        <w:rPr>
          <w:rFonts w:ascii="Times New Roman" w:hAnsi="Times New Roman"/>
          <w:sz w:val="28"/>
          <w:szCs w:val="28"/>
          <w:lang w:val="lv-LV"/>
        </w:rPr>
        <w:t>1)</w:t>
      </w:r>
      <w:r w:rsidR="00240EEE">
        <w:rPr>
          <w:rFonts w:ascii="Times New Roman" w:hAnsi="Times New Roman"/>
          <w:sz w:val="28"/>
          <w:szCs w:val="28"/>
          <w:lang w:val="lv-LV"/>
        </w:rPr>
        <w:t> </w:t>
      </w:r>
      <w:r w:rsidRPr="000C22C7">
        <w:rPr>
          <w:rFonts w:ascii="Times New Roman" w:hAnsi="Times New Roman"/>
          <w:sz w:val="28"/>
          <w:szCs w:val="28"/>
          <w:lang w:val="lv-LV"/>
        </w:rPr>
        <w:t xml:space="preserve">infekcijas slimību izraisīto sabiedrības veselības </w:t>
      </w:r>
      <w:r w:rsidR="002F6756" w:rsidRPr="000C22C7">
        <w:rPr>
          <w:rFonts w:ascii="Times New Roman" w:hAnsi="Times New Roman"/>
          <w:sz w:val="28"/>
          <w:szCs w:val="28"/>
          <w:lang w:val="lv-LV"/>
        </w:rPr>
        <w:t xml:space="preserve">ārkārtas </w:t>
      </w:r>
      <w:r w:rsidRPr="000C22C7">
        <w:rPr>
          <w:rFonts w:ascii="Times New Roman" w:hAnsi="Times New Roman"/>
          <w:sz w:val="28"/>
          <w:szCs w:val="28"/>
          <w:lang w:val="lv-LV"/>
        </w:rPr>
        <w:t>situāciju saskaņā ar normatīvajiem aktiem par katastrofu medicīnas sistēmas organizēšanu;</w:t>
      </w:r>
    </w:p>
    <w:p w14:paraId="58261282" w14:textId="2F74075B" w:rsidR="00A70F96" w:rsidRPr="000C22C7" w:rsidRDefault="00A70F96" w:rsidP="00F7115B">
      <w:pPr>
        <w:pStyle w:val="NoSpacing"/>
        <w:ind w:firstLine="720"/>
        <w:jc w:val="both"/>
        <w:rPr>
          <w:rFonts w:ascii="Times New Roman" w:hAnsi="Times New Roman"/>
          <w:sz w:val="28"/>
          <w:szCs w:val="28"/>
          <w:lang w:val="lv-LV"/>
        </w:rPr>
      </w:pPr>
      <w:r w:rsidRPr="000C22C7">
        <w:rPr>
          <w:rFonts w:ascii="Times New Roman" w:hAnsi="Times New Roman"/>
          <w:sz w:val="28"/>
          <w:szCs w:val="28"/>
          <w:lang w:val="lv-LV"/>
        </w:rPr>
        <w:t>2)</w:t>
      </w:r>
      <w:r w:rsidR="00240EEE">
        <w:rPr>
          <w:rFonts w:ascii="Times New Roman" w:hAnsi="Times New Roman"/>
          <w:sz w:val="28"/>
          <w:szCs w:val="28"/>
          <w:lang w:val="lv-LV"/>
        </w:rPr>
        <w:t> </w:t>
      </w:r>
      <w:r w:rsidR="00466E36" w:rsidRPr="000C22C7">
        <w:rPr>
          <w:rFonts w:ascii="Times New Roman" w:hAnsi="Times New Roman"/>
          <w:sz w:val="28"/>
          <w:szCs w:val="28"/>
          <w:lang w:val="lv-LV"/>
        </w:rPr>
        <w:t>vismaz diviem infekcijas slimību gadījumiem, ja pastāv profesionāli pamatotas aizdomas, ka šie gadījumi ir savstarpēji saistīti un to cēlonis ir pārtika, dzeramais ūdens vai peldūdens</w:t>
      </w:r>
      <w:r w:rsidR="002F6756">
        <w:rPr>
          <w:rFonts w:ascii="Times New Roman" w:hAnsi="Times New Roman"/>
          <w:sz w:val="28"/>
          <w:szCs w:val="28"/>
          <w:lang w:val="lv-LV"/>
        </w:rPr>
        <w:t>,</w:t>
      </w:r>
      <w:r w:rsidR="00466E36" w:rsidRPr="000C22C7">
        <w:rPr>
          <w:rFonts w:ascii="Times New Roman" w:hAnsi="Times New Roman"/>
          <w:sz w:val="28"/>
          <w:szCs w:val="28"/>
          <w:lang w:val="lv-LV"/>
        </w:rPr>
        <w:t xml:space="preserve"> un inficēšanās notikusi vai saistīta ar konkrēto paaugstināta riska </w:t>
      </w:r>
      <w:r w:rsidR="00FD011F">
        <w:rPr>
          <w:rFonts w:ascii="Times New Roman" w:hAnsi="Times New Roman"/>
          <w:sz w:val="28"/>
          <w:szCs w:val="28"/>
          <w:lang w:val="lv-LV"/>
        </w:rPr>
        <w:t>subjek</w:t>
      </w:r>
      <w:r w:rsidR="00466E36" w:rsidRPr="000C22C7">
        <w:rPr>
          <w:rFonts w:ascii="Times New Roman" w:hAnsi="Times New Roman"/>
          <w:sz w:val="28"/>
          <w:szCs w:val="28"/>
          <w:lang w:val="lv-LV"/>
        </w:rPr>
        <w:t>tu</w:t>
      </w:r>
      <w:r w:rsidR="00FD011F">
        <w:rPr>
          <w:rFonts w:ascii="Times New Roman" w:hAnsi="Times New Roman"/>
          <w:sz w:val="28"/>
          <w:szCs w:val="28"/>
          <w:lang w:val="lv-LV"/>
        </w:rPr>
        <w:t>,</w:t>
      </w:r>
      <w:r w:rsidR="00466E36" w:rsidRPr="000C22C7">
        <w:rPr>
          <w:rFonts w:ascii="Times New Roman" w:hAnsi="Times New Roman"/>
          <w:sz w:val="28"/>
          <w:szCs w:val="28"/>
          <w:lang w:val="lv-LV"/>
        </w:rPr>
        <w:t xml:space="preserve"> </w:t>
      </w:r>
      <w:r w:rsidR="00EE1D16" w:rsidRPr="000C22C7">
        <w:rPr>
          <w:rFonts w:ascii="Times New Roman" w:hAnsi="Times New Roman"/>
          <w:sz w:val="28"/>
          <w:szCs w:val="28"/>
          <w:lang w:val="lv-LV"/>
        </w:rPr>
        <w:t>pakalpojumu sniegšanu pārtikas apritē</w:t>
      </w:r>
      <w:r w:rsidR="00AD23EA">
        <w:rPr>
          <w:lang w:val="lv-LV"/>
        </w:rPr>
        <w:t xml:space="preserve"> </w:t>
      </w:r>
      <w:r w:rsidR="00466E36" w:rsidRPr="000C22C7">
        <w:rPr>
          <w:rFonts w:ascii="Times New Roman" w:hAnsi="Times New Roman"/>
          <w:sz w:val="28"/>
          <w:szCs w:val="28"/>
          <w:lang w:val="lv-LV"/>
        </w:rPr>
        <w:t>vai piedalīšanos publiskajā pasākumā</w:t>
      </w:r>
      <w:r w:rsidR="00095377" w:rsidRPr="000C22C7">
        <w:rPr>
          <w:rFonts w:ascii="Times New Roman" w:hAnsi="Times New Roman"/>
          <w:sz w:val="28"/>
          <w:szCs w:val="28"/>
          <w:lang w:val="lv-LV"/>
        </w:rPr>
        <w:t>;</w:t>
      </w:r>
    </w:p>
    <w:p w14:paraId="58261284" w14:textId="50ED9065" w:rsidR="00A70F96" w:rsidRPr="000C22C7" w:rsidRDefault="00A70F96" w:rsidP="00F7115B">
      <w:pPr>
        <w:pStyle w:val="NoSpacing"/>
        <w:ind w:firstLine="720"/>
        <w:jc w:val="both"/>
        <w:rPr>
          <w:rFonts w:ascii="Times New Roman" w:hAnsi="Times New Roman"/>
          <w:sz w:val="28"/>
          <w:szCs w:val="28"/>
          <w:lang w:val="lv-LV"/>
        </w:rPr>
      </w:pPr>
      <w:r w:rsidRPr="000C22C7">
        <w:rPr>
          <w:rFonts w:ascii="Times New Roman" w:hAnsi="Times New Roman"/>
          <w:sz w:val="28"/>
          <w:szCs w:val="28"/>
          <w:lang w:val="lv-LV"/>
        </w:rPr>
        <w:t>3)</w:t>
      </w:r>
      <w:r w:rsidR="00240EEE">
        <w:rPr>
          <w:rFonts w:ascii="Times New Roman" w:hAnsi="Times New Roman"/>
          <w:sz w:val="28"/>
          <w:szCs w:val="28"/>
          <w:lang w:val="lv-LV"/>
        </w:rPr>
        <w:t> </w:t>
      </w:r>
      <w:r w:rsidRPr="000C22C7">
        <w:rPr>
          <w:rFonts w:ascii="Times New Roman" w:hAnsi="Times New Roman"/>
          <w:sz w:val="28"/>
          <w:szCs w:val="28"/>
          <w:lang w:val="lv-LV"/>
        </w:rPr>
        <w:t>vismaz diviem infekcijas slimību gadījumiem, kas izplatās ar asinīm, ja pastāv profesionāli pamatotas aizdomas, ka šie gadījumi ir savstarpēji saistīti un i</w:t>
      </w:r>
      <w:r w:rsidR="00AD4F11" w:rsidRPr="000C22C7">
        <w:rPr>
          <w:rFonts w:ascii="Times New Roman" w:hAnsi="Times New Roman"/>
          <w:sz w:val="28"/>
          <w:szCs w:val="28"/>
          <w:lang w:val="lv-LV"/>
        </w:rPr>
        <w:t>nficēšanās notikusi pakalpojuma</w:t>
      </w:r>
      <w:r w:rsidRPr="000C22C7">
        <w:rPr>
          <w:rFonts w:ascii="Times New Roman" w:hAnsi="Times New Roman"/>
          <w:sz w:val="28"/>
          <w:szCs w:val="28"/>
          <w:lang w:val="lv-LV"/>
        </w:rPr>
        <w:t xml:space="preserve"> </w:t>
      </w:r>
      <w:r w:rsidR="000B0236" w:rsidRPr="000C22C7">
        <w:rPr>
          <w:rFonts w:ascii="Times New Roman" w:hAnsi="Times New Roman"/>
          <w:sz w:val="28"/>
          <w:szCs w:val="28"/>
          <w:lang w:val="lv-LV"/>
        </w:rPr>
        <w:t>snieg</w:t>
      </w:r>
      <w:r w:rsidRPr="000C22C7">
        <w:rPr>
          <w:rFonts w:ascii="Times New Roman" w:hAnsi="Times New Roman"/>
          <w:sz w:val="28"/>
          <w:szCs w:val="28"/>
          <w:lang w:val="lv-LV"/>
        </w:rPr>
        <w:t>šanas laikā</w:t>
      </w:r>
      <w:r w:rsidR="006530BB" w:rsidRPr="000C22C7">
        <w:rPr>
          <w:rFonts w:ascii="Times New Roman" w:hAnsi="Times New Roman"/>
          <w:sz w:val="28"/>
          <w:szCs w:val="28"/>
          <w:lang w:val="lv-LV"/>
        </w:rPr>
        <w:t xml:space="preserve"> (izņemot prostitūciju jeb seksuālo pakalpojumu sniegšanu par maksu)</w:t>
      </w:r>
      <w:r w:rsidRPr="000C22C7">
        <w:rPr>
          <w:rFonts w:ascii="Times New Roman" w:hAnsi="Times New Roman"/>
          <w:sz w:val="28"/>
          <w:szCs w:val="28"/>
          <w:lang w:val="lv-LV"/>
        </w:rPr>
        <w:t xml:space="preserve">; </w:t>
      </w:r>
    </w:p>
    <w:p w14:paraId="58261286" w14:textId="780E6025" w:rsidR="00AD4F11" w:rsidRPr="000C22C7" w:rsidRDefault="00A70F96" w:rsidP="00F7115B">
      <w:pPr>
        <w:pStyle w:val="NoSpacing"/>
        <w:ind w:firstLine="720"/>
        <w:jc w:val="both"/>
        <w:rPr>
          <w:rFonts w:ascii="Times New Roman" w:hAnsi="Times New Roman"/>
          <w:sz w:val="28"/>
          <w:szCs w:val="28"/>
          <w:lang w:val="lv-LV"/>
        </w:rPr>
      </w:pPr>
      <w:r w:rsidRPr="000C22C7">
        <w:rPr>
          <w:rFonts w:ascii="Times New Roman" w:hAnsi="Times New Roman"/>
          <w:sz w:val="28"/>
          <w:szCs w:val="28"/>
          <w:lang w:val="lv-LV"/>
        </w:rPr>
        <w:t>4)</w:t>
      </w:r>
      <w:r w:rsidR="00240EEE">
        <w:rPr>
          <w:rFonts w:ascii="Times New Roman" w:hAnsi="Times New Roman"/>
          <w:sz w:val="28"/>
          <w:szCs w:val="28"/>
          <w:lang w:val="lv-LV"/>
        </w:rPr>
        <w:t> </w:t>
      </w:r>
      <w:r w:rsidRPr="000C22C7">
        <w:rPr>
          <w:rFonts w:ascii="Times New Roman" w:hAnsi="Times New Roman"/>
          <w:sz w:val="28"/>
          <w:szCs w:val="28"/>
          <w:lang w:val="lv-LV"/>
        </w:rPr>
        <w:t xml:space="preserve">gadījumu vai situāciju, kad saskaņā ar </w:t>
      </w:r>
      <w:r w:rsidR="007A2402" w:rsidRPr="000C22C7">
        <w:rPr>
          <w:rFonts w:ascii="Times New Roman" w:hAnsi="Times New Roman"/>
          <w:sz w:val="28"/>
          <w:szCs w:val="28"/>
          <w:lang w:val="lv-LV"/>
        </w:rPr>
        <w:t xml:space="preserve">epidemioloģisko jomu regulējošajiem </w:t>
      </w:r>
      <w:r w:rsidRPr="000C22C7">
        <w:rPr>
          <w:rFonts w:ascii="Times New Roman" w:hAnsi="Times New Roman"/>
          <w:sz w:val="28"/>
          <w:szCs w:val="28"/>
          <w:lang w:val="lv-LV"/>
        </w:rPr>
        <w:t>normatīvajiem aktiem ir nepieciešama epidemiologa rīcība infekcijas slimību perēklī</w:t>
      </w:r>
      <w:r w:rsidR="00AD4F11" w:rsidRPr="000C22C7">
        <w:rPr>
          <w:rFonts w:ascii="Times New Roman" w:hAnsi="Times New Roman"/>
          <w:sz w:val="28"/>
          <w:szCs w:val="28"/>
          <w:lang w:val="lv-LV"/>
        </w:rPr>
        <w:t>;</w:t>
      </w:r>
    </w:p>
    <w:p w14:paraId="58261288" w14:textId="1C2758BF" w:rsidR="00A70F96" w:rsidRPr="000C22C7" w:rsidRDefault="00AD4F11" w:rsidP="00F7115B">
      <w:pPr>
        <w:pStyle w:val="NoSpacing"/>
        <w:ind w:firstLine="720"/>
        <w:jc w:val="both"/>
        <w:rPr>
          <w:rFonts w:ascii="Times New Roman" w:hAnsi="Times New Roman"/>
          <w:sz w:val="28"/>
          <w:szCs w:val="28"/>
          <w:lang w:val="lv-LV"/>
        </w:rPr>
      </w:pPr>
      <w:r w:rsidRPr="000C22C7">
        <w:rPr>
          <w:rFonts w:ascii="Times New Roman" w:hAnsi="Times New Roman"/>
          <w:sz w:val="28"/>
          <w:szCs w:val="28"/>
          <w:lang w:val="lv-LV"/>
        </w:rPr>
        <w:t>5)</w:t>
      </w:r>
      <w:r w:rsidR="00240EEE">
        <w:rPr>
          <w:rFonts w:ascii="Times New Roman" w:hAnsi="Times New Roman"/>
          <w:sz w:val="28"/>
          <w:szCs w:val="28"/>
          <w:lang w:val="lv-LV"/>
        </w:rPr>
        <w:t> </w:t>
      </w:r>
      <w:r w:rsidRPr="000C22C7">
        <w:rPr>
          <w:rFonts w:ascii="Times New Roman" w:hAnsi="Times New Roman"/>
          <w:sz w:val="28"/>
          <w:szCs w:val="28"/>
          <w:lang w:val="lv-LV"/>
        </w:rPr>
        <w:t xml:space="preserve">situāciju, </w:t>
      </w:r>
      <w:r w:rsidR="00440CED">
        <w:rPr>
          <w:rFonts w:ascii="Times New Roman" w:hAnsi="Times New Roman"/>
          <w:sz w:val="28"/>
          <w:szCs w:val="28"/>
          <w:lang w:val="lv-LV"/>
        </w:rPr>
        <w:t>ka</w:t>
      </w:r>
      <w:r w:rsidRPr="000C22C7">
        <w:rPr>
          <w:rFonts w:ascii="Times New Roman" w:hAnsi="Times New Roman"/>
          <w:sz w:val="28"/>
          <w:szCs w:val="28"/>
          <w:lang w:val="lv-LV"/>
        </w:rPr>
        <w:t xml:space="preserve"> pastāv profesionāli pamatotas aizdomas par nopietnu sabiedrības veselības apdraudējum</w:t>
      </w:r>
      <w:r w:rsidR="006530BB" w:rsidRPr="000C22C7">
        <w:rPr>
          <w:rFonts w:ascii="Times New Roman" w:hAnsi="Times New Roman"/>
          <w:sz w:val="28"/>
          <w:szCs w:val="28"/>
          <w:lang w:val="lv-LV"/>
        </w:rPr>
        <w:t>u (strauja un grūti kontrolējama</w:t>
      </w:r>
      <w:r w:rsidR="00F630EB" w:rsidRPr="000C22C7">
        <w:rPr>
          <w:rFonts w:ascii="Times New Roman" w:hAnsi="Times New Roman"/>
          <w:sz w:val="28"/>
          <w:szCs w:val="28"/>
          <w:lang w:val="lv-LV"/>
        </w:rPr>
        <w:t xml:space="preserve"> reģistrējamās</w:t>
      </w:r>
      <w:r w:rsidRPr="000C22C7">
        <w:rPr>
          <w:rFonts w:ascii="Times New Roman" w:hAnsi="Times New Roman"/>
          <w:sz w:val="28"/>
          <w:szCs w:val="28"/>
          <w:lang w:val="lv-LV"/>
        </w:rPr>
        <w:t xml:space="preserve"> infekcijas izplatīšanās)</w:t>
      </w:r>
      <w:r w:rsidR="00170D08" w:rsidRPr="000C22C7">
        <w:rPr>
          <w:rFonts w:ascii="Times New Roman" w:hAnsi="Times New Roman"/>
          <w:sz w:val="28"/>
          <w:szCs w:val="28"/>
          <w:lang w:val="lv-LV"/>
        </w:rPr>
        <w:t>.</w:t>
      </w:r>
      <w:r w:rsidR="00F7115B">
        <w:rPr>
          <w:rFonts w:ascii="Times New Roman" w:hAnsi="Times New Roman"/>
          <w:sz w:val="28"/>
          <w:szCs w:val="28"/>
          <w:lang w:val="lv-LV"/>
        </w:rPr>
        <w:t>"</w:t>
      </w:r>
    </w:p>
    <w:p w14:paraId="58261289" w14:textId="77777777" w:rsidR="00A70F96" w:rsidRPr="000C22C7" w:rsidRDefault="00A70F96" w:rsidP="00F7115B">
      <w:pPr>
        <w:pStyle w:val="NoSpacing"/>
        <w:rPr>
          <w:rFonts w:ascii="Times New Roman" w:hAnsi="Times New Roman"/>
          <w:sz w:val="28"/>
          <w:szCs w:val="28"/>
          <w:lang w:val="lv-LV"/>
        </w:rPr>
      </w:pPr>
    </w:p>
    <w:p w14:paraId="5826128A" w14:textId="562B0F24" w:rsidR="00A70F96" w:rsidRPr="000C22C7" w:rsidRDefault="00A70F96" w:rsidP="00F7115B">
      <w:pPr>
        <w:pStyle w:val="NoSpacing"/>
        <w:rPr>
          <w:rFonts w:ascii="Times New Roman" w:hAnsi="Times New Roman"/>
          <w:sz w:val="28"/>
          <w:szCs w:val="28"/>
          <w:lang w:val="lv-LV"/>
        </w:rPr>
      </w:pPr>
      <w:r w:rsidRPr="000C22C7">
        <w:rPr>
          <w:rFonts w:ascii="Times New Roman" w:hAnsi="Times New Roman"/>
          <w:sz w:val="28"/>
          <w:szCs w:val="28"/>
          <w:lang w:val="lv-LV"/>
        </w:rPr>
        <w:tab/>
      </w:r>
      <w:r w:rsidR="00803F75">
        <w:rPr>
          <w:rFonts w:ascii="Times New Roman" w:hAnsi="Times New Roman"/>
          <w:sz w:val="28"/>
          <w:szCs w:val="28"/>
          <w:lang w:val="lv-LV"/>
        </w:rPr>
        <w:t>6</w:t>
      </w:r>
      <w:r w:rsidRPr="000C22C7">
        <w:rPr>
          <w:rFonts w:ascii="Times New Roman" w:hAnsi="Times New Roman"/>
          <w:sz w:val="28"/>
          <w:szCs w:val="28"/>
          <w:lang w:val="lv-LV"/>
        </w:rPr>
        <w:t>. Izslēgt</w:t>
      </w:r>
      <w:r w:rsidR="00F7115B">
        <w:rPr>
          <w:rFonts w:ascii="Times New Roman" w:hAnsi="Times New Roman"/>
          <w:sz w:val="28"/>
          <w:szCs w:val="28"/>
          <w:lang w:val="lv-LV"/>
        </w:rPr>
        <w:t xml:space="preserve"> </w:t>
      </w:r>
      <w:r w:rsidRPr="000C22C7">
        <w:rPr>
          <w:rFonts w:ascii="Times New Roman" w:hAnsi="Times New Roman"/>
          <w:sz w:val="28"/>
          <w:szCs w:val="28"/>
          <w:lang w:val="lv-LV"/>
        </w:rPr>
        <w:t>18</w:t>
      </w:r>
      <w:r w:rsidR="00F7115B">
        <w:rPr>
          <w:rFonts w:ascii="Times New Roman" w:hAnsi="Times New Roman"/>
          <w:sz w:val="28"/>
          <w:szCs w:val="28"/>
          <w:lang w:val="lv-LV"/>
        </w:rPr>
        <w:t>. p</w:t>
      </w:r>
      <w:r w:rsidRPr="000C22C7">
        <w:rPr>
          <w:rFonts w:ascii="Times New Roman" w:hAnsi="Times New Roman"/>
          <w:sz w:val="28"/>
          <w:szCs w:val="28"/>
          <w:lang w:val="lv-LV"/>
        </w:rPr>
        <w:t>anta otro daļu.</w:t>
      </w:r>
    </w:p>
    <w:p w14:paraId="5826128B" w14:textId="77777777" w:rsidR="00A70F96" w:rsidRPr="000C22C7" w:rsidRDefault="00A70F96" w:rsidP="00F7115B">
      <w:pPr>
        <w:pStyle w:val="NoSpacing"/>
        <w:rPr>
          <w:rFonts w:ascii="Times New Roman" w:hAnsi="Times New Roman"/>
          <w:sz w:val="28"/>
          <w:szCs w:val="28"/>
          <w:lang w:val="lv-LV"/>
        </w:rPr>
      </w:pPr>
    </w:p>
    <w:p w14:paraId="5826128C" w14:textId="05E79928" w:rsidR="00A3004A" w:rsidRPr="000C22C7" w:rsidRDefault="00803F75" w:rsidP="00F7115B">
      <w:pPr>
        <w:pStyle w:val="NoSpacing"/>
        <w:ind w:firstLine="720"/>
        <w:rPr>
          <w:rFonts w:ascii="Times New Roman" w:hAnsi="Times New Roman"/>
          <w:sz w:val="28"/>
          <w:szCs w:val="28"/>
          <w:lang w:val="lv-LV"/>
        </w:rPr>
      </w:pPr>
      <w:r>
        <w:rPr>
          <w:rFonts w:ascii="Times New Roman" w:hAnsi="Times New Roman"/>
          <w:sz w:val="28"/>
          <w:szCs w:val="28"/>
          <w:lang w:val="lv-LV"/>
        </w:rPr>
        <w:t>7</w:t>
      </w:r>
      <w:r w:rsidR="00A70F96" w:rsidRPr="000C22C7">
        <w:rPr>
          <w:rFonts w:ascii="Times New Roman" w:hAnsi="Times New Roman"/>
          <w:sz w:val="28"/>
          <w:szCs w:val="28"/>
          <w:lang w:val="lv-LV"/>
        </w:rPr>
        <w:t>.</w:t>
      </w:r>
      <w:r w:rsidR="00240EEE">
        <w:rPr>
          <w:rFonts w:ascii="Times New Roman" w:hAnsi="Times New Roman"/>
          <w:sz w:val="28"/>
          <w:szCs w:val="28"/>
          <w:lang w:val="lv-LV"/>
        </w:rPr>
        <w:t>  </w:t>
      </w:r>
      <w:r w:rsidR="00A3004A" w:rsidRPr="000C22C7">
        <w:rPr>
          <w:rFonts w:ascii="Times New Roman" w:hAnsi="Times New Roman"/>
          <w:sz w:val="28"/>
          <w:szCs w:val="28"/>
          <w:lang w:val="lv-LV"/>
        </w:rPr>
        <w:t>21</w:t>
      </w:r>
      <w:r w:rsidR="00F7115B">
        <w:rPr>
          <w:rFonts w:ascii="Times New Roman" w:hAnsi="Times New Roman"/>
          <w:sz w:val="28"/>
          <w:szCs w:val="28"/>
          <w:lang w:val="lv-LV"/>
        </w:rPr>
        <w:t>. p</w:t>
      </w:r>
      <w:r w:rsidR="00A3004A" w:rsidRPr="000C22C7">
        <w:rPr>
          <w:rFonts w:ascii="Times New Roman" w:hAnsi="Times New Roman"/>
          <w:sz w:val="28"/>
          <w:szCs w:val="28"/>
          <w:lang w:val="lv-LV"/>
        </w:rPr>
        <w:t>antā:</w:t>
      </w:r>
    </w:p>
    <w:p w14:paraId="5826128D" w14:textId="20EB3D6B" w:rsidR="00030C93" w:rsidRPr="000C22C7" w:rsidRDefault="00F7115B" w:rsidP="00F7115B">
      <w:pPr>
        <w:pStyle w:val="NoSpacing"/>
        <w:ind w:firstLine="720"/>
        <w:jc w:val="both"/>
        <w:rPr>
          <w:rFonts w:ascii="Times New Roman" w:hAnsi="Times New Roman"/>
          <w:sz w:val="28"/>
          <w:szCs w:val="28"/>
          <w:lang w:val="lv-LV"/>
        </w:rPr>
      </w:pPr>
      <w:r>
        <w:rPr>
          <w:rFonts w:ascii="Times New Roman" w:hAnsi="Times New Roman"/>
          <w:sz w:val="28"/>
          <w:szCs w:val="28"/>
          <w:lang w:val="lv-LV"/>
        </w:rPr>
        <w:t>i</w:t>
      </w:r>
      <w:r w:rsidR="00A3004A" w:rsidRPr="000C22C7">
        <w:rPr>
          <w:rFonts w:ascii="Times New Roman" w:hAnsi="Times New Roman"/>
          <w:sz w:val="28"/>
          <w:szCs w:val="28"/>
          <w:lang w:val="lv-LV"/>
        </w:rPr>
        <w:t>zslēgt p</w:t>
      </w:r>
      <w:r w:rsidR="00A70F96" w:rsidRPr="000C22C7">
        <w:rPr>
          <w:rFonts w:ascii="Times New Roman" w:hAnsi="Times New Roman"/>
          <w:sz w:val="28"/>
          <w:szCs w:val="28"/>
          <w:lang w:val="lv-LV"/>
        </w:rPr>
        <w:t>irmās daļas 2</w:t>
      </w:r>
      <w:r>
        <w:rPr>
          <w:rFonts w:ascii="Times New Roman" w:hAnsi="Times New Roman"/>
          <w:sz w:val="28"/>
          <w:szCs w:val="28"/>
          <w:lang w:val="lv-LV"/>
        </w:rPr>
        <w:t>. p</w:t>
      </w:r>
      <w:r w:rsidR="00A70F96" w:rsidRPr="000C22C7">
        <w:rPr>
          <w:rFonts w:ascii="Times New Roman" w:hAnsi="Times New Roman"/>
          <w:sz w:val="28"/>
          <w:szCs w:val="28"/>
          <w:lang w:val="lv-LV"/>
        </w:rPr>
        <w:t xml:space="preserve">unkta </w:t>
      </w:r>
      <w:r>
        <w:rPr>
          <w:rFonts w:ascii="Times New Roman" w:hAnsi="Times New Roman"/>
          <w:sz w:val="28"/>
          <w:szCs w:val="28"/>
          <w:lang w:val="lv-LV"/>
        </w:rPr>
        <w:t>"</w:t>
      </w:r>
      <w:r w:rsidR="00A70F96" w:rsidRPr="000C22C7">
        <w:rPr>
          <w:rFonts w:ascii="Times New Roman" w:hAnsi="Times New Roman"/>
          <w:sz w:val="28"/>
          <w:szCs w:val="28"/>
          <w:lang w:val="lv-LV"/>
        </w:rPr>
        <w:t>a</w:t>
      </w:r>
      <w:r>
        <w:rPr>
          <w:rFonts w:ascii="Times New Roman" w:hAnsi="Times New Roman"/>
          <w:sz w:val="28"/>
          <w:szCs w:val="28"/>
          <w:lang w:val="lv-LV"/>
        </w:rPr>
        <w:t>"</w:t>
      </w:r>
      <w:r w:rsidR="00A70F96" w:rsidRPr="000C22C7">
        <w:rPr>
          <w:rFonts w:ascii="Times New Roman" w:hAnsi="Times New Roman"/>
          <w:sz w:val="28"/>
          <w:szCs w:val="28"/>
          <w:lang w:val="lv-LV"/>
        </w:rPr>
        <w:t xml:space="preserve"> un </w:t>
      </w:r>
      <w:r>
        <w:rPr>
          <w:rFonts w:ascii="Times New Roman" w:hAnsi="Times New Roman"/>
          <w:sz w:val="28"/>
          <w:szCs w:val="28"/>
          <w:lang w:val="lv-LV"/>
        </w:rPr>
        <w:t>"</w:t>
      </w:r>
      <w:r w:rsidR="00A70F96" w:rsidRPr="000C22C7">
        <w:rPr>
          <w:rFonts w:ascii="Times New Roman" w:hAnsi="Times New Roman"/>
          <w:sz w:val="28"/>
          <w:szCs w:val="28"/>
          <w:lang w:val="lv-LV"/>
        </w:rPr>
        <w:t>b</w:t>
      </w:r>
      <w:r>
        <w:rPr>
          <w:rFonts w:ascii="Times New Roman" w:hAnsi="Times New Roman"/>
          <w:sz w:val="28"/>
          <w:szCs w:val="28"/>
          <w:lang w:val="lv-LV"/>
        </w:rPr>
        <w:t>"</w:t>
      </w:r>
      <w:r w:rsidR="00A70F96" w:rsidRPr="000C22C7">
        <w:rPr>
          <w:rFonts w:ascii="Times New Roman" w:hAnsi="Times New Roman"/>
          <w:sz w:val="28"/>
          <w:szCs w:val="28"/>
          <w:lang w:val="lv-LV"/>
        </w:rPr>
        <w:t xml:space="preserve"> apakšpunktā vārdus </w:t>
      </w:r>
      <w:r>
        <w:rPr>
          <w:rFonts w:ascii="Times New Roman" w:hAnsi="Times New Roman"/>
          <w:sz w:val="28"/>
          <w:szCs w:val="28"/>
          <w:lang w:val="lv-LV"/>
        </w:rPr>
        <w:t>"</w:t>
      </w:r>
      <w:r w:rsidR="00A70F96" w:rsidRPr="000C22C7">
        <w:rPr>
          <w:rFonts w:ascii="Times New Roman" w:hAnsi="Times New Roman"/>
          <w:sz w:val="28"/>
          <w:szCs w:val="28"/>
          <w:lang w:val="lv-LV"/>
        </w:rPr>
        <w:t>vai epidemiologa</w:t>
      </w:r>
      <w:r>
        <w:rPr>
          <w:rFonts w:ascii="Times New Roman" w:hAnsi="Times New Roman"/>
          <w:sz w:val="28"/>
          <w:szCs w:val="28"/>
          <w:lang w:val="lv-LV"/>
        </w:rPr>
        <w:t>"</w:t>
      </w:r>
      <w:r w:rsidR="00E647F7" w:rsidRPr="000C22C7">
        <w:rPr>
          <w:rFonts w:ascii="Times New Roman" w:hAnsi="Times New Roman"/>
          <w:sz w:val="28"/>
          <w:szCs w:val="28"/>
          <w:lang w:val="lv-LV"/>
        </w:rPr>
        <w:t>;</w:t>
      </w:r>
    </w:p>
    <w:p w14:paraId="5826128E" w14:textId="1A9008DB" w:rsidR="00A70F96" w:rsidRPr="000C22C7" w:rsidRDefault="00F7115B" w:rsidP="00F7115B">
      <w:pPr>
        <w:pStyle w:val="NoSpacing"/>
        <w:ind w:firstLine="720"/>
        <w:jc w:val="both"/>
        <w:rPr>
          <w:rFonts w:ascii="Times New Roman" w:hAnsi="Times New Roman"/>
          <w:sz w:val="28"/>
          <w:szCs w:val="28"/>
          <w:lang w:val="lv-LV"/>
        </w:rPr>
      </w:pPr>
      <w:r>
        <w:rPr>
          <w:rFonts w:ascii="Times New Roman" w:hAnsi="Times New Roman"/>
          <w:sz w:val="28"/>
          <w:szCs w:val="28"/>
          <w:lang w:val="lv-LV"/>
        </w:rPr>
        <w:t>i</w:t>
      </w:r>
      <w:r w:rsidR="00030C93" w:rsidRPr="000C22C7">
        <w:rPr>
          <w:rFonts w:ascii="Times New Roman" w:hAnsi="Times New Roman"/>
          <w:sz w:val="28"/>
          <w:szCs w:val="28"/>
          <w:lang w:val="lv-LV"/>
        </w:rPr>
        <w:t xml:space="preserve">zslēgt </w:t>
      </w:r>
      <w:r w:rsidR="00A70F96" w:rsidRPr="000C22C7">
        <w:rPr>
          <w:rFonts w:ascii="Times New Roman" w:hAnsi="Times New Roman"/>
          <w:sz w:val="28"/>
          <w:szCs w:val="28"/>
          <w:lang w:val="lv-LV"/>
        </w:rPr>
        <w:t xml:space="preserve">otrajā daļā vārdus </w:t>
      </w:r>
      <w:r>
        <w:rPr>
          <w:rFonts w:ascii="Times New Roman" w:hAnsi="Times New Roman"/>
          <w:sz w:val="28"/>
          <w:szCs w:val="28"/>
          <w:lang w:val="lv-LV"/>
        </w:rPr>
        <w:t>"</w:t>
      </w:r>
      <w:r w:rsidR="00A70F96" w:rsidRPr="000C22C7">
        <w:rPr>
          <w:rFonts w:ascii="Times New Roman" w:hAnsi="Times New Roman"/>
          <w:sz w:val="28"/>
          <w:szCs w:val="28"/>
          <w:lang w:val="lv-LV"/>
        </w:rPr>
        <w:t>un epidemiologa</w:t>
      </w:r>
      <w:r>
        <w:rPr>
          <w:rFonts w:ascii="Times New Roman" w:hAnsi="Times New Roman"/>
          <w:sz w:val="28"/>
          <w:szCs w:val="28"/>
          <w:lang w:val="lv-LV"/>
        </w:rPr>
        <w:t>"</w:t>
      </w:r>
      <w:r w:rsidR="00A70F96" w:rsidRPr="000C22C7">
        <w:rPr>
          <w:rFonts w:ascii="Times New Roman" w:hAnsi="Times New Roman"/>
          <w:sz w:val="28"/>
          <w:szCs w:val="28"/>
          <w:lang w:val="lv-LV"/>
        </w:rPr>
        <w:t>.</w:t>
      </w:r>
    </w:p>
    <w:p w14:paraId="5826128F" w14:textId="77777777" w:rsidR="00030C93" w:rsidRPr="000C22C7" w:rsidRDefault="00030C93" w:rsidP="00F7115B">
      <w:pPr>
        <w:pStyle w:val="NoSpacing"/>
        <w:ind w:firstLine="720"/>
        <w:rPr>
          <w:rFonts w:ascii="Times New Roman" w:hAnsi="Times New Roman"/>
          <w:sz w:val="28"/>
          <w:szCs w:val="28"/>
          <w:lang w:val="lv-LV"/>
        </w:rPr>
      </w:pPr>
    </w:p>
    <w:p w14:paraId="58261290" w14:textId="4344D570" w:rsidR="00030C93" w:rsidRPr="000C22C7" w:rsidRDefault="00803F75" w:rsidP="00F7115B">
      <w:pPr>
        <w:pStyle w:val="NoSpacing"/>
        <w:ind w:firstLine="720"/>
        <w:rPr>
          <w:rFonts w:ascii="Times New Roman" w:hAnsi="Times New Roman"/>
          <w:sz w:val="28"/>
          <w:szCs w:val="28"/>
          <w:lang w:val="lv-LV"/>
        </w:rPr>
      </w:pPr>
      <w:r>
        <w:rPr>
          <w:rFonts w:ascii="Times New Roman" w:hAnsi="Times New Roman"/>
          <w:sz w:val="28"/>
          <w:szCs w:val="28"/>
          <w:lang w:val="lv-LV"/>
        </w:rPr>
        <w:t>8</w:t>
      </w:r>
      <w:r w:rsidR="00A70F96" w:rsidRPr="000C22C7">
        <w:rPr>
          <w:rFonts w:ascii="Times New Roman" w:hAnsi="Times New Roman"/>
          <w:sz w:val="28"/>
          <w:szCs w:val="28"/>
          <w:lang w:val="lv-LV"/>
        </w:rPr>
        <w:t>.</w:t>
      </w:r>
      <w:r w:rsidR="00240EEE">
        <w:rPr>
          <w:rFonts w:ascii="Times New Roman" w:hAnsi="Times New Roman"/>
          <w:sz w:val="28"/>
          <w:szCs w:val="28"/>
          <w:lang w:val="lv-LV"/>
        </w:rPr>
        <w:t>  </w:t>
      </w:r>
      <w:r w:rsidR="00030C93" w:rsidRPr="000C22C7">
        <w:rPr>
          <w:rFonts w:ascii="Times New Roman" w:hAnsi="Times New Roman"/>
          <w:sz w:val="28"/>
          <w:szCs w:val="28"/>
          <w:lang w:val="lv-LV"/>
        </w:rPr>
        <w:t>22</w:t>
      </w:r>
      <w:r w:rsidR="00F7115B">
        <w:rPr>
          <w:rFonts w:ascii="Times New Roman" w:hAnsi="Times New Roman"/>
          <w:sz w:val="28"/>
          <w:szCs w:val="28"/>
          <w:lang w:val="lv-LV"/>
        </w:rPr>
        <w:t>. p</w:t>
      </w:r>
      <w:r w:rsidR="00030C93" w:rsidRPr="000C22C7">
        <w:rPr>
          <w:rFonts w:ascii="Times New Roman" w:hAnsi="Times New Roman"/>
          <w:sz w:val="28"/>
          <w:szCs w:val="28"/>
          <w:lang w:val="lv-LV"/>
        </w:rPr>
        <w:t>antā</w:t>
      </w:r>
      <w:r w:rsidR="00E647F7" w:rsidRPr="000C22C7">
        <w:rPr>
          <w:rFonts w:ascii="Times New Roman" w:hAnsi="Times New Roman"/>
          <w:sz w:val="28"/>
          <w:szCs w:val="28"/>
          <w:lang w:val="lv-LV"/>
        </w:rPr>
        <w:t>:</w:t>
      </w:r>
    </w:p>
    <w:p w14:paraId="0DC693CB" w14:textId="261E5DC5" w:rsidR="00AD23EA" w:rsidRDefault="00F7115B" w:rsidP="00F7115B">
      <w:pPr>
        <w:pStyle w:val="NoSpacing"/>
        <w:ind w:firstLine="720"/>
        <w:jc w:val="both"/>
        <w:rPr>
          <w:rFonts w:ascii="Times New Roman" w:hAnsi="Times New Roman"/>
          <w:sz w:val="28"/>
          <w:szCs w:val="28"/>
          <w:lang w:val="lv-LV"/>
        </w:rPr>
      </w:pPr>
      <w:r>
        <w:rPr>
          <w:rFonts w:ascii="Times New Roman" w:hAnsi="Times New Roman"/>
          <w:sz w:val="28"/>
          <w:szCs w:val="28"/>
          <w:lang w:val="lv-LV"/>
        </w:rPr>
        <w:t>i</w:t>
      </w:r>
      <w:r w:rsidR="00030C93" w:rsidRPr="000C22C7">
        <w:rPr>
          <w:rFonts w:ascii="Times New Roman" w:hAnsi="Times New Roman"/>
          <w:sz w:val="28"/>
          <w:szCs w:val="28"/>
          <w:lang w:val="lv-LV"/>
        </w:rPr>
        <w:t xml:space="preserve">zslēgt </w:t>
      </w:r>
      <w:r w:rsidR="00170D08" w:rsidRPr="000C22C7">
        <w:rPr>
          <w:rFonts w:ascii="Times New Roman" w:hAnsi="Times New Roman"/>
          <w:sz w:val="28"/>
          <w:szCs w:val="28"/>
          <w:lang w:val="lv-LV"/>
        </w:rPr>
        <w:t>otrajā daļā</w:t>
      </w:r>
      <w:r w:rsidR="00170D08">
        <w:rPr>
          <w:rFonts w:ascii="Times New Roman" w:hAnsi="Times New Roman"/>
          <w:sz w:val="28"/>
          <w:szCs w:val="28"/>
          <w:lang w:val="lv-LV"/>
        </w:rPr>
        <w:t xml:space="preserve"> </w:t>
      </w:r>
      <w:r w:rsidR="00A70F96" w:rsidRPr="000C22C7">
        <w:rPr>
          <w:rFonts w:ascii="Times New Roman" w:hAnsi="Times New Roman"/>
          <w:sz w:val="28"/>
          <w:szCs w:val="28"/>
          <w:lang w:val="lv-LV"/>
        </w:rPr>
        <w:t xml:space="preserve">vārdus </w:t>
      </w:r>
      <w:r>
        <w:rPr>
          <w:rFonts w:ascii="Times New Roman" w:hAnsi="Times New Roman"/>
          <w:sz w:val="28"/>
          <w:szCs w:val="28"/>
          <w:lang w:val="lv-LV"/>
        </w:rPr>
        <w:t>"</w:t>
      </w:r>
      <w:r w:rsidR="00A70F96" w:rsidRPr="000C22C7">
        <w:rPr>
          <w:rFonts w:ascii="Times New Roman" w:hAnsi="Times New Roman"/>
          <w:sz w:val="28"/>
          <w:szCs w:val="28"/>
          <w:lang w:val="lv-LV"/>
        </w:rPr>
        <w:t>vai epidemiologa</w:t>
      </w:r>
      <w:r>
        <w:rPr>
          <w:rFonts w:ascii="Times New Roman" w:hAnsi="Times New Roman"/>
          <w:sz w:val="28"/>
          <w:szCs w:val="28"/>
          <w:lang w:val="lv-LV"/>
        </w:rPr>
        <w:t>"</w:t>
      </w:r>
      <w:r w:rsidR="00AD23EA">
        <w:rPr>
          <w:rFonts w:ascii="Times New Roman" w:hAnsi="Times New Roman"/>
          <w:sz w:val="28"/>
          <w:szCs w:val="28"/>
          <w:lang w:val="lv-LV"/>
        </w:rPr>
        <w:t>;</w:t>
      </w:r>
    </w:p>
    <w:p w14:paraId="58261291" w14:textId="64713D8F" w:rsidR="00030C93" w:rsidRPr="000C22C7" w:rsidRDefault="00095377" w:rsidP="00F7115B">
      <w:pPr>
        <w:pStyle w:val="NoSpacing"/>
        <w:ind w:firstLine="720"/>
        <w:jc w:val="both"/>
        <w:rPr>
          <w:rFonts w:ascii="Times New Roman" w:hAnsi="Times New Roman"/>
          <w:sz w:val="28"/>
          <w:szCs w:val="28"/>
          <w:lang w:val="lv-LV"/>
        </w:rPr>
      </w:pPr>
      <w:r w:rsidRPr="000C22C7">
        <w:rPr>
          <w:rFonts w:ascii="Times New Roman" w:hAnsi="Times New Roman"/>
          <w:sz w:val="28"/>
          <w:szCs w:val="28"/>
          <w:lang w:val="lv-LV"/>
        </w:rPr>
        <w:t xml:space="preserve">aizstāt </w:t>
      </w:r>
      <w:r w:rsidR="00170D08" w:rsidRPr="000C22C7">
        <w:rPr>
          <w:rFonts w:ascii="Times New Roman" w:hAnsi="Times New Roman"/>
          <w:sz w:val="28"/>
          <w:szCs w:val="28"/>
          <w:lang w:val="lv-LV"/>
        </w:rPr>
        <w:t>otrajā daļā</w:t>
      </w:r>
      <w:r w:rsidR="00170D08">
        <w:rPr>
          <w:rFonts w:ascii="Times New Roman" w:hAnsi="Times New Roman"/>
          <w:sz w:val="28"/>
          <w:szCs w:val="28"/>
          <w:lang w:val="lv-LV"/>
        </w:rPr>
        <w:t xml:space="preserve"> </w:t>
      </w:r>
      <w:r w:rsidRPr="000C22C7">
        <w:rPr>
          <w:rFonts w:ascii="Times New Roman" w:hAnsi="Times New Roman"/>
          <w:sz w:val="28"/>
          <w:szCs w:val="28"/>
          <w:lang w:val="lv-LV"/>
        </w:rPr>
        <w:t xml:space="preserve">vārdus </w:t>
      </w:r>
      <w:r w:rsidR="00AD23EA">
        <w:rPr>
          <w:rFonts w:ascii="Times New Roman" w:hAnsi="Times New Roman"/>
          <w:sz w:val="28"/>
          <w:szCs w:val="28"/>
          <w:lang w:val="lv-LV"/>
        </w:rPr>
        <w:t>"</w:t>
      </w:r>
      <w:r w:rsidRPr="000C22C7">
        <w:rPr>
          <w:rFonts w:ascii="Times New Roman" w:hAnsi="Times New Roman"/>
          <w:sz w:val="28"/>
          <w:szCs w:val="28"/>
          <w:lang w:val="lv-LV"/>
        </w:rPr>
        <w:t>valsts sanitārie</w:t>
      </w:r>
      <w:r w:rsidR="00F7115B">
        <w:rPr>
          <w:rFonts w:ascii="Times New Roman" w:hAnsi="Times New Roman"/>
          <w:sz w:val="28"/>
          <w:szCs w:val="28"/>
          <w:lang w:val="lv-LV"/>
        </w:rPr>
        <w:t>"</w:t>
      </w:r>
      <w:r w:rsidRPr="000C22C7">
        <w:rPr>
          <w:rFonts w:ascii="Times New Roman" w:hAnsi="Times New Roman"/>
          <w:sz w:val="28"/>
          <w:szCs w:val="28"/>
          <w:lang w:val="lv-LV"/>
        </w:rPr>
        <w:t xml:space="preserve"> ar vārdiem </w:t>
      </w:r>
      <w:r w:rsidR="00240EEE">
        <w:rPr>
          <w:rFonts w:ascii="Times New Roman" w:hAnsi="Times New Roman"/>
          <w:sz w:val="28"/>
          <w:szCs w:val="28"/>
          <w:lang w:val="lv-LV"/>
        </w:rPr>
        <w:t>"</w:t>
      </w:r>
      <w:r w:rsidRPr="000C22C7">
        <w:rPr>
          <w:rFonts w:ascii="Times New Roman" w:hAnsi="Times New Roman"/>
          <w:sz w:val="28"/>
          <w:szCs w:val="28"/>
          <w:lang w:val="lv-LV"/>
        </w:rPr>
        <w:t>Veselības inspekcijas</w:t>
      </w:r>
      <w:r w:rsidR="00F7115B">
        <w:rPr>
          <w:rFonts w:ascii="Times New Roman" w:hAnsi="Times New Roman"/>
          <w:sz w:val="28"/>
          <w:szCs w:val="28"/>
          <w:lang w:val="lv-LV"/>
        </w:rPr>
        <w:t>"</w:t>
      </w:r>
      <w:r w:rsidR="00E647F7" w:rsidRPr="000C22C7">
        <w:rPr>
          <w:rFonts w:ascii="Times New Roman" w:hAnsi="Times New Roman"/>
          <w:sz w:val="28"/>
          <w:szCs w:val="28"/>
          <w:lang w:val="lv-LV"/>
        </w:rPr>
        <w:t>;</w:t>
      </w:r>
    </w:p>
    <w:p w14:paraId="58261292" w14:textId="42BD14C3" w:rsidR="00A70F96" w:rsidRPr="000C22C7" w:rsidRDefault="00F7115B" w:rsidP="00F7115B">
      <w:pPr>
        <w:pStyle w:val="NoSpacing"/>
        <w:ind w:firstLine="720"/>
        <w:jc w:val="both"/>
        <w:rPr>
          <w:rFonts w:ascii="Times New Roman" w:hAnsi="Times New Roman"/>
          <w:sz w:val="28"/>
          <w:szCs w:val="28"/>
          <w:lang w:val="lv-LV"/>
        </w:rPr>
      </w:pPr>
      <w:r>
        <w:rPr>
          <w:rFonts w:ascii="Times New Roman" w:hAnsi="Times New Roman"/>
          <w:sz w:val="28"/>
          <w:szCs w:val="28"/>
          <w:lang w:val="lv-LV"/>
        </w:rPr>
        <w:t>a</w:t>
      </w:r>
      <w:r w:rsidR="00095377" w:rsidRPr="000C22C7">
        <w:rPr>
          <w:rFonts w:ascii="Times New Roman" w:hAnsi="Times New Roman"/>
          <w:sz w:val="28"/>
          <w:szCs w:val="28"/>
          <w:lang w:val="lv-LV"/>
        </w:rPr>
        <w:t>izstāt</w:t>
      </w:r>
      <w:r w:rsidR="00A70F96" w:rsidRPr="000C22C7">
        <w:rPr>
          <w:rFonts w:ascii="Times New Roman" w:hAnsi="Times New Roman"/>
          <w:sz w:val="28"/>
          <w:szCs w:val="28"/>
          <w:lang w:val="lv-LV"/>
        </w:rPr>
        <w:t xml:space="preserve"> ceturtajā daļā vārdu</w:t>
      </w:r>
      <w:r w:rsidR="00095377" w:rsidRPr="000C22C7">
        <w:rPr>
          <w:rFonts w:ascii="Times New Roman" w:hAnsi="Times New Roman"/>
          <w:sz w:val="28"/>
          <w:szCs w:val="28"/>
          <w:lang w:val="lv-LV"/>
        </w:rPr>
        <w:t>s</w:t>
      </w:r>
      <w:r w:rsidR="00A70F96" w:rsidRPr="000C22C7">
        <w:rPr>
          <w:rFonts w:ascii="Times New Roman" w:hAnsi="Times New Roman"/>
          <w:sz w:val="28"/>
          <w:szCs w:val="28"/>
          <w:lang w:val="lv-LV"/>
        </w:rPr>
        <w:t xml:space="preserve"> </w:t>
      </w:r>
      <w:r>
        <w:rPr>
          <w:rFonts w:ascii="Times New Roman" w:hAnsi="Times New Roman"/>
          <w:sz w:val="28"/>
          <w:szCs w:val="28"/>
          <w:lang w:val="lv-LV"/>
        </w:rPr>
        <w:t>"</w:t>
      </w:r>
      <w:r w:rsidR="00A70F96" w:rsidRPr="000C22C7">
        <w:rPr>
          <w:rFonts w:ascii="Times New Roman" w:hAnsi="Times New Roman"/>
          <w:sz w:val="28"/>
          <w:szCs w:val="28"/>
          <w:lang w:val="lv-LV"/>
        </w:rPr>
        <w:t>epidemiologa</w:t>
      </w:r>
      <w:r w:rsidR="00095377" w:rsidRPr="000C22C7">
        <w:rPr>
          <w:rFonts w:ascii="Times New Roman" w:hAnsi="Times New Roman"/>
          <w:sz w:val="28"/>
          <w:szCs w:val="28"/>
          <w:lang w:val="lv-LV"/>
        </w:rPr>
        <w:t xml:space="preserve"> vai valsts sanitārā</w:t>
      </w:r>
      <w:r>
        <w:rPr>
          <w:rFonts w:ascii="Times New Roman" w:hAnsi="Times New Roman"/>
          <w:sz w:val="28"/>
          <w:szCs w:val="28"/>
          <w:lang w:val="lv-LV"/>
        </w:rPr>
        <w:t>"</w:t>
      </w:r>
      <w:r w:rsidR="00095377" w:rsidRPr="000C22C7">
        <w:rPr>
          <w:rFonts w:ascii="Times New Roman" w:hAnsi="Times New Roman"/>
          <w:sz w:val="28"/>
          <w:szCs w:val="28"/>
          <w:lang w:val="lv-LV"/>
        </w:rPr>
        <w:t xml:space="preserve"> ar vārdiem </w:t>
      </w:r>
      <w:r>
        <w:rPr>
          <w:rFonts w:ascii="Times New Roman" w:hAnsi="Times New Roman"/>
          <w:sz w:val="28"/>
          <w:szCs w:val="28"/>
          <w:lang w:val="lv-LV"/>
        </w:rPr>
        <w:t>"</w:t>
      </w:r>
      <w:r w:rsidR="00B9078A" w:rsidRPr="000C22C7">
        <w:rPr>
          <w:rFonts w:ascii="Times New Roman" w:hAnsi="Times New Roman"/>
          <w:sz w:val="28"/>
          <w:szCs w:val="28"/>
          <w:lang w:val="lv-LV"/>
        </w:rPr>
        <w:t xml:space="preserve">vai </w:t>
      </w:r>
      <w:r w:rsidR="00095377" w:rsidRPr="000C22C7">
        <w:rPr>
          <w:rFonts w:ascii="Times New Roman" w:hAnsi="Times New Roman"/>
          <w:sz w:val="28"/>
          <w:szCs w:val="28"/>
          <w:lang w:val="lv-LV"/>
        </w:rPr>
        <w:t>Veselības inspekcijas</w:t>
      </w:r>
      <w:r>
        <w:rPr>
          <w:rFonts w:ascii="Times New Roman" w:hAnsi="Times New Roman"/>
          <w:sz w:val="28"/>
          <w:szCs w:val="28"/>
          <w:lang w:val="lv-LV"/>
        </w:rPr>
        <w:t>"</w:t>
      </w:r>
      <w:r w:rsidR="00A70F96" w:rsidRPr="000C22C7">
        <w:rPr>
          <w:rFonts w:ascii="Times New Roman" w:hAnsi="Times New Roman"/>
          <w:sz w:val="28"/>
          <w:szCs w:val="28"/>
          <w:lang w:val="lv-LV"/>
        </w:rPr>
        <w:t>.</w:t>
      </w:r>
    </w:p>
    <w:p w14:paraId="58261293" w14:textId="77777777" w:rsidR="00F1427D" w:rsidRPr="000C22C7" w:rsidRDefault="00F1427D" w:rsidP="00F7115B">
      <w:pPr>
        <w:pStyle w:val="NoSpacing"/>
        <w:ind w:firstLine="720"/>
        <w:rPr>
          <w:rFonts w:ascii="Times New Roman" w:hAnsi="Times New Roman"/>
          <w:sz w:val="28"/>
          <w:szCs w:val="28"/>
          <w:lang w:val="lv-LV"/>
        </w:rPr>
      </w:pPr>
    </w:p>
    <w:p w14:paraId="58261294" w14:textId="02762061" w:rsidR="00904C98" w:rsidRDefault="00803F75" w:rsidP="00F7115B">
      <w:pPr>
        <w:pStyle w:val="NoSpacing"/>
        <w:ind w:firstLine="720"/>
        <w:jc w:val="both"/>
        <w:rPr>
          <w:rFonts w:ascii="Times New Roman" w:hAnsi="Times New Roman"/>
          <w:sz w:val="28"/>
          <w:szCs w:val="28"/>
          <w:lang w:val="lv-LV"/>
        </w:rPr>
      </w:pPr>
      <w:r>
        <w:rPr>
          <w:rFonts w:ascii="Times New Roman" w:hAnsi="Times New Roman"/>
          <w:sz w:val="28"/>
          <w:szCs w:val="28"/>
          <w:lang w:val="lv-LV"/>
        </w:rPr>
        <w:t>9</w:t>
      </w:r>
      <w:r w:rsidR="00904C98" w:rsidRPr="000C22C7">
        <w:rPr>
          <w:rFonts w:ascii="Times New Roman" w:hAnsi="Times New Roman"/>
          <w:sz w:val="28"/>
          <w:szCs w:val="28"/>
          <w:lang w:val="lv-LV"/>
        </w:rPr>
        <w:t>. Izteikt VIII</w:t>
      </w:r>
      <w:r w:rsidR="00904C98" w:rsidRPr="000C22C7">
        <w:rPr>
          <w:rFonts w:ascii="Times New Roman" w:hAnsi="Times New Roman"/>
          <w:sz w:val="28"/>
          <w:szCs w:val="28"/>
          <w:vertAlign w:val="superscript"/>
          <w:lang w:val="lv-LV"/>
        </w:rPr>
        <w:t>1</w:t>
      </w:r>
      <w:r w:rsidR="00240EEE">
        <w:rPr>
          <w:rFonts w:ascii="Times New Roman" w:hAnsi="Times New Roman"/>
          <w:sz w:val="28"/>
          <w:szCs w:val="28"/>
          <w:vertAlign w:val="superscript"/>
          <w:lang w:val="lv-LV"/>
        </w:rPr>
        <w:t> </w:t>
      </w:r>
      <w:r w:rsidR="00904C98" w:rsidRPr="000C22C7">
        <w:rPr>
          <w:rFonts w:ascii="Times New Roman" w:hAnsi="Times New Roman"/>
          <w:sz w:val="28"/>
          <w:szCs w:val="28"/>
          <w:lang w:val="lv-LV"/>
        </w:rPr>
        <w:t xml:space="preserve">nodaļas </w:t>
      </w:r>
      <w:r w:rsidR="00C65544">
        <w:rPr>
          <w:rFonts w:ascii="Times New Roman" w:hAnsi="Times New Roman"/>
          <w:sz w:val="28"/>
          <w:szCs w:val="28"/>
          <w:lang w:val="lv-LV"/>
        </w:rPr>
        <w:t>nosaukumu</w:t>
      </w:r>
      <w:r w:rsidR="00C65544" w:rsidRPr="000C22C7">
        <w:rPr>
          <w:rFonts w:ascii="Times New Roman" w:hAnsi="Times New Roman"/>
          <w:sz w:val="28"/>
          <w:szCs w:val="28"/>
          <w:lang w:val="lv-LV"/>
        </w:rPr>
        <w:t xml:space="preserve"> </w:t>
      </w:r>
      <w:r w:rsidR="00904C98" w:rsidRPr="000C22C7">
        <w:rPr>
          <w:rFonts w:ascii="Times New Roman" w:hAnsi="Times New Roman"/>
          <w:sz w:val="28"/>
          <w:szCs w:val="28"/>
          <w:lang w:val="lv-LV"/>
        </w:rPr>
        <w:t>šādā redakcijā:</w:t>
      </w:r>
    </w:p>
    <w:p w14:paraId="3349EF8A" w14:textId="77777777" w:rsidR="00F7115B" w:rsidRPr="000C22C7" w:rsidRDefault="00F7115B" w:rsidP="00F7115B">
      <w:pPr>
        <w:pStyle w:val="NoSpacing"/>
        <w:ind w:firstLine="720"/>
        <w:jc w:val="both"/>
        <w:rPr>
          <w:rFonts w:ascii="Times New Roman" w:hAnsi="Times New Roman"/>
          <w:sz w:val="28"/>
          <w:szCs w:val="28"/>
          <w:lang w:val="lv-LV"/>
        </w:rPr>
      </w:pPr>
    </w:p>
    <w:p w14:paraId="58261295" w14:textId="04B89A1F" w:rsidR="00C65544" w:rsidRDefault="00F7115B" w:rsidP="00240EEE">
      <w:pPr>
        <w:pStyle w:val="NoSpacing"/>
        <w:jc w:val="center"/>
        <w:rPr>
          <w:rFonts w:ascii="Times New Roman" w:hAnsi="Times New Roman"/>
          <w:b/>
          <w:sz w:val="28"/>
          <w:szCs w:val="28"/>
          <w:lang w:val="lv-LV"/>
        </w:rPr>
      </w:pPr>
      <w:r w:rsidRPr="00170D08">
        <w:rPr>
          <w:rFonts w:ascii="Times New Roman" w:hAnsi="Times New Roman"/>
          <w:sz w:val="28"/>
          <w:szCs w:val="28"/>
          <w:lang w:val="lv-LV"/>
        </w:rPr>
        <w:t>"</w:t>
      </w:r>
      <w:r w:rsidR="00F70FEC" w:rsidRPr="00F70FEC">
        <w:rPr>
          <w:rFonts w:ascii="Times New Roman" w:hAnsi="Times New Roman"/>
          <w:b/>
          <w:sz w:val="28"/>
          <w:szCs w:val="28"/>
          <w:lang w:val="lv-LV"/>
        </w:rPr>
        <w:t>VIII</w:t>
      </w:r>
      <w:r w:rsidR="00F70FEC" w:rsidRPr="00F70FEC">
        <w:rPr>
          <w:rFonts w:ascii="Times New Roman" w:hAnsi="Times New Roman"/>
          <w:b/>
          <w:sz w:val="28"/>
          <w:szCs w:val="28"/>
          <w:vertAlign w:val="superscript"/>
          <w:lang w:val="lv-LV"/>
        </w:rPr>
        <w:t>1</w:t>
      </w:r>
      <w:r w:rsidR="00240EEE">
        <w:rPr>
          <w:rFonts w:ascii="Times New Roman" w:hAnsi="Times New Roman"/>
          <w:b/>
          <w:sz w:val="28"/>
          <w:szCs w:val="28"/>
          <w:vertAlign w:val="superscript"/>
          <w:lang w:val="lv-LV"/>
        </w:rPr>
        <w:t> </w:t>
      </w:r>
      <w:r w:rsidR="00F70FEC" w:rsidRPr="00F70FEC">
        <w:rPr>
          <w:rFonts w:ascii="Times New Roman" w:hAnsi="Times New Roman"/>
          <w:b/>
          <w:sz w:val="28"/>
          <w:szCs w:val="28"/>
          <w:lang w:val="lv-LV"/>
        </w:rPr>
        <w:t>nodaļa</w:t>
      </w:r>
    </w:p>
    <w:p w14:paraId="58261296" w14:textId="6753707D" w:rsidR="00904C98" w:rsidRPr="00170D08" w:rsidRDefault="00904C98" w:rsidP="00240EEE">
      <w:pPr>
        <w:pStyle w:val="NoSpacing"/>
        <w:jc w:val="center"/>
        <w:rPr>
          <w:rFonts w:ascii="Times New Roman" w:hAnsi="Times New Roman"/>
          <w:sz w:val="28"/>
          <w:szCs w:val="28"/>
          <w:lang w:val="lv-LV"/>
        </w:rPr>
      </w:pPr>
      <w:r w:rsidRPr="000C22C7">
        <w:rPr>
          <w:rFonts w:ascii="Times New Roman" w:hAnsi="Times New Roman"/>
          <w:b/>
          <w:sz w:val="28"/>
          <w:szCs w:val="28"/>
          <w:lang w:val="lv-LV"/>
        </w:rPr>
        <w:t>Paaugstināta riska subjekta darbības vai tā sniegtā pakalpojuma apturēšana</w:t>
      </w:r>
      <w:r w:rsidR="00F7115B" w:rsidRPr="00170D08">
        <w:rPr>
          <w:rFonts w:ascii="Times New Roman" w:hAnsi="Times New Roman"/>
          <w:sz w:val="28"/>
          <w:szCs w:val="28"/>
          <w:lang w:val="lv-LV"/>
        </w:rPr>
        <w:t>"</w:t>
      </w:r>
      <w:r w:rsidR="00170D08">
        <w:rPr>
          <w:rFonts w:ascii="Times New Roman" w:hAnsi="Times New Roman"/>
          <w:sz w:val="28"/>
          <w:szCs w:val="28"/>
          <w:lang w:val="lv-LV"/>
        </w:rPr>
        <w:t>.</w:t>
      </w:r>
    </w:p>
    <w:p w14:paraId="58261297" w14:textId="77777777" w:rsidR="00904C98" w:rsidRPr="00896C2C" w:rsidRDefault="00904C98" w:rsidP="00240EEE">
      <w:pPr>
        <w:pStyle w:val="NoSpacing"/>
        <w:jc w:val="center"/>
        <w:rPr>
          <w:rFonts w:ascii="Times New Roman" w:hAnsi="Times New Roman"/>
          <w:sz w:val="28"/>
          <w:szCs w:val="28"/>
          <w:lang w:val="lv-LV"/>
        </w:rPr>
      </w:pPr>
    </w:p>
    <w:p w14:paraId="58261298" w14:textId="69B278A1" w:rsidR="00904C98" w:rsidRDefault="00803F75" w:rsidP="00F7115B">
      <w:pPr>
        <w:pStyle w:val="NoSpacing"/>
        <w:ind w:firstLine="720"/>
        <w:jc w:val="both"/>
        <w:rPr>
          <w:rFonts w:ascii="Times New Roman" w:hAnsi="Times New Roman"/>
          <w:sz w:val="28"/>
          <w:szCs w:val="28"/>
          <w:lang w:val="lv-LV"/>
        </w:rPr>
      </w:pPr>
      <w:r>
        <w:rPr>
          <w:rFonts w:ascii="Times New Roman" w:hAnsi="Times New Roman"/>
          <w:sz w:val="28"/>
          <w:szCs w:val="28"/>
          <w:lang w:val="lv-LV"/>
        </w:rPr>
        <w:t>10</w:t>
      </w:r>
      <w:r w:rsidR="00904C98" w:rsidRPr="000C22C7">
        <w:rPr>
          <w:rFonts w:ascii="Times New Roman" w:hAnsi="Times New Roman"/>
          <w:sz w:val="28"/>
          <w:szCs w:val="28"/>
          <w:lang w:val="lv-LV"/>
        </w:rPr>
        <w:t>. Izteikt 37.</w:t>
      </w:r>
      <w:r w:rsidR="00904C98" w:rsidRPr="000C22C7">
        <w:rPr>
          <w:rFonts w:ascii="Times New Roman" w:hAnsi="Times New Roman"/>
          <w:sz w:val="28"/>
          <w:szCs w:val="28"/>
          <w:vertAlign w:val="superscript"/>
          <w:lang w:val="lv-LV"/>
        </w:rPr>
        <w:t>1</w:t>
      </w:r>
      <w:r w:rsidR="00240EEE">
        <w:rPr>
          <w:rFonts w:ascii="Times New Roman" w:hAnsi="Times New Roman"/>
          <w:sz w:val="28"/>
          <w:szCs w:val="28"/>
          <w:vertAlign w:val="superscript"/>
          <w:lang w:val="lv-LV"/>
        </w:rPr>
        <w:t> </w:t>
      </w:r>
      <w:r w:rsidR="002E23DD">
        <w:rPr>
          <w:rFonts w:ascii="Times New Roman" w:hAnsi="Times New Roman"/>
          <w:sz w:val="28"/>
          <w:szCs w:val="28"/>
          <w:lang w:val="lv-LV"/>
        </w:rPr>
        <w:t>pantu šādā redakcijā</w:t>
      </w:r>
      <w:r w:rsidR="00904C98" w:rsidRPr="000C22C7">
        <w:rPr>
          <w:rFonts w:ascii="Times New Roman" w:hAnsi="Times New Roman"/>
          <w:sz w:val="28"/>
          <w:szCs w:val="28"/>
          <w:lang w:val="lv-LV"/>
        </w:rPr>
        <w:t>:</w:t>
      </w:r>
    </w:p>
    <w:p w14:paraId="36774432" w14:textId="77777777" w:rsidR="00F7115B" w:rsidRPr="00AB520E" w:rsidRDefault="00F7115B" w:rsidP="00F7115B">
      <w:pPr>
        <w:pStyle w:val="NoSpacing"/>
        <w:ind w:firstLine="720"/>
        <w:jc w:val="both"/>
        <w:rPr>
          <w:rFonts w:ascii="Times New Roman" w:hAnsi="Times New Roman"/>
          <w:sz w:val="28"/>
          <w:szCs w:val="28"/>
          <w:lang w:val="lv-LV"/>
        </w:rPr>
      </w:pPr>
    </w:p>
    <w:p w14:paraId="1F5129C3" w14:textId="55A51D39" w:rsidR="002E23DD" w:rsidRPr="002E23DD" w:rsidRDefault="00F7115B" w:rsidP="00F7115B">
      <w:pPr>
        <w:pStyle w:val="naispant"/>
        <w:spacing w:before="0" w:beforeAutospacing="0" w:after="0" w:afterAutospacing="0"/>
        <w:ind w:firstLine="720"/>
        <w:rPr>
          <w:sz w:val="28"/>
          <w:szCs w:val="28"/>
        </w:rPr>
      </w:pPr>
      <w:r>
        <w:rPr>
          <w:sz w:val="28"/>
          <w:szCs w:val="28"/>
        </w:rPr>
        <w:lastRenderedPageBreak/>
        <w:t>"</w:t>
      </w:r>
      <w:bookmarkStart w:id="3" w:name="bkm31"/>
      <w:r w:rsidR="002E23DD" w:rsidRPr="002E23DD">
        <w:rPr>
          <w:b/>
          <w:bCs/>
          <w:sz w:val="28"/>
          <w:szCs w:val="28"/>
        </w:rPr>
        <w:t>37.</w:t>
      </w:r>
      <w:r w:rsidR="002E23DD" w:rsidRPr="002E23DD">
        <w:rPr>
          <w:b/>
          <w:bCs/>
          <w:sz w:val="28"/>
          <w:szCs w:val="28"/>
          <w:vertAlign w:val="superscript"/>
        </w:rPr>
        <w:t>1 </w:t>
      </w:r>
      <w:r w:rsidR="002E23DD" w:rsidRPr="002E23DD">
        <w:rPr>
          <w:b/>
          <w:bCs/>
          <w:sz w:val="28"/>
          <w:szCs w:val="28"/>
        </w:rPr>
        <w:t>pants. Darbības apturēšanas subjekti</w:t>
      </w:r>
    </w:p>
    <w:bookmarkEnd w:id="3"/>
    <w:p w14:paraId="58261299" w14:textId="1E22AC77" w:rsidR="00904C98" w:rsidRPr="000C22C7" w:rsidRDefault="00904C98" w:rsidP="00F7115B">
      <w:pPr>
        <w:pStyle w:val="NoSpacing"/>
        <w:ind w:firstLine="720"/>
        <w:jc w:val="both"/>
        <w:rPr>
          <w:rFonts w:ascii="Times New Roman" w:hAnsi="Times New Roman"/>
          <w:sz w:val="28"/>
          <w:szCs w:val="28"/>
          <w:lang w:val="lv-LV"/>
        </w:rPr>
      </w:pPr>
      <w:r w:rsidRPr="000C22C7">
        <w:rPr>
          <w:rFonts w:ascii="Times New Roman" w:hAnsi="Times New Roman"/>
          <w:sz w:val="28"/>
          <w:szCs w:val="28"/>
          <w:lang w:val="lv-LV"/>
        </w:rPr>
        <w:t>Lēmumu par paaugstināta riska subjekta darbības vai tā sniegtā pakalpojuma apturēšanu, ja ir pārkāpti epidemioloģiskās drošības jomu regulējošie normatīvie akti, pieņem Veselības inspekcijas vadītājs un viņa vietnieki, kā arī Veselības inspekcijas kontroles nodaļu vadītāji un viņu vietnieki.</w:t>
      </w:r>
      <w:r w:rsidR="00170D08">
        <w:rPr>
          <w:rFonts w:ascii="Times New Roman" w:hAnsi="Times New Roman"/>
          <w:sz w:val="28"/>
          <w:szCs w:val="28"/>
          <w:lang w:val="lv-LV"/>
        </w:rPr>
        <w:t>"</w:t>
      </w:r>
    </w:p>
    <w:p w14:paraId="5826129A" w14:textId="77777777" w:rsidR="00904C98" w:rsidRPr="000C22C7" w:rsidRDefault="00904C98" w:rsidP="00F7115B">
      <w:pPr>
        <w:pStyle w:val="NoSpacing"/>
        <w:ind w:firstLine="720"/>
        <w:jc w:val="both"/>
        <w:rPr>
          <w:rFonts w:ascii="Times New Roman" w:hAnsi="Times New Roman"/>
          <w:sz w:val="28"/>
          <w:szCs w:val="28"/>
          <w:lang w:val="lv-LV"/>
        </w:rPr>
      </w:pPr>
    </w:p>
    <w:p w14:paraId="5826129B" w14:textId="333F0B3A" w:rsidR="00904C98" w:rsidRPr="000C22C7" w:rsidRDefault="00803F75" w:rsidP="00F7115B">
      <w:pPr>
        <w:pStyle w:val="NoSpacing"/>
        <w:ind w:firstLine="720"/>
        <w:jc w:val="both"/>
        <w:rPr>
          <w:rFonts w:ascii="Times New Roman" w:hAnsi="Times New Roman"/>
          <w:sz w:val="28"/>
          <w:szCs w:val="28"/>
          <w:lang w:val="lv-LV"/>
        </w:rPr>
      </w:pPr>
      <w:r>
        <w:rPr>
          <w:rFonts w:ascii="Times New Roman" w:hAnsi="Times New Roman"/>
          <w:sz w:val="28"/>
          <w:szCs w:val="28"/>
          <w:lang w:val="lv-LV"/>
        </w:rPr>
        <w:t>11</w:t>
      </w:r>
      <w:r w:rsidR="00904C98" w:rsidRPr="000C22C7">
        <w:rPr>
          <w:rFonts w:ascii="Times New Roman" w:hAnsi="Times New Roman"/>
          <w:sz w:val="28"/>
          <w:szCs w:val="28"/>
          <w:lang w:val="lv-LV"/>
        </w:rPr>
        <w:t>.</w:t>
      </w:r>
      <w:r w:rsidR="00240EEE">
        <w:rPr>
          <w:rFonts w:ascii="Times New Roman" w:hAnsi="Times New Roman"/>
          <w:sz w:val="28"/>
          <w:szCs w:val="28"/>
          <w:lang w:val="lv-LV"/>
        </w:rPr>
        <w:t>  </w:t>
      </w:r>
      <w:r w:rsidR="00904C98" w:rsidRPr="000C22C7">
        <w:rPr>
          <w:rFonts w:ascii="Times New Roman" w:hAnsi="Times New Roman"/>
          <w:sz w:val="28"/>
          <w:szCs w:val="28"/>
          <w:lang w:val="lv-LV"/>
        </w:rPr>
        <w:t>37.</w:t>
      </w:r>
      <w:r w:rsidR="00904C98" w:rsidRPr="000C22C7">
        <w:rPr>
          <w:rFonts w:ascii="Times New Roman" w:hAnsi="Times New Roman"/>
          <w:sz w:val="28"/>
          <w:szCs w:val="28"/>
          <w:vertAlign w:val="superscript"/>
          <w:lang w:val="lv-LV"/>
        </w:rPr>
        <w:t>2</w:t>
      </w:r>
      <w:r w:rsidR="00240EEE">
        <w:rPr>
          <w:rFonts w:ascii="Times New Roman" w:hAnsi="Times New Roman"/>
          <w:sz w:val="28"/>
          <w:szCs w:val="28"/>
          <w:vertAlign w:val="superscript"/>
          <w:lang w:val="lv-LV"/>
        </w:rPr>
        <w:t> </w:t>
      </w:r>
      <w:r w:rsidR="00904C98" w:rsidRPr="000C22C7">
        <w:rPr>
          <w:rFonts w:ascii="Times New Roman" w:hAnsi="Times New Roman"/>
          <w:sz w:val="28"/>
          <w:szCs w:val="28"/>
          <w:lang w:val="lv-LV"/>
        </w:rPr>
        <w:t>pantā</w:t>
      </w:r>
      <w:r w:rsidR="00170D08">
        <w:rPr>
          <w:rFonts w:ascii="Times New Roman" w:hAnsi="Times New Roman"/>
          <w:sz w:val="28"/>
          <w:szCs w:val="28"/>
          <w:lang w:val="lv-LV"/>
        </w:rPr>
        <w:t>:</w:t>
      </w:r>
    </w:p>
    <w:p w14:paraId="5826129C" w14:textId="391C3919" w:rsidR="00904C98" w:rsidRPr="000C22C7" w:rsidRDefault="00803F75" w:rsidP="00F7115B">
      <w:pPr>
        <w:pStyle w:val="NoSpacing"/>
        <w:ind w:firstLine="720"/>
        <w:jc w:val="both"/>
        <w:rPr>
          <w:rFonts w:ascii="Times New Roman" w:hAnsi="Times New Roman"/>
          <w:sz w:val="28"/>
          <w:szCs w:val="28"/>
          <w:lang w:val="lv-LV"/>
        </w:rPr>
      </w:pPr>
      <w:r>
        <w:rPr>
          <w:rFonts w:ascii="Times New Roman" w:hAnsi="Times New Roman"/>
          <w:sz w:val="28"/>
          <w:szCs w:val="28"/>
          <w:lang w:val="lv-LV"/>
        </w:rPr>
        <w:t xml:space="preserve">aizstāt pirmajā daļā vārdus </w:t>
      </w:r>
      <w:r w:rsidR="00F7115B">
        <w:rPr>
          <w:rFonts w:ascii="Times New Roman" w:hAnsi="Times New Roman"/>
          <w:sz w:val="28"/>
          <w:szCs w:val="28"/>
          <w:lang w:val="lv-LV"/>
        </w:rPr>
        <w:t>"</w:t>
      </w:r>
      <w:r w:rsidR="00904C98" w:rsidRPr="000C22C7">
        <w:rPr>
          <w:rFonts w:ascii="Times New Roman" w:hAnsi="Times New Roman"/>
          <w:sz w:val="28"/>
          <w:szCs w:val="28"/>
          <w:lang w:val="lv-LV"/>
        </w:rPr>
        <w:t>epidemioloģiskās kontroles objekta īpašniekam vai īpašnieka pilnvarotai personai, ja tāda ir</w:t>
      </w:r>
      <w:r w:rsidR="00F7115B">
        <w:rPr>
          <w:rFonts w:ascii="Times New Roman" w:hAnsi="Times New Roman"/>
          <w:sz w:val="28"/>
          <w:szCs w:val="28"/>
          <w:lang w:val="lv-LV"/>
        </w:rPr>
        <w:t>"</w:t>
      </w:r>
      <w:r w:rsidR="00904C98" w:rsidRPr="000C22C7">
        <w:rPr>
          <w:rFonts w:ascii="Times New Roman" w:hAnsi="Times New Roman"/>
          <w:sz w:val="28"/>
          <w:szCs w:val="28"/>
          <w:lang w:val="lv-LV"/>
        </w:rPr>
        <w:t xml:space="preserve"> ar vārdiem </w:t>
      </w:r>
      <w:r w:rsidR="00F7115B">
        <w:rPr>
          <w:rFonts w:ascii="Times New Roman" w:hAnsi="Times New Roman"/>
          <w:sz w:val="28"/>
          <w:szCs w:val="28"/>
          <w:lang w:val="lv-LV"/>
        </w:rPr>
        <w:t>"</w:t>
      </w:r>
      <w:r w:rsidR="00904C98" w:rsidRPr="000C22C7">
        <w:rPr>
          <w:rFonts w:ascii="Times New Roman" w:hAnsi="Times New Roman"/>
          <w:sz w:val="28"/>
          <w:szCs w:val="28"/>
          <w:lang w:val="lv-LV"/>
        </w:rPr>
        <w:t>attiecīgajam paaugstināta riska subjektam</w:t>
      </w:r>
      <w:r w:rsidR="00F7115B">
        <w:rPr>
          <w:rFonts w:ascii="Times New Roman" w:hAnsi="Times New Roman"/>
          <w:sz w:val="28"/>
          <w:szCs w:val="28"/>
          <w:lang w:val="lv-LV"/>
        </w:rPr>
        <w:t>"</w:t>
      </w:r>
      <w:r w:rsidR="00AD23EA">
        <w:rPr>
          <w:rFonts w:ascii="Times New Roman" w:hAnsi="Times New Roman"/>
          <w:sz w:val="28"/>
          <w:szCs w:val="28"/>
          <w:lang w:val="lv-LV"/>
        </w:rPr>
        <w:t>;</w:t>
      </w:r>
    </w:p>
    <w:p w14:paraId="5826129E" w14:textId="77777777" w:rsidR="00904C98" w:rsidRPr="000C22C7" w:rsidRDefault="00904C98" w:rsidP="00F7115B">
      <w:pPr>
        <w:pStyle w:val="NoSpacing"/>
        <w:ind w:firstLine="720"/>
        <w:jc w:val="both"/>
        <w:rPr>
          <w:rFonts w:ascii="Times New Roman" w:hAnsi="Times New Roman"/>
          <w:sz w:val="28"/>
          <w:szCs w:val="28"/>
          <w:lang w:val="lv-LV"/>
        </w:rPr>
      </w:pPr>
      <w:r w:rsidRPr="000C22C7">
        <w:rPr>
          <w:rFonts w:ascii="Times New Roman" w:hAnsi="Times New Roman"/>
          <w:sz w:val="28"/>
          <w:szCs w:val="28"/>
          <w:lang w:val="lv-LV"/>
        </w:rPr>
        <w:t xml:space="preserve">izteikt ceturto, piekto, sesto, septīto, astoto un devīto daļu šādā redakcijā: </w:t>
      </w:r>
    </w:p>
    <w:p w14:paraId="5826129F" w14:textId="77777777" w:rsidR="00904C98" w:rsidRPr="000C22C7" w:rsidRDefault="00904C98" w:rsidP="00F7115B">
      <w:pPr>
        <w:pStyle w:val="NoSpacing"/>
        <w:jc w:val="both"/>
        <w:rPr>
          <w:rFonts w:ascii="Times New Roman" w:hAnsi="Times New Roman"/>
          <w:sz w:val="28"/>
          <w:szCs w:val="28"/>
        </w:rPr>
      </w:pPr>
    </w:p>
    <w:p w14:paraId="582612A0" w14:textId="4293A4C1" w:rsidR="00904C98" w:rsidRPr="000C22C7" w:rsidRDefault="00F7115B" w:rsidP="00F7115B">
      <w:pPr>
        <w:ind w:firstLine="720"/>
        <w:jc w:val="both"/>
        <w:rPr>
          <w:sz w:val="28"/>
          <w:szCs w:val="28"/>
        </w:rPr>
      </w:pPr>
      <w:r>
        <w:rPr>
          <w:sz w:val="28"/>
          <w:szCs w:val="28"/>
        </w:rPr>
        <w:t>"</w:t>
      </w:r>
      <w:r w:rsidR="00904C98" w:rsidRPr="000C22C7">
        <w:rPr>
          <w:sz w:val="28"/>
          <w:szCs w:val="28"/>
        </w:rPr>
        <w:t>(4)</w:t>
      </w:r>
      <w:r w:rsidR="00240EEE">
        <w:rPr>
          <w:sz w:val="28"/>
          <w:szCs w:val="28"/>
        </w:rPr>
        <w:t> </w:t>
      </w:r>
      <w:r w:rsidR="00904C98" w:rsidRPr="000C22C7">
        <w:rPr>
          <w:sz w:val="28"/>
          <w:szCs w:val="28"/>
        </w:rPr>
        <w:t>Ja brīdinājumā norādītie pārkāpumi noteiktajā termiņā netiek novērsti, šā likuma 37.</w:t>
      </w:r>
      <w:r w:rsidR="00904C98" w:rsidRPr="000C22C7">
        <w:rPr>
          <w:sz w:val="28"/>
          <w:szCs w:val="28"/>
          <w:vertAlign w:val="superscript"/>
        </w:rPr>
        <w:t>1</w:t>
      </w:r>
      <w:r w:rsidR="00812DD9">
        <w:rPr>
          <w:sz w:val="28"/>
          <w:szCs w:val="28"/>
          <w:vertAlign w:val="superscript"/>
        </w:rPr>
        <w:t> </w:t>
      </w:r>
      <w:r w:rsidR="00904C98" w:rsidRPr="000C22C7">
        <w:rPr>
          <w:sz w:val="28"/>
          <w:szCs w:val="28"/>
        </w:rPr>
        <w:t>pantā minētās amatpersonas pieņem lēmumu par paaugstināta riska sub</w:t>
      </w:r>
      <w:r w:rsidR="00307781">
        <w:rPr>
          <w:sz w:val="28"/>
          <w:szCs w:val="28"/>
        </w:rPr>
        <w:t>jekta darbības vai tā sniegtā</w:t>
      </w:r>
      <w:r w:rsidR="00904C98" w:rsidRPr="000C22C7">
        <w:rPr>
          <w:sz w:val="28"/>
          <w:szCs w:val="28"/>
        </w:rPr>
        <w:t xml:space="preserve"> pakalpojuma apturēšanu.</w:t>
      </w:r>
    </w:p>
    <w:p w14:paraId="582612A1" w14:textId="7491F425" w:rsidR="00904C98" w:rsidRPr="000C22C7" w:rsidRDefault="00904C98" w:rsidP="00F7115B">
      <w:pPr>
        <w:ind w:firstLine="720"/>
        <w:jc w:val="both"/>
        <w:rPr>
          <w:sz w:val="28"/>
          <w:szCs w:val="28"/>
        </w:rPr>
      </w:pPr>
      <w:r w:rsidRPr="000C22C7">
        <w:rPr>
          <w:sz w:val="28"/>
          <w:szCs w:val="28"/>
        </w:rPr>
        <w:t>(5)</w:t>
      </w:r>
      <w:r w:rsidR="00240EEE">
        <w:rPr>
          <w:sz w:val="28"/>
          <w:szCs w:val="28"/>
        </w:rPr>
        <w:t> </w:t>
      </w:r>
      <w:r w:rsidRPr="000C22C7">
        <w:rPr>
          <w:sz w:val="28"/>
          <w:szCs w:val="28"/>
        </w:rPr>
        <w:t>Paaugstināta riska subjekta darbības apturēšanu nodrošina tā īpašnieks vai īpašnieka pilnvarota persona, ja tāda ir, piedaloties amatpersonai, kura pieņēmusi lēmumu par darbības apturēšanu, vai tās pilnvarotai amatpersonai. Paaugstināta riska subjekta sniegtā pakalpojuma apturēšanu nodrošina īpašnieks.</w:t>
      </w:r>
    </w:p>
    <w:p w14:paraId="582612A2" w14:textId="080152A1" w:rsidR="00904C98" w:rsidRPr="000C22C7" w:rsidRDefault="00904C98" w:rsidP="00F7115B">
      <w:pPr>
        <w:ind w:firstLine="720"/>
        <w:jc w:val="both"/>
        <w:rPr>
          <w:sz w:val="28"/>
          <w:szCs w:val="28"/>
        </w:rPr>
      </w:pPr>
      <w:r w:rsidRPr="000C22C7">
        <w:rPr>
          <w:sz w:val="28"/>
          <w:szCs w:val="28"/>
        </w:rPr>
        <w:t>(6)</w:t>
      </w:r>
      <w:r w:rsidR="00240EEE">
        <w:rPr>
          <w:sz w:val="28"/>
          <w:szCs w:val="28"/>
        </w:rPr>
        <w:t> </w:t>
      </w:r>
      <w:r w:rsidRPr="000C22C7">
        <w:rPr>
          <w:sz w:val="28"/>
          <w:szCs w:val="28"/>
        </w:rPr>
        <w:t>Paaugstināta riska subjekta darbības vai t</w:t>
      </w:r>
      <w:r w:rsidR="005245CA">
        <w:rPr>
          <w:sz w:val="28"/>
          <w:szCs w:val="28"/>
        </w:rPr>
        <w:t>ā</w:t>
      </w:r>
      <w:r w:rsidRPr="000C22C7">
        <w:rPr>
          <w:sz w:val="28"/>
          <w:szCs w:val="28"/>
        </w:rPr>
        <w:t xml:space="preserve"> sniegt</w:t>
      </w:r>
      <w:r w:rsidR="00307781">
        <w:rPr>
          <w:sz w:val="28"/>
          <w:szCs w:val="28"/>
        </w:rPr>
        <w:t>ā</w:t>
      </w:r>
      <w:r w:rsidRPr="000C22C7">
        <w:rPr>
          <w:sz w:val="28"/>
          <w:szCs w:val="28"/>
        </w:rPr>
        <w:t xml:space="preserve"> pakalpojuma apturēšanu veic tā, lai:</w:t>
      </w:r>
    </w:p>
    <w:p w14:paraId="582612A3" w14:textId="2B791605" w:rsidR="00904C98" w:rsidRPr="000C22C7" w:rsidRDefault="00904C98" w:rsidP="00F7115B">
      <w:pPr>
        <w:ind w:firstLine="720"/>
        <w:jc w:val="both"/>
        <w:rPr>
          <w:sz w:val="28"/>
          <w:szCs w:val="28"/>
        </w:rPr>
      </w:pPr>
      <w:r w:rsidRPr="000C22C7">
        <w:rPr>
          <w:sz w:val="28"/>
          <w:szCs w:val="28"/>
        </w:rPr>
        <w:t>1)</w:t>
      </w:r>
      <w:r w:rsidR="00240EEE">
        <w:rPr>
          <w:sz w:val="28"/>
          <w:szCs w:val="28"/>
        </w:rPr>
        <w:t> </w:t>
      </w:r>
      <w:r w:rsidRPr="000C22C7">
        <w:rPr>
          <w:sz w:val="28"/>
          <w:szCs w:val="28"/>
        </w:rPr>
        <w:t>varētu netraucēti novērst konstatētos pārkāpumus;</w:t>
      </w:r>
    </w:p>
    <w:p w14:paraId="582612A4" w14:textId="5F2E25AE" w:rsidR="00904C98" w:rsidRPr="000C22C7" w:rsidRDefault="00904C98" w:rsidP="00F7115B">
      <w:pPr>
        <w:ind w:firstLine="720"/>
        <w:jc w:val="both"/>
        <w:rPr>
          <w:sz w:val="28"/>
          <w:szCs w:val="28"/>
        </w:rPr>
      </w:pPr>
      <w:r w:rsidRPr="000C22C7">
        <w:rPr>
          <w:sz w:val="28"/>
          <w:szCs w:val="28"/>
        </w:rPr>
        <w:t>2)</w:t>
      </w:r>
      <w:r w:rsidR="00240EEE">
        <w:rPr>
          <w:sz w:val="28"/>
          <w:szCs w:val="28"/>
        </w:rPr>
        <w:t> </w:t>
      </w:r>
      <w:r w:rsidRPr="000C22C7">
        <w:rPr>
          <w:sz w:val="28"/>
          <w:szCs w:val="28"/>
        </w:rPr>
        <w:t>iespējami samazinātu ēku, telpu un iekārtu bojāšanos meteoroloģisko apstākļu vai korozijas dēļ;</w:t>
      </w:r>
    </w:p>
    <w:p w14:paraId="582612A5" w14:textId="04E89403" w:rsidR="00904C98" w:rsidRPr="000C22C7" w:rsidRDefault="00904C98" w:rsidP="00F7115B">
      <w:pPr>
        <w:ind w:firstLine="720"/>
        <w:jc w:val="both"/>
        <w:rPr>
          <w:sz w:val="28"/>
          <w:szCs w:val="28"/>
        </w:rPr>
      </w:pPr>
      <w:r w:rsidRPr="000C22C7">
        <w:rPr>
          <w:sz w:val="28"/>
          <w:szCs w:val="28"/>
        </w:rPr>
        <w:t>3)</w:t>
      </w:r>
      <w:r w:rsidR="00240EEE">
        <w:rPr>
          <w:sz w:val="28"/>
          <w:szCs w:val="28"/>
        </w:rPr>
        <w:t> </w:t>
      </w:r>
      <w:r w:rsidRPr="000C22C7">
        <w:rPr>
          <w:sz w:val="28"/>
          <w:szCs w:val="28"/>
        </w:rPr>
        <w:t>iespējami mazāk tiktu traucēta citu inženierkomunikāciju, iekārtu un iekārtu sistēmu darbība.</w:t>
      </w:r>
    </w:p>
    <w:p w14:paraId="582612A6" w14:textId="62231BF9" w:rsidR="00904C98" w:rsidRPr="000C22C7" w:rsidRDefault="00904C98" w:rsidP="00F7115B">
      <w:pPr>
        <w:ind w:firstLine="720"/>
        <w:jc w:val="both"/>
        <w:rPr>
          <w:sz w:val="28"/>
          <w:szCs w:val="28"/>
        </w:rPr>
      </w:pPr>
      <w:r w:rsidRPr="000C22C7">
        <w:rPr>
          <w:sz w:val="28"/>
          <w:szCs w:val="28"/>
        </w:rPr>
        <w:t>(7)</w:t>
      </w:r>
      <w:r w:rsidR="00240EEE">
        <w:rPr>
          <w:sz w:val="28"/>
          <w:szCs w:val="28"/>
        </w:rPr>
        <w:t> </w:t>
      </w:r>
      <w:r w:rsidRPr="000C22C7">
        <w:rPr>
          <w:sz w:val="28"/>
          <w:szCs w:val="28"/>
        </w:rPr>
        <w:t>Darbības vai sniegtā pakalpojuma apturēšanas kontroli nodrošina amatpersona, kura pieņēmusi lēmumu par darbības vai pakalpojuma apturēšanu, vai tās pilnvarota amatpersona.</w:t>
      </w:r>
    </w:p>
    <w:p w14:paraId="582612A7" w14:textId="0AC74682" w:rsidR="00904C98" w:rsidRPr="000C22C7" w:rsidRDefault="00904C98" w:rsidP="00F7115B">
      <w:pPr>
        <w:ind w:firstLine="720"/>
        <w:jc w:val="both"/>
        <w:rPr>
          <w:sz w:val="28"/>
          <w:szCs w:val="28"/>
        </w:rPr>
      </w:pPr>
      <w:r w:rsidRPr="000C22C7">
        <w:rPr>
          <w:sz w:val="28"/>
          <w:szCs w:val="28"/>
        </w:rPr>
        <w:t>(8)</w:t>
      </w:r>
      <w:r w:rsidR="00240EEE">
        <w:rPr>
          <w:sz w:val="28"/>
          <w:szCs w:val="28"/>
        </w:rPr>
        <w:t> </w:t>
      </w:r>
      <w:r w:rsidRPr="000C22C7">
        <w:rPr>
          <w:sz w:val="28"/>
          <w:szCs w:val="28"/>
        </w:rPr>
        <w:t xml:space="preserve">Paaugstināta riska </w:t>
      </w:r>
      <w:r w:rsidR="00307781">
        <w:rPr>
          <w:sz w:val="28"/>
          <w:szCs w:val="28"/>
        </w:rPr>
        <w:t xml:space="preserve">subjekta darbību vai tā sniegto </w:t>
      </w:r>
      <w:r w:rsidRPr="000C22C7">
        <w:rPr>
          <w:sz w:val="28"/>
          <w:szCs w:val="28"/>
        </w:rPr>
        <w:t>pakalpojumu var apturēt bez iepriekšēja brīdinājuma, ja epidemioloģiskās drošības jomu regulējošo normatīvo aktu pārkāpumu dēļ produkcijā vai vidē var nonākt bīstamas vielas vai slimību izraisītāji vai tiek apdraudēta cilvēku un dzīvnieku veselība vai dzīvība.</w:t>
      </w:r>
    </w:p>
    <w:p w14:paraId="582612A8" w14:textId="473E8E78" w:rsidR="00904C98" w:rsidRDefault="00904C98" w:rsidP="00F7115B">
      <w:pPr>
        <w:jc w:val="both"/>
        <w:rPr>
          <w:sz w:val="28"/>
          <w:szCs w:val="28"/>
        </w:rPr>
      </w:pPr>
      <w:r w:rsidRPr="000C22C7">
        <w:rPr>
          <w:sz w:val="28"/>
          <w:szCs w:val="28"/>
        </w:rPr>
        <w:tab/>
        <w:t>(9)</w:t>
      </w:r>
      <w:r w:rsidR="00240EEE">
        <w:rPr>
          <w:sz w:val="28"/>
          <w:szCs w:val="28"/>
        </w:rPr>
        <w:t> </w:t>
      </w:r>
      <w:r w:rsidRPr="000C22C7">
        <w:rPr>
          <w:sz w:val="28"/>
          <w:szCs w:val="28"/>
        </w:rPr>
        <w:t>Amatpersona, kurai ir tiesības pieņemt šā panta astotajā daļā minēto lēmumu par paaugstināta riska subjekta darbības vai tā sniegtā pakalpojuma apturēšanu, šo lēmumu pieņem triju darbdienu laikā pēc tam, kad tai kļuvis zināms par šā panta astotajā daļā minētajiem normatīvo aktu pārkāpumiem, un to izpilda nekavējoties. Citu konstatēto epidemioloģiskās drošības jomu regulējošo normatīvo aktu pārkāpumu novēršanai nosaka termiņu saskaņā ar š</w:t>
      </w:r>
      <w:r w:rsidR="00AD23EA">
        <w:rPr>
          <w:sz w:val="28"/>
          <w:szCs w:val="28"/>
        </w:rPr>
        <w:t>ā</w:t>
      </w:r>
      <w:r w:rsidRPr="000C22C7">
        <w:rPr>
          <w:sz w:val="28"/>
          <w:szCs w:val="28"/>
        </w:rPr>
        <w:t xml:space="preserve"> panta otr</w:t>
      </w:r>
      <w:r w:rsidR="00170D08">
        <w:rPr>
          <w:sz w:val="28"/>
          <w:szCs w:val="28"/>
        </w:rPr>
        <w:t>o</w:t>
      </w:r>
      <w:r w:rsidRPr="000C22C7">
        <w:rPr>
          <w:sz w:val="28"/>
          <w:szCs w:val="28"/>
        </w:rPr>
        <w:t xml:space="preserve"> un trešo daļu</w:t>
      </w:r>
      <w:r w:rsidR="00170D08" w:rsidRPr="000C22C7">
        <w:rPr>
          <w:sz w:val="28"/>
          <w:szCs w:val="28"/>
        </w:rPr>
        <w:t>.</w:t>
      </w:r>
      <w:r w:rsidR="00F7115B">
        <w:rPr>
          <w:sz w:val="28"/>
          <w:szCs w:val="28"/>
        </w:rPr>
        <w:t>"</w:t>
      </w:r>
    </w:p>
    <w:p w14:paraId="69613A52" w14:textId="77777777" w:rsidR="00813458" w:rsidRPr="000C22C7" w:rsidRDefault="00813458" w:rsidP="00F7115B">
      <w:pPr>
        <w:jc w:val="both"/>
        <w:rPr>
          <w:sz w:val="28"/>
          <w:szCs w:val="28"/>
        </w:rPr>
      </w:pPr>
    </w:p>
    <w:p w14:paraId="582612A9" w14:textId="7841C5C4" w:rsidR="00904C98" w:rsidRDefault="00904C98" w:rsidP="00F7115B">
      <w:pPr>
        <w:pStyle w:val="NoSpacing"/>
        <w:ind w:firstLine="720"/>
        <w:jc w:val="both"/>
        <w:rPr>
          <w:rFonts w:ascii="Times New Roman" w:hAnsi="Times New Roman"/>
          <w:sz w:val="28"/>
          <w:szCs w:val="28"/>
          <w:lang w:val="lv-LV"/>
        </w:rPr>
      </w:pPr>
      <w:r w:rsidRPr="000C22C7">
        <w:rPr>
          <w:rFonts w:ascii="Times New Roman" w:hAnsi="Times New Roman"/>
          <w:sz w:val="28"/>
          <w:szCs w:val="28"/>
          <w:lang w:val="lv-LV"/>
        </w:rPr>
        <w:t>12. Izteikt 37.</w:t>
      </w:r>
      <w:r w:rsidRPr="000C22C7">
        <w:rPr>
          <w:rFonts w:ascii="Times New Roman" w:hAnsi="Times New Roman"/>
          <w:sz w:val="28"/>
          <w:szCs w:val="28"/>
          <w:vertAlign w:val="superscript"/>
          <w:lang w:val="lv-LV"/>
        </w:rPr>
        <w:t>3</w:t>
      </w:r>
      <w:r w:rsidR="00240EEE">
        <w:rPr>
          <w:rFonts w:ascii="Times New Roman" w:hAnsi="Times New Roman"/>
          <w:sz w:val="28"/>
          <w:szCs w:val="28"/>
          <w:vertAlign w:val="superscript"/>
          <w:lang w:val="lv-LV"/>
        </w:rPr>
        <w:t> </w:t>
      </w:r>
      <w:r w:rsidRPr="000C22C7">
        <w:rPr>
          <w:rFonts w:ascii="Times New Roman" w:hAnsi="Times New Roman"/>
          <w:sz w:val="28"/>
          <w:szCs w:val="28"/>
          <w:lang w:val="lv-LV"/>
        </w:rPr>
        <w:t>pantu šādā redakcijā:</w:t>
      </w:r>
    </w:p>
    <w:p w14:paraId="74FF38C4" w14:textId="77777777" w:rsidR="00F7115B" w:rsidRPr="000C22C7" w:rsidRDefault="00F7115B" w:rsidP="00F7115B">
      <w:pPr>
        <w:pStyle w:val="NoSpacing"/>
        <w:ind w:firstLine="720"/>
        <w:jc w:val="both"/>
        <w:rPr>
          <w:rFonts w:ascii="Times New Roman" w:hAnsi="Times New Roman"/>
          <w:sz w:val="28"/>
          <w:szCs w:val="28"/>
          <w:lang w:val="lv-LV"/>
        </w:rPr>
      </w:pPr>
    </w:p>
    <w:p w14:paraId="56E42464" w14:textId="5D31F399" w:rsidR="0089272C" w:rsidRPr="0089272C" w:rsidRDefault="00F7115B" w:rsidP="00F7115B">
      <w:pPr>
        <w:pStyle w:val="naispant"/>
        <w:spacing w:before="0" w:beforeAutospacing="0" w:after="0" w:afterAutospacing="0"/>
        <w:ind w:firstLine="720"/>
        <w:rPr>
          <w:b/>
          <w:sz w:val="28"/>
          <w:szCs w:val="28"/>
        </w:rPr>
      </w:pPr>
      <w:r w:rsidRPr="00240EEE">
        <w:rPr>
          <w:sz w:val="28"/>
          <w:szCs w:val="28"/>
        </w:rPr>
        <w:t>"</w:t>
      </w:r>
      <w:bookmarkStart w:id="4" w:name="bkm29"/>
      <w:r w:rsidR="0089272C" w:rsidRPr="0089272C">
        <w:rPr>
          <w:b/>
          <w:bCs/>
          <w:sz w:val="28"/>
          <w:szCs w:val="28"/>
        </w:rPr>
        <w:t>37.</w:t>
      </w:r>
      <w:r w:rsidR="0089272C" w:rsidRPr="0089272C">
        <w:rPr>
          <w:b/>
          <w:bCs/>
          <w:sz w:val="28"/>
          <w:szCs w:val="28"/>
          <w:vertAlign w:val="superscript"/>
        </w:rPr>
        <w:t>3 </w:t>
      </w:r>
      <w:r w:rsidR="0089272C" w:rsidRPr="0089272C">
        <w:rPr>
          <w:b/>
          <w:bCs/>
          <w:sz w:val="28"/>
          <w:szCs w:val="28"/>
        </w:rPr>
        <w:t>pants. Darbības atjaunošana</w:t>
      </w:r>
    </w:p>
    <w:bookmarkEnd w:id="4"/>
    <w:p w14:paraId="582612AA" w14:textId="35A1BAB5" w:rsidR="00904C98" w:rsidRPr="000C22C7" w:rsidRDefault="00904C98" w:rsidP="00F7115B">
      <w:pPr>
        <w:pStyle w:val="tv213"/>
        <w:spacing w:before="0" w:beforeAutospacing="0" w:after="0" w:afterAutospacing="0"/>
        <w:ind w:firstLine="720"/>
        <w:jc w:val="both"/>
        <w:rPr>
          <w:sz w:val="28"/>
          <w:szCs w:val="28"/>
        </w:rPr>
      </w:pPr>
      <w:r w:rsidRPr="000C22C7">
        <w:rPr>
          <w:sz w:val="28"/>
          <w:szCs w:val="28"/>
        </w:rPr>
        <w:t>(1)</w:t>
      </w:r>
      <w:r w:rsidR="00240EEE">
        <w:rPr>
          <w:sz w:val="28"/>
          <w:szCs w:val="28"/>
        </w:rPr>
        <w:t> </w:t>
      </w:r>
      <w:r w:rsidRPr="000C22C7">
        <w:rPr>
          <w:sz w:val="28"/>
          <w:szCs w:val="28"/>
        </w:rPr>
        <w:t>Par normatīvo aktu pārkāpumu novēršanu paaugstināta riska subjekts rakstveidā ziņo amatpersonai, kas pieņēmusi lēmumu par darbības vai sniegtā pakalpojuma apturēšanu. Šī amatpersona piecu darbdienu laikā pēc paziņojuma saņemšanas pārbauda, vai pārkāpumi ir novērsti.</w:t>
      </w:r>
    </w:p>
    <w:p w14:paraId="582612AB" w14:textId="1B2F1501" w:rsidR="00904C98" w:rsidRPr="000C22C7" w:rsidRDefault="00904C98" w:rsidP="00F7115B">
      <w:pPr>
        <w:pStyle w:val="tv213"/>
        <w:spacing w:before="0" w:beforeAutospacing="0" w:after="0" w:afterAutospacing="0"/>
        <w:ind w:firstLine="720"/>
        <w:jc w:val="both"/>
        <w:rPr>
          <w:sz w:val="28"/>
          <w:szCs w:val="28"/>
        </w:rPr>
      </w:pPr>
      <w:r w:rsidRPr="000C22C7">
        <w:rPr>
          <w:sz w:val="28"/>
          <w:szCs w:val="28"/>
        </w:rPr>
        <w:t>(2)</w:t>
      </w:r>
      <w:r w:rsidR="00240EEE">
        <w:rPr>
          <w:sz w:val="28"/>
          <w:szCs w:val="28"/>
        </w:rPr>
        <w:t> </w:t>
      </w:r>
      <w:r w:rsidRPr="000C22C7">
        <w:rPr>
          <w:sz w:val="28"/>
          <w:szCs w:val="28"/>
        </w:rPr>
        <w:t xml:space="preserve">Ja visi brīdinājumā vai lēmumā par darbības vai sniegtā pakalpojuma apturēšanu minētie pārkāpumi ir novērsti, attiecīgā amatpersona triju darbdienu laikā pēc pārbaudes veikšanas </w:t>
      </w:r>
      <w:r w:rsidR="00AD23EA">
        <w:rPr>
          <w:sz w:val="28"/>
          <w:szCs w:val="28"/>
        </w:rPr>
        <w:t>izsniedz</w:t>
      </w:r>
      <w:r w:rsidRPr="000C22C7">
        <w:rPr>
          <w:sz w:val="28"/>
          <w:szCs w:val="28"/>
        </w:rPr>
        <w:t xml:space="preserve"> rakstveida atļauju darbības vai sniegtā pakalpojuma atjaunošanai.</w:t>
      </w:r>
    </w:p>
    <w:p w14:paraId="582612AC" w14:textId="78458660" w:rsidR="00904C98" w:rsidRPr="000C22C7" w:rsidRDefault="00904C98" w:rsidP="00F7115B">
      <w:pPr>
        <w:pStyle w:val="tv213"/>
        <w:spacing w:before="0" w:beforeAutospacing="0" w:after="0" w:afterAutospacing="0"/>
        <w:ind w:firstLine="720"/>
        <w:jc w:val="both"/>
        <w:rPr>
          <w:sz w:val="28"/>
          <w:szCs w:val="28"/>
        </w:rPr>
      </w:pPr>
      <w:r w:rsidRPr="000C22C7">
        <w:rPr>
          <w:sz w:val="28"/>
          <w:szCs w:val="28"/>
        </w:rPr>
        <w:t>(3)</w:t>
      </w:r>
      <w:r w:rsidR="00240EEE">
        <w:rPr>
          <w:sz w:val="28"/>
          <w:szCs w:val="28"/>
        </w:rPr>
        <w:t> </w:t>
      </w:r>
      <w:r w:rsidRPr="000C22C7">
        <w:rPr>
          <w:sz w:val="28"/>
          <w:szCs w:val="28"/>
        </w:rPr>
        <w:t>Ja visi rakstveida brīdinājumā vai lēmumā par darbības vai sniegtā pakalpojuma apturēšanu minētie pārkāpumi nav novērsti, attiecīgā amatpersona atsaka darbības vai sniegtā pakalpojuma atjaunošanu.</w:t>
      </w:r>
      <w:r w:rsidR="00F7115B">
        <w:rPr>
          <w:sz w:val="28"/>
          <w:szCs w:val="28"/>
        </w:rPr>
        <w:t>"</w:t>
      </w:r>
    </w:p>
    <w:p w14:paraId="582612AD" w14:textId="77777777" w:rsidR="00904C98" w:rsidRPr="000C22C7" w:rsidRDefault="00904C98" w:rsidP="00F7115B">
      <w:pPr>
        <w:pStyle w:val="tv213"/>
        <w:spacing w:before="0" w:beforeAutospacing="0" w:after="0" w:afterAutospacing="0"/>
        <w:ind w:firstLine="720"/>
        <w:jc w:val="both"/>
        <w:rPr>
          <w:sz w:val="28"/>
          <w:szCs w:val="28"/>
        </w:rPr>
      </w:pPr>
    </w:p>
    <w:p w14:paraId="582612AE" w14:textId="6AD61F7D" w:rsidR="00904C98" w:rsidRDefault="00904C98" w:rsidP="00F7115B">
      <w:pPr>
        <w:pStyle w:val="tv213"/>
        <w:spacing w:before="0" w:beforeAutospacing="0" w:after="0" w:afterAutospacing="0"/>
        <w:ind w:firstLine="720"/>
        <w:jc w:val="both"/>
        <w:rPr>
          <w:sz w:val="28"/>
          <w:szCs w:val="28"/>
        </w:rPr>
      </w:pPr>
      <w:r w:rsidRPr="000C22C7">
        <w:rPr>
          <w:sz w:val="28"/>
          <w:szCs w:val="28"/>
        </w:rPr>
        <w:t>13.</w:t>
      </w:r>
      <w:r w:rsidR="00240EEE">
        <w:rPr>
          <w:sz w:val="28"/>
          <w:szCs w:val="28"/>
        </w:rPr>
        <w:t> </w:t>
      </w:r>
      <w:r w:rsidRPr="000C22C7">
        <w:rPr>
          <w:sz w:val="28"/>
          <w:szCs w:val="28"/>
        </w:rPr>
        <w:t>Izteikt 37.</w:t>
      </w:r>
      <w:r w:rsidRPr="000C22C7">
        <w:rPr>
          <w:sz w:val="28"/>
          <w:szCs w:val="28"/>
          <w:vertAlign w:val="superscript"/>
        </w:rPr>
        <w:t>4</w:t>
      </w:r>
      <w:r w:rsidR="002F6756" w:rsidRPr="002F6756">
        <w:rPr>
          <w:sz w:val="28"/>
          <w:szCs w:val="28"/>
          <w:vertAlign w:val="superscript"/>
        </w:rPr>
        <w:t> </w:t>
      </w:r>
      <w:r w:rsidRPr="000C22C7">
        <w:rPr>
          <w:sz w:val="28"/>
          <w:szCs w:val="28"/>
        </w:rPr>
        <w:t>panta pirmo daļu šādā redakcijā:</w:t>
      </w:r>
    </w:p>
    <w:p w14:paraId="7E31A9FD" w14:textId="77777777" w:rsidR="00F7115B" w:rsidRPr="000C22C7" w:rsidRDefault="00F7115B" w:rsidP="00F7115B">
      <w:pPr>
        <w:pStyle w:val="tv213"/>
        <w:spacing w:before="0" w:beforeAutospacing="0" w:after="0" w:afterAutospacing="0"/>
        <w:ind w:firstLine="720"/>
        <w:jc w:val="both"/>
        <w:rPr>
          <w:sz w:val="28"/>
          <w:szCs w:val="28"/>
        </w:rPr>
      </w:pPr>
    </w:p>
    <w:p w14:paraId="582612AF" w14:textId="03EEA7CB" w:rsidR="00904C98" w:rsidRPr="000C22C7" w:rsidRDefault="00F7115B" w:rsidP="00F7115B">
      <w:pPr>
        <w:pStyle w:val="tv213"/>
        <w:spacing w:before="0" w:beforeAutospacing="0" w:after="0" w:afterAutospacing="0"/>
        <w:ind w:firstLine="720"/>
        <w:jc w:val="both"/>
        <w:rPr>
          <w:sz w:val="28"/>
          <w:szCs w:val="28"/>
          <w:shd w:val="clear" w:color="auto" w:fill="F1F1F1"/>
        </w:rPr>
      </w:pPr>
      <w:r>
        <w:rPr>
          <w:sz w:val="28"/>
          <w:szCs w:val="28"/>
        </w:rPr>
        <w:t>"</w:t>
      </w:r>
      <w:r w:rsidR="00904C98" w:rsidRPr="000C22C7">
        <w:rPr>
          <w:sz w:val="28"/>
          <w:szCs w:val="28"/>
        </w:rPr>
        <w:t>(1)</w:t>
      </w:r>
      <w:r w:rsidR="00240EEE">
        <w:rPr>
          <w:sz w:val="28"/>
          <w:szCs w:val="28"/>
        </w:rPr>
        <w:t> </w:t>
      </w:r>
      <w:r w:rsidR="00904C98" w:rsidRPr="000C22C7">
        <w:rPr>
          <w:sz w:val="28"/>
          <w:szCs w:val="28"/>
        </w:rPr>
        <w:t>Iesniegumu</w:t>
      </w:r>
      <w:r w:rsidR="00AD23EA">
        <w:rPr>
          <w:sz w:val="28"/>
          <w:szCs w:val="28"/>
        </w:rPr>
        <w:t>, kurā tiek</w:t>
      </w:r>
      <w:r w:rsidR="00AD4E8D">
        <w:rPr>
          <w:sz w:val="28"/>
          <w:szCs w:val="28"/>
        </w:rPr>
        <w:t xml:space="preserve"> </w:t>
      </w:r>
      <w:r w:rsidR="00AD23EA" w:rsidRPr="00307781">
        <w:rPr>
          <w:sz w:val="28"/>
          <w:szCs w:val="28"/>
        </w:rPr>
        <w:t>apstrīdē</w:t>
      </w:r>
      <w:r w:rsidR="00AD23EA">
        <w:rPr>
          <w:sz w:val="28"/>
          <w:szCs w:val="28"/>
        </w:rPr>
        <w:t>ts</w:t>
      </w:r>
      <w:r w:rsidR="00AD23EA" w:rsidRPr="00240EEE">
        <w:rPr>
          <w:sz w:val="28"/>
          <w:szCs w:val="28"/>
        </w:rPr>
        <w:t xml:space="preserve"> </w:t>
      </w:r>
      <w:r w:rsidR="00AD4E8D">
        <w:rPr>
          <w:sz w:val="28"/>
          <w:szCs w:val="28"/>
        </w:rPr>
        <w:t>lēmum</w:t>
      </w:r>
      <w:r w:rsidR="00AD23EA">
        <w:rPr>
          <w:sz w:val="28"/>
          <w:szCs w:val="28"/>
        </w:rPr>
        <w:t>s</w:t>
      </w:r>
      <w:r w:rsidR="00AD4E8D" w:rsidRPr="000C22C7">
        <w:rPr>
          <w:sz w:val="28"/>
          <w:szCs w:val="28"/>
        </w:rPr>
        <w:t xml:space="preserve"> par darbības vai sniegtā pakalpojuma apturēšanu bez iepriekšēja brīdinājuma </w:t>
      </w:r>
      <w:r w:rsidR="00AD4E8D" w:rsidRPr="00307781">
        <w:rPr>
          <w:sz w:val="28"/>
          <w:szCs w:val="28"/>
        </w:rPr>
        <w:t>izteikšanas</w:t>
      </w:r>
      <w:r w:rsidR="00AD23EA">
        <w:rPr>
          <w:sz w:val="28"/>
          <w:szCs w:val="28"/>
        </w:rPr>
        <w:t>,</w:t>
      </w:r>
      <w:r w:rsidR="00AD4E8D" w:rsidRPr="00307781">
        <w:rPr>
          <w:sz w:val="28"/>
          <w:szCs w:val="28"/>
        </w:rPr>
        <w:t xml:space="preserve"> </w:t>
      </w:r>
      <w:r w:rsidR="00904C98" w:rsidRPr="000C22C7">
        <w:rPr>
          <w:sz w:val="28"/>
          <w:szCs w:val="28"/>
        </w:rPr>
        <w:t>izskata un lēmumu pieņem 10</w:t>
      </w:r>
      <w:r w:rsidR="00823FDB">
        <w:rPr>
          <w:sz w:val="28"/>
          <w:szCs w:val="28"/>
        </w:rPr>
        <w:t> </w:t>
      </w:r>
      <w:r w:rsidR="00904C98" w:rsidRPr="000C22C7">
        <w:rPr>
          <w:sz w:val="28"/>
          <w:szCs w:val="28"/>
        </w:rPr>
        <w:t>darbdienu laikā pēc iesnieguma saņemšanas.</w:t>
      </w:r>
      <w:r>
        <w:rPr>
          <w:sz w:val="28"/>
          <w:szCs w:val="28"/>
        </w:rPr>
        <w:t>"</w:t>
      </w:r>
    </w:p>
    <w:p w14:paraId="582612B0" w14:textId="77777777" w:rsidR="00904C98" w:rsidRPr="00B842F4" w:rsidRDefault="00904C98" w:rsidP="00F7115B">
      <w:pPr>
        <w:pStyle w:val="tv2131"/>
        <w:spacing w:before="0" w:line="240" w:lineRule="auto"/>
        <w:ind w:firstLine="0"/>
        <w:jc w:val="left"/>
        <w:rPr>
          <w:rFonts w:ascii="Times New Roman" w:hAnsi="Times New Roman"/>
          <w:sz w:val="28"/>
          <w:szCs w:val="28"/>
        </w:rPr>
      </w:pPr>
    </w:p>
    <w:p w14:paraId="4066BC51" w14:textId="748AF4A3" w:rsidR="00B842F4" w:rsidRDefault="00B842F4" w:rsidP="00F7115B">
      <w:pPr>
        <w:ind w:firstLine="720"/>
        <w:rPr>
          <w:sz w:val="28"/>
          <w:szCs w:val="28"/>
        </w:rPr>
      </w:pPr>
      <w:r w:rsidRPr="00B842F4">
        <w:rPr>
          <w:sz w:val="28"/>
          <w:szCs w:val="28"/>
        </w:rPr>
        <w:t>14.</w:t>
      </w:r>
      <w:r w:rsidR="00240EEE">
        <w:rPr>
          <w:sz w:val="28"/>
          <w:szCs w:val="28"/>
        </w:rPr>
        <w:t>  </w:t>
      </w:r>
      <w:r w:rsidRPr="00B842F4">
        <w:rPr>
          <w:sz w:val="28"/>
          <w:szCs w:val="28"/>
        </w:rPr>
        <w:t>38.</w:t>
      </w:r>
      <w:r w:rsidRPr="00B842F4">
        <w:rPr>
          <w:sz w:val="28"/>
          <w:szCs w:val="28"/>
          <w:vertAlign w:val="superscript"/>
        </w:rPr>
        <w:t>1</w:t>
      </w:r>
      <w:r w:rsidR="00240EEE">
        <w:rPr>
          <w:sz w:val="28"/>
          <w:szCs w:val="28"/>
        </w:rPr>
        <w:t> </w:t>
      </w:r>
      <w:r w:rsidRPr="00B842F4">
        <w:rPr>
          <w:sz w:val="28"/>
          <w:szCs w:val="28"/>
        </w:rPr>
        <w:t>panta pirmajā teikumā</w:t>
      </w:r>
      <w:r>
        <w:rPr>
          <w:sz w:val="28"/>
          <w:szCs w:val="28"/>
        </w:rPr>
        <w:t>:</w:t>
      </w:r>
      <w:r w:rsidRPr="00B842F4">
        <w:rPr>
          <w:sz w:val="28"/>
          <w:szCs w:val="28"/>
        </w:rPr>
        <w:t xml:space="preserve"> </w:t>
      </w:r>
    </w:p>
    <w:p w14:paraId="62A14B2D" w14:textId="2A183C7F" w:rsidR="00F7115B" w:rsidRDefault="00B842F4" w:rsidP="00F7115B">
      <w:pPr>
        <w:ind w:left="720"/>
        <w:rPr>
          <w:sz w:val="28"/>
          <w:szCs w:val="28"/>
        </w:rPr>
      </w:pPr>
      <w:r>
        <w:rPr>
          <w:sz w:val="28"/>
          <w:szCs w:val="28"/>
        </w:rPr>
        <w:t>s</w:t>
      </w:r>
      <w:r w:rsidRPr="00B842F4">
        <w:rPr>
          <w:sz w:val="28"/>
          <w:szCs w:val="28"/>
        </w:rPr>
        <w:t xml:space="preserve">vītrot vārdus </w:t>
      </w:r>
      <w:r w:rsidR="00F7115B">
        <w:rPr>
          <w:sz w:val="28"/>
          <w:szCs w:val="28"/>
        </w:rPr>
        <w:t>"</w:t>
      </w:r>
      <w:r w:rsidRPr="00B842F4">
        <w:rPr>
          <w:sz w:val="28"/>
          <w:szCs w:val="28"/>
        </w:rPr>
        <w:t>Infekcijas slimību profilakses nodrošināšanai</w:t>
      </w:r>
      <w:r w:rsidR="00F7115B">
        <w:rPr>
          <w:sz w:val="28"/>
          <w:szCs w:val="28"/>
        </w:rPr>
        <w:t>"</w:t>
      </w:r>
      <w:r w:rsidR="00240EEE">
        <w:rPr>
          <w:sz w:val="28"/>
          <w:szCs w:val="28"/>
        </w:rPr>
        <w:t>;</w:t>
      </w:r>
      <w:r w:rsidRPr="00B842F4">
        <w:rPr>
          <w:sz w:val="28"/>
          <w:szCs w:val="28"/>
        </w:rPr>
        <w:t xml:space="preserve"> </w:t>
      </w:r>
    </w:p>
    <w:p w14:paraId="582612B2" w14:textId="7ED5AB5A" w:rsidR="001F30DB" w:rsidRPr="00B842F4" w:rsidRDefault="00B842F4" w:rsidP="00F7115B">
      <w:pPr>
        <w:ind w:left="720"/>
        <w:rPr>
          <w:sz w:val="28"/>
          <w:szCs w:val="28"/>
          <w:lang w:eastAsia="en-US"/>
        </w:rPr>
      </w:pPr>
      <w:r>
        <w:rPr>
          <w:sz w:val="28"/>
          <w:szCs w:val="28"/>
        </w:rPr>
        <w:t>a</w:t>
      </w:r>
      <w:r w:rsidRPr="00B842F4">
        <w:rPr>
          <w:sz w:val="28"/>
          <w:szCs w:val="28"/>
        </w:rPr>
        <w:t xml:space="preserve">izstāt vārdu </w:t>
      </w:r>
      <w:r w:rsidR="00F7115B">
        <w:rPr>
          <w:sz w:val="28"/>
          <w:szCs w:val="28"/>
        </w:rPr>
        <w:t>"</w:t>
      </w:r>
      <w:r w:rsidRPr="00B842F4">
        <w:rPr>
          <w:sz w:val="28"/>
          <w:szCs w:val="28"/>
        </w:rPr>
        <w:t>o</w:t>
      </w:r>
      <w:r w:rsidR="00770C25">
        <w:rPr>
          <w:sz w:val="28"/>
          <w:szCs w:val="28"/>
        </w:rPr>
        <w:t>bjektiem</w:t>
      </w:r>
      <w:r w:rsidR="00F7115B">
        <w:rPr>
          <w:sz w:val="28"/>
          <w:szCs w:val="28"/>
        </w:rPr>
        <w:t>"</w:t>
      </w:r>
      <w:r w:rsidR="00770C25">
        <w:rPr>
          <w:sz w:val="28"/>
          <w:szCs w:val="28"/>
        </w:rPr>
        <w:t xml:space="preserve"> ar vārdu </w:t>
      </w:r>
      <w:r w:rsidR="00F7115B">
        <w:rPr>
          <w:sz w:val="28"/>
          <w:szCs w:val="28"/>
        </w:rPr>
        <w:t>"</w:t>
      </w:r>
      <w:r w:rsidR="00770C25">
        <w:rPr>
          <w:sz w:val="28"/>
          <w:szCs w:val="28"/>
        </w:rPr>
        <w:t>subjektiem</w:t>
      </w:r>
      <w:r w:rsidR="00F7115B">
        <w:rPr>
          <w:sz w:val="28"/>
          <w:szCs w:val="28"/>
        </w:rPr>
        <w:t>"</w:t>
      </w:r>
      <w:r w:rsidR="00770C25">
        <w:rPr>
          <w:sz w:val="28"/>
          <w:szCs w:val="28"/>
        </w:rPr>
        <w:t>.</w:t>
      </w:r>
    </w:p>
    <w:p w14:paraId="47E2F86D" w14:textId="77777777" w:rsidR="00813458" w:rsidRDefault="00813458" w:rsidP="00F7115B">
      <w:pPr>
        <w:jc w:val="both"/>
        <w:rPr>
          <w:sz w:val="28"/>
          <w:szCs w:val="28"/>
        </w:rPr>
      </w:pPr>
    </w:p>
    <w:p w14:paraId="661B8604" w14:textId="77777777" w:rsidR="00240EEE" w:rsidRDefault="00240EEE" w:rsidP="00F7115B">
      <w:pPr>
        <w:jc w:val="both"/>
        <w:rPr>
          <w:sz w:val="28"/>
          <w:szCs w:val="28"/>
        </w:rPr>
      </w:pPr>
    </w:p>
    <w:p w14:paraId="5253599A" w14:textId="77777777" w:rsidR="00F7115B" w:rsidRDefault="00F7115B" w:rsidP="00F7115B">
      <w:pPr>
        <w:jc w:val="both"/>
        <w:rPr>
          <w:sz w:val="28"/>
          <w:szCs w:val="28"/>
        </w:rPr>
      </w:pPr>
    </w:p>
    <w:p w14:paraId="4E23ADE4" w14:textId="77777777" w:rsidR="009F03BC" w:rsidRDefault="00547127" w:rsidP="00F7115B">
      <w:pPr>
        <w:ind w:firstLine="709"/>
        <w:jc w:val="both"/>
        <w:rPr>
          <w:sz w:val="28"/>
          <w:szCs w:val="28"/>
        </w:rPr>
      </w:pPr>
      <w:r w:rsidRPr="00F5170B">
        <w:rPr>
          <w:sz w:val="28"/>
          <w:szCs w:val="28"/>
        </w:rPr>
        <w:t>Veselības ministr</w:t>
      </w:r>
      <w:r w:rsidR="009F03BC">
        <w:rPr>
          <w:sz w:val="28"/>
          <w:szCs w:val="28"/>
        </w:rPr>
        <w:t>a vietā –</w:t>
      </w:r>
    </w:p>
    <w:p w14:paraId="582612C7" w14:textId="3CCD3472" w:rsidR="003F3985" w:rsidRDefault="009F03BC" w:rsidP="00F7115B">
      <w:pPr>
        <w:ind w:firstLine="709"/>
        <w:jc w:val="both"/>
        <w:rPr>
          <w:sz w:val="28"/>
          <w:szCs w:val="28"/>
        </w:rPr>
      </w:pPr>
      <w:r>
        <w:rPr>
          <w:sz w:val="28"/>
          <w:szCs w:val="28"/>
        </w:rPr>
        <w:t>Ministru prezidente</w:t>
      </w:r>
    </w:p>
    <w:p w14:paraId="46DA3918" w14:textId="2761D461" w:rsidR="009F03BC" w:rsidRPr="00F5170B" w:rsidRDefault="009F03BC" w:rsidP="00F7115B">
      <w:pPr>
        <w:ind w:firstLine="709"/>
        <w:jc w:val="both"/>
        <w:rPr>
          <w:sz w:val="28"/>
          <w:szCs w:val="28"/>
        </w:rPr>
      </w:pPr>
      <w:r>
        <w:rPr>
          <w:sz w:val="28"/>
          <w:szCs w:val="28"/>
        </w:rPr>
        <w:t>Laimdota Straujuma</w:t>
      </w:r>
    </w:p>
    <w:sectPr w:rsidR="009F03BC" w:rsidRPr="00F5170B" w:rsidSect="00F7115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612DE" w14:textId="77777777" w:rsidR="00197262" w:rsidRDefault="00197262">
      <w:r>
        <w:separator/>
      </w:r>
    </w:p>
  </w:endnote>
  <w:endnote w:type="continuationSeparator" w:id="0">
    <w:p w14:paraId="582612DF" w14:textId="77777777" w:rsidR="00197262" w:rsidRDefault="0019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C980C" w14:textId="494762F6" w:rsidR="00F7115B" w:rsidRPr="00F7115B" w:rsidRDefault="00F7115B">
    <w:pPr>
      <w:pStyle w:val="Footer"/>
      <w:rPr>
        <w:sz w:val="16"/>
        <w:szCs w:val="16"/>
      </w:rPr>
    </w:pPr>
    <w:r w:rsidRPr="00F7115B">
      <w:rPr>
        <w:sz w:val="16"/>
        <w:szCs w:val="16"/>
      </w:rPr>
      <w:t>L0654_4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5B5B" w14:textId="35223985" w:rsidR="00F7115B" w:rsidRPr="00F7115B" w:rsidRDefault="00F7115B">
    <w:pPr>
      <w:pStyle w:val="Footer"/>
      <w:rPr>
        <w:sz w:val="16"/>
        <w:szCs w:val="16"/>
      </w:rPr>
    </w:pPr>
    <w:r w:rsidRPr="00F7115B">
      <w:rPr>
        <w:sz w:val="16"/>
        <w:szCs w:val="16"/>
      </w:rPr>
      <w:t>L0654_4</w:t>
    </w:r>
    <w:r w:rsidR="00240EEE">
      <w:rPr>
        <w:sz w:val="16"/>
        <w:szCs w:val="16"/>
      </w:rPr>
      <w:t xml:space="preserve"> v_sk. = </w:t>
    </w:r>
    <w:r w:rsidR="00240EEE">
      <w:rPr>
        <w:sz w:val="16"/>
        <w:szCs w:val="16"/>
      </w:rPr>
      <w:fldChar w:fldCharType="begin"/>
    </w:r>
    <w:r w:rsidR="00240EEE">
      <w:rPr>
        <w:sz w:val="16"/>
        <w:szCs w:val="16"/>
      </w:rPr>
      <w:instrText xml:space="preserve"> NUMWORDS  \* MERGEFORMAT </w:instrText>
    </w:r>
    <w:r w:rsidR="00240EEE">
      <w:rPr>
        <w:sz w:val="16"/>
        <w:szCs w:val="16"/>
      </w:rPr>
      <w:fldChar w:fldCharType="separate"/>
    </w:r>
    <w:r w:rsidR="009F03BC">
      <w:rPr>
        <w:noProof/>
        <w:sz w:val="16"/>
        <w:szCs w:val="16"/>
      </w:rPr>
      <w:t>925</w:t>
    </w:r>
    <w:r w:rsidR="00240EE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612DC" w14:textId="77777777" w:rsidR="00197262" w:rsidRDefault="00197262">
      <w:r>
        <w:separator/>
      </w:r>
    </w:p>
  </w:footnote>
  <w:footnote w:type="continuationSeparator" w:id="0">
    <w:p w14:paraId="582612DD" w14:textId="77777777" w:rsidR="00197262" w:rsidRDefault="0019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612E0" w14:textId="77777777" w:rsidR="00197262" w:rsidRDefault="00B37624">
    <w:pPr>
      <w:pStyle w:val="Header"/>
      <w:jc w:val="center"/>
    </w:pPr>
    <w:r>
      <w:fldChar w:fldCharType="begin"/>
    </w:r>
    <w:r>
      <w:instrText xml:space="preserve"> PAGE   \* MERGEFORMAT </w:instrText>
    </w:r>
    <w:r>
      <w:fldChar w:fldCharType="separate"/>
    </w:r>
    <w:r w:rsidR="009F03BC">
      <w:rPr>
        <w:noProof/>
      </w:rPr>
      <w:t>2</w:t>
    </w:r>
    <w:r>
      <w:rPr>
        <w:noProof/>
      </w:rPr>
      <w:fldChar w:fldCharType="end"/>
    </w:r>
  </w:p>
  <w:p w14:paraId="582612E1" w14:textId="77777777" w:rsidR="00197262" w:rsidRDefault="00197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686372"/>
    <w:lvl w:ilvl="0">
      <w:numFmt w:val="bullet"/>
      <w:lvlText w:val="*"/>
      <w:lvlJc w:val="left"/>
    </w:lvl>
  </w:abstractNum>
  <w:abstractNum w:abstractNumId="1">
    <w:nsid w:val="2EE539BE"/>
    <w:multiLevelType w:val="multilevel"/>
    <w:tmpl w:val="80ACD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42523"/>
    <w:multiLevelType w:val="multilevel"/>
    <w:tmpl w:val="C5168D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47FE1"/>
    <w:multiLevelType w:val="multilevel"/>
    <w:tmpl w:val="5372AC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DB76EF5"/>
    <w:multiLevelType w:val="hybridMultilevel"/>
    <w:tmpl w:val="3FDC2C1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6C7F16C3"/>
    <w:multiLevelType w:val="hybridMultilevel"/>
    <w:tmpl w:val="FDD6AB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EE80168"/>
    <w:multiLevelType w:val="multilevel"/>
    <w:tmpl w:val="CCD6B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254F6"/>
    <w:multiLevelType w:val="multilevel"/>
    <w:tmpl w:val="06427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A95DE9"/>
    <w:multiLevelType w:val="hybridMultilevel"/>
    <w:tmpl w:val="617C3890"/>
    <w:lvl w:ilvl="0" w:tplc="CB9E2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F55A0C"/>
    <w:multiLevelType w:val="hybridMultilevel"/>
    <w:tmpl w:val="3FDC2C1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0"/>
        <w:lvlJc w:val="left"/>
        <w:rPr>
          <w:rFonts w:ascii="Wingdings" w:hAnsi="Wingdings" w:hint="default"/>
        </w:rPr>
      </w:lvl>
    </w:lvlOverride>
  </w:num>
  <w:num w:numId="2">
    <w:abstractNumId w:val="7"/>
  </w:num>
  <w:num w:numId="3">
    <w:abstractNumId w:val="5"/>
  </w:num>
  <w:num w:numId="4">
    <w:abstractNumId w:val="6"/>
  </w:num>
  <w:num w:numId="5">
    <w:abstractNumId w:val="1"/>
  </w:num>
  <w:num w:numId="6">
    <w:abstractNumId w:val="3"/>
  </w:num>
  <w:num w:numId="7">
    <w:abstractNumId w:val="2"/>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7FD0"/>
    <w:rsid w:val="00000505"/>
    <w:rsid w:val="00000E6D"/>
    <w:rsid w:val="0000511E"/>
    <w:rsid w:val="0000742B"/>
    <w:rsid w:val="00011B94"/>
    <w:rsid w:val="0001374D"/>
    <w:rsid w:val="00013BE1"/>
    <w:rsid w:val="0001620E"/>
    <w:rsid w:val="00016290"/>
    <w:rsid w:val="0001670B"/>
    <w:rsid w:val="000169C5"/>
    <w:rsid w:val="00022BCB"/>
    <w:rsid w:val="000268A8"/>
    <w:rsid w:val="00026ED8"/>
    <w:rsid w:val="00027CE5"/>
    <w:rsid w:val="00030C93"/>
    <w:rsid w:val="000343B2"/>
    <w:rsid w:val="00043129"/>
    <w:rsid w:val="00044DC6"/>
    <w:rsid w:val="000461AB"/>
    <w:rsid w:val="000474DE"/>
    <w:rsid w:val="0005176D"/>
    <w:rsid w:val="000520B3"/>
    <w:rsid w:val="00052842"/>
    <w:rsid w:val="00055286"/>
    <w:rsid w:val="00055947"/>
    <w:rsid w:val="000573F8"/>
    <w:rsid w:val="00057D51"/>
    <w:rsid w:val="0006027F"/>
    <w:rsid w:val="00061114"/>
    <w:rsid w:val="00062507"/>
    <w:rsid w:val="000631ED"/>
    <w:rsid w:val="000633AB"/>
    <w:rsid w:val="00065013"/>
    <w:rsid w:val="00066EF8"/>
    <w:rsid w:val="00070AD3"/>
    <w:rsid w:val="00071482"/>
    <w:rsid w:val="00071690"/>
    <w:rsid w:val="00076491"/>
    <w:rsid w:val="00076A89"/>
    <w:rsid w:val="00076FC1"/>
    <w:rsid w:val="00077136"/>
    <w:rsid w:val="00077A87"/>
    <w:rsid w:val="00080ED7"/>
    <w:rsid w:val="00082C8C"/>
    <w:rsid w:val="00093448"/>
    <w:rsid w:val="0009469B"/>
    <w:rsid w:val="00095377"/>
    <w:rsid w:val="00097B64"/>
    <w:rsid w:val="000A07FE"/>
    <w:rsid w:val="000A2AF1"/>
    <w:rsid w:val="000A35EF"/>
    <w:rsid w:val="000A4545"/>
    <w:rsid w:val="000B0236"/>
    <w:rsid w:val="000B1489"/>
    <w:rsid w:val="000B3299"/>
    <w:rsid w:val="000B3BE0"/>
    <w:rsid w:val="000B45F9"/>
    <w:rsid w:val="000B7F72"/>
    <w:rsid w:val="000C1395"/>
    <w:rsid w:val="000C22C7"/>
    <w:rsid w:val="000C6477"/>
    <w:rsid w:val="000D3CB0"/>
    <w:rsid w:val="000D5894"/>
    <w:rsid w:val="000D658D"/>
    <w:rsid w:val="000D786F"/>
    <w:rsid w:val="000E1910"/>
    <w:rsid w:val="000E2271"/>
    <w:rsid w:val="000E2A3C"/>
    <w:rsid w:val="000E4F58"/>
    <w:rsid w:val="000E6848"/>
    <w:rsid w:val="000F0B57"/>
    <w:rsid w:val="000F2751"/>
    <w:rsid w:val="00100188"/>
    <w:rsid w:val="001001C2"/>
    <w:rsid w:val="0010192E"/>
    <w:rsid w:val="001039F3"/>
    <w:rsid w:val="0010759D"/>
    <w:rsid w:val="00113777"/>
    <w:rsid w:val="0011441E"/>
    <w:rsid w:val="00116A7A"/>
    <w:rsid w:val="00116EFE"/>
    <w:rsid w:val="00117B80"/>
    <w:rsid w:val="0012179C"/>
    <w:rsid w:val="001254FF"/>
    <w:rsid w:val="00125B47"/>
    <w:rsid w:val="00130424"/>
    <w:rsid w:val="00132C2A"/>
    <w:rsid w:val="001353CB"/>
    <w:rsid w:val="0013590E"/>
    <w:rsid w:val="001361C5"/>
    <w:rsid w:val="00141AB2"/>
    <w:rsid w:val="00141CF5"/>
    <w:rsid w:val="00143B98"/>
    <w:rsid w:val="00146B0B"/>
    <w:rsid w:val="001508D2"/>
    <w:rsid w:val="00152E6C"/>
    <w:rsid w:val="00154477"/>
    <w:rsid w:val="00156743"/>
    <w:rsid w:val="00157301"/>
    <w:rsid w:val="00157E06"/>
    <w:rsid w:val="00166279"/>
    <w:rsid w:val="00166EF6"/>
    <w:rsid w:val="0016739F"/>
    <w:rsid w:val="0017000E"/>
    <w:rsid w:val="00170D08"/>
    <w:rsid w:val="00170F18"/>
    <w:rsid w:val="00171597"/>
    <w:rsid w:val="00171E35"/>
    <w:rsid w:val="0017381D"/>
    <w:rsid w:val="0017517E"/>
    <w:rsid w:val="00176B38"/>
    <w:rsid w:val="00176C5D"/>
    <w:rsid w:val="001771E3"/>
    <w:rsid w:val="0018035A"/>
    <w:rsid w:val="001831BC"/>
    <w:rsid w:val="0019135C"/>
    <w:rsid w:val="00197262"/>
    <w:rsid w:val="001976B1"/>
    <w:rsid w:val="001A2A1B"/>
    <w:rsid w:val="001A4325"/>
    <w:rsid w:val="001A464E"/>
    <w:rsid w:val="001A68E6"/>
    <w:rsid w:val="001B02A3"/>
    <w:rsid w:val="001B1001"/>
    <w:rsid w:val="001B1AE4"/>
    <w:rsid w:val="001B28A4"/>
    <w:rsid w:val="001B2DC8"/>
    <w:rsid w:val="001B4FB7"/>
    <w:rsid w:val="001B761F"/>
    <w:rsid w:val="001C18D2"/>
    <w:rsid w:val="001C1EE5"/>
    <w:rsid w:val="001C275C"/>
    <w:rsid w:val="001D02B0"/>
    <w:rsid w:val="001D2CD6"/>
    <w:rsid w:val="001D2DE4"/>
    <w:rsid w:val="001D3551"/>
    <w:rsid w:val="001D43F5"/>
    <w:rsid w:val="001D4CF5"/>
    <w:rsid w:val="001D64E2"/>
    <w:rsid w:val="001D7FBF"/>
    <w:rsid w:val="001E0225"/>
    <w:rsid w:val="001E5792"/>
    <w:rsid w:val="001E7FD9"/>
    <w:rsid w:val="001F1114"/>
    <w:rsid w:val="001F1C60"/>
    <w:rsid w:val="001F1F76"/>
    <w:rsid w:val="001F21A8"/>
    <w:rsid w:val="001F30DB"/>
    <w:rsid w:val="001F58BD"/>
    <w:rsid w:val="002012E2"/>
    <w:rsid w:val="002021BB"/>
    <w:rsid w:val="002043E1"/>
    <w:rsid w:val="002057F5"/>
    <w:rsid w:val="00211660"/>
    <w:rsid w:val="00214C86"/>
    <w:rsid w:val="00216110"/>
    <w:rsid w:val="00216166"/>
    <w:rsid w:val="0021773D"/>
    <w:rsid w:val="00220B66"/>
    <w:rsid w:val="0022240D"/>
    <w:rsid w:val="00223028"/>
    <w:rsid w:val="0022498E"/>
    <w:rsid w:val="00224A5A"/>
    <w:rsid w:val="00227558"/>
    <w:rsid w:val="00227F68"/>
    <w:rsid w:val="0023015F"/>
    <w:rsid w:val="00233E32"/>
    <w:rsid w:val="00234B02"/>
    <w:rsid w:val="00236659"/>
    <w:rsid w:val="0023728E"/>
    <w:rsid w:val="00237FF1"/>
    <w:rsid w:val="002409C3"/>
    <w:rsid w:val="00240EEE"/>
    <w:rsid w:val="00241500"/>
    <w:rsid w:val="00242A03"/>
    <w:rsid w:val="00242B68"/>
    <w:rsid w:val="00243409"/>
    <w:rsid w:val="0024648E"/>
    <w:rsid w:val="00247001"/>
    <w:rsid w:val="00255048"/>
    <w:rsid w:val="00255AB3"/>
    <w:rsid w:val="00256712"/>
    <w:rsid w:val="00261108"/>
    <w:rsid w:val="0026564B"/>
    <w:rsid w:val="00267670"/>
    <w:rsid w:val="00272A14"/>
    <w:rsid w:val="00276FB7"/>
    <w:rsid w:val="0028323A"/>
    <w:rsid w:val="00283D1B"/>
    <w:rsid w:val="00290F4E"/>
    <w:rsid w:val="00291AA3"/>
    <w:rsid w:val="00291B0C"/>
    <w:rsid w:val="0029379D"/>
    <w:rsid w:val="00297ACA"/>
    <w:rsid w:val="002A0536"/>
    <w:rsid w:val="002A39DC"/>
    <w:rsid w:val="002A684C"/>
    <w:rsid w:val="002A720F"/>
    <w:rsid w:val="002B168A"/>
    <w:rsid w:val="002B253F"/>
    <w:rsid w:val="002B4397"/>
    <w:rsid w:val="002B45BA"/>
    <w:rsid w:val="002B5FC3"/>
    <w:rsid w:val="002B75D1"/>
    <w:rsid w:val="002B7CBB"/>
    <w:rsid w:val="002C17FA"/>
    <w:rsid w:val="002C29E6"/>
    <w:rsid w:val="002C2FC1"/>
    <w:rsid w:val="002C3EF3"/>
    <w:rsid w:val="002C40FA"/>
    <w:rsid w:val="002C681F"/>
    <w:rsid w:val="002D1BB3"/>
    <w:rsid w:val="002D5D91"/>
    <w:rsid w:val="002D6868"/>
    <w:rsid w:val="002D7A9B"/>
    <w:rsid w:val="002E04D5"/>
    <w:rsid w:val="002E23DD"/>
    <w:rsid w:val="002E3EA1"/>
    <w:rsid w:val="002E494A"/>
    <w:rsid w:val="002E4A71"/>
    <w:rsid w:val="002E51D3"/>
    <w:rsid w:val="002E5964"/>
    <w:rsid w:val="002E6A28"/>
    <w:rsid w:val="002E727C"/>
    <w:rsid w:val="002F008C"/>
    <w:rsid w:val="002F2D33"/>
    <w:rsid w:val="002F51C5"/>
    <w:rsid w:val="002F5EB0"/>
    <w:rsid w:val="002F6756"/>
    <w:rsid w:val="002F6FB7"/>
    <w:rsid w:val="002F792D"/>
    <w:rsid w:val="00300676"/>
    <w:rsid w:val="00300B45"/>
    <w:rsid w:val="00304095"/>
    <w:rsid w:val="00305E77"/>
    <w:rsid w:val="00307781"/>
    <w:rsid w:val="00310AC2"/>
    <w:rsid w:val="00314B1E"/>
    <w:rsid w:val="00321F22"/>
    <w:rsid w:val="003257F1"/>
    <w:rsid w:val="00326BF8"/>
    <w:rsid w:val="00337B7D"/>
    <w:rsid w:val="00340E91"/>
    <w:rsid w:val="00342D2D"/>
    <w:rsid w:val="00342FCA"/>
    <w:rsid w:val="00345104"/>
    <w:rsid w:val="003469D7"/>
    <w:rsid w:val="003470B0"/>
    <w:rsid w:val="0034745B"/>
    <w:rsid w:val="0035274A"/>
    <w:rsid w:val="0035360B"/>
    <w:rsid w:val="00355B32"/>
    <w:rsid w:val="00357D34"/>
    <w:rsid w:val="00360274"/>
    <w:rsid w:val="00361AE7"/>
    <w:rsid w:val="00362893"/>
    <w:rsid w:val="00367238"/>
    <w:rsid w:val="00367963"/>
    <w:rsid w:val="003705F0"/>
    <w:rsid w:val="003777AC"/>
    <w:rsid w:val="00381416"/>
    <w:rsid w:val="00383ECD"/>
    <w:rsid w:val="00385950"/>
    <w:rsid w:val="00392193"/>
    <w:rsid w:val="00395592"/>
    <w:rsid w:val="00397E38"/>
    <w:rsid w:val="003A037B"/>
    <w:rsid w:val="003A0C12"/>
    <w:rsid w:val="003A7937"/>
    <w:rsid w:val="003B1188"/>
    <w:rsid w:val="003B5B6B"/>
    <w:rsid w:val="003B67D2"/>
    <w:rsid w:val="003C1A78"/>
    <w:rsid w:val="003C4E5B"/>
    <w:rsid w:val="003C77E9"/>
    <w:rsid w:val="003D0042"/>
    <w:rsid w:val="003D177A"/>
    <w:rsid w:val="003D17D8"/>
    <w:rsid w:val="003D21F3"/>
    <w:rsid w:val="003D2873"/>
    <w:rsid w:val="003D3941"/>
    <w:rsid w:val="003D501C"/>
    <w:rsid w:val="003D66AC"/>
    <w:rsid w:val="003D7059"/>
    <w:rsid w:val="003E086C"/>
    <w:rsid w:val="003E227C"/>
    <w:rsid w:val="003E3484"/>
    <w:rsid w:val="003E580F"/>
    <w:rsid w:val="003E5BB8"/>
    <w:rsid w:val="003E5D1D"/>
    <w:rsid w:val="003E5E71"/>
    <w:rsid w:val="003E6A32"/>
    <w:rsid w:val="003E79FF"/>
    <w:rsid w:val="003F1C86"/>
    <w:rsid w:val="003F275C"/>
    <w:rsid w:val="003F3897"/>
    <w:rsid w:val="003F3985"/>
    <w:rsid w:val="003F7428"/>
    <w:rsid w:val="00402E17"/>
    <w:rsid w:val="00403C65"/>
    <w:rsid w:val="00405C13"/>
    <w:rsid w:val="0041150E"/>
    <w:rsid w:val="00411847"/>
    <w:rsid w:val="00411F58"/>
    <w:rsid w:val="00414B31"/>
    <w:rsid w:val="00415AA8"/>
    <w:rsid w:val="00416911"/>
    <w:rsid w:val="00416FDF"/>
    <w:rsid w:val="00417710"/>
    <w:rsid w:val="00417931"/>
    <w:rsid w:val="00417B5E"/>
    <w:rsid w:val="0042263E"/>
    <w:rsid w:val="00426D2B"/>
    <w:rsid w:val="00431554"/>
    <w:rsid w:val="004317B2"/>
    <w:rsid w:val="00431CB8"/>
    <w:rsid w:val="00434492"/>
    <w:rsid w:val="00435F7A"/>
    <w:rsid w:val="0043705E"/>
    <w:rsid w:val="004373AD"/>
    <w:rsid w:val="00437D5C"/>
    <w:rsid w:val="00440CED"/>
    <w:rsid w:val="00443ACB"/>
    <w:rsid w:val="004441DA"/>
    <w:rsid w:val="004448BB"/>
    <w:rsid w:val="00445321"/>
    <w:rsid w:val="00447521"/>
    <w:rsid w:val="00454017"/>
    <w:rsid w:val="00454203"/>
    <w:rsid w:val="00454E31"/>
    <w:rsid w:val="00455719"/>
    <w:rsid w:val="00456673"/>
    <w:rsid w:val="00456A94"/>
    <w:rsid w:val="004607CA"/>
    <w:rsid w:val="0046265E"/>
    <w:rsid w:val="00464D16"/>
    <w:rsid w:val="00466B49"/>
    <w:rsid w:val="00466BF5"/>
    <w:rsid w:val="00466E36"/>
    <w:rsid w:val="004677D1"/>
    <w:rsid w:val="004706BF"/>
    <w:rsid w:val="004710E2"/>
    <w:rsid w:val="00473D31"/>
    <w:rsid w:val="0047415D"/>
    <w:rsid w:val="004812FB"/>
    <w:rsid w:val="0048257A"/>
    <w:rsid w:val="00482D7A"/>
    <w:rsid w:val="00484DE8"/>
    <w:rsid w:val="00485705"/>
    <w:rsid w:val="00486791"/>
    <w:rsid w:val="00487975"/>
    <w:rsid w:val="004910E1"/>
    <w:rsid w:val="0049292C"/>
    <w:rsid w:val="004A3C8D"/>
    <w:rsid w:val="004A769F"/>
    <w:rsid w:val="004C07BD"/>
    <w:rsid w:val="004C3847"/>
    <w:rsid w:val="004C52E6"/>
    <w:rsid w:val="004D3964"/>
    <w:rsid w:val="004D6033"/>
    <w:rsid w:val="004D61DE"/>
    <w:rsid w:val="004D6EAE"/>
    <w:rsid w:val="004E27B5"/>
    <w:rsid w:val="004E3197"/>
    <w:rsid w:val="004E5872"/>
    <w:rsid w:val="004E7CB5"/>
    <w:rsid w:val="004F0551"/>
    <w:rsid w:val="004F2B9D"/>
    <w:rsid w:val="004F6CA4"/>
    <w:rsid w:val="004F7658"/>
    <w:rsid w:val="00504AD8"/>
    <w:rsid w:val="00504E3F"/>
    <w:rsid w:val="00505132"/>
    <w:rsid w:val="00511EFF"/>
    <w:rsid w:val="005203AF"/>
    <w:rsid w:val="00522027"/>
    <w:rsid w:val="005245CA"/>
    <w:rsid w:val="00524D20"/>
    <w:rsid w:val="005266B2"/>
    <w:rsid w:val="005277DA"/>
    <w:rsid w:val="00531F2E"/>
    <w:rsid w:val="005320BD"/>
    <w:rsid w:val="00532BF9"/>
    <w:rsid w:val="00534375"/>
    <w:rsid w:val="0053695B"/>
    <w:rsid w:val="0053748E"/>
    <w:rsid w:val="00537626"/>
    <w:rsid w:val="005433B5"/>
    <w:rsid w:val="00543D14"/>
    <w:rsid w:val="00545310"/>
    <w:rsid w:val="005459B6"/>
    <w:rsid w:val="00547127"/>
    <w:rsid w:val="005476B1"/>
    <w:rsid w:val="00550040"/>
    <w:rsid w:val="0055272A"/>
    <w:rsid w:val="00553BE5"/>
    <w:rsid w:val="0056040E"/>
    <w:rsid w:val="005617A8"/>
    <w:rsid w:val="00562199"/>
    <w:rsid w:val="005646B5"/>
    <w:rsid w:val="00565CC9"/>
    <w:rsid w:val="00567870"/>
    <w:rsid w:val="00567A9F"/>
    <w:rsid w:val="005711CF"/>
    <w:rsid w:val="005725E5"/>
    <w:rsid w:val="00572D36"/>
    <w:rsid w:val="00573860"/>
    <w:rsid w:val="00573C7D"/>
    <w:rsid w:val="0057525E"/>
    <w:rsid w:val="005754BE"/>
    <w:rsid w:val="0057740F"/>
    <w:rsid w:val="00581EF7"/>
    <w:rsid w:val="00585C30"/>
    <w:rsid w:val="005863B1"/>
    <w:rsid w:val="00591818"/>
    <w:rsid w:val="0059513A"/>
    <w:rsid w:val="00595E8D"/>
    <w:rsid w:val="00597A0E"/>
    <w:rsid w:val="005A06B4"/>
    <w:rsid w:val="005A2E41"/>
    <w:rsid w:val="005A4A67"/>
    <w:rsid w:val="005A5F1B"/>
    <w:rsid w:val="005A779D"/>
    <w:rsid w:val="005B029C"/>
    <w:rsid w:val="005B1CB6"/>
    <w:rsid w:val="005B2880"/>
    <w:rsid w:val="005B3A7A"/>
    <w:rsid w:val="005B4BA7"/>
    <w:rsid w:val="005C0628"/>
    <w:rsid w:val="005C595B"/>
    <w:rsid w:val="005C5B28"/>
    <w:rsid w:val="005D32AB"/>
    <w:rsid w:val="005D46FE"/>
    <w:rsid w:val="005E0B83"/>
    <w:rsid w:val="005E2459"/>
    <w:rsid w:val="005E4B43"/>
    <w:rsid w:val="005E5973"/>
    <w:rsid w:val="005E6469"/>
    <w:rsid w:val="005F0114"/>
    <w:rsid w:val="005F452B"/>
    <w:rsid w:val="005F596E"/>
    <w:rsid w:val="0060266A"/>
    <w:rsid w:val="00603C82"/>
    <w:rsid w:val="006056C3"/>
    <w:rsid w:val="00606A98"/>
    <w:rsid w:val="0061181C"/>
    <w:rsid w:val="00611F74"/>
    <w:rsid w:val="006120D4"/>
    <w:rsid w:val="00612E78"/>
    <w:rsid w:val="00615523"/>
    <w:rsid w:val="00615AC3"/>
    <w:rsid w:val="00617F98"/>
    <w:rsid w:val="00625E67"/>
    <w:rsid w:val="00627A31"/>
    <w:rsid w:val="00627FD0"/>
    <w:rsid w:val="00633225"/>
    <w:rsid w:val="00634089"/>
    <w:rsid w:val="00635536"/>
    <w:rsid w:val="00641772"/>
    <w:rsid w:val="00641A8A"/>
    <w:rsid w:val="0064584C"/>
    <w:rsid w:val="00647104"/>
    <w:rsid w:val="00652EBC"/>
    <w:rsid w:val="006530BB"/>
    <w:rsid w:val="00654230"/>
    <w:rsid w:val="00654815"/>
    <w:rsid w:val="00655775"/>
    <w:rsid w:val="00655FE3"/>
    <w:rsid w:val="0065694C"/>
    <w:rsid w:val="006631BB"/>
    <w:rsid w:val="00664D58"/>
    <w:rsid w:val="00667327"/>
    <w:rsid w:val="00671CB8"/>
    <w:rsid w:val="0067210C"/>
    <w:rsid w:val="00672428"/>
    <w:rsid w:val="00673CC3"/>
    <w:rsid w:val="00676B75"/>
    <w:rsid w:val="006822D1"/>
    <w:rsid w:val="00685977"/>
    <w:rsid w:val="006869EF"/>
    <w:rsid w:val="00687CA3"/>
    <w:rsid w:val="00692763"/>
    <w:rsid w:val="00695F86"/>
    <w:rsid w:val="00697219"/>
    <w:rsid w:val="00697374"/>
    <w:rsid w:val="00697778"/>
    <w:rsid w:val="006A1CDB"/>
    <w:rsid w:val="006A3E7E"/>
    <w:rsid w:val="006A4314"/>
    <w:rsid w:val="006A56B4"/>
    <w:rsid w:val="006A700C"/>
    <w:rsid w:val="006A7119"/>
    <w:rsid w:val="006A7B15"/>
    <w:rsid w:val="006A7D92"/>
    <w:rsid w:val="006B0F4D"/>
    <w:rsid w:val="006B1D68"/>
    <w:rsid w:val="006B25D7"/>
    <w:rsid w:val="006B5BB3"/>
    <w:rsid w:val="006C3672"/>
    <w:rsid w:val="006C74A5"/>
    <w:rsid w:val="006E332C"/>
    <w:rsid w:val="006E5DEE"/>
    <w:rsid w:val="006F093B"/>
    <w:rsid w:val="006F189C"/>
    <w:rsid w:val="006F2249"/>
    <w:rsid w:val="006F3027"/>
    <w:rsid w:val="006F5A92"/>
    <w:rsid w:val="006F6347"/>
    <w:rsid w:val="006F6C2A"/>
    <w:rsid w:val="006F7805"/>
    <w:rsid w:val="00701342"/>
    <w:rsid w:val="00702F0B"/>
    <w:rsid w:val="00702F97"/>
    <w:rsid w:val="00705F71"/>
    <w:rsid w:val="0070687E"/>
    <w:rsid w:val="007076B3"/>
    <w:rsid w:val="00711BD4"/>
    <w:rsid w:val="00711C23"/>
    <w:rsid w:val="00711CD8"/>
    <w:rsid w:val="00712A34"/>
    <w:rsid w:val="0071307A"/>
    <w:rsid w:val="007131F2"/>
    <w:rsid w:val="00713BD0"/>
    <w:rsid w:val="007218CA"/>
    <w:rsid w:val="00723246"/>
    <w:rsid w:val="00725402"/>
    <w:rsid w:val="00725485"/>
    <w:rsid w:val="00731C6C"/>
    <w:rsid w:val="0073245E"/>
    <w:rsid w:val="007351FD"/>
    <w:rsid w:val="007422D6"/>
    <w:rsid w:val="00742629"/>
    <w:rsid w:val="0074466D"/>
    <w:rsid w:val="00750497"/>
    <w:rsid w:val="007508EB"/>
    <w:rsid w:val="00751A30"/>
    <w:rsid w:val="00751FFE"/>
    <w:rsid w:val="007536BD"/>
    <w:rsid w:val="00760A5E"/>
    <w:rsid w:val="00760D69"/>
    <w:rsid w:val="007640A7"/>
    <w:rsid w:val="00765272"/>
    <w:rsid w:val="00766B6C"/>
    <w:rsid w:val="00770860"/>
    <w:rsid w:val="00770BB3"/>
    <w:rsid w:val="00770C25"/>
    <w:rsid w:val="007757D8"/>
    <w:rsid w:val="00775ED8"/>
    <w:rsid w:val="007765E8"/>
    <w:rsid w:val="00777C24"/>
    <w:rsid w:val="007825EC"/>
    <w:rsid w:val="00782995"/>
    <w:rsid w:val="00783290"/>
    <w:rsid w:val="00785F56"/>
    <w:rsid w:val="00786531"/>
    <w:rsid w:val="00791E2C"/>
    <w:rsid w:val="0079644A"/>
    <w:rsid w:val="007A2402"/>
    <w:rsid w:val="007A2CF2"/>
    <w:rsid w:val="007A2D17"/>
    <w:rsid w:val="007A3949"/>
    <w:rsid w:val="007A5D70"/>
    <w:rsid w:val="007A7A9E"/>
    <w:rsid w:val="007B0937"/>
    <w:rsid w:val="007B3748"/>
    <w:rsid w:val="007B3782"/>
    <w:rsid w:val="007B3A34"/>
    <w:rsid w:val="007B3E65"/>
    <w:rsid w:val="007B7C27"/>
    <w:rsid w:val="007B7D2D"/>
    <w:rsid w:val="007C14A2"/>
    <w:rsid w:val="007C3A31"/>
    <w:rsid w:val="007D2621"/>
    <w:rsid w:val="007D4EA5"/>
    <w:rsid w:val="007E0EB7"/>
    <w:rsid w:val="007E2164"/>
    <w:rsid w:val="007E21B2"/>
    <w:rsid w:val="007E2DA6"/>
    <w:rsid w:val="007E3339"/>
    <w:rsid w:val="007F31D7"/>
    <w:rsid w:val="007F4BDA"/>
    <w:rsid w:val="007F6EC9"/>
    <w:rsid w:val="007F7224"/>
    <w:rsid w:val="00801DEC"/>
    <w:rsid w:val="00803F75"/>
    <w:rsid w:val="00805A33"/>
    <w:rsid w:val="0080660D"/>
    <w:rsid w:val="008068C1"/>
    <w:rsid w:val="008123CA"/>
    <w:rsid w:val="00812407"/>
    <w:rsid w:val="00812DD9"/>
    <w:rsid w:val="00813458"/>
    <w:rsid w:val="0081385B"/>
    <w:rsid w:val="0081405F"/>
    <w:rsid w:val="008146BA"/>
    <w:rsid w:val="00816450"/>
    <w:rsid w:val="0081791F"/>
    <w:rsid w:val="008207C3"/>
    <w:rsid w:val="00820960"/>
    <w:rsid w:val="00822B7B"/>
    <w:rsid w:val="00822C13"/>
    <w:rsid w:val="008233C1"/>
    <w:rsid w:val="00823874"/>
    <w:rsid w:val="00823FDB"/>
    <w:rsid w:val="008261D6"/>
    <w:rsid w:val="00830D36"/>
    <w:rsid w:val="0083228E"/>
    <w:rsid w:val="00836EB3"/>
    <w:rsid w:val="00844A61"/>
    <w:rsid w:val="008451A0"/>
    <w:rsid w:val="00845FBB"/>
    <w:rsid w:val="0084677B"/>
    <w:rsid w:val="00857F59"/>
    <w:rsid w:val="00860F9C"/>
    <w:rsid w:val="00863C0D"/>
    <w:rsid w:val="00863FD7"/>
    <w:rsid w:val="00864B66"/>
    <w:rsid w:val="00867BE5"/>
    <w:rsid w:val="008703FD"/>
    <w:rsid w:val="00872330"/>
    <w:rsid w:val="00875001"/>
    <w:rsid w:val="008761E7"/>
    <w:rsid w:val="008827BD"/>
    <w:rsid w:val="008925C0"/>
    <w:rsid w:val="0089272C"/>
    <w:rsid w:val="0089564D"/>
    <w:rsid w:val="00895A77"/>
    <w:rsid w:val="00896C2C"/>
    <w:rsid w:val="008A022A"/>
    <w:rsid w:val="008A0752"/>
    <w:rsid w:val="008A0D02"/>
    <w:rsid w:val="008A1AD7"/>
    <w:rsid w:val="008A4E43"/>
    <w:rsid w:val="008A503C"/>
    <w:rsid w:val="008A5F5D"/>
    <w:rsid w:val="008A7FBA"/>
    <w:rsid w:val="008B5247"/>
    <w:rsid w:val="008B7059"/>
    <w:rsid w:val="008C3D37"/>
    <w:rsid w:val="008C4947"/>
    <w:rsid w:val="008C6736"/>
    <w:rsid w:val="008C6C1E"/>
    <w:rsid w:val="008C7B6F"/>
    <w:rsid w:val="008D4467"/>
    <w:rsid w:val="008D714A"/>
    <w:rsid w:val="008D7C91"/>
    <w:rsid w:val="008E0270"/>
    <w:rsid w:val="008E30F0"/>
    <w:rsid w:val="008E47F7"/>
    <w:rsid w:val="008E5D7E"/>
    <w:rsid w:val="008F5F99"/>
    <w:rsid w:val="008F6F66"/>
    <w:rsid w:val="008F718D"/>
    <w:rsid w:val="00900640"/>
    <w:rsid w:val="00903450"/>
    <w:rsid w:val="00903CA9"/>
    <w:rsid w:val="0090403B"/>
    <w:rsid w:val="00904C98"/>
    <w:rsid w:val="009067C0"/>
    <w:rsid w:val="009115AE"/>
    <w:rsid w:val="00911F9E"/>
    <w:rsid w:val="00913773"/>
    <w:rsid w:val="00914F05"/>
    <w:rsid w:val="00917237"/>
    <w:rsid w:val="00917565"/>
    <w:rsid w:val="0092299F"/>
    <w:rsid w:val="009258C7"/>
    <w:rsid w:val="00927D0B"/>
    <w:rsid w:val="00930DAC"/>
    <w:rsid w:val="00933B80"/>
    <w:rsid w:val="00934984"/>
    <w:rsid w:val="00944951"/>
    <w:rsid w:val="0094640B"/>
    <w:rsid w:val="00946569"/>
    <w:rsid w:val="009469D2"/>
    <w:rsid w:val="00950D06"/>
    <w:rsid w:val="00951F5A"/>
    <w:rsid w:val="00953D00"/>
    <w:rsid w:val="00953EDB"/>
    <w:rsid w:val="00956790"/>
    <w:rsid w:val="00956A6D"/>
    <w:rsid w:val="0095773C"/>
    <w:rsid w:val="009620C4"/>
    <w:rsid w:val="00962154"/>
    <w:rsid w:val="00962BA8"/>
    <w:rsid w:val="0096351A"/>
    <w:rsid w:val="0096464C"/>
    <w:rsid w:val="00964EEB"/>
    <w:rsid w:val="00965000"/>
    <w:rsid w:val="00967EB3"/>
    <w:rsid w:val="00970544"/>
    <w:rsid w:val="00970F1C"/>
    <w:rsid w:val="009711D0"/>
    <w:rsid w:val="00973233"/>
    <w:rsid w:val="00973292"/>
    <w:rsid w:val="00976298"/>
    <w:rsid w:val="0097629A"/>
    <w:rsid w:val="0098024F"/>
    <w:rsid w:val="009803EA"/>
    <w:rsid w:val="00980EF1"/>
    <w:rsid w:val="00981145"/>
    <w:rsid w:val="00982778"/>
    <w:rsid w:val="00983C05"/>
    <w:rsid w:val="00987004"/>
    <w:rsid w:val="00987604"/>
    <w:rsid w:val="009904AD"/>
    <w:rsid w:val="009905FC"/>
    <w:rsid w:val="00990D06"/>
    <w:rsid w:val="00990F47"/>
    <w:rsid w:val="00991C4C"/>
    <w:rsid w:val="00991EED"/>
    <w:rsid w:val="00992318"/>
    <w:rsid w:val="00994BB1"/>
    <w:rsid w:val="009A156D"/>
    <w:rsid w:val="009A1A59"/>
    <w:rsid w:val="009A4459"/>
    <w:rsid w:val="009A4EF0"/>
    <w:rsid w:val="009A5C84"/>
    <w:rsid w:val="009B0FF6"/>
    <w:rsid w:val="009B13D5"/>
    <w:rsid w:val="009B3901"/>
    <w:rsid w:val="009B45DC"/>
    <w:rsid w:val="009C27BD"/>
    <w:rsid w:val="009C3C64"/>
    <w:rsid w:val="009D25A4"/>
    <w:rsid w:val="009D39B4"/>
    <w:rsid w:val="009D3C15"/>
    <w:rsid w:val="009D4A14"/>
    <w:rsid w:val="009E07CB"/>
    <w:rsid w:val="009E37C2"/>
    <w:rsid w:val="009E5A9A"/>
    <w:rsid w:val="009E5C64"/>
    <w:rsid w:val="009E680E"/>
    <w:rsid w:val="009F03BC"/>
    <w:rsid w:val="009F1D89"/>
    <w:rsid w:val="009F1E22"/>
    <w:rsid w:val="009F6F79"/>
    <w:rsid w:val="009F739B"/>
    <w:rsid w:val="009F7BF9"/>
    <w:rsid w:val="009F7E6E"/>
    <w:rsid w:val="009F7F6F"/>
    <w:rsid w:val="00A005D4"/>
    <w:rsid w:val="00A02498"/>
    <w:rsid w:val="00A0325A"/>
    <w:rsid w:val="00A0618E"/>
    <w:rsid w:val="00A10829"/>
    <w:rsid w:val="00A10A7C"/>
    <w:rsid w:val="00A12FBA"/>
    <w:rsid w:val="00A15EDA"/>
    <w:rsid w:val="00A20330"/>
    <w:rsid w:val="00A20A71"/>
    <w:rsid w:val="00A2107C"/>
    <w:rsid w:val="00A2195F"/>
    <w:rsid w:val="00A23448"/>
    <w:rsid w:val="00A26B0F"/>
    <w:rsid w:val="00A3004A"/>
    <w:rsid w:val="00A317F7"/>
    <w:rsid w:val="00A31FCD"/>
    <w:rsid w:val="00A33735"/>
    <w:rsid w:val="00A35D78"/>
    <w:rsid w:val="00A36CE0"/>
    <w:rsid w:val="00A37231"/>
    <w:rsid w:val="00A439E2"/>
    <w:rsid w:val="00A467B4"/>
    <w:rsid w:val="00A46818"/>
    <w:rsid w:val="00A50DD4"/>
    <w:rsid w:val="00A51683"/>
    <w:rsid w:val="00A52BFE"/>
    <w:rsid w:val="00A54EB8"/>
    <w:rsid w:val="00A557C3"/>
    <w:rsid w:val="00A55FEA"/>
    <w:rsid w:val="00A57220"/>
    <w:rsid w:val="00A6061A"/>
    <w:rsid w:val="00A60860"/>
    <w:rsid w:val="00A60952"/>
    <w:rsid w:val="00A618FA"/>
    <w:rsid w:val="00A62FBD"/>
    <w:rsid w:val="00A6435B"/>
    <w:rsid w:val="00A64856"/>
    <w:rsid w:val="00A65291"/>
    <w:rsid w:val="00A65B9F"/>
    <w:rsid w:val="00A66718"/>
    <w:rsid w:val="00A67A3B"/>
    <w:rsid w:val="00A70F96"/>
    <w:rsid w:val="00A71C7D"/>
    <w:rsid w:val="00A74DAE"/>
    <w:rsid w:val="00A75004"/>
    <w:rsid w:val="00A77476"/>
    <w:rsid w:val="00A8008A"/>
    <w:rsid w:val="00A82A28"/>
    <w:rsid w:val="00A82AA3"/>
    <w:rsid w:val="00A851CF"/>
    <w:rsid w:val="00A85865"/>
    <w:rsid w:val="00A85E2C"/>
    <w:rsid w:val="00A8745D"/>
    <w:rsid w:val="00A91721"/>
    <w:rsid w:val="00A92F1D"/>
    <w:rsid w:val="00A934A9"/>
    <w:rsid w:val="00A9464D"/>
    <w:rsid w:val="00A95E26"/>
    <w:rsid w:val="00A96501"/>
    <w:rsid w:val="00A970C3"/>
    <w:rsid w:val="00AA257D"/>
    <w:rsid w:val="00AA4E21"/>
    <w:rsid w:val="00AA52C9"/>
    <w:rsid w:val="00AA5B45"/>
    <w:rsid w:val="00AB2718"/>
    <w:rsid w:val="00AB2B55"/>
    <w:rsid w:val="00AB3308"/>
    <w:rsid w:val="00AB3CEE"/>
    <w:rsid w:val="00AB3EFE"/>
    <w:rsid w:val="00AB5038"/>
    <w:rsid w:val="00AB520E"/>
    <w:rsid w:val="00AB586B"/>
    <w:rsid w:val="00AB6407"/>
    <w:rsid w:val="00AB6DD0"/>
    <w:rsid w:val="00AB798E"/>
    <w:rsid w:val="00AB7E30"/>
    <w:rsid w:val="00AC3E2B"/>
    <w:rsid w:val="00AC3FBF"/>
    <w:rsid w:val="00AD09F3"/>
    <w:rsid w:val="00AD23EA"/>
    <w:rsid w:val="00AD2612"/>
    <w:rsid w:val="00AD3B74"/>
    <w:rsid w:val="00AD4E8D"/>
    <w:rsid w:val="00AD4F11"/>
    <w:rsid w:val="00AD7A66"/>
    <w:rsid w:val="00AE4333"/>
    <w:rsid w:val="00AE73ED"/>
    <w:rsid w:val="00AE7F81"/>
    <w:rsid w:val="00AF3085"/>
    <w:rsid w:val="00AF5139"/>
    <w:rsid w:val="00AF52EB"/>
    <w:rsid w:val="00AF763F"/>
    <w:rsid w:val="00AF773A"/>
    <w:rsid w:val="00B03EB6"/>
    <w:rsid w:val="00B0573E"/>
    <w:rsid w:val="00B05B02"/>
    <w:rsid w:val="00B05F61"/>
    <w:rsid w:val="00B06B4C"/>
    <w:rsid w:val="00B119CB"/>
    <w:rsid w:val="00B12D84"/>
    <w:rsid w:val="00B15C82"/>
    <w:rsid w:val="00B16585"/>
    <w:rsid w:val="00B17902"/>
    <w:rsid w:val="00B20B55"/>
    <w:rsid w:val="00B22864"/>
    <w:rsid w:val="00B23270"/>
    <w:rsid w:val="00B23E78"/>
    <w:rsid w:val="00B2455A"/>
    <w:rsid w:val="00B35571"/>
    <w:rsid w:val="00B37624"/>
    <w:rsid w:val="00B37FCD"/>
    <w:rsid w:val="00B41A06"/>
    <w:rsid w:val="00B43FFE"/>
    <w:rsid w:val="00B45614"/>
    <w:rsid w:val="00B45B67"/>
    <w:rsid w:val="00B51653"/>
    <w:rsid w:val="00B51B81"/>
    <w:rsid w:val="00B51DC0"/>
    <w:rsid w:val="00B549C9"/>
    <w:rsid w:val="00B550A4"/>
    <w:rsid w:val="00B55D3B"/>
    <w:rsid w:val="00B6002C"/>
    <w:rsid w:val="00B6263F"/>
    <w:rsid w:val="00B63E18"/>
    <w:rsid w:val="00B665F7"/>
    <w:rsid w:val="00B70154"/>
    <w:rsid w:val="00B71271"/>
    <w:rsid w:val="00B727F1"/>
    <w:rsid w:val="00B73458"/>
    <w:rsid w:val="00B8003B"/>
    <w:rsid w:val="00B80B6D"/>
    <w:rsid w:val="00B80E49"/>
    <w:rsid w:val="00B815B0"/>
    <w:rsid w:val="00B823E5"/>
    <w:rsid w:val="00B842F4"/>
    <w:rsid w:val="00B9078A"/>
    <w:rsid w:val="00B92B23"/>
    <w:rsid w:val="00B947A0"/>
    <w:rsid w:val="00B96ACD"/>
    <w:rsid w:val="00B96EF4"/>
    <w:rsid w:val="00BA4760"/>
    <w:rsid w:val="00BA49AC"/>
    <w:rsid w:val="00BA6FAA"/>
    <w:rsid w:val="00BB0E57"/>
    <w:rsid w:val="00BB1B87"/>
    <w:rsid w:val="00BB2EA1"/>
    <w:rsid w:val="00BB44F4"/>
    <w:rsid w:val="00BB60D1"/>
    <w:rsid w:val="00BB7DA0"/>
    <w:rsid w:val="00BC23BE"/>
    <w:rsid w:val="00BC34C5"/>
    <w:rsid w:val="00BC5D1C"/>
    <w:rsid w:val="00BC6589"/>
    <w:rsid w:val="00BD2865"/>
    <w:rsid w:val="00BD5293"/>
    <w:rsid w:val="00BD54B8"/>
    <w:rsid w:val="00BE0A87"/>
    <w:rsid w:val="00BE293B"/>
    <w:rsid w:val="00BE6951"/>
    <w:rsid w:val="00BF3488"/>
    <w:rsid w:val="00BF42FF"/>
    <w:rsid w:val="00BF54C9"/>
    <w:rsid w:val="00BF6156"/>
    <w:rsid w:val="00BF66DB"/>
    <w:rsid w:val="00BF6F17"/>
    <w:rsid w:val="00C030AE"/>
    <w:rsid w:val="00C0452E"/>
    <w:rsid w:val="00C051D6"/>
    <w:rsid w:val="00C06936"/>
    <w:rsid w:val="00C14E08"/>
    <w:rsid w:val="00C15B23"/>
    <w:rsid w:val="00C15DAB"/>
    <w:rsid w:val="00C24531"/>
    <w:rsid w:val="00C32B4C"/>
    <w:rsid w:val="00C33159"/>
    <w:rsid w:val="00C33E96"/>
    <w:rsid w:val="00C34515"/>
    <w:rsid w:val="00C34F56"/>
    <w:rsid w:val="00C40D95"/>
    <w:rsid w:val="00C41678"/>
    <w:rsid w:val="00C41E1E"/>
    <w:rsid w:val="00C440F4"/>
    <w:rsid w:val="00C50826"/>
    <w:rsid w:val="00C522AE"/>
    <w:rsid w:val="00C5406D"/>
    <w:rsid w:val="00C552C1"/>
    <w:rsid w:val="00C55EDD"/>
    <w:rsid w:val="00C56CF5"/>
    <w:rsid w:val="00C56EFC"/>
    <w:rsid w:val="00C57743"/>
    <w:rsid w:val="00C61355"/>
    <w:rsid w:val="00C645EB"/>
    <w:rsid w:val="00C65544"/>
    <w:rsid w:val="00C67815"/>
    <w:rsid w:val="00C67C14"/>
    <w:rsid w:val="00C72E3D"/>
    <w:rsid w:val="00C74903"/>
    <w:rsid w:val="00C7618C"/>
    <w:rsid w:val="00C76425"/>
    <w:rsid w:val="00C76A97"/>
    <w:rsid w:val="00C76E3E"/>
    <w:rsid w:val="00C775F0"/>
    <w:rsid w:val="00C810A4"/>
    <w:rsid w:val="00C817AD"/>
    <w:rsid w:val="00C81E54"/>
    <w:rsid w:val="00C85AA9"/>
    <w:rsid w:val="00C86A38"/>
    <w:rsid w:val="00C93D21"/>
    <w:rsid w:val="00CA3197"/>
    <w:rsid w:val="00CA3BED"/>
    <w:rsid w:val="00CA757F"/>
    <w:rsid w:val="00CB21AD"/>
    <w:rsid w:val="00CB5D13"/>
    <w:rsid w:val="00CB62EE"/>
    <w:rsid w:val="00CB727A"/>
    <w:rsid w:val="00CB7D75"/>
    <w:rsid w:val="00CC1CB5"/>
    <w:rsid w:val="00CC2A31"/>
    <w:rsid w:val="00CC3BB4"/>
    <w:rsid w:val="00CC676E"/>
    <w:rsid w:val="00CC7786"/>
    <w:rsid w:val="00CD3CB9"/>
    <w:rsid w:val="00CD4A2F"/>
    <w:rsid w:val="00CD6E85"/>
    <w:rsid w:val="00CD73E4"/>
    <w:rsid w:val="00CE0A13"/>
    <w:rsid w:val="00CE1139"/>
    <w:rsid w:val="00CE169C"/>
    <w:rsid w:val="00CE2B28"/>
    <w:rsid w:val="00CE2B4C"/>
    <w:rsid w:val="00CE404D"/>
    <w:rsid w:val="00CE4D04"/>
    <w:rsid w:val="00CE599A"/>
    <w:rsid w:val="00CE640D"/>
    <w:rsid w:val="00CE76A2"/>
    <w:rsid w:val="00CF083E"/>
    <w:rsid w:val="00CF08EA"/>
    <w:rsid w:val="00CF0E1A"/>
    <w:rsid w:val="00CF26AC"/>
    <w:rsid w:val="00CF62FC"/>
    <w:rsid w:val="00CF7F34"/>
    <w:rsid w:val="00D0226D"/>
    <w:rsid w:val="00D119EE"/>
    <w:rsid w:val="00D1200B"/>
    <w:rsid w:val="00D12045"/>
    <w:rsid w:val="00D13ED7"/>
    <w:rsid w:val="00D1615B"/>
    <w:rsid w:val="00D179B6"/>
    <w:rsid w:val="00D32E63"/>
    <w:rsid w:val="00D331D1"/>
    <w:rsid w:val="00D338DF"/>
    <w:rsid w:val="00D340DD"/>
    <w:rsid w:val="00D36CE3"/>
    <w:rsid w:val="00D379D8"/>
    <w:rsid w:val="00D40748"/>
    <w:rsid w:val="00D44AFC"/>
    <w:rsid w:val="00D44DC9"/>
    <w:rsid w:val="00D454C1"/>
    <w:rsid w:val="00D458CB"/>
    <w:rsid w:val="00D469DA"/>
    <w:rsid w:val="00D475FC"/>
    <w:rsid w:val="00D524F5"/>
    <w:rsid w:val="00D533AB"/>
    <w:rsid w:val="00D5343D"/>
    <w:rsid w:val="00D54853"/>
    <w:rsid w:val="00D549EE"/>
    <w:rsid w:val="00D567F6"/>
    <w:rsid w:val="00D56998"/>
    <w:rsid w:val="00D60178"/>
    <w:rsid w:val="00D610B2"/>
    <w:rsid w:val="00D6169E"/>
    <w:rsid w:val="00D6289C"/>
    <w:rsid w:val="00D63E01"/>
    <w:rsid w:val="00D736AF"/>
    <w:rsid w:val="00D74CC7"/>
    <w:rsid w:val="00D77313"/>
    <w:rsid w:val="00D77ADE"/>
    <w:rsid w:val="00D77F0B"/>
    <w:rsid w:val="00D84B22"/>
    <w:rsid w:val="00D8542B"/>
    <w:rsid w:val="00D855CB"/>
    <w:rsid w:val="00D86CA6"/>
    <w:rsid w:val="00D914C3"/>
    <w:rsid w:val="00D9235A"/>
    <w:rsid w:val="00D960BF"/>
    <w:rsid w:val="00DA0532"/>
    <w:rsid w:val="00DA0BF4"/>
    <w:rsid w:val="00DA23E4"/>
    <w:rsid w:val="00DA2B7D"/>
    <w:rsid w:val="00DA4934"/>
    <w:rsid w:val="00DA4ADD"/>
    <w:rsid w:val="00DA516D"/>
    <w:rsid w:val="00DA68DA"/>
    <w:rsid w:val="00DB229A"/>
    <w:rsid w:val="00DB59F0"/>
    <w:rsid w:val="00DC0B5D"/>
    <w:rsid w:val="00DC172F"/>
    <w:rsid w:val="00DC3158"/>
    <w:rsid w:val="00DC62EF"/>
    <w:rsid w:val="00DC796A"/>
    <w:rsid w:val="00DD1DDA"/>
    <w:rsid w:val="00DD1FC8"/>
    <w:rsid w:val="00DD2D55"/>
    <w:rsid w:val="00DD32BA"/>
    <w:rsid w:val="00DD4A71"/>
    <w:rsid w:val="00DD4CC5"/>
    <w:rsid w:val="00DD4D8A"/>
    <w:rsid w:val="00DD70E4"/>
    <w:rsid w:val="00DD734A"/>
    <w:rsid w:val="00DE019E"/>
    <w:rsid w:val="00DE0332"/>
    <w:rsid w:val="00DE0B70"/>
    <w:rsid w:val="00DF2086"/>
    <w:rsid w:val="00DF25F9"/>
    <w:rsid w:val="00DF390E"/>
    <w:rsid w:val="00DF5A12"/>
    <w:rsid w:val="00DF63A2"/>
    <w:rsid w:val="00E0068A"/>
    <w:rsid w:val="00E019C8"/>
    <w:rsid w:val="00E02586"/>
    <w:rsid w:val="00E034EF"/>
    <w:rsid w:val="00E06CF0"/>
    <w:rsid w:val="00E16190"/>
    <w:rsid w:val="00E20667"/>
    <w:rsid w:val="00E22237"/>
    <w:rsid w:val="00E26372"/>
    <w:rsid w:val="00E32596"/>
    <w:rsid w:val="00E34695"/>
    <w:rsid w:val="00E36289"/>
    <w:rsid w:val="00E3734A"/>
    <w:rsid w:val="00E4212A"/>
    <w:rsid w:val="00E46787"/>
    <w:rsid w:val="00E57D29"/>
    <w:rsid w:val="00E57D59"/>
    <w:rsid w:val="00E640F5"/>
    <w:rsid w:val="00E647F7"/>
    <w:rsid w:val="00E65344"/>
    <w:rsid w:val="00E66AFD"/>
    <w:rsid w:val="00E676C9"/>
    <w:rsid w:val="00E802B2"/>
    <w:rsid w:val="00E80AC9"/>
    <w:rsid w:val="00E80D69"/>
    <w:rsid w:val="00E81420"/>
    <w:rsid w:val="00E838D6"/>
    <w:rsid w:val="00E847C3"/>
    <w:rsid w:val="00E851C6"/>
    <w:rsid w:val="00E87184"/>
    <w:rsid w:val="00E927CE"/>
    <w:rsid w:val="00E927F9"/>
    <w:rsid w:val="00E93616"/>
    <w:rsid w:val="00E97A94"/>
    <w:rsid w:val="00EA098B"/>
    <w:rsid w:val="00EA3718"/>
    <w:rsid w:val="00EA3BC5"/>
    <w:rsid w:val="00EA4E48"/>
    <w:rsid w:val="00EA74BA"/>
    <w:rsid w:val="00EB2A7B"/>
    <w:rsid w:val="00EB6604"/>
    <w:rsid w:val="00EB7C32"/>
    <w:rsid w:val="00EC18B1"/>
    <w:rsid w:val="00EC3A35"/>
    <w:rsid w:val="00ED11B2"/>
    <w:rsid w:val="00ED3661"/>
    <w:rsid w:val="00ED370A"/>
    <w:rsid w:val="00ED7B3C"/>
    <w:rsid w:val="00EE1D16"/>
    <w:rsid w:val="00EE2E87"/>
    <w:rsid w:val="00EE4C0E"/>
    <w:rsid w:val="00EE56F7"/>
    <w:rsid w:val="00EE58DC"/>
    <w:rsid w:val="00EF0BE8"/>
    <w:rsid w:val="00EF1C9D"/>
    <w:rsid w:val="00EF5F4C"/>
    <w:rsid w:val="00F02223"/>
    <w:rsid w:val="00F07F07"/>
    <w:rsid w:val="00F1130A"/>
    <w:rsid w:val="00F1427D"/>
    <w:rsid w:val="00F14946"/>
    <w:rsid w:val="00F17D91"/>
    <w:rsid w:val="00F22A89"/>
    <w:rsid w:val="00F22D7A"/>
    <w:rsid w:val="00F24019"/>
    <w:rsid w:val="00F25683"/>
    <w:rsid w:val="00F25FEF"/>
    <w:rsid w:val="00F27E21"/>
    <w:rsid w:val="00F3029C"/>
    <w:rsid w:val="00F30674"/>
    <w:rsid w:val="00F32518"/>
    <w:rsid w:val="00F334C7"/>
    <w:rsid w:val="00F40C93"/>
    <w:rsid w:val="00F40CD0"/>
    <w:rsid w:val="00F412A3"/>
    <w:rsid w:val="00F4380E"/>
    <w:rsid w:val="00F44DD8"/>
    <w:rsid w:val="00F510F0"/>
    <w:rsid w:val="00F5170B"/>
    <w:rsid w:val="00F55B95"/>
    <w:rsid w:val="00F6067D"/>
    <w:rsid w:val="00F630EB"/>
    <w:rsid w:val="00F6375E"/>
    <w:rsid w:val="00F67CB0"/>
    <w:rsid w:val="00F70C05"/>
    <w:rsid w:val="00F70FEC"/>
    <w:rsid w:val="00F7115B"/>
    <w:rsid w:val="00F75547"/>
    <w:rsid w:val="00F7603C"/>
    <w:rsid w:val="00F811EB"/>
    <w:rsid w:val="00F8279E"/>
    <w:rsid w:val="00F846DA"/>
    <w:rsid w:val="00F86BED"/>
    <w:rsid w:val="00F92794"/>
    <w:rsid w:val="00F975A5"/>
    <w:rsid w:val="00FA20B5"/>
    <w:rsid w:val="00FA287E"/>
    <w:rsid w:val="00FA3ED4"/>
    <w:rsid w:val="00FA4589"/>
    <w:rsid w:val="00FB12EF"/>
    <w:rsid w:val="00FB1828"/>
    <w:rsid w:val="00FB1C54"/>
    <w:rsid w:val="00FB2BA7"/>
    <w:rsid w:val="00FB6488"/>
    <w:rsid w:val="00FB670C"/>
    <w:rsid w:val="00FC0381"/>
    <w:rsid w:val="00FC073D"/>
    <w:rsid w:val="00FC2B64"/>
    <w:rsid w:val="00FC303E"/>
    <w:rsid w:val="00FC33F2"/>
    <w:rsid w:val="00FD011F"/>
    <w:rsid w:val="00FD378B"/>
    <w:rsid w:val="00FD3855"/>
    <w:rsid w:val="00FD46F6"/>
    <w:rsid w:val="00FD542D"/>
    <w:rsid w:val="00FE0BB0"/>
    <w:rsid w:val="00FE108B"/>
    <w:rsid w:val="00FE2FDA"/>
    <w:rsid w:val="00FE3197"/>
    <w:rsid w:val="00FE46E9"/>
    <w:rsid w:val="00FE5413"/>
    <w:rsid w:val="00FE5FAD"/>
    <w:rsid w:val="00FF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6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F66"/>
    <w:rPr>
      <w:sz w:val="24"/>
      <w:szCs w:val="24"/>
      <w:lang w:val="lv-LV" w:eastAsia="lv-LV"/>
    </w:rPr>
  </w:style>
  <w:style w:type="paragraph" w:styleId="Heading1">
    <w:name w:val="heading 1"/>
    <w:basedOn w:val="Normal"/>
    <w:next w:val="Normal"/>
    <w:link w:val="Heading1Char"/>
    <w:qFormat/>
    <w:rsid w:val="007218CA"/>
    <w:pPr>
      <w:keepNext/>
      <w:jc w:val="center"/>
      <w:outlineLvl w:val="0"/>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3985"/>
    <w:pPr>
      <w:tabs>
        <w:tab w:val="center" w:pos="4153"/>
        <w:tab w:val="right" w:pos="8306"/>
      </w:tabs>
    </w:pPr>
  </w:style>
  <w:style w:type="paragraph" w:styleId="Header">
    <w:name w:val="header"/>
    <w:basedOn w:val="Normal"/>
    <w:link w:val="HeaderChar"/>
    <w:uiPriority w:val="99"/>
    <w:rsid w:val="003F3985"/>
    <w:pPr>
      <w:tabs>
        <w:tab w:val="center" w:pos="4153"/>
        <w:tab w:val="right" w:pos="8306"/>
      </w:tabs>
    </w:pPr>
  </w:style>
  <w:style w:type="table" w:styleId="TableGrid">
    <w:name w:val="Table Grid"/>
    <w:basedOn w:val="TableNormal"/>
    <w:rsid w:val="0030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547127"/>
    <w:rPr>
      <w:color w:val="0000FF"/>
      <w:u w:val="single"/>
    </w:rPr>
  </w:style>
  <w:style w:type="paragraph" w:customStyle="1" w:styleId="tvhtml">
    <w:name w:val="tv_html"/>
    <w:basedOn w:val="Normal"/>
    <w:rsid w:val="007A5D70"/>
    <w:pPr>
      <w:spacing w:before="100" w:beforeAutospacing="1" w:after="100" w:afterAutospacing="1"/>
    </w:pPr>
    <w:rPr>
      <w:rFonts w:ascii="Verdana" w:hAnsi="Verdana"/>
      <w:sz w:val="18"/>
      <w:szCs w:val="18"/>
    </w:rPr>
  </w:style>
  <w:style w:type="character" w:customStyle="1" w:styleId="tvdoctopindex1">
    <w:name w:val="tv_doc_top_index1"/>
    <w:rsid w:val="007A5D70"/>
    <w:rPr>
      <w:color w:val="666666"/>
      <w:sz w:val="18"/>
      <w:szCs w:val="18"/>
    </w:rPr>
  </w:style>
  <w:style w:type="character" w:styleId="CommentReference">
    <w:name w:val="annotation reference"/>
    <w:uiPriority w:val="99"/>
    <w:semiHidden/>
    <w:rsid w:val="00F4380E"/>
    <w:rPr>
      <w:sz w:val="16"/>
      <w:szCs w:val="16"/>
    </w:rPr>
  </w:style>
  <w:style w:type="paragraph" w:styleId="CommentText">
    <w:name w:val="annotation text"/>
    <w:basedOn w:val="Normal"/>
    <w:link w:val="CommentTextChar"/>
    <w:uiPriority w:val="99"/>
    <w:rsid w:val="00F4380E"/>
    <w:rPr>
      <w:sz w:val="20"/>
      <w:szCs w:val="20"/>
    </w:rPr>
  </w:style>
  <w:style w:type="paragraph" w:styleId="CommentSubject">
    <w:name w:val="annotation subject"/>
    <w:basedOn w:val="CommentText"/>
    <w:next w:val="CommentText"/>
    <w:semiHidden/>
    <w:rsid w:val="00F4380E"/>
    <w:rPr>
      <w:b/>
      <w:bCs/>
    </w:rPr>
  </w:style>
  <w:style w:type="paragraph" w:styleId="BalloonText">
    <w:name w:val="Balloon Text"/>
    <w:basedOn w:val="Normal"/>
    <w:semiHidden/>
    <w:rsid w:val="00F4380E"/>
    <w:rPr>
      <w:rFonts w:ascii="Tahoma" w:hAnsi="Tahoma" w:cs="Tahoma"/>
      <w:sz w:val="16"/>
      <w:szCs w:val="16"/>
    </w:rPr>
  </w:style>
  <w:style w:type="character" w:customStyle="1" w:styleId="st">
    <w:name w:val="st"/>
    <w:basedOn w:val="DefaultParagraphFont"/>
    <w:rsid w:val="006F2249"/>
  </w:style>
  <w:style w:type="character" w:customStyle="1" w:styleId="HeaderChar">
    <w:name w:val="Header Char"/>
    <w:link w:val="Header"/>
    <w:uiPriority w:val="99"/>
    <w:rsid w:val="00A317F7"/>
    <w:rPr>
      <w:sz w:val="24"/>
      <w:szCs w:val="24"/>
    </w:rPr>
  </w:style>
  <w:style w:type="character" w:customStyle="1" w:styleId="Heading1Char">
    <w:name w:val="Heading 1 Char"/>
    <w:link w:val="Heading1"/>
    <w:rsid w:val="007218CA"/>
    <w:rPr>
      <w:sz w:val="28"/>
      <w:lang w:val="en-US"/>
    </w:rPr>
  </w:style>
  <w:style w:type="paragraph" w:styleId="NoSpacing">
    <w:name w:val="No Spacing"/>
    <w:uiPriority w:val="1"/>
    <w:qFormat/>
    <w:rsid w:val="007218CA"/>
    <w:rPr>
      <w:rFonts w:ascii="Calibri" w:eastAsia="Calibri" w:hAnsi="Calibri"/>
      <w:sz w:val="22"/>
      <w:szCs w:val="22"/>
    </w:rPr>
  </w:style>
  <w:style w:type="paragraph" w:customStyle="1" w:styleId="Normal4">
    <w:name w:val="Normal+4"/>
    <w:basedOn w:val="Normal"/>
    <w:next w:val="Normal"/>
    <w:uiPriority w:val="99"/>
    <w:rsid w:val="007218CA"/>
    <w:pPr>
      <w:autoSpaceDE w:val="0"/>
      <w:autoSpaceDN w:val="0"/>
      <w:adjustRightInd w:val="0"/>
    </w:pPr>
    <w:rPr>
      <w:rFonts w:ascii="Arial" w:eastAsia="Calibri" w:hAnsi="Arial" w:cs="Arial"/>
      <w:lang w:val="en-US" w:eastAsia="en-US"/>
    </w:rPr>
  </w:style>
  <w:style w:type="character" w:styleId="Strong">
    <w:name w:val="Strong"/>
    <w:uiPriority w:val="99"/>
    <w:qFormat/>
    <w:rsid w:val="007218CA"/>
    <w:rPr>
      <w:b/>
      <w:bCs/>
      <w:color w:val="000000"/>
      <w:sz w:val="15"/>
      <w:szCs w:val="15"/>
    </w:rPr>
  </w:style>
  <w:style w:type="character" w:customStyle="1" w:styleId="reflink">
    <w:name w:val="reflink"/>
    <w:basedOn w:val="DefaultParagraphFont"/>
    <w:rsid w:val="007218CA"/>
  </w:style>
  <w:style w:type="character" w:customStyle="1" w:styleId="CommentTextChar">
    <w:name w:val="Comment Text Char"/>
    <w:link w:val="CommentText"/>
    <w:uiPriority w:val="99"/>
    <w:rsid w:val="00A70F96"/>
    <w:rPr>
      <w:lang w:val="lv-LV" w:eastAsia="lv-LV"/>
    </w:rPr>
  </w:style>
  <w:style w:type="character" w:customStyle="1" w:styleId="t35">
    <w:name w:val="t35"/>
    <w:basedOn w:val="DefaultParagraphFont"/>
    <w:rsid w:val="00A77476"/>
  </w:style>
  <w:style w:type="character" w:customStyle="1" w:styleId="fwn1">
    <w:name w:val="fwn1"/>
    <w:basedOn w:val="DefaultParagraphFont"/>
    <w:rsid w:val="00A77476"/>
    <w:rPr>
      <w:b w:val="0"/>
      <w:bCs w:val="0"/>
    </w:rPr>
  </w:style>
  <w:style w:type="paragraph" w:customStyle="1" w:styleId="tv213">
    <w:name w:val="tv213"/>
    <w:basedOn w:val="Normal"/>
    <w:rsid w:val="007F7224"/>
    <w:pPr>
      <w:spacing w:before="100" w:beforeAutospacing="1" w:after="100" w:afterAutospacing="1"/>
    </w:pPr>
  </w:style>
  <w:style w:type="paragraph" w:customStyle="1" w:styleId="tv2131">
    <w:name w:val="tv2131"/>
    <w:basedOn w:val="Normal"/>
    <w:rsid w:val="007F7224"/>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3C4E5B"/>
    <w:pPr>
      <w:ind w:left="720"/>
      <w:contextualSpacing/>
    </w:pPr>
  </w:style>
  <w:style w:type="paragraph" w:customStyle="1" w:styleId="naispant">
    <w:name w:val="naispant"/>
    <w:basedOn w:val="Normal"/>
    <w:rsid w:val="002E23DD"/>
    <w:pPr>
      <w:spacing w:before="100" w:beforeAutospacing="1" w:after="100" w:afterAutospacing="1"/>
    </w:pPr>
  </w:style>
  <w:style w:type="paragraph" w:customStyle="1" w:styleId="naisf">
    <w:name w:val="naisf"/>
    <w:basedOn w:val="Normal"/>
    <w:rsid w:val="00240E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9167">
      <w:bodyDiv w:val="1"/>
      <w:marLeft w:val="0"/>
      <w:marRight w:val="0"/>
      <w:marTop w:val="0"/>
      <w:marBottom w:val="0"/>
      <w:divBdr>
        <w:top w:val="none" w:sz="0" w:space="0" w:color="auto"/>
        <w:left w:val="none" w:sz="0" w:space="0" w:color="auto"/>
        <w:bottom w:val="none" w:sz="0" w:space="0" w:color="auto"/>
        <w:right w:val="none" w:sz="0" w:space="0" w:color="auto"/>
      </w:divBdr>
    </w:div>
    <w:div w:id="49434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2011">
          <w:marLeft w:val="0"/>
          <w:marRight w:val="0"/>
          <w:marTop w:val="0"/>
          <w:marBottom w:val="0"/>
          <w:divBdr>
            <w:top w:val="none" w:sz="0" w:space="0" w:color="auto"/>
            <w:left w:val="none" w:sz="0" w:space="0" w:color="auto"/>
            <w:bottom w:val="none" w:sz="0" w:space="0" w:color="auto"/>
            <w:right w:val="none" w:sz="0" w:space="0" w:color="auto"/>
          </w:divBdr>
          <w:divsChild>
            <w:div w:id="1510942613">
              <w:marLeft w:val="0"/>
              <w:marRight w:val="0"/>
              <w:marTop w:val="0"/>
              <w:marBottom w:val="0"/>
              <w:divBdr>
                <w:top w:val="none" w:sz="0" w:space="0" w:color="auto"/>
                <w:left w:val="none" w:sz="0" w:space="0" w:color="auto"/>
                <w:bottom w:val="none" w:sz="0" w:space="0" w:color="auto"/>
                <w:right w:val="none" w:sz="0" w:space="0" w:color="auto"/>
              </w:divBdr>
              <w:divsChild>
                <w:div w:id="1773166971">
                  <w:marLeft w:val="0"/>
                  <w:marRight w:val="0"/>
                  <w:marTop w:val="0"/>
                  <w:marBottom w:val="0"/>
                  <w:divBdr>
                    <w:top w:val="none" w:sz="0" w:space="0" w:color="auto"/>
                    <w:left w:val="none" w:sz="0" w:space="0" w:color="auto"/>
                    <w:bottom w:val="none" w:sz="0" w:space="0" w:color="auto"/>
                    <w:right w:val="none" w:sz="0" w:space="0" w:color="auto"/>
                  </w:divBdr>
                  <w:divsChild>
                    <w:div w:id="387262159">
                      <w:marLeft w:val="0"/>
                      <w:marRight w:val="0"/>
                      <w:marTop w:val="0"/>
                      <w:marBottom w:val="0"/>
                      <w:divBdr>
                        <w:top w:val="none" w:sz="0" w:space="0" w:color="auto"/>
                        <w:left w:val="none" w:sz="0" w:space="0" w:color="auto"/>
                        <w:bottom w:val="none" w:sz="0" w:space="0" w:color="auto"/>
                        <w:right w:val="none" w:sz="0" w:space="0" w:color="auto"/>
                      </w:divBdr>
                      <w:divsChild>
                        <w:div w:id="1098214325">
                          <w:marLeft w:val="0"/>
                          <w:marRight w:val="0"/>
                          <w:marTop w:val="0"/>
                          <w:marBottom w:val="0"/>
                          <w:divBdr>
                            <w:top w:val="none" w:sz="0" w:space="0" w:color="auto"/>
                            <w:left w:val="none" w:sz="0" w:space="0" w:color="auto"/>
                            <w:bottom w:val="none" w:sz="0" w:space="0" w:color="auto"/>
                            <w:right w:val="none" w:sz="0" w:space="0" w:color="auto"/>
                          </w:divBdr>
                          <w:divsChild>
                            <w:div w:id="998314999">
                              <w:marLeft w:val="0"/>
                              <w:marRight w:val="0"/>
                              <w:marTop w:val="480"/>
                              <w:marBottom w:val="240"/>
                              <w:divBdr>
                                <w:top w:val="none" w:sz="0" w:space="0" w:color="auto"/>
                                <w:left w:val="none" w:sz="0" w:space="0" w:color="auto"/>
                                <w:bottom w:val="none" w:sz="0" w:space="0" w:color="auto"/>
                                <w:right w:val="none" w:sz="0" w:space="0" w:color="auto"/>
                              </w:divBdr>
                            </w:div>
                            <w:div w:id="17667280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033411">
      <w:bodyDiv w:val="1"/>
      <w:marLeft w:val="-255"/>
      <w:marRight w:val="0"/>
      <w:marTop w:val="0"/>
      <w:marBottom w:val="0"/>
      <w:divBdr>
        <w:top w:val="none" w:sz="0" w:space="0" w:color="auto"/>
        <w:left w:val="none" w:sz="0" w:space="0" w:color="auto"/>
        <w:bottom w:val="none" w:sz="0" w:space="0" w:color="auto"/>
        <w:right w:val="none" w:sz="0" w:space="0" w:color="auto"/>
      </w:divBdr>
      <w:divsChild>
        <w:div w:id="97797949">
          <w:marLeft w:val="0"/>
          <w:marRight w:val="0"/>
          <w:marTop w:val="0"/>
          <w:marBottom w:val="0"/>
          <w:divBdr>
            <w:top w:val="none" w:sz="0" w:space="0" w:color="auto"/>
            <w:left w:val="none" w:sz="0" w:space="0" w:color="auto"/>
            <w:bottom w:val="none" w:sz="0" w:space="0" w:color="auto"/>
            <w:right w:val="none" w:sz="0" w:space="0" w:color="auto"/>
          </w:divBdr>
          <w:divsChild>
            <w:div w:id="969017368">
              <w:marLeft w:val="0"/>
              <w:marRight w:val="0"/>
              <w:marTop w:val="0"/>
              <w:marBottom w:val="0"/>
              <w:divBdr>
                <w:top w:val="none" w:sz="0" w:space="0" w:color="auto"/>
                <w:left w:val="none" w:sz="0" w:space="0" w:color="auto"/>
                <w:bottom w:val="none" w:sz="0" w:space="0" w:color="auto"/>
                <w:right w:val="none" w:sz="0" w:space="0" w:color="auto"/>
              </w:divBdr>
              <w:divsChild>
                <w:div w:id="124279395">
                  <w:marLeft w:val="0"/>
                  <w:marRight w:val="0"/>
                  <w:marTop w:val="0"/>
                  <w:marBottom w:val="0"/>
                  <w:divBdr>
                    <w:top w:val="none" w:sz="0" w:space="0" w:color="auto"/>
                    <w:left w:val="none" w:sz="0" w:space="0" w:color="auto"/>
                    <w:bottom w:val="none" w:sz="0" w:space="0" w:color="auto"/>
                    <w:right w:val="none" w:sz="0" w:space="0" w:color="auto"/>
                  </w:divBdr>
                  <w:divsChild>
                    <w:div w:id="21060091">
                      <w:marLeft w:val="0"/>
                      <w:marRight w:val="0"/>
                      <w:marTop w:val="0"/>
                      <w:marBottom w:val="0"/>
                      <w:divBdr>
                        <w:top w:val="none" w:sz="0" w:space="0" w:color="auto"/>
                        <w:left w:val="none" w:sz="0" w:space="0" w:color="auto"/>
                        <w:bottom w:val="none" w:sz="0" w:space="0" w:color="auto"/>
                        <w:right w:val="none" w:sz="0" w:space="0" w:color="auto"/>
                      </w:divBdr>
                      <w:divsChild>
                        <w:div w:id="937521847">
                          <w:marLeft w:val="0"/>
                          <w:marRight w:val="0"/>
                          <w:marTop w:val="0"/>
                          <w:marBottom w:val="0"/>
                          <w:divBdr>
                            <w:top w:val="none" w:sz="0" w:space="0" w:color="auto"/>
                            <w:left w:val="none" w:sz="0" w:space="0" w:color="auto"/>
                            <w:bottom w:val="none" w:sz="0" w:space="0" w:color="auto"/>
                            <w:right w:val="none" w:sz="0" w:space="0" w:color="auto"/>
                          </w:divBdr>
                          <w:divsChild>
                            <w:div w:id="1742366602">
                              <w:marLeft w:val="0"/>
                              <w:marRight w:val="0"/>
                              <w:marTop w:val="0"/>
                              <w:marBottom w:val="0"/>
                              <w:divBdr>
                                <w:top w:val="none" w:sz="0" w:space="0" w:color="auto"/>
                                <w:left w:val="none" w:sz="0" w:space="0" w:color="auto"/>
                                <w:bottom w:val="none" w:sz="0" w:space="0" w:color="auto"/>
                                <w:right w:val="none" w:sz="0" w:space="0" w:color="auto"/>
                              </w:divBdr>
                              <w:divsChild>
                                <w:div w:id="96684854">
                                  <w:marLeft w:val="0"/>
                                  <w:marRight w:val="0"/>
                                  <w:marTop w:val="0"/>
                                  <w:marBottom w:val="0"/>
                                  <w:divBdr>
                                    <w:top w:val="none" w:sz="0" w:space="0" w:color="auto"/>
                                    <w:left w:val="none" w:sz="0" w:space="0" w:color="auto"/>
                                    <w:bottom w:val="none" w:sz="0" w:space="0" w:color="auto"/>
                                    <w:right w:val="none" w:sz="0" w:space="0" w:color="auto"/>
                                  </w:divBdr>
                                  <w:divsChild>
                                    <w:div w:id="1810903337">
                                      <w:marLeft w:val="0"/>
                                      <w:marRight w:val="270"/>
                                      <w:marTop w:val="0"/>
                                      <w:marBottom w:val="0"/>
                                      <w:divBdr>
                                        <w:top w:val="none" w:sz="0" w:space="0" w:color="auto"/>
                                        <w:left w:val="none" w:sz="0" w:space="0" w:color="auto"/>
                                        <w:bottom w:val="none" w:sz="0" w:space="0" w:color="auto"/>
                                        <w:right w:val="none" w:sz="0" w:space="0" w:color="auto"/>
                                      </w:divBdr>
                                      <w:divsChild>
                                        <w:div w:id="1865898714">
                                          <w:marLeft w:val="0"/>
                                          <w:marRight w:val="0"/>
                                          <w:marTop w:val="0"/>
                                          <w:marBottom w:val="0"/>
                                          <w:divBdr>
                                            <w:top w:val="none" w:sz="0" w:space="0" w:color="auto"/>
                                            <w:left w:val="none" w:sz="0" w:space="0" w:color="auto"/>
                                            <w:bottom w:val="none" w:sz="0" w:space="0" w:color="auto"/>
                                            <w:right w:val="none" w:sz="0" w:space="0" w:color="auto"/>
                                          </w:divBdr>
                                          <w:divsChild>
                                            <w:div w:id="1920017306">
                                              <w:marLeft w:val="0"/>
                                              <w:marRight w:val="0"/>
                                              <w:marTop w:val="0"/>
                                              <w:marBottom w:val="0"/>
                                              <w:divBdr>
                                                <w:top w:val="none" w:sz="0" w:space="0" w:color="auto"/>
                                                <w:left w:val="none" w:sz="0" w:space="0" w:color="auto"/>
                                                <w:bottom w:val="none" w:sz="0" w:space="0" w:color="auto"/>
                                                <w:right w:val="none" w:sz="0" w:space="0" w:color="auto"/>
                                              </w:divBdr>
                                              <w:divsChild>
                                                <w:div w:id="1554998226">
                                                  <w:marLeft w:val="150"/>
                                                  <w:marRight w:val="0"/>
                                                  <w:marTop w:val="0"/>
                                                  <w:marBottom w:val="0"/>
                                                  <w:divBdr>
                                                    <w:top w:val="none" w:sz="0" w:space="0" w:color="auto"/>
                                                    <w:left w:val="none" w:sz="0" w:space="0" w:color="auto"/>
                                                    <w:bottom w:val="none" w:sz="0" w:space="0" w:color="auto"/>
                                                    <w:right w:val="none" w:sz="0" w:space="0" w:color="auto"/>
                                                  </w:divBdr>
                                                  <w:divsChild>
                                                    <w:div w:id="761025814">
                                                      <w:marLeft w:val="0"/>
                                                      <w:marRight w:val="0"/>
                                                      <w:marTop w:val="0"/>
                                                      <w:marBottom w:val="0"/>
                                                      <w:divBdr>
                                                        <w:top w:val="none" w:sz="0" w:space="0" w:color="auto"/>
                                                        <w:left w:val="none" w:sz="0" w:space="0" w:color="auto"/>
                                                        <w:bottom w:val="none" w:sz="0" w:space="0" w:color="auto"/>
                                                        <w:right w:val="none" w:sz="0" w:space="0" w:color="auto"/>
                                                      </w:divBdr>
                                                      <w:divsChild>
                                                        <w:div w:id="226309535">
                                                          <w:marLeft w:val="0"/>
                                                          <w:marRight w:val="0"/>
                                                          <w:marTop w:val="0"/>
                                                          <w:marBottom w:val="0"/>
                                                          <w:divBdr>
                                                            <w:top w:val="none" w:sz="0" w:space="0" w:color="auto"/>
                                                            <w:left w:val="none" w:sz="0" w:space="0" w:color="auto"/>
                                                            <w:bottom w:val="none" w:sz="0" w:space="0" w:color="auto"/>
                                                            <w:right w:val="none" w:sz="0" w:space="0" w:color="auto"/>
                                                          </w:divBdr>
                                                          <w:divsChild>
                                                            <w:div w:id="23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679">
                                                  <w:marLeft w:val="0"/>
                                                  <w:marRight w:val="0"/>
                                                  <w:marTop w:val="0"/>
                                                  <w:marBottom w:val="0"/>
                                                  <w:divBdr>
                                                    <w:top w:val="none" w:sz="0" w:space="0" w:color="auto"/>
                                                    <w:left w:val="none" w:sz="0" w:space="0" w:color="auto"/>
                                                    <w:bottom w:val="none" w:sz="0" w:space="0" w:color="auto"/>
                                                    <w:right w:val="none" w:sz="0" w:space="0" w:color="auto"/>
                                                  </w:divBdr>
                                                  <w:divsChild>
                                                    <w:div w:id="1650556056">
                                                      <w:marLeft w:val="0"/>
                                                      <w:marRight w:val="0"/>
                                                      <w:marTop w:val="0"/>
                                                      <w:marBottom w:val="0"/>
                                                      <w:divBdr>
                                                        <w:top w:val="none" w:sz="0" w:space="0" w:color="auto"/>
                                                        <w:left w:val="none" w:sz="0" w:space="0" w:color="auto"/>
                                                        <w:bottom w:val="none" w:sz="0" w:space="0" w:color="auto"/>
                                                        <w:right w:val="none" w:sz="0" w:space="0" w:color="auto"/>
                                                      </w:divBdr>
                                                      <w:divsChild>
                                                        <w:div w:id="1229028113">
                                                          <w:marLeft w:val="0"/>
                                                          <w:marRight w:val="0"/>
                                                          <w:marTop w:val="0"/>
                                                          <w:marBottom w:val="0"/>
                                                          <w:divBdr>
                                                            <w:top w:val="none" w:sz="0" w:space="0" w:color="auto"/>
                                                            <w:left w:val="none" w:sz="0" w:space="0" w:color="auto"/>
                                                            <w:bottom w:val="none" w:sz="0" w:space="0" w:color="auto"/>
                                                            <w:right w:val="none" w:sz="0" w:space="0" w:color="auto"/>
                                                          </w:divBdr>
                                                          <w:divsChild>
                                                            <w:div w:id="899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670525">
                                          <w:marLeft w:val="0"/>
                                          <w:marRight w:val="0"/>
                                          <w:marTop w:val="0"/>
                                          <w:marBottom w:val="0"/>
                                          <w:divBdr>
                                            <w:top w:val="none" w:sz="0" w:space="0" w:color="auto"/>
                                            <w:left w:val="none" w:sz="0" w:space="0" w:color="auto"/>
                                            <w:bottom w:val="none" w:sz="0" w:space="0" w:color="auto"/>
                                            <w:right w:val="none" w:sz="0" w:space="0" w:color="auto"/>
                                          </w:divBdr>
                                        </w:div>
                                        <w:div w:id="823200212">
                                          <w:marLeft w:val="0"/>
                                          <w:marRight w:val="0"/>
                                          <w:marTop w:val="0"/>
                                          <w:marBottom w:val="0"/>
                                          <w:divBdr>
                                            <w:top w:val="none" w:sz="0" w:space="0" w:color="auto"/>
                                            <w:left w:val="none" w:sz="0" w:space="0" w:color="auto"/>
                                            <w:bottom w:val="none" w:sz="0" w:space="0" w:color="auto"/>
                                            <w:right w:val="none" w:sz="0" w:space="0" w:color="auto"/>
                                          </w:divBdr>
                                          <w:divsChild>
                                            <w:div w:id="1616331268">
                                              <w:marLeft w:val="0"/>
                                              <w:marRight w:val="0"/>
                                              <w:marTop w:val="0"/>
                                              <w:marBottom w:val="0"/>
                                              <w:divBdr>
                                                <w:top w:val="none" w:sz="0" w:space="0" w:color="auto"/>
                                                <w:left w:val="none" w:sz="0" w:space="0" w:color="auto"/>
                                                <w:bottom w:val="none" w:sz="0" w:space="0" w:color="auto"/>
                                                <w:right w:val="none" w:sz="0" w:space="0" w:color="auto"/>
                                              </w:divBdr>
                                              <w:divsChild>
                                                <w:div w:id="2031568946">
                                                  <w:marLeft w:val="150"/>
                                                  <w:marRight w:val="0"/>
                                                  <w:marTop w:val="0"/>
                                                  <w:marBottom w:val="0"/>
                                                  <w:divBdr>
                                                    <w:top w:val="none" w:sz="0" w:space="0" w:color="auto"/>
                                                    <w:left w:val="none" w:sz="0" w:space="0" w:color="auto"/>
                                                    <w:bottom w:val="none" w:sz="0" w:space="0" w:color="auto"/>
                                                    <w:right w:val="none" w:sz="0" w:space="0" w:color="auto"/>
                                                  </w:divBdr>
                                                  <w:divsChild>
                                                    <w:div w:id="2063745455">
                                                      <w:marLeft w:val="0"/>
                                                      <w:marRight w:val="0"/>
                                                      <w:marTop w:val="0"/>
                                                      <w:marBottom w:val="0"/>
                                                      <w:divBdr>
                                                        <w:top w:val="none" w:sz="0" w:space="0" w:color="auto"/>
                                                        <w:left w:val="none" w:sz="0" w:space="0" w:color="auto"/>
                                                        <w:bottom w:val="none" w:sz="0" w:space="0" w:color="auto"/>
                                                        <w:right w:val="none" w:sz="0" w:space="0" w:color="auto"/>
                                                      </w:divBdr>
                                                      <w:divsChild>
                                                        <w:div w:id="1371880639">
                                                          <w:marLeft w:val="0"/>
                                                          <w:marRight w:val="0"/>
                                                          <w:marTop w:val="0"/>
                                                          <w:marBottom w:val="0"/>
                                                          <w:divBdr>
                                                            <w:top w:val="none" w:sz="0" w:space="0" w:color="auto"/>
                                                            <w:left w:val="none" w:sz="0" w:space="0" w:color="auto"/>
                                                            <w:bottom w:val="none" w:sz="0" w:space="0" w:color="auto"/>
                                                            <w:right w:val="none" w:sz="0" w:space="0" w:color="auto"/>
                                                          </w:divBdr>
                                                          <w:divsChild>
                                                            <w:div w:id="19647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1135">
                                                  <w:marLeft w:val="0"/>
                                                  <w:marRight w:val="0"/>
                                                  <w:marTop w:val="0"/>
                                                  <w:marBottom w:val="0"/>
                                                  <w:divBdr>
                                                    <w:top w:val="none" w:sz="0" w:space="0" w:color="auto"/>
                                                    <w:left w:val="none" w:sz="0" w:space="0" w:color="auto"/>
                                                    <w:bottom w:val="none" w:sz="0" w:space="0" w:color="auto"/>
                                                    <w:right w:val="none" w:sz="0" w:space="0" w:color="auto"/>
                                                  </w:divBdr>
                                                  <w:divsChild>
                                                    <w:div w:id="1541894371">
                                                      <w:marLeft w:val="0"/>
                                                      <w:marRight w:val="0"/>
                                                      <w:marTop w:val="0"/>
                                                      <w:marBottom w:val="0"/>
                                                      <w:divBdr>
                                                        <w:top w:val="none" w:sz="0" w:space="0" w:color="auto"/>
                                                        <w:left w:val="none" w:sz="0" w:space="0" w:color="auto"/>
                                                        <w:bottom w:val="none" w:sz="0" w:space="0" w:color="auto"/>
                                                        <w:right w:val="none" w:sz="0" w:space="0" w:color="auto"/>
                                                      </w:divBdr>
                                                      <w:divsChild>
                                                        <w:div w:id="1593200514">
                                                          <w:marLeft w:val="0"/>
                                                          <w:marRight w:val="0"/>
                                                          <w:marTop w:val="0"/>
                                                          <w:marBottom w:val="0"/>
                                                          <w:divBdr>
                                                            <w:top w:val="none" w:sz="0" w:space="0" w:color="auto"/>
                                                            <w:left w:val="none" w:sz="0" w:space="0" w:color="auto"/>
                                                            <w:bottom w:val="none" w:sz="0" w:space="0" w:color="auto"/>
                                                            <w:right w:val="none" w:sz="0" w:space="0" w:color="auto"/>
                                                          </w:divBdr>
                                                          <w:divsChild>
                                                            <w:div w:id="11558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283575">
                                          <w:marLeft w:val="0"/>
                                          <w:marRight w:val="0"/>
                                          <w:marTop w:val="0"/>
                                          <w:marBottom w:val="0"/>
                                          <w:divBdr>
                                            <w:top w:val="none" w:sz="0" w:space="0" w:color="auto"/>
                                            <w:left w:val="none" w:sz="0" w:space="0" w:color="auto"/>
                                            <w:bottom w:val="none" w:sz="0" w:space="0" w:color="auto"/>
                                            <w:right w:val="none" w:sz="0" w:space="0" w:color="auto"/>
                                          </w:divBdr>
                                        </w:div>
                                        <w:div w:id="1734738589">
                                          <w:marLeft w:val="0"/>
                                          <w:marRight w:val="0"/>
                                          <w:marTop w:val="0"/>
                                          <w:marBottom w:val="0"/>
                                          <w:divBdr>
                                            <w:top w:val="none" w:sz="0" w:space="0" w:color="auto"/>
                                            <w:left w:val="none" w:sz="0" w:space="0" w:color="auto"/>
                                            <w:bottom w:val="none" w:sz="0" w:space="0" w:color="auto"/>
                                            <w:right w:val="none" w:sz="0" w:space="0" w:color="auto"/>
                                          </w:divBdr>
                                          <w:divsChild>
                                            <w:div w:id="399863064">
                                              <w:marLeft w:val="0"/>
                                              <w:marRight w:val="0"/>
                                              <w:marTop w:val="0"/>
                                              <w:marBottom w:val="0"/>
                                              <w:divBdr>
                                                <w:top w:val="none" w:sz="0" w:space="0" w:color="auto"/>
                                                <w:left w:val="none" w:sz="0" w:space="0" w:color="auto"/>
                                                <w:bottom w:val="none" w:sz="0" w:space="0" w:color="auto"/>
                                                <w:right w:val="none" w:sz="0" w:space="0" w:color="auto"/>
                                              </w:divBdr>
                                              <w:divsChild>
                                                <w:div w:id="1792934733">
                                                  <w:marLeft w:val="150"/>
                                                  <w:marRight w:val="0"/>
                                                  <w:marTop w:val="0"/>
                                                  <w:marBottom w:val="0"/>
                                                  <w:divBdr>
                                                    <w:top w:val="none" w:sz="0" w:space="0" w:color="auto"/>
                                                    <w:left w:val="none" w:sz="0" w:space="0" w:color="auto"/>
                                                    <w:bottom w:val="none" w:sz="0" w:space="0" w:color="auto"/>
                                                    <w:right w:val="none" w:sz="0" w:space="0" w:color="auto"/>
                                                  </w:divBdr>
                                                  <w:divsChild>
                                                    <w:div w:id="789325132">
                                                      <w:marLeft w:val="0"/>
                                                      <w:marRight w:val="0"/>
                                                      <w:marTop w:val="0"/>
                                                      <w:marBottom w:val="0"/>
                                                      <w:divBdr>
                                                        <w:top w:val="none" w:sz="0" w:space="0" w:color="auto"/>
                                                        <w:left w:val="none" w:sz="0" w:space="0" w:color="auto"/>
                                                        <w:bottom w:val="none" w:sz="0" w:space="0" w:color="auto"/>
                                                        <w:right w:val="none" w:sz="0" w:space="0" w:color="auto"/>
                                                      </w:divBdr>
                                                      <w:divsChild>
                                                        <w:div w:id="514272681">
                                                          <w:marLeft w:val="0"/>
                                                          <w:marRight w:val="0"/>
                                                          <w:marTop w:val="0"/>
                                                          <w:marBottom w:val="0"/>
                                                          <w:divBdr>
                                                            <w:top w:val="none" w:sz="0" w:space="0" w:color="auto"/>
                                                            <w:left w:val="none" w:sz="0" w:space="0" w:color="auto"/>
                                                            <w:bottom w:val="none" w:sz="0" w:space="0" w:color="auto"/>
                                                            <w:right w:val="none" w:sz="0" w:space="0" w:color="auto"/>
                                                          </w:divBdr>
                                                          <w:divsChild>
                                                            <w:div w:id="6022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9496">
                                                  <w:marLeft w:val="0"/>
                                                  <w:marRight w:val="0"/>
                                                  <w:marTop w:val="0"/>
                                                  <w:marBottom w:val="0"/>
                                                  <w:divBdr>
                                                    <w:top w:val="none" w:sz="0" w:space="0" w:color="auto"/>
                                                    <w:left w:val="none" w:sz="0" w:space="0" w:color="auto"/>
                                                    <w:bottom w:val="none" w:sz="0" w:space="0" w:color="auto"/>
                                                    <w:right w:val="none" w:sz="0" w:space="0" w:color="auto"/>
                                                  </w:divBdr>
                                                  <w:divsChild>
                                                    <w:div w:id="807094916">
                                                      <w:marLeft w:val="0"/>
                                                      <w:marRight w:val="0"/>
                                                      <w:marTop w:val="0"/>
                                                      <w:marBottom w:val="0"/>
                                                      <w:divBdr>
                                                        <w:top w:val="none" w:sz="0" w:space="0" w:color="auto"/>
                                                        <w:left w:val="none" w:sz="0" w:space="0" w:color="auto"/>
                                                        <w:bottom w:val="none" w:sz="0" w:space="0" w:color="auto"/>
                                                        <w:right w:val="none" w:sz="0" w:space="0" w:color="auto"/>
                                                      </w:divBdr>
                                                      <w:divsChild>
                                                        <w:div w:id="293758020">
                                                          <w:marLeft w:val="0"/>
                                                          <w:marRight w:val="0"/>
                                                          <w:marTop w:val="0"/>
                                                          <w:marBottom w:val="0"/>
                                                          <w:divBdr>
                                                            <w:top w:val="none" w:sz="0" w:space="0" w:color="auto"/>
                                                            <w:left w:val="none" w:sz="0" w:space="0" w:color="auto"/>
                                                            <w:bottom w:val="none" w:sz="0" w:space="0" w:color="auto"/>
                                                            <w:right w:val="none" w:sz="0" w:space="0" w:color="auto"/>
                                                          </w:divBdr>
                                                          <w:divsChild>
                                                            <w:div w:id="5387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8590">
                                          <w:marLeft w:val="0"/>
                                          <w:marRight w:val="0"/>
                                          <w:marTop w:val="0"/>
                                          <w:marBottom w:val="0"/>
                                          <w:divBdr>
                                            <w:top w:val="none" w:sz="0" w:space="0" w:color="auto"/>
                                            <w:left w:val="none" w:sz="0" w:space="0" w:color="auto"/>
                                            <w:bottom w:val="none" w:sz="0" w:space="0" w:color="auto"/>
                                            <w:right w:val="none" w:sz="0" w:space="0" w:color="auto"/>
                                          </w:divBdr>
                                        </w:div>
                                        <w:div w:id="273906114">
                                          <w:marLeft w:val="0"/>
                                          <w:marRight w:val="0"/>
                                          <w:marTop w:val="0"/>
                                          <w:marBottom w:val="0"/>
                                          <w:divBdr>
                                            <w:top w:val="none" w:sz="0" w:space="0" w:color="auto"/>
                                            <w:left w:val="none" w:sz="0" w:space="0" w:color="auto"/>
                                            <w:bottom w:val="none" w:sz="0" w:space="0" w:color="auto"/>
                                            <w:right w:val="none" w:sz="0" w:space="0" w:color="auto"/>
                                          </w:divBdr>
                                          <w:divsChild>
                                            <w:div w:id="1807121083">
                                              <w:marLeft w:val="0"/>
                                              <w:marRight w:val="0"/>
                                              <w:marTop w:val="0"/>
                                              <w:marBottom w:val="0"/>
                                              <w:divBdr>
                                                <w:top w:val="none" w:sz="0" w:space="0" w:color="auto"/>
                                                <w:left w:val="none" w:sz="0" w:space="0" w:color="auto"/>
                                                <w:bottom w:val="none" w:sz="0" w:space="0" w:color="auto"/>
                                                <w:right w:val="none" w:sz="0" w:space="0" w:color="auto"/>
                                              </w:divBdr>
                                              <w:divsChild>
                                                <w:div w:id="974527774">
                                                  <w:marLeft w:val="150"/>
                                                  <w:marRight w:val="0"/>
                                                  <w:marTop w:val="0"/>
                                                  <w:marBottom w:val="0"/>
                                                  <w:divBdr>
                                                    <w:top w:val="none" w:sz="0" w:space="0" w:color="auto"/>
                                                    <w:left w:val="none" w:sz="0" w:space="0" w:color="auto"/>
                                                    <w:bottom w:val="none" w:sz="0" w:space="0" w:color="auto"/>
                                                    <w:right w:val="none" w:sz="0" w:space="0" w:color="auto"/>
                                                  </w:divBdr>
                                                  <w:divsChild>
                                                    <w:div w:id="1709646155">
                                                      <w:marLeft w:val="0"/>
                                                      <w:marRight w:val="0"/>
                                                      <w:marTop w:val="0"/>
                                                      <w:marBottom w:val="0"/>
                                                      <w:divBdr>
                                                        <w:top w:val="none" w:sz="0" w:space="0" w:color="auto"/>
                                                        <w:left w:val="none" w:sz="0" w:space="0" w:color="auto"/>
                                                        <w:bottom w:val="none" w:sz="0" w:space="0" w:color="auto"/>
                                                        <w:right w:val="none" w:sz="0" w:space="0" w:color="auto"/>
                                                      </w:divBdr>
                                                      <w:divsChild>
                                                        <w:div w:id="1611086808">
                                                          <w:marLeft w:val="0"/>
                                                          <w:marRight w:val="0"/>
                                                          <w:marTop w:val="0"/>
                                                          <w:marBottom w:val="0"/>
                                                          <w:divBdr>
                                                            <w:top w:val="none" w:sz="0" w:space="0" w:color="auto"/>
                                                            <w:left w:val="none" w:sz="0" w:space="0" w:color="auto"/>
                                                            <w:bottom w:val="none" w:sz="0" w:space="0" w:color="auto"/>
                                                            <w:right w:val="none" w:sz="0" w:space="0" w:color="auto"/>
                                                          </w:divBdr>
                                                          <w:divsChild>
                                                            <w:div w:id="18845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20320">
                                                  <w:marLeft w:val="0"/>
                                                  <w:marRight w:val="0"/>
                                                  <w:marTop w:val="0"/>
                                                  <w:marBottom w:val="0"/>
                                                  <w:divBdr>
                                                    <w:top w:val="none" w:sz="0" w:space="0" w:color="auto"/>
                                                    <w:left w:val="none" w:sz="0" w:space="0" w:color="auto"/>
                                                    <w:bottom w:val="none" w:sz="0" w:space="0" w:color="auto"/>
                                                    <w:right w:val="none" w:sz="0" w:space="0" w:color="auto"/>
                                                  </w:divBdr>
                                                  <w:divsChild>
                                                    <w:div w:id="1390499744">
                                                      <w:marLeft w:val="0"/>
                                                      <w:marRight w:val="0"/>
                                                      <w:marTop w:val="0"/>
                                                      <w:marBottom w:val="0"/>
                                                      <w:divBdr>
                                                        <w:top w:val="none" w:sz="0" w:space="0" w:color="auto"/>
                                                        <w:left w:val="none" w:sz="0" w:space="0" w:color="auto"/>
                                                        <w:bottom w:val="none" w:sz="0" w:space="0" w:color="auto"/>
                                                        <w:right w:val="none" w:sz="0" w:space="0" w:color="auto"/>
                                                      </w:divBdr>
                                                      <w:divsChild>
                                                        <w:div w:id="2074503451">
                                                          <w:marLeft w:val="0"/>
                                                          <w:marRight w:val="0"/>
                                                          <w:marTop w:val="0"/>
                                                          <w:marBottom w:val="0"/>
                                                          <w:divBdr>
                                                            <w:top w:val="none" w:sz="0" w:space="0" w:color="auto"/>
                                                            <w:left w:val="none" w:sz="0" w:space="0" w:color="auto"/>
                                                            <w:bottom w:val="none" w:sz="0" w:space="0" w:color="auto"/>
                                                            <w:right w:val="none" w:sz="0" w:space="0" w:color="auto"/>
                                                          </w:divBdr>
                                                          <w:divsChild>
                                                            <w:div w:id="4404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1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324937">
      <w:bodyDiv w:val="1"/>
      <w:marLeft w:val="0"/>
      <w:marRight w:val="0"/>
      <w:marTop w:val="0"/>
      <w:marBottom w:val="0"/>
      <w:divBdr>
        <w:top w:val="none" w:sz="0" w:space="0" w:color="auto"/>
        <w:left w:val="none" w:sz="0" w:space="0" w:color="auto"/>
        <w:bottom w:val="none" w:sz="0" w:space="0" w:color="auto"/>
        <w:right w:val="none" w:sz="0" w:space="0" w:color="auto"/>
      </w:divBdr>
    </w:div>
    <w:div w:id="649670861">
      <w:bodyDiv w:val="1"/>
      <w:marLeft w:val="0"/>
      <w:marRight w:val="0"/>
      <w:marTop w:val="0"/>
      <w:marBottom w:val="0"/>
      <w:divBdr>
        <w:top w:val="none" w:sz="0" w:space="0" w:color="auto"/>
        <w:left w:val="none" w:sz="0" w:space="0" w:color="auto"/>
        <w:bottom w:val="none" w:sz="0" w:space="0" w:color="auto"/>
        <w:right w:val="none" w:sz="0" w:space="0" w:color="auto"/>
      </w:divBdr>
    </w:div>
    <w:div w:id="712847134">
      <w:bodyDiv w:val="1"/>
      <w:marLeft w:val="45"/>
      <w:marRight w:val="45"/>
      <w:marTop w:val="90"/>
      <w:marBottom w:val="90"/>
      <w:divBdr>
        <w:top w:val="none" w:sz="0" w:space="0" w:color="auto"/>
        <w:left w:val="none" w:sz="0" w:space="0" w:color="auto"/>
        <w:bottom w:val="none" w:sz="0" w:space="0" w:color="auto"/>
        <w:right w:val="none" w:sz="0" w:space="0" w:color="auto"/>
      </w:divBdr>
      <w:divsChild>
        <w:div w:id="605191088">
          <w:marLeft w:val="0"/>
          <w:marRight w:val="0"/>
          <w:marTop w:val="240"/>
          <w:marBottom w:val="0"/>
          <w:divBdr>
            <w:top w:val="none" w:sz="0" w:space="0" w:color="auto"/>
            <w:left w:val="none" w:sz="0" w:space="0" w:color="auto"/>
            <w:bottom w:val="none" w:sz="0" w:space="0" w:color="auto"/>
            <w:right w:val="none" w:sz="0" w:space="0" w:color="auto"/>
          </w:divBdr>
        </w:div>
      </w:divsChild>
    </w:div>
    <w:div w:id="771976981">
      <w:bodyDiv w:val="1"/>
      <w:marLeft w:val="0"/>
      <w:marRight w:val="0"/>
      <w:marTop w:val="0"/>
      <w:marBottom w:val="0"/>
      <w:divBdr>
        <w:top w:val="none" w:sz="0" w:space="0" w:color="auto"/>
        <w:left w:val="none" w:sz="0" w:space="0" w:color="auto"/>
        <w:bottom w:val="none" w:sz="0" w:space="0" w:color="auto"/>
        <w:right w:val="none" w:sz="0" w:space="0" w:color="auto"/>
      </w:divBdr>
    </w:div>
    <w:div w:id="835456228">
      <w:bodyDiv w:val="1"/>
      <w:marLeft w:val="0"/>
      <w:marRight w:val="0"/>
      <w:marTop w:val="0"/>
      <w:marBottom w:val="0"/>
      <w:divBdr>
        <w:top w:val="none" w:sz="0" w:space="0" w:color="auto"/>
        <w:left w:val="none" w:sz="0" w:space="0" w:color="auto"/>
        <w:bottom w:val="none" w:sz="0" w:space="0" w:color="auto"/>
        <w:right w:val="none" w:sz="0" w:space="0" w:color="auto"/>
      </w:divBdr>
    </w:div>
    <w:div w:id="915822091">
      <w:bodyDiv w:val="1"/>
      <w:marLeft w:val="0"/>
      <w:marRight w:val="0"/>
      <w:marTop w:val="0"/>
      <w:marBottom w:val="0"/>
      <w:divBdr>
        <w:top w:val="none" w:sz="0" w:space="0" w:color="auto"/>
        <w:left w:val="none" w:sz="0" w:space="0" w:color="auto"/>
        <w:bottom w:val="none" w:sz="0" w:space="0" w:color="auto"/>
        <w:right w:val="none" w:sz="0" w:space="0" w:color="auto"/>
      </w:divBdr>
      <w:divsChild>
        <w:div w:id="998770613">
          <w:marLeft w:val="0"/>
          <w:marRight w:val="0"/>
          <w:marTop w:val="0"/>
          <w:marBottom w:val="0"/>
          <w:divBdr>
            <w:top w:val="none" w:sz="0" w:space="0" w:color="auto"/>
            <w:left w:val="none" w:sz="0" w:space="0" w:color="auto"/>
            <w:bottom w:val="none" w:sz="0" w:space="0" w:color="auto"/>
            <w:right w:val="none" w:sz="0" w:space="0" w:color="auto"/>
          </w:divBdr>
          <w:divsChild>
            <w:div w:id="1009873359">
              <w:marLeft w:val="0"/>
              <w:marRight w:val="0"/>
              <w:marTop w:val="0"/>
              <w:marBottom w:val="0"/>
              <w:divBdr>
                <w:top w:val="none" w:sz="0" w:space="0" w:color="auto"/>
                <w:left w:val="none" w:sz="0" w:space="0" w:color="auto"/>
                <w:bottom w:val="none" w:sz="0" w:space="0" w:color="auto"/>
                <w:right w:val="none" w:sz="0" w:space="0" w:color="auto"/>
              </w:divBdr>
              <w:divsChild>
                <w:div w:id="342099703">
                  <w:marLeft w:val="0"/>
                  <w:marRight w:val="0"/>
                  <w:marTop w:val="0"/>
                  <w:marBottom w:val="0"/>
                  <w:divBdr>
                    <w:top w:val="none" w:sz="0" w:space="0" w:color="auto"/>
                    <w:left w:val="none" w:sz="0" w:space="0" w:color="auto"/>
                    <w:bottom w:val="none" w:sz="0" w:space="0" w:color="auto"/>
                    <w:right w:val="none" w:sz="0" w:space="0" w:color="auto"/>
                  </w:divBdr>
                  <w:divsChild>
                    <w:div w:id="1727989024">
                      <w:marLeft w:val="0"/>
                      <w:marRight w:val="0"/>
                      <w:marTop w:val="0"/>
                      <w:marBottom w:val="0"/>
                      <w:divBdr>
                        <w:top w:val="none" w:sz="0" w:space="0" w:color="auto"/>
                        <w:left w:val="none" w:sz="0" w:space="0" w:color="auto"/>
                        <w:bottom w:val="none" w:sz="0" w:space="0" w:color="auto"/>
                        <w:right w:val="none" w:sz="0" w:space="0" w:color="auto"/>
                      </w:divBdr>
                      <w:divsChild>
                        <w:div w:id="1861432406">
                          <w:marLeft w:val="0"/>
                          <w:marRight w:val="0"/>
                          <w:marTop w:val="0"/>
                          <w:marBottom w:val="0"/>
                          <w:divBdr>
                            <w:top w:val="none" w:sz="0" w:space="0" w:color="auto"/>
                            <w:left w:val="none" w:sz="0" w:space="0" w:color="auto"/>
                            <w:bottom w:val="none" w:sz="0" w:space="0" w:color="auto"/>
                            <w:right w:val="none" w:sz="0" w:space="0" w:color="auto"/>
                          </w:divBdr>
                          <w:divsChild>
                            <w:div w:id="1668165568">
                              <w:marLeft w:val="0"/>
                              <w:marRight w:val="0"/>
                              <w:marTop w:val="480"/>
                              <w:marBottom w:val="240"/>
                              <w:divBdr>
                                <w:top w:val="none" w:sz="0" w:space="0" w:color="auto"/>
                                <w:left w:val="none" w:sz="0" w:space="0" w:color="auto"/>
                                <w:bottom w:val="none" w:sz="0" w:space="0" w:color="auto"/>
                                <w:right w:val="none" w:sz="0" w:space="0" w:color="auto"/>
                              </w:divBdr>
                            </w:div>
                            <w:div w:id="16623466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65379">
      <w:bodyDiv w:val="1"/>
      <w:marLeft w:val="0"/>
      <w:marRight w:val="0"/>
      <w:marTop w:val="0"/>
      <w:marBottom w:val="0"/>
      <w:divBdr>
        <w:top w:val="none" w:sz="0" w:space="0" w:color="auto"/>
        <w:left w:val="none" w:sz="0" w:space="0" w:color="auto"/>
        <w:bottom w:val="none" w:sz="0" w:space="0" w:color="auto"/>
        <w:right w:val="none" w:sz="0" w:space="0" w:color="auto"/>
      </w:divBdr>
      <w:divsChild>
        <w:div w:id="2034333843">
          <w:marLeft w:val="0"/>
          <w:marRight w:val="0"/>
          <w:marTop w:val="0"/>
          <w:marBottom w:val="0"/>
          <w:divBdr>
            <w:top w:val="none" w:sz="0" w:space="0" w:color="auto"/>
            <w:left w:val="none" w:sz="0" w:space="0" w:color="auto"/>
            <w:bottom w:val="none" w:sz="0" w:space="0" w:color="auto"/>
            <w:right w:val="none" w:sz="0" w:space="0" w:color="auto"/>
          </w:divBdr>
          <w:divsChild>
            <w:div w:id="358237092">
              <w:marLeft w:val="0"/>
              <w:marRight w:val="0"/>
              <w:marTop w:val="0"/>
              <w:marBottom w:val="0"/>
              <w:divBdr>
                <w:top w:val="none" w:sz="0" w:space="0" w:color="auto"/>
                <w:left w:val="none" w:sz="0" w:space="0" w:color="auto"/>
                <w:bottom w:val="none" w:sz="0" w:space="0" w:color="auto"/>
                <w:right w:val="none" w:sz="0" w:space="0" w:color="auto"/>
              </w:divBdr>
              <w:divsChild>
                <w:div w:id="260333785">
                  <w:marLeft w:val="0"/>
                  <w:marRight w:val="0"/>
                  <w:marTop w:val="0"/>
                  <w:marBottom w:val="0"/>
                  <w:divBdr>
                    <w:top w:val="none" w:sz="0" w:space="0" w:color="auto"/>
                    <w:left w:val="none" w:sz="0" w:space="0" w:color="auto"/>
                    <w:bottom w:val="none" w:sz="0" w:space="0" w:color="auto"/>
                    <w:right w:val="none" w:sz="0" w:space="0" w:color="auto"/>
                  </w:divBdr>
                  <w:divsChild>
                    <w:div w:id="414088418">
                      <w:marLeft w:val="0"/>
                      <w:marRight w:val="0"/>
                      <w:marTop w:val="0"/>
                      <w:marBottom w:val="0"/>
                      <w:divBdr>
                        <w:top w:val="none" w:sz="0" w:space="0" w:color="auto"/>
                        <w:left w:val="none" w:sz="0" w:space="0" w:color="auto"/>
                        <w:bottom w:val="none" w:sz="0" w:space="0" w:color="auto"/>
                        <w:right w:val="none" w:sz="0" w:space="0" w:color="auto"/>
                      </w:divBdr>
                      <w:divsChild>
                        <w:div w:id="1236360206">
                          <w:marLeft w:val="0"/>
                          <w:marRight w:val="0"/>
                          <w:marTop w:val="0"/>
                          <w:marBottom w:val="0"/>
                          <w:divBdr>
                            <w:top w:val="none" w:sz="0" w:space="0" w:color="auto"/>
                            <w:left w:val="none" w:sz="0" w:space="0" w:color="auto"/>
                            <w:bottom w:val="none" w:sz="0" w:space="0" w:color="auto"/>
                            <w:right w:val="none" w:sz="0" w:space="0" w:color="auto"/>
                          </w:divBdr>
                          <w:divsChild>
                            <w:div w:id="1819304829">
                              <w:marLeft w:val="0"/>
                              <w:marRight w:val="0"/>
                              <w:marTop w:val="480"/>
                              <w:marBottom w:val="240"/>
                              <w:divBdr>
                                <w:top w:val="none" w:sz="0" w:space="0" w:color="auto"/>
                                <w:left w:val="none" w:sz="0" w:space="0" w:color="auto"/>
                                <w:bottom w:val="none" w:sz="0" w:space="0" w:color="auto"/>
                                <w:right w:val="none" w:sz="0" w:space="0" w:color="auto"/>
                              </w:divBdr>
                            </w:div>
                            <w:div w:id="17064468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69288">
      <w:bodyDiv w:val="1"/>
      <w:marLeft w:val="45"/>
      <w:marRight w:val="45"/>
      <w:marTop w:val="90"/>
      <w:marBottom w:val="90"/>
      <w:divBdr>
        <w:top w:val="none" w:sz="0" w:space="0" w:color="auto"/>
        <w:left w:val="none" w:sz="0" w:space="0" w:color="auto"/>
        <w:bottom w:val="none" w:sz="0" w:space="0" w:color="auto"/>
        <w:right w:val="none" w:sz="0" w:space="0" w:color="auto"/>
      </w:divBdr>
      <w:divsChild>
        <w:div w:id="81491227">
          <w:marLeft w:val="0"/>
          <w:marRight w:val="0"/>
          <w:marTop w:val="240"/>
          <w:marBottom w:val="0"/>
          <w:divBdr>
            <w:top w:val="none" w:sz="0" w:space="0" w:color="auto"/>
            <w:left w:val="none" w:sz="0" w:space="0" w:color="auto"/>
            <w:bottom w:val="none" w:sz="0" w:space="0" w:color="auto"/>
            <w:right w:val="none" w:sz="0" w:space="0" w:color="auto"/>
          </w:divBdr>
        </w:div>
      </w:divsChild>
    </w:div>
    <w:div w:id="1026518008">
      <w:bodyDiv w:val="1"/>
      <w:marLeft w:val="0"/>
      <w:marRight w:val="0"/>
      <w:marTop w:val="0"/>
      <w:marBottom w:val="0"/>
      <w:divBdr>
        <w:top w:val="none" w:sz="0" w:space="0" w:color="auto"/>
        <w:left w:val="none" w:sz="0" w:space="0" w:color="auto"/>
        <w:bottom w:val="none" w:sz="0" w:space="0" w:color="auto"/>
        <w:right w:val="none" w:sz="0" w:space="0" w:color="auto"/>
      </w:divBdr>
      <w:divsChild>
        <w:div w:id="1537892740">
          <w:marLeft w:val="0"/>
          <w:marRight w:val="0"/>
          <w:marTop w:val="0"/>
          <w:marBottom w:val="0"/>
          <w:divBdr>
            <w:top w:val="none" w:sz="0" w:space="0" w:color="auto"/>
            <w:left w:val="none" w:sz="0" w:space="0" w:color="auto"/>
            <w:bottom w:val="none" w:sz="0" w:space="0" w:color="auto"/>
            <w:right w:val="none" w:sz="0" w:space="0" w:color="auto"/>
          </w:divBdr>
          <w:divsChild>
            <w:div w:id="1837722480">
              <w:marLeft w:val="0"/>
              <w:marRight w:val="0"/>
              <w:marTop w:val="0"/>
              <w:marBottom w:val="0"/>
              <w:divBdr>
                <w:top w:val="none" w:sz="0" w:space="0" w:color="auto"/>
                <w:left w:val="none" w:sz="0" w:space="0" w:color="auto"/>
                <w:bottom w:val="none" w:sz="0" w:space="0" w:color="auto"/>
                <w:right w:val="none" w:sz="0" w:space="0" w:color="auto"/>
              </w:divBdr>
              <w:divsChild>
                <w:div w:id="235477463">
                  <w:marLeft w:val="0"/>
                  <w:marRight w:val="0"/>
                  <w:marTop w:val="0"/>
                  <w:marBottom w:val="0"/>
                  <w:divBdr>
                    <w:top w:val="none" w:sz="0" w:space="0" w:color="auto"/>
                    <w:left w:val="none" w:sz="0" w:space="0" w:color="auto"/>
                    <w:bottom w:val="none" w:sz="0" w:space="0" w:color="auto"/>
                    <w:right w:val="none" w:sz="0" w:space="0" w:color="auto"/>
                  </w:divBdr>
                  <w:divsChild>
                    <w:div w:id="685058818">
                      <w:marLeft w:val="0"/>
                      <w:marRight w:val="0"/>
                      <w:marTop w:val="0"/>
                      <w:marBottom w:val="0"/>
                      <w:divBdr>
                        <w:top w:val="none" w:sz="0" w:space="0" w:color="auto"/>
                        <w:left w:val="none" w:sz="0" w:space="0" w:color="auto"/>
                        <w:bottom w:val="none" w:sz="0" w:space="0" w:color="auto"/>
                        <w:right w:val="none" w:sz="0" w:space="0" w:color="auto"/>
                      </w:divBdr>
                      <w:divsChild>
                        <w:div w:id="1509246882">
                          <w:marLeft w:val="0"/>
                          <w:marRight w:val="0"/>
                          <w:marTop w:val="0"/>
                          <w:marBottom w:val="0"/>
                          <w:divBdr>
                            <w:top w:val="none" w:sz="0" w:space="0" w:color="auto"/>
                            <w:left w:val="none" w:sz="0" w:space="0" w:color="auto"/>
                            <w:bottom w:val="none" w:sz="0" w:space="0" w:color="auto"/>
                            <w:right w:val="none" w:sz="0" w:space="0" w:color="auto"/>
                          </w:divBdr>
                          <w:divsChild>
                            <w:div w:id="960694750">
                              <w:marLeft w:val="0"/>
                              <w:marRight w:val="0"/>
                              <w:marTop w:val="480"/>
                              <w:marBottom w:val="240"/>
                              <w:divBdr>
                                <w:top w:val="none" w:sz="0" w:space="0" w:color="auto"/>
                                <w:left w:val="none" w:sz="0" w:space="0" w:color="auto"/>
                                <w:bottom w:val="none" w:sz="0" w:space="0" w:color="auto"/>
                                <w:right w:val="none" w:sz="0" w:space="0" w:color="auto"/>
                              </w:divBdr>
                            </w:div>
                            <w:div w:id="66089178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52385">
      <w:bodyDiv w:val="1"/>
      <w:marLeft w:val="0"/>
      <w:marRight w:val="0"/>
      <w:marTop w:val="0"/>
      <w:marBottom w:val="0"/>
      <w:divBdr>
        <w:top w:val="none" w:sz="0" w:space="0" w:color="auto"/>
        <w:left w:val="none" w:sz="0" w:space="0" w:color="auto"/>
        <w:bottom w:val="none" w:sz="0" w:space="0" w:color="auto"/>
        <w:right w:val="none" w:sz="0" w:space="0" w:color="auto"/>
      </w:divBdr>
    </w:div>
    <w:div w:id="1176000771">
      <w:bodyDiv w:val="1"/>
      <w:marLeft w:val="0"/>
      <w:marRight w:val="0"/>
      <w:marTop w:val="0"/>
      <w:marBottom w:val="0"/>
      <w:divBdr>
        <w:top w:val="none" w:sz="0" w:space="0" w:color="auto"/>
        <w:left w:val="none" w:sz="0" w:space="0" w:color="auto"/>
        <w:bottom w:val="none" w:sz="0" w:space="0" w:color="auto"/>
        <w:right w:val="none" w:sz="0" w:space="0" w:color="auto"/>
      </w:divBdr>
      <w:divsChild>
        <w:div w:id="1660041615">
          <w:marLeft w:val="0"/>
          <w:marRight w:val="0"/>
          <w:marTop w:val="0"/>
          <w:marBottom w:val="0"/>
          <w:divBdr>
            <w:top w:val="none" w:sz="0" w:space="0" w:color="auto"/>
            <w:left w:val="none" w:sz="0" w:space="0" w:color="auto"/>
            <w:bottom w:val="none" w:sz="0" w:space="0" w:color="auto"/>
            <w:right w:val="none" w:sz="0" w:space="0" w:color="auto"/>
          </w:divBdr>
          <w:divsChild>
            <w:div w:id="1470127240">
              <w:marLeft w:val="0"/>
              <w:marRight w:val="0"/>
              <w:marTop w:val="0"/>
              <w:marBottom w:val="0"/>
              <w:divBdr>
                <w:top w:val="none" w:sz="0" w:space="0" w:color="auto"/>
                <w:left w:val="none" w:sz="0" w:space="0" w:color="auto"/>
                <w:bottom w:val="none" w:sz="0" w:space="0" w:color="auto"/>
                <w:right w:val="none" w:sz="0" w:space="0" w:color="auto"/>
              </w:divBdr>
              <w:divsChild>
                <w:div w:id="1137722638">
                  <w:marLeft w:val="0"/>
                  <w:marRight w:val="0"/>
                  <w:marTop w:val="0"/>
                  <w:marBottom w:val="0"/>
                  <w:divBdr>
                    <w:top w:val="none" w:sz="0" w:space="0" w:color="auto"/>
                    <w:left w:val="none" w:sz="0" w:space="0" w:color="auto"/>
                    <w:bottom w:val="none" w:sz="0" w:space="0" w:color="auto"/>
                    <w:right w:val="none" w:sz="0" w:space="0" w:color="auto"/>
                  </w:divBdr>
                  <w:divsChild>
                    <w:div w:id="1514763727">
                      <w:marLeft w:val="0"/>
                      <w:marRight w:val="0"/>
                      <w:marTop w:val="0"/>
                      <w:marBottom w:val="0"/>
                      <w:divBdr>
                        <w:top w:val="none" w:sz="0" w:space="0" w:color="auto"/>
                        <w:left w:val="none" w:sz="0" w:space="0" w:color="auto"/>
                        <w:bottom w:val="none" w:sz="0" w:space="0" w:color="auto"/>
                        <w:right w:val="none" w:sz="0" w:space="0" w:color="auto"/>
                      </w:divBdr>
                      <w:divsChild>
                        <w:div w:id="2065567894">
                          <w:marLeft w:val="0"/>
                          <w:marRight w:val="0"/>
                          <w:marTop w:val="0"/>
                          <w:marBottom w:val="0"/>
                          <w:divBdr>
                            <w:top w:val="none" w:sz="0" w:space="0" w:color="auto"/>
                            <w:left w:val="none" w:sz="0" w:space="0" w:color="auto"/>
                            <w:bottom w:val="none" w:sz="0" w:space="0" w:color="auto"/>
                            <w:right w:val="none" w:sz="0" w:space="0" w:color="auto"/>
                          </w:divBdr>
                          <w:divsChild>
                            <w:div w:id="1194459336">
                              <w:marLeft w:val="0"/>
                              <w:marRight w:val="0"/>
                              <w:marTop w:val="480"/>
                              <w:marBottom w:val="240"/>
                              <w:divBdr>
                                <w:top w:val="none" w:sz="0" w:space="0" w:color="auto"/>
                                <w:left w:val="none" w:sz="0" w:space="0" w:color="auto"/>
                                <w:bottom w:val="none" w:sz="0" w:space="0" w:color="auto"/>
                                <w:right w:val="none" w:sz="0" w:space="0" w:color="auto"/>
                              </w:divBdr>
                            </w:div>
                            <w:div w:id="187716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29026">
      <w:bodyDiv w:val="1"/>
      <w:marLeft w:val="0"/>
      <w:marRight w:val="0"/>
      <w:marTop w:val="0"/>
      <w:marBottom w:val="0"/>
      <w:divBdr>
        <w:top w:val="none" w:sz="0" w:space="0" w:color="auto"/>
        <w:left w:val="none" w:sz="0" w:space="0" w:color="auto"/>
        <w:bottom w:val="none" w:sz="0" w:space="0" w:color="auto"/>
        <w:right w:val="none" w:sz="0" w:space="0" w:color="auto"/>
      </w:divBdr>
      <w:divsChild>
        <w:div w:id="665472438">
          <w:marLeft w:val="0"/>
          <w:marRight w:val="0"/>
          <w:marTop w:val="0"/>
          <w:marBottom w:val="0"/>
          <w:divBdr>
            <w:top w:val="none" w:sz="0" w:space="0" w:color="auto"/>
            <w:left w:val="none" w:sz="0" w:space="0" w:color="auto"/>
            <w:bottom w:val="none" w:sz="0" w:space="0" w:color="auto"/>
            <w:right w:val="none" w:sz="0" w:space="0" w:color="auto"/>
          </w:divBdr>
          <w:divsChild>
            <w:div w:id="511257794">
              <w:marLeft w:val="0"/>
              <w:marRight w:val="0"/>
              <w:marTop w:val="0"/>
              <w:marBottom w:val="0"/>
              <w:divBdr>
                <w:top w:val="none" w:sz="0" w:space="0" w:color="auto"/>
                <w:left w:val="none" w:sz="0" w:space="0" w:color="auto"/>
                <w:bottom w:val="none" w:sz="0" w:space="0" w:color="auto"/>
                <w:right w:val="none" w:sz="0" w:space="0" w:color="auto"/>
              </w:divBdr>
              <w:divsChild>
                <w:div w:id="465006023">
                  <w:marLeft w:val="0"/>
                  <w:marRight w:val="0"/>
                  <w:marTop w:val="0"/>
                  <w:marBottom w:val="0"/>
                  <w:divBdr>
                    <w:top w:val="none" w:sz="0" w:space="0" w:color="auto"/>
                    <w:left w:val="none" w:sz="0" w:space="0" w:color="auto"/>
                    <w:bottom w:val="none" w:sz="0" w:space="0" w:color="auto"/>
                    <w:right w:val="none" w:sz="0" w:space="0" w:color="auto"/>
                  </w:divBdr>
                  <w:divsChild>
                    <w:div w:id="936404890">
                      <w:marLeft w:val="0"/>
                      <w:marRight w:val="0"/>
                      <w:marTop w:val="0"/>
                      <w:marBottom w:val="0"/>
                      <w:divBdr>
                        <w:top w:val="none" w:sz="0" w:space="0" w:color="auto"/>
                        <w:left w:val="none" w:sz="0" w:space="0" w:color="auto"/>
                        <w:bottom w:val="none" w:sz="0" w:space="0" w:color="auto"/>
                        <w:right w:val="none" w:sz="0" w:space="0" w:color="auto"/>
                      </w:divBdr>
                      <w:divsChild>
                        <w:div w:id="1549952529">
                          <w:marLeft w:val="0"/>
                          <w:marRight w:val="0"/>
                          <w:marTop w:val="0"/>
                          <w:marBottom w:val="0"/>
                          <w:divBdr>
                            <w:top w:val="none" w:sz="0" w:space="0" w:color="auto"/>
                            <w:left w:val="none" w:sz="0" w:space="0" w:color="auto"/>
                            <w:bottom w:val="none" w:sz="0" w:space="0" w:color="auto"/>
                            <w:right w:val="none" w:sz="0" w:space="0" w:color="auto"/>
                          </w:divBdr>
                          <w:divsChild>
                            <w:div w:id="5306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408200">
      <w:bodyDiv w:val="1"/>
      <w:marLeft w:val="0"/>
      <w:marRight w:val="0"/>
      <w:marTop w:val="0"/>
      <w:marBottom w:val="0"/>
      <w:divBdr>
        <w:top w:val="none" w:sz="0" w:space="0" w:color="auto"/>
        <w:left w:val="none" w:sz="0" w:space="0" w:color="auto"/>
        <w:bottom w:val="none" w:sz="0" w:space="0" w:color="auto"/>
        <w:right w:val="none" w:sz="0" w:space="0" w:color="auto"/>
      </w:divBdr>
    </w:div>
    <w:div w:id="1369572961">
      <w:bodyDiv w:val="1"/>
      <w:marLeft w:val="0"/>
      <w:marRight w:val="0"/>
      <w:marTop w:val="0"/>
      <w:marBottom w:val="0"/>
      <w:divBdr>
        <w:top w:val="none" w:sz="0" w:space="0" w:color="auto"/>
        <w:left w:val="none" w:sz="0" w:space="0" w:color="auto"/>
        <w:bottom w:val="none" w:sz="0" w:space="0" w:color="auto"/>
        <w:right w:val="none" w:sz="0" w:space="0" w:color="auto"/>
      </w:divBdr>
      <w:divsChild>
        <w:div w:id="1835220241">
          <w:marLeft w:val="0"/>
          <w:marRight w:val="0"/>
          <w:marTop w:val="0"/>
          <w:marBottom w:val="0"/>
          <w:divBdr>
            <w:top w:val="none" w:sz="0" w:space="0" w:color="auto"/>
            <w:left w:val="none" w:sz="0" w:space="0" w:color="auto"/>
            <w:bottom w:val="none" w:sz="0" w:space="0" w:color="auto"/>
            <w:right w:val="none" w:sz="0" w:space="0" w:color="auto"/>
          </w:divBdr>
          <w:divsChild>
            <w:div w:id="2069692419">
              <w:marLeft w:val="0"/>
              <w:marRight w:val="0"/>
              <w:marTop w:val="0"/>
              <w:marBottom w:val="0"/>
              <w:divBdr>
                <w:top w:val="none" w:sz="0" w:space="0" w:color="auto"/>
                <w:left w:val="none" w:sz="0" w:space="0" w:color="auto"/>
                <w:bottom w:val="none" w:sz="0" w:space="0" w:color="auto"/>
                <w:right w:val="none" w:sz="0" w:space="0" w:color="auto"/>
              </w:divBdr>
              <w:divsChild>
                <w:div w:id="530146671">
                  <w:marLeft w:val="0"/>
                  <w:marRight w:val="0"/>
                  <w:marTop w:val="0"/>
                  <w:marBottom w:val="0"/>
                  <w:divBdr>
                    <w:top w:val="none" w:sz="0" w:space="0" w:color="auto"/>
                    <w:left w:val="none" w:sz="0" w:space="0" w:color="auto"/>
                    <w:bottom w:val="none" w:sz="0" w:space="0" w:color="auto"/>
                    <w:right w:val="none" w:sz="0" w:space="0" w:color="auto"/>
                  </w:divBdr>
                  <w:divsChild>
                    <w:div w:id="1695382300">
                      <w:marLeft w:val="0"/>
                      <w:marRight w:val="0"/>
                      <w:marTop w:val="0"/>
                      <w:marBottom w:val="0"/>
                      <w:divBdr>
                        <w:top w:val="none" w:sz="0" w:space="0" w:color="auto"/>
                        <w:left w:val="none" w:sz="0" w:space="0" w:color="auto"/>
                        <w:bottom w:val="none" w:sz="0" w:space="0" w:color="auto"/>
                        <w:right w:val="none" w:sz="0" w:space="0" w:color="auto"/>
                      </w:divBdr>
                      <w:divsChild>
                        <w:div w:id="996543054">
                          <w:marLeft w:val="0"/>
                          <w:marRight w:val="0"/>
                          <w:marTop w:val="0"/>
                          <w:marBottom w:val="0"/>
                          <w:divBdr>
                            <w:top w:val="none" w:sz="0" w:space="0" w:color="auto"/>
                            <w:left w:val="none" w:sz="0" w:space="0" w:color="auto"/>
                            <w:bottom w:val="none" w:sz="0" w:space="0" w:color="auto"/>
                            <w:right w:val="none" w:sz="0" w:space="0" w:color="auto"/>
                          </w:divBdr>
                          <w:divsChild>
                            <w:div w:id="1425879935">
                              <w:marLeft w:val="0"/>
                              <w:marRight w:val="0"/>
                              <w:marTop w:val="480"/>
                              <w:marBottom w:val="240"/>
                              <w:divBdr>
                                <w:top w:val="none" w:sz="0" w:space="0" w:color="auto"/>
                                <w:left w:val="none" w:sz="0" w:space="0" w:color="auto"/>
                                <w:bottom w:val="none" w:sz="0" w:space="0" w:color="auto"/>
                                <w:right w:val="none" w:sz="0" w:space="0" w:color="auto"/>
                              </w:divBdr>
                            </w:div>
                            <w:div w:id="64454830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788933">
      <w:bodyDiv w:val="1"/>
      <w:marLeft w:val="45"/>
      <w:marRight w:val="45"/>
      <w:marTop w:val="90"/>
      <w:marBottom w:val="90"/>
      <w:divBdr>
        <w:top w:val="none" w:sz="0" w:space="0" w:color="auto"/>
        <w:left w:val="none" w:sz="0" w:space="0" w:color="auto"/>
        <w:bottom w:val="none" w:sz="0" w:space="0" w:color="auto"/>
        <w:right w:val="none" w:sz="0" w:space="0" w:color="auto"/>
      </w:divBdr>
      <w:divsChild>
        <w:div w:id="693844651">
          <w:marLeft w:val="0"/>
          <w:marRight w:val="0"/>
          <w:marTop w:val="240"/>
          <w:marBottom w:val="0"/>
          <w:divBdr>
            <w:top w:val="none" w:sz="0" w:space="0" w:color="auto"/>
            <w:left w:val="none" w:sz="0" w:space="0" w:color="auto"/>
            <w:bottom w:val="none" w:sz="0" w:space="0" w:color="auto"/>
            <w:right w:val="none" w:sz="0" w:space="0" w:color="auto"/>
          </w:divBdr>
        </w:div>
      </w:divsChild>
    </w:div>
    <w:div w:id="1765757808">
      <w:bodyDiv w:val="1"/>
      <w:marLeft w:val="0"/>
      <w:marRight w:val="0"/>
      <w:marTop w:val="0"/>
      <w:marBottom w:val="0"/>
      <w:divBdr>
        <w:top w:val="none" w:sz="0" w:space="0" w:color="auto"/>
        <w:left w:val="none" w:sz="0" w:space="0" w:color="auto"/>
        <w:bottom w:val="none" w:sz="0" w:space="0" w:color="auto"/>
        <w:right w:val="none" w:sz="0" w:space="0" w:color="auto"/>
      </w:divBdr>
      <w:divsChild>
        <w:div w:id="133913502">
          <w:marLeft w:val="0"/>
          <w:marRight w:val="0"/>
          <w:marTop w:val="0"/>
          <w:marBottom w:val="0"/>
          <w:divBdr>
            <w:top w:val="none" w:sz="0" w:space="0" w:color="auto"/>
            <w:left w:val="none" w:sz="0" w:space="0" w:color="auto"/>
            <w:bottom w:val="none" w:sz="0" w:space="0" w:color="auto"/>
            <w:right w:val="none" w:sz="0" w:space="0" w:color="auto"/>
          </w:divBdr>
          <w:divsChild>
            <w:div w:id="1249578172">
              <w:marLeft w:val="0"/>
              <w:marRight w:val="0"/>
              <w:marTop w:val="0"/>
              <w:marBottom w:val="0"/>
              <w:divBdr>
                <w:top w:val="none" w:sz="0" w:space="0" w:color="auto"/>
                <w:left w:val="none" w:sz="0" w:space="0" w:color="auto"/>
                <w:bottom w:val="none" w:sz="0" w:space="0" w:color="auto"/>
                <w:right w:val="none" w:sz="0" w:space="0" w:color="auto"/>
              </w:divBdr>
              <w:divsChild>
                <w:div w:id="1288514024">
                  <w:marLeft w:val="0"/>
                  <w:marRight w:val="0"/>
                  <w:marTop w:val="0"/>
                  <w:marBottom w:val="0"/>
                  <w:divBdr>
                    <w:top w:val="none" w:sz="0" w:space="0" w:color="auto"/>
                    <w:left w:val="none" w:sz="0" w:space="0" w:color="auto"/>
                    <w:bottom w:val="none" w:sz="0" w:space="0" w:color="auto"/>
                    <w:right w:val="none" w:sz="0" w:space="0" w:color="auto"/>
                  </w:divBdr>
                  <w:divsChild>
                    <w:div w:id="701899357">
                      <w:marLeft w:val="0"/>
                      <w:marRight w:val="0"/>
                      <w:marTop w:val="0"/>
                      <w:marBottom w:val="0"/>
                      <w:divBdr>
                        <w:top w:val="none" w:sz="0" w:space="0" w:color="auto"/>
                        <w:left w:val="none" w:sz="0" w:space="0" w:color="auto"/>
                        <w:bottom w:val="none" w:sz="0" w:space="0" w:color="auto"/>
                        <w:right w:val="none" w:sz="0" w:space="0" w:color="auto"/>
                      </w:divBdr>
                      <w:divsChild>
                        <w:div w:id="2117367237">
                          <w:marLeft w:val="0"/>
                          <w:marRight w:val="0"/>
                          <w:marTop w:val="0"/>
                          <w:marBottom w:val="0"/>
                          <w:divBdr>
                            <w:top w:val="none" w:sz="0" w:space="0" w:color="auto"/>
                            <w:left w:val="none" w:sz="0" w:space="0" w:color="auto"/>
                            <w:bottom w:val="none" w:sz="0" w:space="0" w:color="auto"/>
                            <w:right w:val="none" w:sz="0" w:space="0" w:color="auto"/>
                          </w:divBdr>
                          <w:divsChild>
                            <w:div w:id="1391734277">
                              <w:marLeft w:val="0"/>
                              <w:marRight w:val="0"/>
                              <w:marTop w:val="480"/>
                              <w:marBottom w:val="240"/>
                              <w:divBdr>
                                <w:top w:val="none" w:sz="0" w:space="0" w:color="auto"/>
                                <w:left w:val="none" w:sz="0" w:space="0" w:color="auto"/>
                                <w:bottom w:val="none" w:sz="0" w:space="0" w:color="auto"/>
                                <w:right w:val="none" w:sz="0" w:space="0" w:color="auto"/>
                              </w:divBdr>
                            </w:div>
                            <w:div w:id="43814000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77351">
      <w:bodyDiv w:val="1"/>
      <w:marLeft w:val="0"/>
      <w:marRight w:val="0"/>
      <w:marTop w:val="0"/>
      <w:marBottom w:val="0"/>
      <w:divBdr>
        <w:top w:val="none" w:sz="0" w:space="0" w:color="auto"/>
        <w:left w:val="none" w:sz="0" w:space="0" w:color="auto"/>
        <w:bottom w:val="none" w:sz="0" w:space="0" w:color="auto"/>
        <w:right w:val="none" w:sz="0" w:space="0" w:color="auto"/>
      </w:divBdr>
      <w:divsChild>
        <w:div w:id="1551720534">
          <w:marLeft w:val="0"/>
          <w:marRight w:val="0"/>
          <w:marTop w:val="0"/>
          <w:marBottom w:val="0"/>
          <w:divBdr>
            <w:top w:val="none" w:sz="0" w:space="0" w:color="auto"/>
            <w:left w:val="none" w:sz="0" w:space="0" w:color="auto"/>
            <w:bottom w:val="none" w:sz="0" w:space="0" w:color="auto"/>
            <w:right w:val="none" w:sz="0" w:space="0" w:color="auto"/>
          </w:divBdr>
          <w:divsChild>
            <w:div w:id="129981212">
              <w:marLeft w:val="0"/>
              <w:marRight w:val="0"/>
              <w:marTop w:val="0"/>
              <w:marBottom w:val="0"/>
              <w:divBdr>
                <w:top w:val="none" w:sz="0" w:space="0" w:color="auto"/>
                <w:left w:val="none" w:sz="0" w:space="0" w:color="auto"/>
                <w:bottom w:val="none" w:sz="0" w:space="0" w:color="auto"/>
                <w:right w:val="none" w:sz="0" w:space="0" w:color="auto"/>
              </w:divBdr>
              <w:divsChild>
                <w:div w:id="872183459">
                  <w:marLeft w:val="0"/>
                  <w:marRight w:val="0"/>
                  <w:marTop w:val="0"/>
                  <w:marBottom w:val="0"/>
                  <w:divBdr>
                    <w:top w:val="none" w:sz="0" w:space="0" w:color="auto"/>
                    <w:left w:val="none" w:sz="0" w:space="0" w:color="auto"/>
                    <w:bottom w:val="none" w:sz="0" w:space="0" w:color="auto"/>
                    <w:right w:val="none" w:sz="0" w:space="0" w:color="auto"/>
                  </w:divBdr>
                  <w:divsChild>
                    <w:div w:id="304161922">
                      <w:marLeft w:val="0"/>
                      <w:marRight w:val="0"/>
                      <w:marTop w:val="0"/>
                      <w:marBottom w:val="0"/>
                      <w:divBdr>
                        <w:top w:val="none" w:sz="0" w:space="0" w:color="auto"/>
                        <w:left w:val="none" w:sz="0" w:space="0" w:color="auto"/>
                        <w:bottom w:val="none" w:sz="0" w:space="0" w:color="auto"/>
                        <w:right w:val="none" w:sz="0" w:space="0" w:color="auto"/>
                      </w:divBdr>
                      <w:divsChild>
                        <w:div w:id="1591691790">
                          <w:marLeft w:val="0"/>
                          <w:marRight w:val="0"/>
                          <w:marTop w:val="0"/>
                          <w:marBottom w:val="0"/>
                          <w:divBdr>
                            <w:top w:val="none" w:sz="0" w:space="0" w:color="auto"/>
                            <w:left w:val="none" w:sz="0" w:space="0" w:color="auto"/>
                            <w:bottom w:val="none" w:sz="0" w:space="0" w:color="auto"/>
                            <w:right w:val="none" w:sz="0" w:space="0" w:color="auto"/>
                          </w:divBdr>
                          <w:divsChild>
                            <w:div w:id="222566920">
                              <w:marLeft w:val="0"/>
                              <w:marRight w:val="0"/>
                              <w:marTop w:val="480"/>
                              <w:marBottom w:val="240"/>
                              <w:divBdr>
                                <w:top w:val="none" w:sz="0" w:space="0" w:color="auto"/>
                                <w:left w:val="none" w:sz="0" w:space="0" w:color="auto"/>
                                <w:bottom w:val="none" w:sz="0" w:space="0" w:color="auto"/>
                                <w:right w:val="none" w:sz="0" w:space="0" w:color="auto"/>
                              </w:divBdr>
                            </w:div>
                            <w:div w:id="7645011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3164">
      <w:bodyDiv w:val="1"/>
      <w:marLeft w:val="0"/>
      <w:marRight w:val="0"/>
      <w:marTop w:val="0"/>
      <w:marBottom w:val="0"/>
      <w:divBdr>
        <w:top w:val="none" w:sz="0" w:space="0" w:color="auto"/>
        <w:left w:val="none" w:sz="0" w:space="0" w:color="auto"/>
        <w:bottom w:val="none" w:sz="0" w:space="0" w:color="auto"/>
        <w:right w:val="none" w:sz="0" w:space="0" w:color="auto"/>
      </w:divBdr>
      <w:divsChild>
        <w:div w:id="1452044389">
          <w:marLeft w:val="0"/>
          <w:marRight w:val="0"/>
          <w:marTop w:val="0"/>
          <w:marBottom w:val="0"/>
          <w:divBdr>
            <w:top w:val="none" w:sz="0" w:space="0" w:color="auto"/>
            <w:left w:val="none" w:sz="0" w:space="0" w:color="auto"/>
            <w:bottom w:val="none" w:sz="0" w:space="0" w:color="auto"/>
            <w:right w:val="none" w:sz="0" w:space="0" w:color="auto"/>
          </w:divBdr>
          <w:divsChild>
            <w:div w:id="326518865">
              <w:marLeft w:val="0"/>
              <w:marRight w:val="0"/>
              <w:marTop w:val="0"/>
              <w:marBottom w:val="0"/>
              <w:divBdr>
                <w:top w:val="none" w:sz="0" w:space="0" w:color="auto"/>
                <w:left w:val="none" w:sz="0" w:space="0" w:color="auto"/>
                <w:bottom w:val="none" w:sz="0" w:space="0" w:color="auto"/>
                <w:right w:val="none" w:sz="0" w:space="0" w:color="auto"/>
              </w:divBdr>
              <w:divsChild>
                <w:div w:id="1655837237">
                  <w:marLeft w:val="0"/>
                  <w:marRight w:val="0"/>
                  <w:marTop w:val="0"/>
                  <w:marBottom w:val="0"/>
                  <w:divBdr>
                    <w:top w:val="none" w:sz="0" w:space="0" w:color="auto"/>
                    <w:left w:val="none" w:sz="0" w:space="0" w:color="auto"/>
                    <w:bottom w:val="none" w:sz="0" w:space="0" w:color="auto"/>
                    <w:right w:val="none" w:sz="0" w:space="0" w:color="auto"/>
                  </w:divBdr>
                  <w:divsChild>
                    <w:div w:id="1065421046">
                      <w:marLeft w:val="0"/>
                      <w:marRight w:val="0"/>
                      <w:marTop w:val="0"/>
                      <w:marBottom w:val="0"/>
                      <w:divBdr>
                        <w:top w:val="none" w:sz="0" w:space="0" w:color="auto"/>
                        <w:left w:val="none" w:sz="0" w:space="0" w:color="auto"/>
                        <w:bottom w:val="none" w:sz="0" w:space="0" w:color="auto"/>
                        <w:right w:val="none" w:sz="0" w:space="0" w:color="auto"/>
                      </w:divBdr>
                      <w:divsChild>
                        <w:div w:id="2067800084">
                          <w:marLeft w:val="0"/>
                          <w:marRight w:val="0"/>
                          <w:marTop w:val="0"/>
                          <w:marBottom w:val="0"/>
                          <w:divBdr>
                            <w:top w:val="none" w:sz="0" w:space="0" w:color="auto"/>
                            <w:left w:val="none" w:sz="0" w:space="0" w:color="auto"/>
                            <w:bottom w:val="none" w:sz="0" w:space="0" w:color="auto"/>
                            <w:right w:val="none" w:sz="0" w:space="0" w:color="auto"/>
                          </w:divBdr>
                          <w:divsChild>
                            <w:div w:id="1326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09000">
      <w:bodyDiv w:val="1"/>
      <w:marLeft w:val="-255"/>
      <w:marRight w:val="0"/>
      <w:marTop w:val="0"/>
      <w:marBottom w:val="0"/>
      <w:divBdr>
        <w:top w:val="none" w:sz="0" w:space="0" w:color="auto"/>
        <w:left w:val="none" w:sz="0" w:space="0" w:color="auto"/>
        <w:bottom w:val="none" w:sz="0" w:space="0" w:color="auto"/>
        <w:right w:val="none" w:sz="0" w:space="0" w:color="auto"/>
      </w:divBdr>
      <w:divsChild>
        <w:div w:id="1147475015">
          <w:marLeft w:val="0"/>
          <w:marRight w:val="0"/>
          <w:marTop w:val="0"/>
          <w:marBottom w:val="0"/>
          <w:divBdr>
            <w:top w:val="none" w:sz="0" w:space="0" w:color="auto"/>
            <w:left w:val="none" w:sz="0" w:space="0" w:color="auto"/>
            <w:bottom w:val="none" w:sz="0" w:space="0" w:color="auto"/>
            <w:right w:val="none" w:sz="0" w:space="0" w:color="auto"/>
          </w:divBdr>
          <w:divsChild>
            <w:div w:id="568225978">
              <w:marLeft w:val="0"/>
              <w:marRight w:val="0"/>
              <w:marTop w:val="0"/>
              <w:marBottom w:val="0"/>
              <w:divBdr>
                <w:top w:val="none" w:sz="0" w:space="0" w:color="auto"/>
                <w:left w:val="none" w:sz="0" w:space="0" w:color="auto"/>
                <w:bottom w:val="none" w:sz="0" w:space="0" w:color="auto"/>
                <w:right w:val="none" w:sz="0" w:space="0" w:color="auto"/>
              </w:divBdr>
              <w:divsChild>
                <w:div w:id="2083522438">
                  <w:marLeft w:val="0"/>
                  <w:marRight w:val="0"/>
                  <w:marTop w:val="0"/>
                  <w:marBottom w:val="0"/>
                  <w:divBdr>
                    <w:top w:val="none" w:sz="0" w:space="0" w:color="auto"/>
                    <w:left w:val="none" w:sz="0" w:space="0" w:color="auto"/>
                    <w:bottom w:val="none" w:sz="0" w:space="0" w:color="auto"/>
                    <w:right w:val="none" w:sz="0" w:space="0" w:color="auto"/>
                  </w:divBdr>
                  <w:divsChild>
                    <w:div w:id="56589647">
                      <w:marLeft w:val="0"/>
                      <w:marRight w:val="0"/>
                      <w:marTop w:val="0"/>
                      <w:marBottom w:val="0"/>
                      <w:divBdr>
                        <w:top w:val="none" w:sz="0" w:space="0" w:color="auto"/>
                        <w:left w:val="none" w:sz="0" w:space="0" w:color="auto"/>
                        <w:bottom w:val="none" w:sz="0" w:space="0" w:color="auto"/>
                        <w:right w:val="none" w:sz="0" w:space="0" w:color="auto"/>
                      </w:divBdr>
                      <w:divsChild>
                        <w:div w:id="2018340848">
                          <w:marLeft w:val="0"/>
                          <w:marRight w:val="0"/>
                          <w:marTop w:val="0"/>
                          <w:marBottom w:val="0"/>
                          <w:divBdr>
                            <w:top w:val="none" w:sz="0" w:space="0" w:color="auto"/>
                            <w:left w:val="none" w:sz="0" w:space="0" w:color="auto"/>
                            <w:bottom w:val="none" w:sz="0" w:space="0" w:color="auto"/>
                            <w:right w:val="none" w:sz="0" w:space="0" w:color="auto"/>
                          </w:divBdr>
                          <w:divsChild>
                            <w:div w:id="1401639621">
                              <w:marLeft w:val="0"/>
                              <w:marRight w:val="0"/>
                              <w:marTop w:val="0"/>
                              <w:marBottom w:val="0"/>
                              <w:divBdr>
                                <w:top w:val="none" w:sz="0" w:space="0" w:color="auto"/>
                                <w:left w:val="none" w:sz="0" w:space="0" w:color="auto"/>
                                <w:bottom w:val="none" w:sz="0" w:space="0" w:color="auto"/>
                                <w:right w:val="none" w:sz="0" w:space="0" w:color="auto"/>
                              </w:divBdr>
                              <w:divsChild>
                                <w:div w:id="860555947">
                                  <w:marLeft w:val="0"/>
                                  <w:marRight w:val="0"/>
                                  <w:marTop w:val="0"/>
                                  <w:marBottom w:val="0"/>
                                  <w:divBdr>
                                    <w:top w:val="none" w:sz="0" w:space="0" w:color="auto"/>
                                    <w:left w:val="none" w:sz="0" w:space="0" w:color="auto"/>
                                    <w:bottom w:val="none" w:sz="0" w:space="0" w:color="auto"/>
                                    <w:right w:val="none" w:sz="0" w:space="0" w:color="auto"/>
                                  </w:divBdr>
                                  <w:divsChild>
                                    <w:div w:id="1009790847">
                                      <w:marLeft w:val="0"/>
                                      <w:marRight w:val="270"/>
                                      <w:marTop w:val="0"/>
                                      <w:marBottom w:val="0"/>
                                      <w:divBdr>
                                        <w:top w:val="none" w:sz="0" w:space="0" w:color="auto"/>
                                        <w:left w:val="none" w:sz="0" w:space="0" w:color="auto"/>
                                        <w:bottom w:val="none" w:sz="0" w:space="0" w:color="auto"/>
                                        <w:right w:val="none" w:sz="0" w:space="0" w:color="auto"/>
                                      </w:divBdr>
                                      <w:divsChild>
                                        <w:div w:id="2090693297">
                                          <w:marLeft w:val="0"/>
                                          <w:marRight w:val="0"/>
                                          <w:marTop w:val="0"/>
                                          <w:marBottom w:val="0"/>
                                          <w:divBdr>
                                            <w:top w:val="none" w:sz="0" w:space="0" w:color="auto"/>
                                            <w:left w:val="none" w:sz="0" w:space="0" w:color="auto"/>
                                            <w:bottom w:val="none" w:sz="0" w:space="0" w:color="auto"/>
                                            <w:right w:val="none" w:sz="0" w:space="0" w:color="auto"/>
                                          </w:divBdr>
                                          <w:divsChild>
                                            <w:div w:id="105779861">
                                              <w:marLeft w:val="0"/>
                                              <w:marRight w:val="0"/>
                                              <w:marTop w:val="0"/>
                                              <w:marBottom w:val="0"/>
                                              <w:divBdr>
                                                <w:top w:val="none" w:sz="0" w:space="0" w:color="auto"/>
                                                <w:left w:val="none" w:sz="0" w:space="0" w:color="auto"/>
                                                <w:bottom w:val="none" w:sz="0" w:space="0" w:color="auto"/>
                                                <w:right w:val="none" w:sz="0" w:space="0" w:color="auto"/>
                                              </w:divBdr>
                                              <w:divsChild>
                                                <w:div w:id="1867449786">
                                                  <w:marLeft w:val="150"/>
                                                  <w:marRight w:val="0"/>
                                                  <w:marTop w:val="0"/>
                                                  <w:marBottom w:val="0"/>
                                                  <w:divBdr>
                                                    <w:top w:val="none" w:sz="0" w:space="0" w:color="auto"/>
                                                    <w:left w:val="none" w:sz="0" w:space="0" w:color="auto"/>
                                                    <w:bottom w:val="none" w:sz="0" w:space="0" w:color="auto"/>
                                                    <w:right w:val="none" w:sz="0" w:space="0" w:color="auto"/>
                                                  </w:divBdr>
                                                  <w:divsChild>
                                                    <w:div w:id="1117483716">
                                                      <w:marLeft w:val="0"/>
                                                      <w:marRight w:val="0"/>
                                                      <w:marTop w:val="0"/>
                                                      <w:marBottom w:val="0"/>
                                                      <w:divBdr>
                                                        <w:top w:val="none" w:sz="0" w:space="0" w:color="auto"/>
                                                        <w:left w:val="none" w:sz="0" w:space="0" w:color="auto"/>
                                                        <w:bottom w:val="none" w:sz="0" w:space="0" w:color="auto"/>
                                                        <w:right w:val="none" w:sz="0" w:space="0" w:color="auto"/>
                                                      </w:divBdr>
                                                      <w:divsChild>
                                                        <w:div w:id="1340737415">
                                                          <w:marLeft w:val="0"/>
                                                          <w:marRight w:val="0"/>
                                                          <w:marTop w:val="0"/>
                                                          <w:marBottom w:val="0"/>
                                                          <w:divBdr>
                                                            <w:top w:val="none" w:sz="0" w:space="0" w:color="auto"/>
                                                            <w:left w:val="none" w:sz="0" w:space="0" w:color="auto"/>
                                                            <w:bottom w:val="none" w:sz="0" w:space="0" w:color="auto"/>
                                                            <w:right w:val="none" w:sz="0" w:space="0" w:color="auto"/>
                                                          </w:divBdr>
                                                          <w:divsChild>
                                                            <w:div w:id="4461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20449">
                                                  <w:marLeft w:val="0"/>
                                                  <w:marRight w:val="0"/>
                                                  <w:marTop w:val="0"/>
                                                  <w:marBottom w:val="0"/>
                                                  <w:divBdr>
                                                    <w:top w:val="none" w:sz="0" w:space="0" w:color="auto"/>
                                                    <w:left w:val="none" w:sz="0" w:space="0" w:color="auto"/>
                                                    <w:bottom w:val="none" w:sz="0" w:space="0" w:color="auto"/>
                                                    <w:right w:val="none" w:sz="0" w:space="0" w:color="auto"/>
                                                  </w:divBdr>
                                                  <w:divsChild>
                                                    <w:div w:id="24907422">
                                                      <w:marLeft w:val="0"/>
                                                      <w:marRight w:val="0"/>
                                                      <w:marTop w:val="0"/>
                                                      <w:marBottom w:val="0"/>
                                                      <w:divBdr>
                                                        <w:top w:val="none" w:sz="0" w:space="0" w:color="auto"/>
                                                        <w:left w:val="none" w:sz="0" w:space="0" w:color="auto"/>
                                                        <w:bottom w:val="none" w:sz="0" w:space="0" w:color="auto"/>
                                                        <w:right w:val="none" w:sz="0" w:space="0" w:color="auto"/>
                                                      </w:divBdr>
                                                      <w:divsChild>
                                                        <w:div w:id="278610698">
                                                          <w:marLeft w:val="0"/>
                                                          <w:marRight w:val="0"/>
                                                          <w:marTop w:val="0"/>
                                                          <w:marBottom w:val="0"/>
                                                          <w:divBdr>
                                                            <w:top w:val="none" w:sz="0" w:space="0" w:color="auto"/>
                                                            <w:left w:val="none" w:sz="0" w:space="0" w:color="auto"/>
                                                            <w:bottom w:val="none" w:sz="0" w:space="0" w:color="auto"/>
                                                            <w:right w:val="none" w:sz="0" w:space="0" w:color="auto"/>
                                                          </w:divBdr>
                                                          <w:divsChild>
                                                            <w:div w:id="11067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8932">
                                          <w:marLeft w:val="0"/>
                                          <w:marRight w:val="0"/>
                                          <w:marTop w:val="0"/>
                                          <w:marBottom w:val="0"/>
                                          <w:divBdr>
                                            <w:top w:val="none" w:sz="0" w:space="0" w:color="auto"/>
                                            <w:left w:val="none" w:sz="0" w:space="0" w:color="auto"/>
                                            <w:bottom w:val="none" w:sz="0" w:space="0" w:color="auto"/>
                                            <w:right w:val="none" w:sz="0" w:space="0" w:color="auto"/>
                                          </w:divBdr>
                                        </w:div>
                                        <w:div w:id="61413326">
                                          <w:marLeft w:val="0"/>
                                          <w:marRight w:val="0"/>
                                          <w:marTop w:val="0"/>
                                          <w:marBottom w:val="0"/>
                                          <w:divBdr>
                                            <w:top w:val="none" w:sz="0" w:space="0" w:color="auto"/>
                                            <w:left w:val="none" w:sz="0" w:space="0" w:color="auto"/>
                                            <w:bottom w:val="none" w:sz="0" w:space="0" w:color="auto"/>
                                            <w:right w:val="none" w:sz="0" w:space="0" w:color="auto"/>
                                          </w:divBdr>
                                          <w:divsChild>
                                            <w:div w:id="259719595">
                                              <w:marLeft w:val="0"/>
                                              <w:marRight w:val="0"/>
                                              <w:marTop w:val="0"/>
                                              <w:marBottom w:val="0"/>
                                              <w:divBdr>
                                                <w:top w:val="none" w:sz="0" w:space="0" w:color="auto"/>
                                                <w:left w:val="none" w:sz="0" w:space="0" w:color="auto"/>
                                                <w:bottom w:val="none" w:sz="0" w:space="0" w:color="auto"/>
                                                <w:right w:val="none" w:sz="0" w:space="0" w:color="auto"/>
                                              </w:divBdr>
                                              <w:divsChild>
                                                <w:div w:id="2096515237">
                                                  <w:marLeft w:val="150"/>
                                                  <w:marRight w:val="0"/>
                                                  <w:marTop w:val="0"/>
                                                  <w:marBottom w:val="0"/>
                                                  <w:divBdr>
                                                    <w:top w:val="none" w:sz="0" w:space="0" w:color="auto"/>
                                                    <w:left w:val="none" w:sz="0" w:space="0" w:color="auto"/>
                                                    <w:bottom w:val="none" w:sz="0" w:space="0" w:color="auto"/>
                                                    <w:right w:val="none" w:sz="0" w:space="0" w:color="auto"/>
                                                  </w:divBdr>
                                                  <w:divsChild>
                                                    <w:div w:id="2125926351">
                                                      <w:marLeft w:val="0"/>
                                                      <w:marRight w:val="0"/>
                                                      <w:marTop w:val="0"/>
                                                      <w:marBottom w:val="0"/>
                                                      <w:divBdr>
                                                        <w:top w:val="none" w:sz="0" w:space="0" w:color="auto"/>
                                                        <w:left w:val="none" w:sz="0" w:space="0" w:color="auto"/>
                                                        <w:bottom w:val="none" w:sz="0" w:space="0" w:color="auto"/>
                                                        <w:right w:val="none" w:sz="0" w:space="0" w:color="auto"/>
                                                      </w:divBdr>
                                                      <w:divsChild>
                                                        <w:div w:id="1816991041">
                                                          <w:marLeft w:val="0"/>
                                                          <w:marRight w:val="0"/>
                                                          <w:marTop w:val="0"/>
                                                          <w:marBottom w:val="0"/>
                                                          <w:divBdr>
                                                            <w:top w:val="none" w:sz="0" w:space="0" w:color="auto"/>
                                                            <w:left w:val="none" w:sz="0" w:space="0" w:color="auto"/>
                                                            <w:bottom w:val="none" w:sz="0" w:space="0" w:color="auto"/>
                                                            <w:right w:val="none" w:sz="0" w:space="0" w:color="auto"/>
                                                          </w:divBdr>
                                                          <w:divsChild>
                                                            <w:div w:id="21305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40126">
                                                  <w:marLeft w:val="0"/>
                                                  <w:marRight w:val="0"/>
                                                  <w:marTop w:val="0"/>
                                                  <w:marBottom w:val="0"/>
                                                  <w:divBdr>
                                                    <w:top w:val="none" w:sz="0" w:space="0" w:color="auto"/>
                                                    <w:left w:val="none" w:sz="0" w:space="0" w:color="auto"/>
                                                    <w:bottom w:val="none" w:sz="0" w:space="0" w:color="auto"/>
                                                    <w:right w:val="none" w:sz="0" w:space="0" w:color="auto"/>
                                                  </w:divBdr>
                                                  <w:divsChild>
                                                    <w:div w:id="762190719">
                                                      <w:marLeft w:val="0"/>
                                                      <w:marRight w:val="0"/>
                                                      <w:marTop w:val="0"/>
                                                      <w:marBottom w:val="0"/>
                                                      <w:divBdr>
                                                        <w:top w:val="none" w:sz="0" w:space="0" w:color="auto"/>
                                                        <w:left w:val="none" w:sz="0" w:space="0" w:color="auto"/>
                                                        <w:bottom w:val="none" w:sz="0" w:space="0" w:color="auto"/>
                                                        <w:right w:val="none" w:sz="0" w:space="0" w:color="auto"/>
                                                      </w:divBdr>
                                                      <w:divsChild>
                                                        <w:div w:id="124741010">
                                                          <w:marLeft w:val="0"/>
                                                          <w:marRight w:val="0"/>
                                                          <w:marTop w:val="0"/>
                                                          <w:marBottom w:val="0"/>
                                                          <w:divBdr>
                                                            <w:top w:val="none" w:sz="0" w:space="0" w:color="auto"/>
                                                            <w:left w:val="none" w:sz="0" w:space="0" w:color="auto"/>
                                                            <w:bottom w:val="none" w:sz="0" w:space="0" w:color="auto"/>
                                                            <w:right w:val="none" w:sz="0" w:space="0" w:color="auto"/>
                                                          </w:divBdr>
                                                          <w:divsChild>
                                                            <w:div w:id="21436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588865">
                                          <w:marLeft w:val="0"/>
                                          <w:marRight w:val="0"/>
                                          <w:marTop w:val="0"/>
                                          <w:marBottom w:val="0"/>
                                          <w:divBdr>
                                            <w:top w:val="none" w:sz="0" w:space="0" w:color="auto"/>
                                            <w:left w:val="none" w:sz="0" w:space="0" w:color="auto"/>
                                            <w:bottom w:val="none" w:sz="0" w:space="0" w:color="auto"/>
                                            <w:right w:val="none" w:sz="0" w:space="0" w:color="auto"/>
                                          </w:divBdr>
                                        </w:div>
                                        <w:div w:id="171916421">
                                          <w:marLeft w:val="0"/>
                                          <w:marRight w:val="0"/>
                                          <w:marTop w:val="0"/>
                                          <w:marBottom w:val="0"/>
                                          <w:divBdr>
                                            <w:top w:val="none" w:sz="0" w:space="0" w:color="auto"/>
                                            <w:left w:val="none" w:sz="0" w:space="0" w:color="auto"/>
                                            <w:bottom w:val="none" w:sz="0" w:space="0" w:color="auto"/>
                                            <w:right w:val="none" w:sz="0" w:space="0" w:color="auto"/>
                                          </w:divBdr>
                                          <w:divsChild>
                                            <w:div w:id="1763257921">
                                              <w:marLeft w:val="0"/>
                                              <w:marRight w:val="0"/>
                                              <w:marTop w:val="0"/>
                                              <w:marBottom w:val="0"/>
                                              <w:divBdr>
                                                <w:top w:val="none" w:sz="0" w:space="0" w:color="auto"/>
                                                <w:left w:val="none" w:sz="0" w:space="0" w:color="auto"/>
                                                <w:bottom w:val="none" w:sz="0" w:space="0" w:color="auto"/>
                                                <w:right w:val="none" w:sz="0" w:space="0" w:color="auto"/>
                                              </w:divBdr>
                                              <w:divsChild>
                                                <w:div w:id="752313278">
                                                  <w:marLeft w:val="150"/>
                                                  <w:marRight w:val="0"/>
                                                  <w:marTop w:val="0"/>
                                                  <w:marBottom w:val="0"/>
                                                  <w:divBdr>
                                                    <w:top w:val="none" w:sz="0" w:space="0" w:color="auto"/>
                                                    <w:left w:val="none" w:sz="0" w:space="0" w:color="auto"/>
                                                    <w:bottom w:val="none" w:sz="0" w:space="0" w:color="auto"/>
                                                    <w:right w:val="none" w:sz="0" w:space="0" w:color="auto"/>
                                                  </w:divBdr>
                                                  <w:divsChild>
                                                    <w:div w:id="865824864">
                                                      <w:marLeft w:val="0"/>
                                                      <w:marRight w:val="0"/>
                                                      <w:marTop w:val="0"/>
                                                      <w:marBottom w:val="0"/>
                                                      <w:divBdr>
                                                        <w:top w:val="none" w:sz="0" w:space="0" w:color="auto"/>
                                                        <w:left w:val="none" w:sz="0" w:space="0" w:color="auto"/>
                                                        <w:bottom w:val="none" w:sz="0" w:space="0" w:color="auto"/>
                                                        <w:right w:val="none" w:sz="0" w:space="0" w:color="auto"/>
                                                      </w:divBdr>
                                                      <w:divsChild>
                                                        <w:div w:id="1501506875">
                                                          <w:marLeft w:val="0"/>
                                                          <w:marRight w:val="0"/>
                                                          <w:marTop w:val="0"/>
                                                          <w:marBottom w:val="0"/>
                                                          <w:divBdr>
                                                            <w:top w:val="none" w:sz="0" w:space="0" w:color="auto"/>
                                                            <w:left w:val="none" w:sz="0" w:space="0" w:color="auto"/>
                                                            <w:bottom w:val="none" w:sz="0" w:space="0" w:color="auto"/>
                                                            <w:right w:val="none" w:sz="0" w:space="0" w:color="auto"/>
                                                          </w:divBdr>
                                                          <w:divsChild>
                                                            <w:div w:id="18504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2494">
                                                  <w:marLeft w:val="0"/>
                                                  <w:marRight w:val="0"/>
                                                  <w:marTop w:val="0"/>
                                                  <w:marBottom w:val="0"/>
                                                  <w:divBdr>
                                                    <w:top w:val="none" w:sz="0" w:space="0" w:color="auto"/>
                                                    <w:left w:val="none" w:sz="0" w:space="0" w:color="auto"/>
                                                    <w:bottom w:val="none" w:sz="0" w:space="0" w:color="auto"/>
                                                    <w:right w:val="none" w:sz="0" w:space="0" w:color="auto"/>
                                                  </w:divBdr>
                                                  <w:divsChild>
                                                    <w:div w:id="851721021">
                                                      <w:marLeft w:val="0"/>
                                                      <w:marRight w:val="0"/>
                                                      <w:marTop w:val="0"/>
                                                      <w:marBottom w:val="0"/>
                                                      <w:divBdr>
                                                        <w:top w:val="none" w:sz="0" w:space="0" w:color="auto"/>
                                                        <w:left w:val="none" w:sz="0" w:space="0" w:color="auto"/>
                                                        <w:bottom w:val="none" w:sz="0" w:space="0" w:color="auto"/>
                                                        <w:right w:val="none" w:sz="0" w:space="0" w:color="auto"/>
                                                      </w:divBdr>
                                                      <w:divsChild>
                                                        <w:div w:id="140317622">
                                                          <w:marLeft w:val="0"/>
                                                          <w:marRight w:val="0"/>
                                                          <w:marTop w:val="0"/>
                                                          <w:marBottom w:val="0"/>
                                                          <w:divBdr>
                                                            <w:top w:val="none" w:sz="0" w:space="0" w:color="auto"/>
                                                            <w:left w:val="none" w:sz="0" w:space="0" w:color="auto"/>
                                                            <w:bottom w:val="none" w:sz="0" w:space="0" w:color="auto"/>
                                                            <w:right w:val="none" w:sz="0" w:space="0" w:color="auto"/>
                                                          </w:divBdr>
                                                          <w:divsChild>
                                                            <w:div w:id="5163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27790">
                                          <w:marLeft w:val="0"/>
                                          <w:marRight w:val="0"/>
                                          <w:marTop w:val="0"/>
                                          <w:marBottom w:val="0"/>
                                          <w:divBdr>
                                            <w:top w:val="none" w:sz="0" w:space="0" w:color="auto"/>
                                            <w:left w:val="none" w:sz="0" w:space="0" w:color="auto"/>
                                            <w:bottom w:val="none" w:sz="0" w:space="0" w:color="auto"/>
                                            <w:right w:val="none" w:sz="0" w:space="0" w:color="auto"/>
                                          </w:divBdr>
                                        </w:div>
                                        <w:div w:id="944195095">
                                          <w:marLeft w:val="0"/>
                                          <w:marRight w:val="0"/>
                                          <w:marTop w:val="0"/>
                                          <w:marBottom w:val="0"/>
                                          <w:divBdr>
                                            <w:top w:val="none" w:sz="0" w:space="0" w:color="auto"/>
                                            <w:left w:val="none" w:sz="0" w:space="0" w:color="auto"/>
                                            <w:bottom w:val="none" w:sz="0" w:space="0" w:color="auto"/>
                                            <w:right w:val="none" w:sz="0" w:space="0" w:color="auto"/>
                                          </w:divBdr>
                                          <w:divsChild>
                                            <w:div w:id="1448935779">
                                              <w:marLeft w:val="0"/>
                                              <w:marRight w:val="0"/>
                                              <w:marTop w:val="0"/>
                                              <w:marBottom w:val="0"/>
                                              <w:divBdr>
                                                <w:top w:val="none" w:sz="0" w:space="0" w:color="auto"/>
                                                <w:left w:val="none" w:sz="0" w:space="0" w:color="auto"/>
                                                <w:bottom w:val="none" w:sz="0" w:space="0" w:color="auto"/>
                                                <w:right w:val="none" w:sz="0" w:space="0" w:color="auto"/>
                                              </w:divBdr>
                                              <w:divsChild>
                                                <w:div w:id="2084208584">
                                                  <w:marLeft w:val="150"/>
                                                  <w:marRight w:val="0"/>
                                                  <w:marTop w:val="0"/>
                                                  <w:marBottom w:val="0"/>
                                                  <w:divBdr>
                                                    <w:top w:val="none" w:sz="0" w:space="0" w:color="auto"/>
                                                    <w:left w:val="none" w:sz="0" w:space="0" w:color="auto"/>
                                                    <w:bottom w:val="none" w:sz="0" w:space="0" w:color="auto"/>
                                                    <w:right w:val="none" w:sz="0" w:space="0" w:color="auto"/>
                                                  </w:divBdr>
                                                  <w:divsChild>
                                                    <w:div w:id="1713338073">
                                                      <w:marLeft w:val="0"/>
                                                      <w:marRight w:val="0"/>
                                                      <w:marTop w:val="0"/>
                                                      <w:marBottom w:val="0"/>
                                                      <w:divBdr>
                                                        <w:top w:val="none" w:sz="0" w:space="0" w:color="auto"/>
                                                        <w:left w:val="none" w:sz="0" w:space="0" w:color="auto"/>
                                                        <w:bottom w:val="none" w:sz="0" w:space="0" w:color="auto"/>
                                                        <w:right w:val="none" w:sz="0" w:space="0" w:color="auto"/>
                                                      </w:divBdr>
                                                      <w:divsChild>
                                                        <w:div w:id="118302669">
                                                          <w:marLeft w:val="0"/>
                                                          <w:marRight w:val="0"/>
                                                          <w:marTop w:val="0"/>
                                                          <w:marBottom w:val="0"/>
                                                          <w:divBdr>
                                                            <w:top w:val="none" w:sz="0" w:space="0" w:color="auto"/>
                                                            <w:left w:val="none" w:sz="0" w:space="0" w:color="auto"/>
                                                            <w:bottom w:val="none" w:sz="0" w:space="0" w:color="auto"/>
                                                            <w:right w:val="none" w:sz="0" w:space="0" w:color="auto"/>
                                                          </w:divBdr>
                                                          <w:divsChild>
                                                            <w:div w:id="14069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3486">
                                                  <w:marLeft w:val="0"/>
                                                  <w:marRight w:val="0"/>
                                                  <w:marTop w:val="0"/>
                                                  <w:marBottom w:val="0"/>
                                                  <w:divBdr>
                                                    <w:top w:val="none" w:sz="0" w:space="0" w:color="auto"/>
                                                    <w:left w:val="none" w:sz="0" w:space="0" w:color="auto"/>
                                                    <w:bottom w:val="none" w:sz="0" w:space="0" w:color="auto"/>
                                                    <w:right w:val="none" w:sz="0" w:space="0" w:color="auto"/>
                                                  </w:divBdr>
                                                  <w:divsChild>
                                                    <w:div w:id="1971859536">
                                                      <w:marLeft w:val="0"/>
                                                      <w:marRight w:val="0"/>
                                                      <w:marTop w:val="0"/>
                                                      <w:marBottom w:val="0"/>
                                                      <w:divBdr>
                                                        <w:top w:val="none" w:sz="0" w:space="0" w:color="auto"/>
                                                        <w:left w:val="none" w:sz="0" w:space="0" w:color="auto"/>
                                                        <w:bottom w:val="none" w:sz="0" w:space="0" w:color="auto"/>
                                                        <w:right w:val="none" w:sz="0" w:space="0" w:color="auto"/>
                                                      </w:divBdr>
                                                      <w:divsChild>
                                                        <w:div w:id="1697079543">
                                                          <w:marLeft w:val="0"/>
                                                          <w:marRight w:val="0"/>
                                                          <w:marTop w:val="0"/>
                                                          <w:marBottom w:val="0"/>
                                                          <w:divBdr>
                                                            <w:top w:val="none" w:sz="0" w:space="0" w:color="auto"/>
                                                            <w:left w:val="none" w:sz="0" w:space="0" w:color="auto"/>
                                                            <w:bottom w:val="none" w:sz="0" w:space="0" w:color="auto"/>
                                                            <w:right w:val="none" w:sz="0" w:space="0" w:color="auto"/>
                                                          </w:divBdr>
                                                          <w:divsChild>
                                                            <w:div w:id="10955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94270">
                                          <w:marLeft w:val="0"/>
                                          <w:marRight w:val="0"/>
                                          <w:marTop w:val="0"/>
                                          <w:marBottom w:val="0"/>
                                          <w:divBdr>
                                            <w:top w:val="none" w:sz="0" w:space="0" w:color="auto"/>
                                            <w:left w:val="none" w:sz="0" w:space="0" w:color="auto"/>
                                            <w:bottom w:val="none" w:sz="0" w:space="0" w:color="auto"/>
                                            <w:right w:val="none" w:sz="0" w:space="0" w:color="auto"/>
                                          </w:divBdr>
                                        </w:div>
                                        <w:div w:id="37946588">
                                          <w:marLeft w:val="0"/>
                                          <w:marRight w:val="0"/>
                                          <w:marTop w:val="0"/>
                                          <w:marBottom w:val="0"/>
                                          <w:divBdr>
                                            <w:top w:val="none" w:sz="0" w:space="0" w:color="auto"/>
                                            <w:left w:val="none" w:sz="0" w:space="0" w:color="auto"/>
                                            <w:bottom w:val="none" w:sz="0" w:space="0" w:color="auto"/>
                                            <w:right w:val="none" w:sz="0" w:space="0" w:color="auto"/>
                                          </w:divBdr>
                                          <w:divsChild>
                                            <w:div w:id="2074503566">
                                              <w:marLeft w:val="0"/>
                                              <w:marRight w:val="0"/>
                                              <w:marTop w:val="0"/>
                                              <w:marBottom w:val="0"/>
                                              <w:divBdr>
                                                <w:top w:val="none" w:sz="0" w:space="0" w:color="auto"/>
                                                <w:left w:val="none" w:sz="0" w:space="0" w:color="auto"/>
                                                <w:bottom w:val="none" w:sz="0" w:space="0" w:color="auto"/>
                                                <w:right w:val="none" w:sz="0" w:space="0" w:color="auto"/>
                                              </w:divBdr>
                                              <w:divsChild>
                                                <w:div w:id="404491974">
                                                  <w:marLeft w:val="150"/>
                                                  <w:marRight w:val="0"/>
                                                  <w:marTop w:val="0"/>
                                                  <w:marBottom w:val="0"/>
                                                  <w:divBdr>
                                                    <w:top w:val="none" w:sz="0" w:space="0" w:color="auto"/>
                                                    <w:left w:val="none" w:sz="0" w:space="0" w:color="auto"/>
                                                    <w:bottom w:val="none" w:sz="0" w:space="0" w:color="auto"/>
                                                    <w:right w:val="none" w:sz="0" w:space="0" w:color="auto"/>
                                                  </w:divBdr>
                                                  <w:divsChild>
                                                    <w:div w:id="1975452906">
                                                      <w:marLeft w:val="0"/>
                                                      <w:marRight w:val="0"/>
                                                      <w:marTop w:val="0"/>
                                                      <w:marBottom w:val="0"/>
                                                      <w:divBdr>
                                                        <w:top w:val="none" w:sz="0" w:space="0" w:color="auto"/>
                                                        <w:left w:val="none" w:sz="0" w:space="0" w:color="auto"/>
                                                        <w:bottom w:val="none" w:sz="0" w:space="0" w:color="auto"/>
                                                        <w:right w:val="none" w:sz="0" w:space="0" w:color="auto"/>
                                                      </w:divBdr>
                                                      <w:divsChild>
                                                        <w:div w:id="372073031">
                                                          <w:marLeft w:val="0"/>
                                                          <w:marRight w:val="0"/>
                                                          <w:marTop w:val="0"/>
                                                          <w:marBottom w:val="0"/>
                                                          <w:divBdr>
                                                            <w:top w:val="none" w:sz="0" w:space="0" w:color="auto"/>
                                                            <w:left w:val="none" w:sz="0" w:space="0" w:color="auto"/>
                                                            <w:bottom w:val="none" w:sz="0" w:space="0" w:color="auto"/>
                                                            <w:right w:val="none" w:sz="0" w:space="0" w:color="auto"/>
                                                          </w:divBdr>
                                                          <w:divsChild>
                                                            <w:div w:id="5699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2997">
                                                  <w:marLeft w:val="0"/>
                                                  <w:marRight w:val="0"/>
                                                  <w:marTop w:val="0"/>
                                                  <w:marBottom w:val="0"/>
                                                  <w:divBdr>
                                                    <w:top w:val="none" w:sz="0" w:space="0" w:color="auto"/>
                                                    <w:left w:val="none" w:sz="0" w:space="0" w:color="auto"/>
                                                    <w:bottom w:val="none" w:sz="0" w:space="0" w:color="auto"/>
                                                    <w:right w:val="none" w:sz="0" w:space="0" w:color="auto"/>
                                                  </w:divBdr>
                                                  <w:divsChild>
                                                    <w:div w:id="1329483007">
                                                      <w:marLeft w:val="0"/>
                                                      <w:marRight w:val="0"/>
                                                      <w:marTop w:val="0"/>
                                                      <w:marBottom w:val="0"/>
                                                      <w:divBdr>
                                                        <w:top w:val="none" w:sz="0" w:space="0" w:color="auto"/>
                                                        <w:left w:val="none" w:sz="0" w:space="0" w:color="auto"/>
                                                        <w:bottom w:val="none" w:sz="0" w:space="0" w:color="auto"/>
                                                        <w:right w:val="none" w:sz="0" w:space="0" w:color="auto"/>
                                                      </w:divBdr>
                                                      <w:divsChild>
                                                        <w:div w:id="628704827">
                                                          <w:marLeft w:val="0"/>
                                                          <w:marRight w:val="0"/>
                                                          <w:marTop w:val="0"/>
                                                          <w:marBottom w:val="0"/>
                                                          <w:divBdr>
                                                            <w:top w:val="none" w:sz="0" w:space="0" w:color="auto"/>
                                                            <w:left w:val="none" w:sz="0" w:space="0" w:color="auto"/>
                                                            <w:bottom w:val="none" w:sz="0" w:space="0" w:color="auto"/>
                                                            <w:right w:val="none" w:sz="0" w:space="0" w:color="auto"/>
                                                          </w:divBdr>
                                                          <w:divsChild>
                                                            <w:div w:id="11310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87815">
                                          <w:marLeft w:val="0"/>
                                          <w:marRight w:val="0"/>
                                          <w:marTop w:val="0"/>
                                          <w:marBottom w:val="0"/>
                                          <w:divBdr>
                                            <w:top w:val="none" w:sz="0" w:space="0" w:color="auto"/>
                                            <w:left w:val="none" w:sz="0" w:space="0" w:color="auto"/>
                                            <w:bottom w:val="none" w:sz="0" w:space="0" w:color="auto"/>
                                            <w:right w:val="none" w:sz="0" w:space="0" w:color="auto"/>
                                          </w:divBdr>
                                        </w:div>
                                        <w:div w:id="2053532473">
                                          <w:marLeft w:val="0"/>
                                          <w:marRight w:val="0"/>
                                          <w:marTop w:val="0"/>
                                          <w:marBottom w:val="0"/>
                                          <w:divBdr>
                                            <w:top w:val="none" w:sz="0" w:space="0" w:color="auto"/>
                                            <w:left w:val="none" w:sz="0" w:space="0" w:color="auto"/>
                                            <w:bottom w:val="none" w:sz="0" w:space="0" w:color="auto"/>
                                            <w:right w:val="none" w:sz="0" w:space="0" w:color="auto"/>
                                          </w:divBdr>
                                          <w:divsChild>
                                            <w:div w:id="1355502868">
                                              <w:marLeft w:val="0"/>
                                              <w:marRight w:val="0"/>
                                              <w:marTop w:val="0"/>
                                              <w:marBottom w:val="0"/>
                                              <w:divBdr>
                                                <w:top w:val="none" w:sz="0" w:space="0" w:color="auto"/>
                                                <w:left w:val="none" w:sz="0" w:space="0" w:color="auto"/>
                                                <w:bottom w:val="none" w:sz="0" w:space="0" w:color="auto"/>
                                                <w:right w:val="none" w:sz="0" w:space="0" w:color="auto"/>
                                              </w:divBdr>
                                              <w:divsChild>
                                                <w:div w:id="1334646671">
                                                  <w:marLeft w:val="150"/>
                                                  <w:marRight w:val="0"/>
                                                  <w:marTop w:val="0"/>
                                                  <w:marBottom w:val="0"/>
                                                  <w:divBdr>
                                                    <w:top w:val="none" w:sz="0" w:space="0" w:color="auto"/>
                                                    <w:left w:val="none" w:sz="0" w:space="0" w:color="auto"/>
                                                    <w:bottom w:val="none" w:sz="0" w:space="0" w:color="auto"/>
                                                    <w:right w:val="none" w:sz="0" w:space="0" w:color="auto"/>
                                                  </w:divBdr>
                                                  <w:divsChild>
                                                    <w:div w:id="1551453939">
                                                      <w:marLeft w:val="0"/>
                                                      <w:marRight w:val="0"/>
                                                      <w:marTop w:val="0"/>
                                                      <w:marBottom w:val="0"/>
                                                      <w:divBdr>
                                                        <w:top w:val="none" w:sz="0" w:space="0" w:color="auto"/>
                                                        <w:left w:val="none" w:sz="0" w:space="0" w:color="auto"/>
                                                        <w:bottom w:val="none" w:sz="0" w:space="0" w:color="auto"/>
                                                        <w:right w:val="none" w:sz="0" w:space="0" w:color="auto"/>
                                                      </w:divBdr>
                                                      <w:divsChild>
                                                        <w:div w:id="1416129940">
                                                          <w:marLeft w:val="0"/>
                                                          <w:marRight w:val="0"/>
                                                          <w:marTop w:val="0"/>
                                                          <w:marBottom w:val="0"/>
                                                          <w:divBdr>
                                                            <w:top w:val="none" w:sz="0" w:space="0" w:color="auto"/>
                                                            <w:left w:val="none" w:sz="0" w:space="0" w:color="auto"/>
                                                            <w:bottom w:val="none" w:sz="0" w:space="0" w:color="auto"/>
                                                            <w:right w:val="none" w:sz="0" w:space="0" w:color="auto"/>
                                                          </w:divBdr>
                                                          <w:divsChild>
                                                            <w:div w:id="18510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095">
                                                  <w:marLeft w:val="0"/>
                                                  <w:marRight w:val="0"/>
                                                  <w:marTop w:val="0"/>
                                                  <w:marBottom w:val="0"/>
                                                  <w:divBdr>
                                                    <w:top w:val="none" w:sz="0" w:space="0" w:color="auto"/>
                                                    <w:left w:val="none" w:sz="0" w:space="0" w:color="auto"/>
                                                    <w:bottom w:val="none" w:sz="0" w:space="0" w:color="auto"/>
                                                    <w:right w:val="none" w:sz="0" w:space="0" w:color="auto"/>
                                                  </w:divBdr>
                                                  <w:divsChild>
                                                    <w:div w:id="1159804145">
                                                      <w:marLeft w:val="0"/>
                                                      <w:marRight w:val="0"/>
                                                      <w:marTop w:val="0"/>
                                                      <w:marBottom w:val="0"/>
                                                      <w:divBdr>
                                                        <w:top w:val="none" w:sz="0" w:space="0" w:color="auto"/>
                                                        <w:left w:val="none" w:sz="0" w:space="0" w:color="auto"/>
                                                        <w:bottom w:val="none" w:sz="0" w:space="0" w:color="auto"/>
                                                        <w:right w:val="none" w:sz="0" w:space="0" w:color="auto"/>
                                                      </w:divBdr>
                                                      <w:divsChild>
                                                        <w:div w:id="714893468">
                                                          <w:marLeft w:val="0"/>
                                                          <w:marRight w:val="0"/>
                                                          <w:marTop w:val="0"/>
                                                          <w:marBottom w:val="0"/>
                                                          <w:divBdr>
                                                            <w:top w:val="none" w:sz="0" w:space="0" w:color="auto"/>
                                                            <w:left w:val="none" w:sz="0" w:space="0" w:color="auto"/>
                                                            <w:bottom w:val="none" w:sz="0" w:space="0" w:color="auto"/>
                                                            <w:right w:val="none" w:sz="0" w:space="0" w:color="auto"/>
                                                          </w:divBdr>
                                                          <w:divsChild>
                                                            <w:div w:id="15497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693415">
      <w:bodyDiv w:val="1"/>
      <w:marLeft w:val="0"/>
      <w:marRight w:val="0"/>
      <w:marTop w:val="0"/>
      <w:marBottom w:val="0"/>
      <w:divBdr>
        <w:top w:val="none" w:sz="0" w:space="0" w:color="auto"/>
        <w:left w:val="none" w:sz="0" w:space="0" w:color="auto"/>
        <w:bottom w:val="none" w:sz="0" w:space="0" w:color="auto"/>
        <w:right w:val="none" w:sz="0" w:space="0" w:color="auto"/>
      </w:divBdr>
      <w:divsChild>
        <w:div w:id="1707221391">
          <w:marLeft w:val="0"/>
          <w:marRight w:val="0"/>
          <w:marTop w:val="0"/>
          <w:marBottom w:val="0"/>
          <w:divBdr>
            <w:top w:val="none" w:sz="0" w:space="0" w:color="auto"/>
            <w:left w:val="none" w:sz="0" w:space="0" w:color="auto"/>
            <w:bottom w:val="none" w:sz="0" w:space="0" w:color="auto"/>
            <w:right w:val="none" w:sz="0" w:space="0" w:color="auto"/>
          </w:divBdr>
          <w:divsChild>
            <w:div w:id="1648893987">
              <w:marLeft w:val="0"/>
              <w:marRight w:val="0"/>
              <w:marTop w:val="0"/>
              <w:marBottom w:val="0"/>
              <w:divBdr>
                <w:top w:val="none" w:sz="0" w:space="0" w:color="auto"/>
                <w:left w:val="none" w:sz="0" w:space="0" w:color="auto"/>
                <w:bottom w:val="none" w:sz="0" w:space="0" w:color="auto"/>
                <w:right w:val="none" w:sz="0" w:space="0" w:color="auto"/>
              </w:divBdr>
              <w:divsChild>
                <w:div w:id="339548424">
                  <w:marLeft w:val="0"/>
                  <w:marRight w:val="0"/>
                  <w:marTop w:val="0"/>
                  <w:marBottom w:val="0"/>
                  <w:divBdr>
                    <w:top w:val="none" w:sz="0" w:space="0" w:color="auto"/>
                    <w:left w:val="none" w:sz="0" w:space="0" w:color="auto"/>
                    <w:bottom w:val="none" w:sz="0" w:space="0" w:color="auto"/>
                    <w:right w:val="none" w:sz="0" w:space="0" w:color="auto"/>
                  </w:divBdr>
                  <w:divsChild>
                    <w:div w:id="590549764">
                      <w:marLeft w:val="0"/>
                      <w:marRight w:val="0"/>
                      <w:marTop w:val="0"/>
                      <w:marBottom w:val="0"/>
                      <w:divBdr>
                        <w:top w:val="none" w:sz="0" w:space="0" w:color="auto"/>
                        <w:left w:val="none" w:sz="0" w:space="0" w:color="auto"/>
                        <w:bottom w:val="none" w:sz="0" w:space="0" w:color="auto"/>
                        <w:right w:val="none" w:sz="0" w:space="0" w:color="auto"/>
                      </w:divBdr>
                      <w:divsChild>
                        <w:div w:id="51276385">
                          <w:marLeft w:val="0"/>
                          <w:marRight w:val="0"/>
                          <w:marTop w:val="0"/>
                          <w:marBottom w:val="0"/>
                          <w:divBdr>
                            <w:top w:val="none" w:sz="0" w:space="0" w:color="auto"/>
                            <w:left w:val="none" w:sz="0" w:space="0" w:color="auto"/>
                            <w:bottom w:val="none" w:sz="0" w:space="0" w:color="auto"/>
                            <w:right w:val="none" w:sz="0" w:space="0" w:color="auto"/>
                          </w:divBdr>
                          <w:divsChild>
                            <w:div w:id="343360814">
                              <w:marLeft w:val="0"/>
                              <w:marRight w:val="0"/>
                              <w:marTop w:val="480"/>
                              <w:marBottom w:val="240"/>
                              <w:divBdr>
                                <w:top w:val="none" w:sz="0" w:space="0" w:color="auto"/>
                                <w:left w:val="none" w:sz="0" w:space="0" w:color="auto"/>
                                <w:bottom w:val="none" w:sz="0" w:space="0" w:color="auto"/>
                                <w:right w:val="none" w:sz="0" w:space="0" w:color="auto"/>
                              </w:divBdr>
                            </w:div>
                            <w:div w:id="11911110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60418">
      <w:bodyDiv w:val="1"/>
      <w:marLeft w:val="45"/>
      <w:marRight w:val="45"/>
      <w:marTop w:val="90"/>
      <w:marBottom w:val="90"/>
      <w:divBdr>
        <w:top w:val="none" w:sz="0" w:space="0" w:color="auto"/>
        <w:left w:val="none" w:sz="0" w:space="0" w:color="auto"/>
        <w:bottom w:val="none" w:sz="0" w:space="0" w:color="auto"/>
        <w:right w:val="none" w:sz="0" w:space="0" w:color="auto"/>
      </w:divBdr>
      <w:divsChild>
        <w:div w:id="13317588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291EC-C34A-4F7E-8192-7621247B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925</Words>
  <Characters>6307</Characters>
  <Application>Microsoft Office Word</Application>
  <DocSecurity>0</DocSecurity>
  <Lines>161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Epidemioloģiskās drošības likumā"</vt:lpstr>
      <vt:lpstr>Grozījums likumā "Par Krimināllikuma spēkā stāšanās un piemērošanas kārtību"</vt:lpstr>
    </vt:vector>
  </TitlesOfParts>
  <Company>Veselības ministrija</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Epidemioloģiskās drošības likumā"</dc:title>
  <dc:subject>Likumprojekts</dc:subject>
  <dc:creator>A.Segliņa</dc:creator>
  <dc:description>Anita Segliņa, 67876102, anita.seglina@vm.gov.lv</dc:description>
  <cp:lastModifiedBy>Gita Sniega</cp:lastModifiedBy>
  <cp:revision>32</cp:revision>
  <cp:lastPrinted>2014-05-16T13:51:00Z</cp:lastPrinted>
  <dcterms:created xsi:type="dcterms:W3CDTF">2014-02-03T10:03:00Z</dcterms:created>
  <dcterms:modified xsi:type="dcterms:W3CDTF">2014-05-16T13:51:00Z</dcterms:modified>
</cp:coreProperties>
</file>