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1" w:rsidRPr="00C102C1" w:rsidRDefault="00C102C1" w:rsidP="00C102C1">
      <w:pPr>
        <w:pStyle w:val="Kjene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7"/>
      <w:r w:rsidRPr="00C102C1">
        <w:rPr>
          <w:rFonts w:ascii="Times New Roman" w:hAnsi="Times New Roman" w:cs="Times New Roman"/>
          <w:b/>
          <w:sz w:val="28"/>
          <w:szCs w:val="28"/>
        </w:rPr>
        <w:t>Ministru kabineta rīkojuma projekta „Par pretendentu un ierēdņu vērtēšanas komisiju”</w:t>
      </w:r>
      <w:r w:rsidRPr="00C102C1">
        <w:rPr>
          <w:rFonts w:ascii="Times New Roman" w:hAnsi="Times New Roman" w:cs="Times New Roman"/>
          <w:b/>
          <w:bCs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&#10;"/>
        </w:smartTagPr>
        <w:r w:rsidRPr="00C102C1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</w:p>
    <w:p w:rsidR="004E49D1" w:rsidRPr="005961C3" w:rsidRDefault="00C102C1" w:rsidP="005961C3">
      <w:pPr>
        <w:pStyle w:val="naisc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C102C1">
        <w:rPr>
          <w:b/>
          <w:bCs/>
          <w:sz w:val="28"/>
          <w:szCs w:val="28"/>
        </w:rPr>
        <w:t>(anotācija</w:t>
      </w:r>
      <w:bookmarkEnd w:id="0"/>
      <w:bookmarkEnd w:id="1"/>
      <w:r w:rsidRPr="00C102C1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5"/>
        <w:gridCol w:w="2579"/>
        <w:gridCol w:w="5952"/>
      </w:tblGrid>
      <w:tr w:rsidR="00FC1962" w:rsidRPr="00FC1962" w:rsidTr="00CE1126">
        <w:tc>
          <w:tcPr>
            <w:tcW w:w="9076" w:type="dxa"/>
            <w:gridSpan w:val="3"/>
            <w:vAlign w:val="center"/>
          </w:tcPr>
          <w:p w:rsidR="004E49D1" w:rsidRPr="00FC1962" w:rsidRDefault="004E49D1" w:rsidP="004E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C1962" w:rsidRPr="00FC1962" w:rsidTr="00025CAB">
        <w:trPr>
          <w:trHeight w:val="552"/>
        </w:trPr>
        <w:tc>
          <w:tcPr>
            <w:tcW w:w="545" w:type="dxa"/>
          </w:tcPr>
          <w:p w:rsidR="004E49D1" w:rsidRPr="00FC1962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79" w:type="dxa"/>
          </w:tcPr>
          <w:p w:rsidR="004E49D1" w:rsidRPr="00FC1962" w:rsidRDefault="004E49D1" w:rsidP="00195901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2" w:type="dxa"/>
          </w:tcPr>
          <w:p w:rsidR="004E49D1" w:rsidRPr="00AB4F28" w:rsidRDefault="00C102C1" w:rsidP="0019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AB4F28">
                <w:rPr>
                  <w:rFonts w:ascii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 nepieciešams, lai nodrošinātu Valsts civildienesta likuma 9.panta pirmās daļas 1.punkta un 35.panta otrās daļas prasību izpildi.</w:t>
            </w:r>
          </w:p>
        </w:tc>
      </w:tr>
      <w:tr w:rsidR="00FC1962" w:rsidRPr="00FC1962" w:rsidTr="00025CAB">
        <w:trPr>
          <w:trHeight w:val="274"/>
        </w:trPr>
        <w:tc>
          <w:tcPr>
            <w:tcW w:w="545" w:type="dxa"/>
          </w:tcPr>
          <w:p w:rsidR="004E49D1" w:rsidRPr="00FC1962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79" w:type="dxa"/>
          </w:tcPr>
          <w:p w:rsidR="004E49D1" w:rsidRPr="00FC1962" w:rsidRDefault="004E49D1" w:rsidP="00195901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52" w:type="dxa"/>
          </w:tcPr>
          <w:p w:rsidR="00C102C1" w:rsidRPr="00AB4F28" w:rsidRDefault="00C102C1" w:rsidP="00025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projekts nepieciešams, jo Ministru kabineta 2012.gada 28.marta rīkojumā Nr.142 “Par pretendentu un ierēdņu vērtēšanas komisiju” (Latvijas Vēstnesis, 29.03.2012.51.nr.) apstiprināto amatpersonu dienesta gaitā notikušas būtiskas izmaiņas. </w:t>
            </w:r>
          </w:p>
          <w:p w:rsidR="004F6304" w:rsidRPr="00AB4F28" w:rsidRDefault="00195901" w:rsidP="0019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>retendentu un ierēdņu vērtēšanas komisijā paredzēts iekļaut Satiksmes ministrijas valsts sekretār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 K.Ozoliņ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>, Valsts kancelejas Personāla nodaļas vadītāj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>I.Babr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 un Iekšlietu ministrijas valsts sekretār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>I.Pēterson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102C1" w:rsidRPr="00AB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962" w:rsidRPr="00FC1962" w:rsidTr="00025CAB">
        <w:trPr>
          <w:trHeight w:val="425"/>
        </w:trPr>
        <w:tc>
          <w:tcPr>
            <w:tcW w:w="545" w:type="dxa"/>
          </w:tcPr>
          <w:p w:rsidR="004E49D1" w:rsidRPr="00FC1962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79" w:type="dxa"/>
          </w:tcPr>
          <w:p w:rsidR="004E49D1" w:rsidRPr="00FC1962" w:rsidRDefault="004E49D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952" w:type="dxa"/>
          </w:tcPr>
          <w:p w:rsidR="004E49D1" w:rsidRPr="00AB4F28" w:rsidRDefault="00C102C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4F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izstrādāts, sadarbojoties ar Satiksmes ministriju, Iekšlietu ministriju un Valsts kanceleju.</w:t>
            </w:r>
          </w:p>
        </w:tc>
      </w:tr>
      <w:tr w:rsidR="00FC1962" w:rsidRPr="00FC1962" w:rsidTr="00025CAB">
        <w:trPr>
          <w:trHeight w:val="519"/>
        </w:trPr>
        <w:tc>
          <w:tcPr>
            <w:tcW w:w="545" w:type="dxa"/>
          </w:tcPr>
          <w:p w:rsidR="004E49D1" w:rsidRPr="00FC1962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79" w:type="dxa"/>
          </w:tcPr>
          <w:p w:rsidR="004E49D1" w:rsidRPr="00FC1962" w:rsidRDefault="004E49D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2" w:type="dxa"/>
          </w:tcPr>
          <w:p w:rsidR="004E49D1" w:rsidRPr="00AB4F28" w:rsidRDefault="00C102C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F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64085" w:rsidRPr="00FC1962" w:rsidRDefault="00C32473" w:rsidP="00025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96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64085"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</w:t>
      </w:r>
      <w:r w:rsidR="00C640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II, III, </w:t>
      </w:r>
      <w:r w:rsidR="00C64085"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>IV</w:t>
      </w:r>
      <w:r w:rsidR="00C640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V, VI </w:t>
      </w:r>
      <w:r w:rsidR="00C64085" w:rsidRPr="00FC1962">
        <w:rPr>
          <w:rFonts w:ascii="Times New Roman" w:hAnsi="Times New Roman" w:cs="Times New Roman"/>
          <w:sz w:val="28"/>
          <w:szCs w:val="28"/>
        </w:rPr>
        <w:t xml:space="preserve">sadaļa </w:t>
      </w:r>
      <w:r w:rsidR="00195901">
        <w:rPr>
          <w:rFonts w:ascii="Times New Roman" w:hAnsi="Times New Roman" w:cs="Times New Roman"/>
          <w:sz w:val="28"/>
          <w:szCs w:val="28"/>
        </w:rPr>
        <w:t>– projekts šīs jomas neskar</w:t>
      </w:r>
      <w:r w:rsidR="00C64085" w:rsidRPr="00FC19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3847"/>
        <w:gridCol w:w="4734"/>
      </w:tblGrid>
      <w:tr w:rsidR="00FC1962" w:rsidRPr="00FC1962" w:rsidTr="00025CAB">
        <w:trPr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</w:tcBorders>
          </w:tcPr>
          <w:p w:rsidR="00BB214A" w:rsidRPr="00FC1962" w:rsidRDefault="00BB214A" w:rsidP="00195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C1962" w:rsidRPr="00FC1962" w:rsidTr="00025CAB">
        <w:trPr>
          <w:trHeight w:val="427"/>
          <w:jc w:val="center"/>
        </w:trPr>
        <w:tc>
          <w:tcPr>
            <w:tcW w:w="567" w:type="dxa"/>
          </w:tcPr>
          <w:p w:rsidR="00BB214A" w:rsidRPr="00FC1962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47" w:type="dxa"/>
          </w:tcPr>
          <w:p w:rsidR="00BB214A" w:rsidRPr="00FC1962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4734" w:type="dxa"/>
          </w:tcPr>
          <w:p w:rsidR="00BB214A" w:rsidRPr="00FC1962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Izpildi nodrošinās </w:t>
            </w:r>
            <w:r w:rsidR="000E6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Zemkopības ministrija</w:t>
            </w:r>
            <w:r w:rsidRPr="00FC19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C1962" w:rsidRPr="00FC1962" w:rsidTr="00025CAB">
        <w:trPr>
          <w:trHeight w:val="463"/>
          <w:jc w:val="center"/>
        </w:trPr>
        <w:tc>
          <w:tcPr>
            <w:tcW w:w="567" w:type="dxa"/>
          </w:tcPr>
          <w:p w:rsidR="00BB214A" w:rsidRPr="00FC1962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47" w:type="dxa"/>
          </w:tcPr>
          <w:p w:rsidR="00BB214A" w:rsidRPr="00FC1962" w:rsidRDefault="00BB214A" w:rsidP="0002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BB214A" w:rsidRPr="00FC1962" w:rsidRDefault="00BB214A" w:rsidP="0002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  <w:p w:rsidR="00BB214A" w:rsidRPr="00FC1962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34" w:type="dxa"/>
          </w:tcPr>
          <w:p w:rsidR="00BB214A" w:rsidRPr="00FC1962" w:rsidRDefault="00195901" w:rsidP="001959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AB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B214A" w:rsidRPr="00FC1962" w:rsidTr="00025CAB">
        <w:trPr>
          <w:trHeight w:val="476"/>
          <w:jc w:val="center"/>
        </w:trPr>
        <w:tc>
          <w:tcPr>
            <w:tcW w:w="567" w:type="dxa"/>
          </w:tcPr>
          <w:p w:rsidR="00BB214A" w:rsidRPr="00FC1962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47" w:type="dxa"/>
          </w:tcPr>
          <w:p w:rsidR="00BB214A" w:rsidRPr="00FC1962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734" w:type="dxa"/>
          </w:tcPr>
          <w:p w:rsidR="00BB214A" w:rsidRPr="00FC1962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F26D21" w:rsidRPr="00FC1962" w:rsidRDefault="00F26D21" w:rsidP="0019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61C3" w:rsidRDefault="005961C3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6D21" w:rsidRPr="00FC1962" w:rsidRDefault="00F26D21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ministrs </w:t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6E381A" w:rsidRPr="00FC1962" w:rsidRDefault="006E381A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961C3" w:rsidRDefault="005961C3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2014.04.11. 9:02</w:t>
      </w:r>
    </w:p>
    <w:bookmarkStart w:id="2" w:name="_GoBack"/>
    <w:bookmarkEnd w:id="2"/>
    <w:p w:rsidR="005961C3" w:rsidRDefault="005961C3" w:rsidP="00F26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197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26D21" w:rsidRPr="00AB4F28" w:rsidRDefault="00AB4F28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S.Krisberga</w:t>
      </w:r>
    </w:p>
    <w:p w:rsidR="00F26D21" w:rsidRPr="00AB4F28" w:rsidRDefault="00F26D21" w:rsidP="00F26D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67027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545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Sandra.Krisberga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@zm.gov.l</w:t>
      </w:r>
      <w:r w:rsidR="00C16AC9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v</w:t>
      </w:r>
    </w:p>
    <w:p w:rsidR="00BB214A" w:rsidRPr="00FC1962" w:rsidRDefault="00BB214A"/>
    <w:sectPr w:rsidR="00BB214A" w:rsidRPr="00FC1962" w:rsidSect="00C16AC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7C" w:rsidRDefault="003A597C" w:rsidP="00F26D21">
      <w:pPr>
        <w:spacing w:after="0" w:line="240" w:lineRule="auto"/>
      </w:pPr>
      <w:r>
        <w:separator/>
      </w:r>
    </w:p>
  </w:endnote>
  <w:endnote w:type="continuationSeparator" w:id="0">
    <w:p w:rsidR="003A597C" w:rsidRDefault="003A597C" w:rsidP="00F2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62" w:rsidRDefault="00FC1962" w:rsidP="00C961D1">
    <w:pPr>
      <w:pStyle w:val="Kjene"/>
    </w:pPr>
    <w:r>
      <w:rPr>
        <w:rFonts w:ascii="Times New Roman" w:hAnsi="Times New Roman" w:cs="Times New Roman"/>
        <w:sz w:val="20"/>
        <w:szCs w:val="20"/>
      </w:rPr>
      <w:t>ZMAnot_</w:t>
    </w:r>
    <w:r w:rsidR="000E6522">
      <w:rPr>
        <w:rFonts w:ascii="Times New Roman" w:hAnsi="Times New Roman" w:cs="Times New Roman"/>
        <w:sz w:val="20"/>
        <w:szCs w:val="20"/>
      </w:rPr>
      <w:t>090414</w:t>
    </w:r>
    <w:r w:rsidRPr="00812BDA">
      <w:rPr>
        <w:rFonts w:ascii="Times New Roman" w:hAnsi="Times New Roman" w:cs="Times New Roman"/>
        <w:sz w:val="20"/>
        <w:szCs w:val="20"/>
      </w:rPr>
      <w:t>_</w:t>
    </w:r>
    <w:r w:rsidR="000E6522"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2" w:rsidRDefault="000E6522" w:rsidP="000E6522">
    <w:pPr>
      <w:pStyle w:val="Kjene"/>
    </w:pPr>
    <w:r>
      <w:rPr>
        <w:rFonts w:ascii="Times New Roman" w:hAnsi="Times New Roman" w:cs="Times New Roman"/>
        <w:sz w:val="20"/>
        <w:szCs w:val="20"/>
      </w:rPr>
      <w:t>ZMAnot_090414</w:t>
    </w:r>
    <w:r w:rsidRPr="00812BD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  <w:p w:rsidR="00FC1962" w:rsidRPr="000E6522" w:rsidRDefault="00FC1962" w:rsidP="000E6522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7C" w:rsidRDefault="003A597C" w:rsidP="00F26D21">
      <w:pPr>
        <w:spacing w:after="0" w:line="240" w:lineRule="auto"/>
      </w:pPr>
      <w:r>
        <w:separator/>
      </w:r>
    </w:p>
  </w:footnote>
  <w:footnote w:type="continuationSeparator" w:id="0">
    <w:p w:rsidR="003A597C" w:rsidRDefault="003A597C" w:rsidP="00F2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25637828"/>
      <w:docPartObj>
        <w:docPartGallery w:val="Page Numbers (Top of Page)"/>
        <w:docPartUnique/>
      </w:docPartObj>
    </w:sdtPr>
    <w:sdtContent>
      <w:p w:rsidR="00FC1962" w:rsidRPr="00C16AC9" w:rsidRDefault="003B65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962" w:rsidRPr="00C16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F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962" w:rsidRPr="00C16AC9" w:rsidRDefault="00FC1962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C8E"/>
    <w:multiLevelType w:val="multilevel"/>
    <w:tmpl w:val="3DA677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835C85"/>
    <w:multiLevelType w:val="hybridMultilevel"/>
    <w:tmpl w:val="0C6024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34B9"/>
    <w:multiLevelType w:val="hybridMultilevel"/>
    <w:tmpl w:val="D2245F32"/>
    <w:lvl w:ilvl="0" w:tplc="5CE8A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473"/>
    <w:rsid w:val="00001FEE"/>
    <w:rsid w:val="00011081"/>
    <w:rsid w:val="0001380B"/>
    <w:rsid w:val="00024EB5"/>
    <w:rsid w:val="00025CAB"/>
    <w:rsid w:val="00031437"/>
    <w:rsid w:val="00037A51"/>
    <w:rsid w:val="000412C0"/>
    <w:rsid w:val="000468BD"/>
    <w:rsid w:val="00050598"/>
    <w:rsid w:val="00054C4A"/>
    <w:rsid w:val="000732F3"/>
    <w:rsid w:val="00082FE2"/>
    <w:rsid w:val="00086130"/>
    <w:rsid w:val="00092792"/>
    <w:rsid w:val="00094C16"/>
    <w:rsid w:val="000C634C"/>
    <w:rsid w:val="000E6522"/>
    <w:rsid w:val="0010129E"/>
    <w:rsid w:val="00121ECF"/>
    <w:rsid w:val="00152849"/>
    <w:rsid w:val="00157FBD"/>
    <w:rsid w:val="00172A86"/>
    <w:rsid w:val="001830F4"/>
    <w:rsid w:val="00183EDC"/>
    <w:rsid w:val="00195901"/>
    <w:rsid w:val="001975DB"/>
    <w:rsid w:val="001A70B6"/>
    <w:rsid w:val="002339FC"/>
    <w:rsid w:val="00237004"/>
    <w:rsid w:val="00237ED0"/>
    <w:rsid w:val="002428B5"/>
    <w:rsid w:val="002472D4"/>
    <w:rsid w:val="00255C70"/>
    <w:rsid w:val="00262B3A"/>
    <w:rsid w:val="002905E4"/>
    <w:rsid w:val="002B080C"/>
    <w:rsid w:val="002D4ED3"/>
    <w:rsid w:val="002F5B1E"/>
    <w:rsid w:val="002F5B68"/>
    <w:rsid w:val="00304EE3"/>
    <w:rsid w:val="00311ECA"/>
    <w:rsid w:val="00312DA3"/>
    <w:rsid w:val="003212ED"/>
    <w:rsid w:val="003377B4"/>
    <w:rsid w:val="003516AF"/>
    <w:rsid w:val="00367EA6"/>
    <w:rsid w:val="00380840"/>
    <w:rsid w:val="00384DFD"/>
    <w:rsid w:val="003A597C"/>
    <w:rsid w:val="003A5A4E"/>
    <w:rsid w:val="003B6577"/>
    <w:rsid w:val="003E3BB0"/>
    <w:rsid w:val="003F78D6"/>
    <w:rsid w:val="003F7F21"/>
    <w:rsid w:val="00435802"/>
    <w:rsid w:val="00460DEE"/>
    <w:rsid w:val="00472B59"/>
    <w:rsid w:val="00476B5F"/>
    <w:rsid w:val="004B1A34"/>
    <w:rsid w:val="004E49D1"/>
    <w:rsid w:val="004E69E3"/>
    <w:rsid w:val="004E77F1"/>
    <w:rsid w:val="004F6304"/>
    <w:rsid w:val="00506C72"/>
    <w:rsid w:val="005367E7"/>
    <w:rsid w:val="00552B85"/>
    <w:rsid w:val="00554C8A"/>
    <w:rsid w:val="00563131"/>
    <w:rsid w:val="005641FB"/>
    <w:rsid w:val="00565CB9"/>
    <w:rsid w:val="0056643D"/>
    <w:rsid w:val="00583F97"/>
    <w:rsid w:val="00590D2D"/>
    <w:rsid w:val="005921A2"/>
    <w:rsid w:val="005961C3"/>
    <w:rsid w:val="005A3745"/>
    <w:rsid w:val="005E3DCD"/>
    <w:rsid w:val="006303A5"/>
    <w:rsid w:val="006364C9"/>
    <w:rsid w:val="00651300"/>
    <w:rsid w:val="00655500"/>
    <w:rsid w:val="006624E9"/>
    <w:rsid w:val="0066485E"/>
    <w:rsid w:val="006737DD"/>
    <w:rsid w:val="00683799"/>
    <w:rsid w:val="00694210"/>
    <w:rsid w:val="006A403D"/>
    <w:rsid w:val="006A4B70"/>
    <w:rsid w:val="006C6F54"/>
    <w:rsid w:val="006D4237"/>
    <w:rsid w:val="006D647A"/>
    <w:rsid w:val="006E381A"/>
    <w:rsid w:val="0074464D"/>
    <w:rsid w:val="007450D6"/>
    <w:rsid w:val="007452FC"/>
    <w:rsid w:val="00760DDE"/>
    <w:rsid w:val="0076154D"/>
    <w:rsid w:val="007658B8"/>
    <w:rsid w:val="0077727A"/>
    <w:rsid w:val="007810BE"/>
    <w:rsid w:val="00790DAE"/>
    <w:rsid w:val="007B2AD3"/>
    <w:rsid w:val="007B2E02"/>
    <w:rsid w:val="007C74CA"/>
    <w:rsid w:val="00814806"/>
    <w:rsid w:val="00814BFB"/>
    <w:rsid w:val="00822A78"/>
    <w:rsid w:val="0083166F"/>
    <w:rsid w:val="008319CD"/>
    <w:rsid w:val="00861230"/>
    <w:rsid w:val="0086192E"/>
    <w:rsid w:val="008729ED"/>
    <w:rsid w:val="00875F87"/>
    <w:rsid w:val="008929E1"/>
    <w:rsid w:val="00896931"/>
    <w:rsid w:val="008B30E9"/>
    <w:rsid w:val="00913929"/>
    <w:rsid w:val="00914F5D"/>
    <w:rsid w:val="009205BD"/>
    <w:rsid w:val="00977D34"/>
    <w:rsid w:val="009835E8"/>
    <w:rsid w:val="009943AA"/>
    <w:rsid w:val="009A1EC5"/>
    <w:rsid w:val="009A6514"/>
    <w:rsid w:val="009A70C6"/>
    <w:rsid w:val="009B151A"/>
    <w:rsid w:val="009F5A62"/>
    <w:rsid w:val="00A470F4"/>
    <w:rsid w:val="00A520F7"/>
    <w:rsid w:val="00A602FF"/>
    <w:rsid w:val="00A67E5B"/>
    <w:rsid w:val="00A76CE2"/>
    <w:rsid w:val="00A875FB"/>
    <w:rsid w:val="00AB4F28"/>
    <w:rsid w:val="00AD6B6E"/>
    <w:rsid w:val="00B040CF"/>
    <w:rsid w:val="00B147C2"/>
    <w:rsid w:val="00B345A9"/>
    <w:rsid w:val="00B412D4"/>
    <w:rsid w:val="00B45212"/>
    <w:rsid w:val="00B5320B"/>
    <w:rsid w:val="00B6082F"/>
    <w:rsid w:val="00B8144B"/>
    <w:rsid w:val="00B9724D"/>
    <w:rsid w:val="00B97804"/>
    <w:rsid w:val="00BA1129"/>
    <w:rsid w:val="00BB214A"/>
    <w:rsid w:val="00BD207A"/>
    <w:rsid w:val="00BD5A23"/>
    <w:rsid w:val="00BD6DB4"/>
    <w:rsid w:val="00BE5D8F"/>
    <w:rsid w:val="00BF030D"/>
    <w:rsid w:val="00C102C1"/>
    <w:rsid w:val="00C124D9"/>
    <w:rsid w:val="00C16AC9"/>
    <w:rsid w:val="00C2581A"/>
    <w:rsid w:val="00C32473"/>
    <w:rsid w:val="00C45E73"/>
    <w:rsid w:val="00C46C0B"/>
    <w:rsid w:val="00C52F0A"/>
    <w:rsid w:val="00C64085"/>
    <w:rsid w:val="00C812BA"/>
    <w:rsid w:val="00C847A8"/>
    <w:rsid w:val="00C961D1"/>
    <w:rsid w:val="00CA2C5A"/>
    <w:rsid w:val="00CB7540"/>
    <w:rsid w:val="00CC28E8"/>
    <w:rsid w:val="00CE1126"/>
    <w:rsid w:val="00CE2222"/>
    <w:rsid w:val="00CF080E"/>
    <w:rsid w:val="00CF2A38"/>
    <w:rsid w:val="00D043D9"/>
    <w:rsid w:val="00D264CA"/>
    <w:rsid w:val="00D40485"/>
    <w:rsid w:val="00D4306A"/>
    <w:rsid w:val="00D464AE"/>
    <w:rsid w:val="00DC1125"/>
    <w:rsid w:val="00DD5FC4"/>
    <w:rsid w:val="00DF12A6"/>
    <w:rsid w:val="00E06925"/>
    <w:rsid w:val="00E27679"/>
    <w:rsid w:val="00E41DB7"/>
    <w:rsid w:val="00E45962"/>
    <w:rsid w:val="00E473A1"/>
    <w:rsid w:val="00E608F4"/>
    <w:rsid w:val="00E631EC"/>
    <w:rsid w:val="00E773F5"/>
    <w:rsid w:val="00E91C90"/>
    <w:rsid w:val="00E92198"/>
    <w:rsid w:val="00EB675C"/>
    <w:rsid w:val="00EB7DA1"/>
    <w:rsid w:val="00ED2ADE"/>
    <w:rsid w:val="00EE0396"/>
    <w:rsid w:val="00EE7DDF"/>
    <w:rsid w:val="00F223A1"/>
    <w:rsid w:val="00F22A45"/>
    <w:rsid w:val="00F26D21"/>
    <w:rsid w:val="00F3034D"/>
    <w:rsid w:val="00F326D9"/>
    <w:rsid w:val="00F3714F"/>
    <w:rsid w:val="00F46FA0"/>
    <w:rsid w:val="00F501F1"/>
    <w:rsid w:val="00F50482"/>
    <w:rsid w:val="00F54E11"/>
    <w:rsid w:val="00F603F9"/>
    <w:rsid w:val="00F62396"/>
    <w:rsid w:val="00FB2C54"/>
    <w:rsid w:val="00FC0586"/>
    <w:rsid w:val="00FC1962"/>
    <w:rsid w:val="00F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65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eastAsia="lv-LV"/>
    </w:rPr>
  </w:style>
  <w:style w:type="paragraph" w:customStyle="1" w:styleId="a">
    <w:basedOn w:val="Parastais"/>
    <w:next w:val="ParastaisWeb"/>
    <w:rsid w:val="003212ED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paragraph" w:styleId="ParastaisWeb">
    <w:name w:val="Normal (Web)"/>
    <w:basedOn w:val="Parastais"/>
    <w:unhideWhenUsed/>
    <w:rsid w:val="003212ED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semiHidden/>
    <w:rsid w:val="00583F9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58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3F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kr">
    <w:name w:val="naiskr"/>
    <w:basedOn w:val="Parastais"/>
    <w:rsid w:val="0065130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651300"/>
    <w:rPr>
      <w:b/>
      <w:bC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7D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7D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ais"/>
    <w:uiPriority w:val="34"/>
    <w:qFormat/>
    <w:rsid w:val="006C6F54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6D21"/>
  </w:style>
  <w:style w:type="paragraph" w:styleId="Kjene">
    <w:name w:val="footer"/>
    <w:basedOn w:val="Parastais"/>
    <w:link w:val="KjeneRakstz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26D21"/>
  </w:style>
  <w:style w:type="paragraph" w:customStyle="1" w:styleId="naisnod">
    <w:name w:val="naisnod"/>
    <w:basedOn w:val="Parastai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Parastais"/>
    <w:rsid w:val="000C634C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akstz0">
    <w:name w:val="Rakstz."/>
    <w:basedOn w:val="Parastais"/>
    <w:rsid w:val="00054C4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c">
    <w:name w:val="naisc"/>
    <w:basedOn w:val="Parastais"/>
    <w:rsid w:val="00C1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val="x-none" w:eastAsia="lv-LV"/>
    </w:rPr>
  </w:style>
  <w:style w:type="paragraph" w:customStyle="1" w:styleId="a">
    <w:basedOn w:val="Parasts"/>
    <w:next w:val="Paraststmeklis"/>
    <w:rsid w:val="003212ED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paragraph" w:styleId="Paraststmeklis">
    <w:name w:val="Normal (Web)"/>
    <w:basedOn w:val="Parasts"/>
    <w:unhideWhenUsed/>
    <w:rsid w:val="003212ED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semiHidden/>
    <w:rsid w:val="00583F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3F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kr">
    <w:name w:val="naiskr"/>
    <w:basedOn w:val="Parasts"/>
    <w:rsid w:val="0065130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651300"/>
    <w:rPr>
      <w:b/>
      <w:bC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7D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7D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C6F5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6D21"/>
  </w:style>
  <w:style w:type="paragraph" w:styleId="Kjene">
    <w:name w:val="footer"/>
    <w:basedOn w:val="Parasts"/>
    <w:link w:val="KjeneRakstz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26D21"/>
  </w:style>
  <w:style w:type="paragraph" w:customStyle="1" w:styleId="naisnod">
    <w:name w:val="naisnod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Parasts"/>
    <w:rsid w:val="000C634C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akstz0">
    <w:name w:val="Rakstz."/>
    <w:basedOn w:val="Parasts"/>
    <w:rsid w:val="00054C4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c">
    <w:name w:val="naisc"/>
    <w:basedOn w:val="Parasts"/>
    <w:rsid w:val="00C1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C224-D353-43B8-82B4-8B957C5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1554</Characters>
  <Application>Microsoft Office Word</Application>
  <DocSecurity>0</DocSecurity>
  <Lines>70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Guste</dc:creator>
  <cp:lastModifiedBy>Renārs Žagars</cp:lastModifiedBy>
  <cp:revision>3</cp:revision>
  <cp:lastPrinted>2014-01-23T07:24:00Z</cp:lastPrinted>
  <dcterms:created xsi:type="dcterms:W3CDTF">2014-04-10T12:43:00Z</dcterms:created>
  <dcterms:modified xsi:type="dcterms:W3CDTF">2014-04-11T06:03:00Z</dcterms:modified>
</cp:coreProperties>
</file>