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54FB9" w:rsidRPr="00BE4C89" w:rsidRDefault="00A54FB9" w:rsidP="00A54FB9">
      <w:pPr>
        <w:rPr>
          <w:sz w:val="28"/>
          <w:szCs w:val="28"/>
          <w:lang w:val="lv-LV"/>
        </w:rPr>
      </w:pPr>
      <w:r w:rsidRPr="00BE4C89">
        <w:rPr>
          <w:sz w:val="28"/>
          <w:szCs w:val="28"/>
          <w:lang w:val="lv-LV"/>
        </w:rPr>
        <w:t>201</w:t>
      </w:r>
      <w:r w:rsidR="005C15E6" w:rsidRPr="00BE4C89">
        <w:rPr>
          <w:sz w:val="28"/>
          <w:szCs w:val="28"/>
          <w:lang w:val="lv-LV"/>
        </w:rPr>
        <w:t>4</w:t>
      </w:r>
      <w:r w:rsidRPr="00BE4C89">
        <w:rPr>
          <w:sz w:val="28"/>
          <w:szCs w:val="28"/>
          <w:lang w:val="lv-LV"/>
        </w:rPr>
        <w:t>.gada</w:t>
      </w:r>
      <w:r w:rsidRPr="00BE4C89">
        <w:rPr>
          <w:sz w:val="28"/>
          <w:szCs w:val="28"/>
          <w:lang w:val="lv-LV"/>
        </w:rPr>
        <w:tab/>
        <w:t>.</w:t>
      </w:r>
      <w:r w:rsidR="00AF645D">
        <w:rPr>
          <w:sz w:val="28"/>
          <w:szCs w:val="28"/>
          <w:lang w:val="lv-LV"/>
        </w:rPr>
        <w:t>oktobra</w:t>
      </w:r>
      <w:r w:rsidRPr="00BE4C89">
        <w:rPr>
          <w:sz w:val="28"/>
          <w:szCs w:val="28"/>
          <w:lang w:val="lv-LV"/>
        </w:rPr>
        <w:tab/>
      </w:r>
      <w:r w:rsidRPr="00BE4C89">
        <w:rPr>
          <w:sz w:val="28"/>
          <w:szCs w:val="28"/>
          <w:lang w:val="lv-LV"/>
        </w:rPr>
        <w:tab/>
      </w:r>
      <w:r w:rsidRPr="00BE4C89">
        <w:rPr>
          <w:sz w:val="28"/>
          <w:szCs w:val="28"/>
          <w:lang w:val="lv-LV"/>
        </w:rPr>
        <w:tab/>
      </w:r>
      <w:r w:rsidRPr="00BE4C89">
        <w:rPr>
          <w:sz w:val="28"/>
          <w:szCs w:val="28"/>
          <w:lang w:val="lv-LV"/>
        </w:rPr>
        <w:tab/>
      </w:r>
      <w:r w:rsidR="00A657C2">
        <w:rPr>
          <w:sz w:val="28"/>
          <w:szCs w:val="28"/>
          <w:lang w:val="lv-LV"/>
        </w:rPr>
        <w:t xml:space="preserve">               </w:t>
      </w:r>
      <w:r w:rsidRPr="00BE4C89">
        <w:rPr>
          <w:sz w:val="28"/>
          <w:szCs w:val="28"/>
          <w:lang w:val="lv-LV"/>
        </w:rPr>
        <w:t>Noteikumi Nr.</w:t>
      </w:r>
    </w:p>
    <w:p w:rsidR="00A54FB9" w:rsidRPr="00BE4C89" w:rsidRDefault="00A54FB9" w:rsidP="00A54FB9">
      <w:pPr>
        <w:rPr>
          <w:sz w:val="28"/>
          <w:szCs w:val="28"/>
          <w:lang w:val="lv-LV"/>
        </w:rPr>
      </w:pPr>
      <w:r w:rsidRPr="00BE4C89">
        <w:rPr>
          <w:sz w:val="28"/>
          <w:szCs w:val="28"/>
          <w:lang w:val="lv-LV"/>
        </w:rPr>
        <w:t>Rīgā</w:t>
      </w:r>
      <w:r w:rsidRPr="00BE4C89">
        <w:rPr>
          <w:sz w:val="28"/>
          <w:szCs w:val="28"/>
          <w:lang w:val="lv-LV"/>
        </w:rPr>
        <w:tab/>
      </w:r>
      <w:r w:rsidRPr="00BE4C89">
        <w:rPr>
          <w:sz w:val="28"/>
          <w:szCs w:val="28"/>
          <w:lang w:val="lv-LV"/>
        </w:rPr>
        <w:tab/>
      </w:r>
      <w:r w:rsidRPr="00BE4C89">
        <w:rPr>
          <w:sz w:val="28"/>
          <w:szCs w:val="28"/>
          <w:lang w:val="lv-LV"/>
        </w:rPr>
        <w:tab/>
      </w:r>
      <w:r w:rsidRPr="00BE4C89">
        <w:rPr>
          <w:sz w:val="28"/>
          <w:szCs w:val="28"/>
          <w:lang w:val="lv-LV"/>
        </w:rPr>
        <w:tab/>
      </w:r>
      <w:r w:rsidRPr="00BE4C89">
        <w:rPr>
          <w:sz w:val="28"/>
          <w:szCs w:val="28"/>
          <w:lang w:val="lv-LV"/>
        </w:rPr>
        <w:tab/>
      </w:r>
      <w:r w:rsidRPr="00BE4C89">
        <w:rPr>
          <w:sz w:val="28"/>
          <w:szCs w:val="28"/>
          <w:lang w:val="lv-LV"/>
        </w:rPr>
        <w:tab/>
      </w:r>
      <w:r w:rsidRPr="00BE4C89">
        <w:rPr>
          <w:sz w:val="28"/>
          <w:szCs w:val="28"/>
          <w:lang w:val="lv-LV"/>
        </w:rPr>
        <w:tab/>
      </w:r>
      <w:r w:rsidRPr="00BE4C89">
        <w:rPr>
          <w:sz w:val="28"/>
          <w:szCs w:val="28"/>
          <w:lang w:val="lv-LV"/>
        </w:rPr>
        <w:tab/>
      </w:r>
      <w:r w:rsidRPr="00BE4C89">
        <w:rPr>
          <w:sz w:val="28"/>
          <w:szCs w:val="28"/>
          <w:lang w:val="lv-LV"/>
        </w:rPr>
        <w:tab/>
        <w:t>(prot. Nr.</w:t>
      </w:r>
      <w:r w:rsidRPr="00BE4C89">
        <w:rPr>
          <w:sz w:val="28"/>
          <w:szCs w:val="28"/>
          <w:lang w:val="lv-LV"/>
        </w:rPr>
        <w:tab/>
        <w:t>.§)</w:t>
      </w:r>
    </w:p>
    <w:p w:rsidR="00A54FB9" w:rsidRPr="00BE4C89" w:rsidRDefault="00A54FB9" w:rsidP="00A54FB9">
      <w:pPr>
        <w:rPr>
          <w:sz w:val="28"/>
          <w:szCs w:val="28"/>
          <w:lang w:val="lv-LV"/>
        </w:rPr>
      </w:pPr>
    </w:p>
    <w:p w:rsidR="00A54FB9" w:rsidRPr="00BE4C89" w:rsidRDefault="00A54FB9" w:rsidP="00A54FB9">
      <w:pPr>
        <w:pStyle w:val="Pamattekstaatkpe2"/>
        <w:spacing w:after="0" w:line="240" w:lineRule="auto"/>
        <w:ind w:left="284"/>
        <w:jc w:val="center"/>
        <w:rPr>
          <w:b/>
          <w:sz w:val="28"/>
          <w:szCs w:val="28"/>
          <w:lang w:val="lv-LV"/>
        </w:rPr>
      </w:pPr>
    </w:p>
    <w:p w:rsidR="00A54FB9" w:rsidRPr="00BE4C89" w:rsidRDefault="00A54FB9" w:rsidP="00A54FB9">
      <w:pPr>
        <w:pStyle w:val="Pamattekstaatkpe2"/>
        <w:spacing w:after="0" w:line="240" w:lineRule="auto"/>
        <w:ind w:left="0"/>
        <w:jc w:val="center"/>
        <w:rPr>
          <w:b/>
          <w:sz w:val="28"/>
          <w:szCs w:val="28"/>
          <w:lang w:val="lv-LV"/>
        </w:rPr>
      </w:pPr>
      <w:r w:rsidRPr="00BE4C89">
        <w:rPr>
          <w:b/>
          <w:sz w:val="28"/>
          <w:szCs w:val="28"/>
          <w:lang w:val="lv-LV"/>
        </w:rPr>
        <w:t>Ministru kabineta noteikumu projekts „Grozījumi Ministru kabineta 2011.gada 21.jūnija noteikumos Nr.453 „</w:t>
      </w:r>
      <w:r w:rsidRPr="00BE4C89">
        <w:rPr>
          <w:b/>
          <w:bCs/>
          <w:sz w:val="28"/>
          <w:szCs w:val="28"/>
          <w:lang w:val="lv-LV"/>
        </w:rPr>
        <w:t>Noteikumi par augļu un dārzeņu ražotāju organizāciju atzīšanu, to darbības nosacījumiem un kontroli, kā arī kārtību, kādā piešķir, administrē un uzrauga Eiropas Savienības atbalstu augļu un dārzeņu ražotāju organizācijām</w:t>
      </w:r>
      <w:r w:rsidRPr="00BE4C89">
        <w:rPr>
          <w:b/>
          <w:sz w:val="28"/>
          <w:szCs w:val="28"/>
          <w:lang w:val="lv-LV"/>
        </w:rPr>
        <w:t>”</w:t>
      </w:r>
    </w:p>
    <w:p w:rsidR="00A54FB9" w:rsidRPr="00BE4C89" w:rsidRDefault="00A54FB9" w:rsidP="00A54FB9">
      <w:pPr>
        <w:pStyle w:val="Paraststmeklis"/>
        <w:spacing w:before="0" w:beforeAutospacing="0" w:after="0" w:afterAutospacing="0"/>
        <w:jc w:val="right"/>
        <w:rPr>
          <w:sz w:val="28"/>
          <w:lang w:val="lv-LV"/>
        </w:rPr>
      </w:pPr>
    </w:p>
    <w:p w:rsidR="00A54FB9" w:rsidRPr="00BE4C89" w:rsidRDefault="00A54FB9" w:rsidP="00A54FB9">
      <w:pPr>
        <w:pStyle w:val="Paraststmeklis"/>
        <w:spacing w:before="0" w:beforeAutospacing="0" w:after="0" w:afterAutospacing="0"/>
        <w:jc w:val="right"/>
        <w:rPr>
          <w:i/>
          <w:iCs/>
          <w:sz w:val="28"/>
          <w:lang w:val="lv-LV"/>
        </w:rPr>
      </w:pPr>
      <w:r w:rsidRPr="00BE4C89">
        <w:rPr>
          <w:i/>
          <w:iCs/>
          <w:sz w:val="28"/>
          <w:lang w:val="lv-LV"/>
        </w:rPr>
        <w:t xml:space="preserve">Izdoti saskaņā ar Lauksaimniecības </w:t>
      </w:r>
    </w:p>
    <w:p w:rsidR="00A54FB9" w:rsidRPr="00BE4C89" w:rsidRDefault="00A54FB9" w:rsidP="00A54FB9">
      <w:pPr>
        <w:pStyle w:val="Paraststmeklis"/>
        <w:spacing w:before="0" w:beforeAutospacing="0" w:after="0" w:afterAutospacing="0"/>
        <w:jc w:val="right"/>
        <w:rPr>
          <w:i/>
          <w:iCs/>
          <w:sz w:val="28"/>
          <w:lang w:val="lv-LV"/>
        </w:rPr>
      </w:pPr>
      <w:r w:rsidRPr="00BE4C89">
        <w:rPr>
          <w:i/>
          <w:iCs/>
          <w:sz w:val="28"/>
          <w:lang w:val="lv-LV"/>
        </w:rPr>
        <w:t xml:space="preserve">un lauku attīstības likuma </w:t>
      </w:r>
    </w:p>
    <w:p w:rsidR="00A54FB9" w:rsidRPr="00BE4C89" w:rsidRDefault="00A54FB9" w:rsidP="00A54FB9">
      <w:pPr>
        <w:pStyle w:val="Paraststmeklis"/>
        <w:spacing w:before="0" w:beforeAutospacing="0" w:after="0" w:afterAutospacing="0"/>
        <w:jc w:val="right"/>
        <w:rPr>
          <w:i/>
          <w:iCs/>
          <w:sz w:val="28"/>
          <w:lang w:val="lv-LV"/>
        </w:rPr>
      </w:pPr>
      <w:r w:rsidRPr="00BE4C89">
        <w:rPr>
          <w:i/>
          <w:iCs/>
          <w:sz w:val="28"/>
          <w:lang w:val="lv-LV"/>
        </w:rPr>
        <w:t>5.panta ceturto un septīto daļu</w:t>
      </w:r>
    </w:p>
    <w:p w:rsidR="00A54FB9" w:rsidRPr="00BE4C89" w:rsidRDefault="00A54FB9" w:rsidP="00A54FB9">
      <w:pPr>
        <w:pStyle w:val="Paraststmeklis"/>
        <w:spacing w:before="0" w:beforeAutospacing="0" w:after="0" w:afterAutospacing="0"/>
        <w:jc w:val="right"/>
        <w:rPr>
          <w:i/>
          <w:iCs/>
          <w:sz w:val="28"/>
          <w:lang w:val="lv-LV"/>
        </w:rPr>
      </w:pPr>
      <w:r w:rsidRPr="00BE4C89">
        <w:rPr>
          <w:i/>
          <w:iCs/>
          <w:sz w:val="28"/>
          <w:lang w:val="lv-LV"/>
        </w:rPr>
        <w:t>un 9.panta</w:t>
      </w:r>
      <w:r w:rsidR="00647EF9" w:rsidRPr="00BE4C89">
        <w:rPr>
          <w:i/>
          <w:iCs/>
          <w:sz w:val="28"/>
          <w:lang w:val="lv-LV"/>
        </w:rPr>
        <w:t xml:space="preserve"> </w:t>
      </w:r>
      <w:r w:rsidR="00E464FB" w:rsidRPr="00BE4C89">
        <w:rPr>
          <w:i/>
          <w:iCs/>
          <w:sz w:val="28"/>
          <w:lang w:val="lv-LV"/>
        </w:rPr>
        <w:t>trešo</w:t>
      </w:r>
      <w:r w:rsidRPr="00BE4C89">
        <w:rPr>
          <w:i/>
          <w:iCs/>
          <w:sz w:val="28"/>
          <w:lang w:val="lv-LV"/>
        </w:rPr>
        <w:t xml:space="preserve"> daļu</w:t>
      </w:r>
    </w:p>
    <w:p w:rsidR="00A54FB9" w:rsidRPr="00BE4C89" w:rsidRDefault="00A54FB9" w:rsidP="00A54FB9">
      <w:pPr>
        <w:pStyle w:val="Paraststmeklis"/>
        <w:spacing w:before="0" w:beforeAutospacing="0" w:after="0" w:afterAutospacing="0"/>
        <w:jc w:val="right"/>
        <w:rPr>
          <w:i/>
          <w:iCs/>
          <w:sz w:val="28"/>
          <w:lang w:val="lv-LV"/>
        </w:rPr>
      </w:pPr>
    </w:p>
    <w:p w:rsidR="00A54FB9" w:rsidRPr="00BE4C89" w:rsidRDefault="00A54FB9" w:rsidP="00560C63">
      <w:pPr>
        <w:spacing w:after="120"/>
        <w:ind w:firstLine="720"/>
        <w:jc w:val="both"/>
        <w:rPr>
          <w:sz w:val="28"/>
          <w:szCs w:val="28"/>
          <w:lang w:val="lv-LV"/>
        </w:rPr>
      </w:pPr>
      <w:r w:rsidRPr="00BE4C89">
        <w:rPr>
          <w:sz w:val="28"/>
          <w:szCs w:val="28"/>
          <w:lang w:val="lv-LV"/>
        </w:rPr>
        <w:t xml:space="preserve">Izdarīt Ministru kabineta 2011.gada 21.jūnija noteikumos Nr.453 </w:t>
      </w:r>
      <w:r w:rsidRPr="00BE4C89">
        <w:rPr>
          <w:bCs/>
          <w:sz w:val="28"/>
          <w:szCs w:val="28"/>
          <w:lang w:val="lv-LV"/>
        </w:rPr>
        <w:t>„Noteikumi par augļu un dārzeņu ražotāju organizāciju atzīšanu, to darbības nosacījumiem un kontroli, kā arī kārtību, kādā piešķir, administrē un uzrauga Eiropas Savienības atbalstu augļu un dārzeņu ražotāju organizācijām”</w:t>
      </w:r>
      <w:r w:rsidRPr="00BE4C89">
        <w:rPr>
          <w:sz w:val="28"/>
          <w:szCs w:val="28"/>
          <w:lang w:val="lv-LV"/>
        </w:rPr>
        <w:t xml:space="preserve"> (Latvijas Vēstnesis, 2011, 100.nr.</w:t>
      </w:r>
      <w:r w:rsidR="003B4477">
        <w:rPr>
          <w:sz w:val="28"/>
          <w:szCs w:val="28"/>
          <w:lang w:val="lv-LV"/>
        </w:rPr>
        <w:t xml:space="preserve">; </w:t>
      </w:r>
      <w:r w:rsidR="00206E70" w:rsidRPr="00BE4C89">
        <w:rPr>
          <w:sz w:val="28"/>
          <w:szCs w:val="28"/>
          <w:lang w:val="lv-LV"/>
        </w:rPr>
        <w:t>2013, 169., 234.nr.</w:t>
      </w:r>
      <w:r w:rsidRPr="00BE4C89">
        <w:rPr>
          <w:sz w:val="28"/>
          <w:szCs w:val="28"/>
          <w:lang w:val="lv-LV"/>
        </w:rPr>
        <w:t>) šādus grozījumus:</w:t>
      </w:r>
    </w:p>
    <w:p w:rsidR="00BF5F39" w:rsidRPr="00BE4C89" w:rsidRDefault="000F31B8" w:rsidP="00A640FB">
      <w:pPr>
        <w:pStyle w:val="Sarakstarindkopa"/>
        <w:spacing w:after="120"/>
        <w:jc w:val="both"/>
        <w:rPr>
          <w:sz w:val="28"/>
          <w:szCs w:val="28"/>
        </w:rPr>
      </w:pPr>
      <w:r w:rsidRPr="00BE4C89">
        <w:rPr>
          <w:sz w:val="28"/>
          <w:szCs w:val="28"/>
        </w:rPr>
        <w:t>1. S</w:t>
      </w:r>
      <w:r w:rsidR="00BF5F39" w:rsidRPr="00BE4C89">
        <w:rPr>
          <w:sz w:val="28"/>
          <w:szCs w:val="28"/>
        </w:rPr>
        <w:t>vītrot 58.punktu</w:t>
      </w:r>
      <w:r w:rsidRPr="00BE4C89">
        <w:rPr>
          <w:sz w:val="28"/>
          <w:szCs w:val="28"/>
        </w:rPr>
        <w:t>.</w:t>
      </w:r>
    </w:p>
    <w:p w:rsidR="00BF5F39" w:rsidRPr="00BE4C89" w:rsidRDefault="000F31B8" w:rsidP="00A640FB">
      <w:pPr>
        <w:pStyle w:val="Sarakstarindkopa"/>
        <w:spacing w:after="120"/>
        <w:jc w:val="both"/>
        <w:rPr>
          <w:sz w:val="28"/>
          <w:szCs w:val="28"/>
        </w:rPr>
      </w:pPr>
      <w:r w:rsidRPr="00BE4C89">
        <w:rPr>
          <w:sz w:val="28"/>
          <w:szCs w:val="28"/>
        </w:rPr>
        <w:t>2. S</w:t>
      </w:r>
      <w:r w:rsidR="00BF5F39" w:rsidRPr="00BE4C89">
        <w:rPr>
          <w:sz w:val="28"/>
          <w:szCs w:val="28"/>
        </w:rPr>
        <w:t>vītrot 59.punktā vārdus „šo noteikumu 58.punktā minētajā gadījumā”</w:t>
      </w:r>
      <w:r w:rsidRPr="00BE4C89">
        <w:rPr>
          <w:sz w:val="28"/>
          <w:szCs w:val="28"/>
        </w:rPr>
        <w:t>.</w:t>
      </w:r>
    </w:p>
    <w:p w:rsidR="00E207FA" w:rsidRPr="00BE4C89" w:rsidRDefault="000F31B8" w:rsidP="00A640FB">
      <w:pPr>
        <w:pStyle w:val="Sarakstarindkopa"/>
        <w:spacing w:after="120"/>
        <w:jc w:val="both"/>
        <w:rPr>
          <w:sz w:val="28"/>
          <w:szCs w:val="28"/>
        </w:rPr>
      </w:pPr>
      <w:r w:rsidRPr="00BE4C89">
        <w:rPr>
          <w:sz w:val="28"/>
          <w:szCs w:val="28"/>
        </w:rPr>
        <w:t>3.</w:t>
      </w:r>
      <w:r w:rsidR="003B4477">
        <w:rPr>
          <w:sz w:val="28"/>
          <w:szCs w:val="28"/>
        </w:rPr>
        <w:t xml:space="preserve"> </w:t>
      </w:r>
      <w:r w:rsidRPr="00BE4C89">
        <w:rPr>
          <w:sz w:val="28"/>
          <w:szCs w:val="28"/>
        </w:rPr>
        <w:t>I</w:t>
      </w:r>
      <w:r w:rsidR="00E207FA" w:rsidRPr="00BE4C89">
        <w:rPr>
          <w:sz w:val="28"/>
          <w:szCs w:val="28"/>
        </w:rPr>
        <w:t>zteikt 65.p</w:t>
      </w:r>
      <w:r w:rsidR="00206E70" w:rsidRPr="00BE4C89">
        <w:rPr>
          <w:sz w:val="28"/>
          <w:szCs w:val="28"/>
        </w:rPr>
        <w:t>unktu</w:t>
      </w:r>
      <w:r w:rsidR="00E207FA" w:rsidRPr="00BE4C89">
        <w:rPr>
          <w:sz w:val="28"/>
          <w:szCs w:val="28"/>
        </w:rPr>
        <w:t xml:space="preserve"> šādā redakcijā:</w:t>
      </w:r>
    </w:p>
    <w:p w:rsidR="00E207FA" w:rsidRPr="00855E62" w:rsidRDefault="00E207FA" w:rsidP="00A640FB">
      <w:pPr>
        <w:spacing w:after="120"/>
        <w:ind w:firstLine="720"/>
        <w:jc w:val="both"/>
        <w:rPr>
          <w:sz w:val="28"/>
          <w:szCs w:val="28"/>
          <w:lang w:val="lv-LV"/>
        </w:rPr>
      </w:pPr>
      <w:r w:rsidRPr="00BE4C89">
        <w:rPr>
          <w:sz w:val="28"/>
          <w:szCs w:val="28"/>
          <w:lang w:val="lv-LV"/>
        </w:rPr>
        <w:t>„</w:t>
      </w:r>
      <w:r w:rsidR="00206E70" w:rsidRPr="00BE4C89">
        <w:rPr>
          <w:sz w:val="28"/>
          <w:szCs w:val="28"/>
          <w:lang w:val="lv-LV"/>
        </w:rPr>
        <w:t xml:space="preserve">65. </w:t>
      </w:r>
      <w:r w:rsidRPr="00BE4C89">
        <w:rPr>
          <w:sz w:val="28"/>
          <w:szCs w:val="28"/>
          <w:lang w:val="lv-LV"/>
        </w:rPr>
        <w:t>No tirgus izņemt</w:t>
      </w:r>
      <w:r w:rsidR="00775C6A" w:rsidRPr="00BE4C89">
        <w:rPr>
          <w:sz w:val="28"/>
          <w:szCs w:val="28"/>
          <w:lang w:val="lv-LV"/>
        </w:rPr>
        <w:t>o</w:t>
      </w:r>
      <w:r w:rsidRPr="00BE4C89">
        <w:rPr>
          <w:sz w:val="28"/>
          <w:szCs w:val="28"/>
          <w:lang w:val="lv-LV"/>
        </w:rPr>
        <w:t xml:space="preserve"> produkcij</w:t>
      </w:r>
      <w:r w:rsidR="00775C6A" w:rsidRPr="00BE4C89">
        <w:rPr>
          <w:sz w:val="28"/>
          <w:szCs w:val="28"/>
          <w:lang w:val="lv-LV"/>
        </w:rPr>
        <w:t>u piegādā</w:t>
      </w:r>
      <w:r w:rsidRPr="00BE4C89">
        <w:rPr>
          <w:sz w:val="28"/>
          <w:szCs w:val="28"/>
          <w:lang w:val="lv-LV"/>
        </w:rPr>
        <w:t xml:space="preserve"> saskaņā ar Eiropas Parlamenta un Padomes 2013.gada 17.decembra Regulas Nr.1308/2013, ar ko izveido lauksaimniecības produktu tirgu</w:t>
      </w:r>
      <w:r w:rsidR="00321C1D" w:rsidRPr="00BE4C89">
        <w:rPr>
          <w:sz w:val="28"/>
          <w:szCs w:val="28"/>
          <w:lang w:val="lv-LV"/>
        </w:rPr>
        <w:t>s</w:t>
      </w:r>
      <w:r w:rsidRPr="00BE4C89">
        <w:rPr>
          <w:sz w:val="28"/>
          <w:szCs w:val="28"/>
          <w:lang w:val="lv-LV"/>
        </w:rPr>
        <w:t xml:space="preserve"> kopīgu organizāciju un atceļ Padomes Regulas (EEK) Nr.922/72, (EEK) Nr.234/79, (EK) Nr.1037/2011 un (EK) Nr.1234/2007, 34.</w:t>
      </w:r>
      <w:r w:rsidRPr="00855E62">
        <w:rPr>
          <w:sz w:val="28"/>
          <w:szCs w:val="28"/>
          <w:lang w:val="lv-LV"/>
        </w:rPr>
        <w:t>panta 4.punkt</w:t>
      </w:r>
      <w:r w:rsidR="000140BE" w:rsidRPr="00855E62">
        <w:rPr>
          <w:sz w:val="28"/>
          <w:szCs w:val="28"/>
          <w:lang w:val="lv-LV"/>
        </w:rPr>
        <w:t>u</w:t>
      </w:r>
      <w:r w:rsidRPr="00855E62">
        <w:rPr>
          <w:sz w:val="28"/>
          <w:szCs w:val="28"/>
          <w:lang w:val="lv-LV"/>
        </w:rPr>
        <w:t>:</w:t>
      </w:r>
    </w:p>
    <w:p w:rsidR="00E207FA" w:rsidRPr="00855E62" w:rsidRDefault="00E207FA" w:rsidP="00987693">
      <w:pPr>
        <w:spacing w:after="120"/>
        <w:ind w:firstLine="709"/>
        <w:jc w:val="both"/>
        <w:rPr>
          <w:sz w:val="28"/>
          <w:szCs w:val="28"/>
          <w:lang w:val="lv-LV"/>
        </w:rPr>
      </w:pPr>
      <w:r w:rsidRPr="00855E62">
        <w:rPr>
          <w:sz w:val="28"/>
          <w:szCs w:val="28"/>
          <w:lang w:val="lv-LV"/>
        </w:rPr>
        <w:t>65.1. labdarības organizācijām un fondiem;</w:t>
      </w:r>
    </w:p>
    <w:p w:rsidR="00F55C61" w:rsidRPr="00855E62" w:rsidRDefault="00E207FA" w:rsidP="00605861">
      <w:pPr>
        <w:spacing w:after="120"/>
        <w:ind w:firstLine="709"/>
        <w:jc w:val="both"/>
        <w:rPr>
          <w:sz w:val="28"/>
          <w:szCs w:val="28"/>
          <w:lang w:val="lv-LV"/>
        </w:rPr>
      </w:pPr>
      <w:r w:rsidRPr="00855E62">
        <w:rPr>
          <w:sz w:val="28"/>
          <w:szCs w:val="28"/>
          <w:lang w:val="lv-LV"/>
        </w:rPr>
        <w:t>65.2. vispārizglītojošām iestādēm,</w:t>
      </w:r>
      <w:r w:rsidR="00AE772B" w:rsidRPr="00855E62">
        <w:rPr>
          <w:sz w:val="28"/>
          <w:szCs w:val="28"/>
          <w:lang w:val="lv-LV"/>
        </w:rPr>
        <w:t xml:space="preserve"> bērnu atpūtas nometnēm,</w:t>
      </w:r>
      <w:r w:rsidRPr="00855E62">
        <w:rPr>
          <w:sz w:val="28"/>
          <w:szCs w:val="28"/>
          <w:lang w:val="lv-LV"/>
        </w:rPr>
        <w:t xml:space="preserve"> slimnīcām, veco ļaužu pansionātiem, valsts sociālās aprūpes centriem</w:t>
      </w:r>
      <w:r w:rsidR="00F55C61" w:rsidRPr="00855E62">
        <w:rPr>
          <w:sz w:val="28"/>
          <w:szCs w:val="28"/>
          <w:lang w:val="lv-LV"/>
        </w:rPr>
        <w:t>;</w:t>
      </w:r>
    </w:p>
    <w:p w:rsidR="00E207FA" w:rsidRPr="00855E62" w:rsidRDefault="00F55C61" w:rsidP="00605861">
      <w:pPr>
        <w:spacing w:after="120"/>
        <w:ind w:firstLine="709"/>
        <w:jc w:val="both"/>
        <w:rPr>
          <w:sz w:val="28"/>
          <w:szCs w:val="28"/>
          <w:lang w:val="lv-LV"/>
        </w:rPr>
      </w:pPr>
      <w:r w:rsidRPr="00855E62">
        <w:rPr>
          <w:sz w:val="28"/>
          <w:szCs w:val="28"/>
          <w:lang w:val="lv-LV"/>
        </w:rPr>
        <w:t>65.3. soda izciešanas vietām.</w:t>
      </w:r>
      <w:r w:rsidR="001B7979" w:rsidRPr="00855E62">
        <w:rPr>
          <w:sz w:val="28"/>
          <w:szCs w:val="28"/>
          <w:lang w:val="lv-LV"/>
        </w:rPr>
        <w:t>”</w:t>
      </w:r>
      <w:r w:rsidR="003B4477" w:rsidRPr="00855E62">
        <w:rPr>
          <w:sz w:val="28"/>
          <w:szCs w:val="28"/>
          <w:lang w:val="lv-LV"/>
        </w:rPr>
        <w:t xml:space="preserve"> </w:t>
      </w:r>
    </w:p>
    <w:p w:rsidR="00F55C61" w:rsidRPr="00855E62" w:rsidRDefault="00F55C61" w:rsidP="00605861">
      <w:pPr>
        <w:spacing w:after="120"/>
        <w:ind w:firstLine="709"/>
        <w:jc w:val="both"/>
        <w:rPr>
          <w:sz w:val="28"/>
          <w:szCs w:val="28"/>
          <w:lang w:val="lv-LV"/>
        </w:rPr>
      </w:pPr>
      <w:r w:rsidRPr="00855E62">
        <w:rPr>
          <w:sz w:val="28"/>
          <w:szCs w:val="28"/>
          <w:lang w:val="lv-LV"/>
        </w:rPr>
        <w:t xml:space="preserve">4. </w:t>
      </w:r>
      <w:r w:rsidR="00AE772B" w:rsidRPr="00855E62">
        <w:rPr>
          <w:sz w:val="28"/>
          <w:szCs w:val="28"/>
          <w:lang w:val="lv-LV"/>
        </w:rPr>
        <w:t>Papildināt noteikumus ar 65</w:t>
      </w:r>
      <w:r w:rsidR="00DE7BDE" w:rsidRPr="00855E62">
        <w:rPr>
          <w:sz w:val="28"/>
          <w:szCs w:val="28"/>
          <w:lang w:val="lv-LV"/>
        </w:rPr>
        <w:t>.</w:t>
      </w:r>
      <w:r w:rsidRPr="00855E62">
        <w:rPr>
          <w:sz w:val="28"/>
          <w:szCs w:val="28"/>
          <w:vertAlign w:val="superscript"/>
          <w:lang w:val="lv-LV"/>
        </w:rPr>
        <w:t>1</w:t>
      </w:r>
      <w:r w:rsidRPr="00855E62">
        <w:rPr>
          <w:sz w:val="28"/>
          <w:szCs w:val="28"/>
          <w:lang w:val="lv-LV"/>
        </w:rPr>
        <w:t xml:space="preserve"> </w:t>
      </w:r>
      <w:r w:rsidR="00AF645D" w:rsidRPr="00855E62">
        <w:rPr>
          <w:sz w:val="28"/>
          <w:szCs w:val="28"/>
          <w:lang w:val="lv-LV"/>
        </w:rPr>
        <w:t>un 65.</w:t>
      </w:r>
      <w:r w:rsidR="00AF645D" w:rsidRPr="00855E62">
        <w:rPr>
          <w:sz w:val="28"/>
          <w:szCs w:val="28"/>
          <w:vertAlign w:val="superscript"/>
          <w:lang w:val="lv-LV"/>
        </w:rPr>
        <w:t xml:space="preserve">2 </w:t>
      </w:r>
      <w:r w:rsidRPr="00855E62">
        <w:rPr>
          <w:sz w:val="28"/>
          <w:szCs w:val="28"/>
          <w:lang w:val="lv-LV"/>
        </w:rPr>
        <w:t>punkt</w:t>
      </w:r>
      <w:r w:rsidR="005121F3" w:rsidRPr="00855E62">
        <w:rPr>
          <w:sz w:val="28"/>
          <w:szCs w:val="28"/>
          <w:lang w:val="lv-LV"/>
        </w:rPr>
        <w:t>iem</w:t>
      </w:r>
      <w:r w:rsidRPr="00855E62">
        <w:rPr>
          <w:sz w:val="28"/>
          <w:szCs w:val="28"/>
          <w:lang w:val="lv-LV"/>
        </w:rPr>
        <w:t xml:space="preserve"> šā</w:t>
      </w:r>
      <w:r w:rsidR="00AE772B" w:rsidRPr="00855E62">
        <w:rPr>
          <w:sz w:val="28"/>
          <w:szCs w:val="28"/>
          <w:lang w:val="lv-LV"/>
        </w:rPr>
        <w:t>dā reda</w:t>
      </w:r>
      <w:r w:rsidRPr="00855E62">
        <w:rPr>
          <w:sz w:val="28"/>
          <w:szCs w:val="28"/>
          <w:lang w:val="lv-LV"/>
        </w:rPr>
        <w:t>kcijā:</w:t>
      </w:r>
    </w:p>
    <w:p w:rsidR="001F6D33" w:rsidRPr="00855E62" w:rsidRDefault="00F55C61" w:rsidP="00605861">
      <w:pPr>
        <w:spacing w:after="120"/>
        <w:ind w:firstLine="709"/>
        <w:jc w:val="both"/>
        <w:rPr>
          <w:sz w:val="28"/>
          <w:szCs w:val="28"/>
          <w:lang w:val="lv-LV"/>
        </w:rPr>
      </w:pPr>
      <w:r w:rsidRPr="00855E62">
        <w:rPr>
          <w:sz w:val="28"/>
          <w:szCs w:val="28"/>
          <w:lang w:val="lv-LV"/>
        </w:rPr>
        <w:t>„</w:t>
      </w:r>
      <w:r w:rsidR="00AE772B" w:rsidRPr="00855E62">
        <w:rPr>
          <w:sz w:val="28"/>
          <w:szCs w:val="28"/>
          <w:lang w:val="lv-LV"/>
        </w:rPr>
        <w:t>65</w:t>
      </w:r>
      <w:r w:rsidR="00DE7BDE" w:rsidRPr="00855E62">
        <w:rPr>
          <w:sz w:val="28"/>
          <w:szCs w:val="28"/>
          <w:lang w:val="lv-LV"/>
        </w:rPr>
        <w:t>.</w:t>
      </w:r>
      <w:r w:rsidRPr="00855E62">
        <w:rPr>
          <w:sz w:val="28"/>
          <w:szCs w:val="28"/>
          <w:vertAlign w:val="superscript"/>
          <w:lang w:val="lv-LV"/>
        </w:rPr>
        <w:t>1</w:t>
      </w:r>
      <w:r w:rsidRPr="00855E62">
        <w:rPr>
          <w:sz w:val="28"/>
          <w:szCs w:val="28"/>
          <w:lang w:val="lv-LV"/>
        </w:rPr>
        <w:t xml:space="preserve"> </w:t>
      </w:r>
      <w:r w:rsidR="001F6D33" w:rsidRPr="00855E62">
        <w:rPr>
          <w:sz w:val="28"/>
          <w:szCs w:val="28"/>
          <w:lang w:val="lv-LV"/>
        </w:rPr>
        <w:t>Saskaņā ar Regulas Nr.543/2011 80.panta 1.punktu no tirgus izņemto produkciju izplatīšanai citiem galamērķiem var piegādāt:</w:t>
      </w:r>
    </w:p>
    <w:p w:rsidR="00F55C61" w:rsidRPr="00BE4C89" w:rsidRDefault="00AE772B" w:rsidP="00605861">
      <w:pPr>
        <w:spacing w:after="120"/>
        <w:ind w:firstLine="709"/>
        <w:jc w:val="both"/>
        <w:rPr>
          <w:sz w:val="28"/>
          <w:szCs w:val="28"/>
          <w:lang w:val="lv-LV"/>
        </w:rPr>
      </w:pPr>
      <w:r w:rsidRPr="00BE4C89">
        <w:rPr>
          <w:sz w:val="28"/>
          <w:szCs w:val="28"/>
          <w:lang w:val="lv-LV"/>
        </w:rPr>
        <w:t>65</w:t>
      </w:r>
      <w:r w:rsidR="00DE7BDE" w:rsidRPr="00BE4C89">
        <w:rPr>
          <w:sz w:val="28"/>
          <w:szCs w:val="28"/>
          <w:lang w:val="lv-LV"/>
        </w:rPr>
        <w:t>.</w:t>
      </w:r>
      <w:r w:rsidR="00F55C61" w:rsidRPr="00BE4C89">
        <w:rPr>
          <w:sz w:val="28"/>
          <w:szCs w:val="28"/>
          <w:vertAlign w:val="superscript"/>
          <w:lang w:val="lv-LV"/>
        </w:rPr>
        <w:t>1</w:t>
      </w:r>
      <w:r w:rsidR="00F55C61" w:rsidRPr="00BE4C89">
        <w:rPr>
          <w:sz w:val="28"/>
          <w:szCs w:val="28"/>
          <w:lang w:val="lv-LV"/>
        </w:rPr>
        <w:t>1. zooloģiskajiem dārziem</w:t>
      </w:r>
      <w:r w:rsidR="00AF645D">
        <w:rPr>
          <w:sz w:val="28"/>
          <w:szCs w:val="28"/>
          <w:lang w:val="lv-LV"/>
        </w:rPr>
        <w:t xml:space="preserve"> un pa</w:t>
      </w:r>
      <w:r w:rsidR="00584B15" w:rsidRPr="00BE4C89">
        <w:rPr>
          <w:sz w:val="28"/>
          <w:szCs w:val="28"/>
          <w:lang w:val="lv-LV"/>
        </w:rPr>
        <w:t>rkiem</w:t>
      </w:r>
      <w:r w:rsidR="00F55C61" w:rsidRPr="00BE4C89">
        <w:rPr>
          <w:sz w:val="28"/>
          <w:szCs w:val="28"/>
          <w:lang w:val="lv-LV"/>
        </w:rPr>
        <w:t>;</w:t>
      </w:r>
    </w:p>
    <w:p w:rsidR="00584B15" w:rsidRPr="00BE4C89" w:rsidRDefault="00AE772B" w:rsidP="00605861">
      <w:pPr>
        <w:spacing w:after="120"/>
        <w:ind w:firstLine="709"/>
        <w:jc w:val="both"/>
        <w:rPr>
          <w:sz w:val="28"/>
          <w:szCs w:val="28"/>
          <w:lang w:val="lv-LV"/>
        </w:rPr>
      </w:pPr>
      <w:r w:rsidRPr="00BE4C89">
        <w:rPr>
          <w:sz w:val="28"/>
          <w:szCs w:val="28"/>
          <w:lang w:val="lv-LV"/>
        </w:rPr>
        <w:lastRenderedPageBreak/>
        <w:t>65</w:t>
      </w:r>
      <w:r w:rsidR="00DE7BDE" w:rsidRPr="00BE4C89">
        <w:rPr>
          <w:sz w:val="28"/>
          <w:szCs w:val="28"/>
          <w:lang w:val="lv-LV"/>
        </w:rPr>
        <w:t>.</w:t>
      </w:r>
      <w:r w:rsidR="00F55C61" w:rsidRPr="00BE4C89">
        <w:rPr>
          <w:sz w:val="28"/>
          <w:szCs w:val="28"/>
          <w:vertAlign w:val="superscript"/>
          <w:lang w:val="lv-LV"/>
        </w:rPr>
        <w:t>1</w:t>
      </w:r>
      <w:r w:rsidR="00F55C61" w:rsidRPr="00BE4C89">
        <w:rPr>
          <w:sz w:val="28"/>
          <w:szCs w:val="28"/>
          <w:lang w:val="lv-LV"/>
        </w:rPr>
        <w:t>2. dzīvnie</w:t>
      </w:r>
      <w:r w:rsidR="00584B15" w:rsidRPr="00BE4C89">
        <w:rPr>
          <w:sz w:val="28"/>
          <w:szCs w:val="28"/>
          <w:lang w:val="lv-LV"/>
        </w:rPr>
        <w:t>ku patversmēm;</w:t>
      </w:r>
    </w:p>
    <w:p w:rsidR="00F55C61" w:rsidRPr="00BE4C89" w:rsidRDefault="00584B15" w:rsidP="00605861">
      <w:pPr>
        <w:spacing w:after="120"/>
        <w:ind w:firstLine="709"/>
        <w:jc w:val="both"/>
        <w:rPr>
          <w:sz w:val="28"/>
          <w:szCs w:val="28"/>
          <w:lang w:val="lv-LV"/>
        </w:rPr>
      </w:pPr>
      <w:r w:rsidRPr="00BE4C89">
        <w:rPr>
          <w:sz w:val="28"/>
          <w:szCs w:val="28"/>
          <w:lang w:val="lv-LV"/>
        </w:rPr>
        <w:t>65</w:t>
      </w:r>
      <w:r w:rsidR="00DE7BDE" w:rsidRPr="00BE4C89">
        <w:rPr>
          <w:sz w:val="28"/>
          <w:szCs w:val="28"/>
          <w:lang w:val="lv-LV"/>
        </w:rPr>
        <w:t>.</w:t>
      </w:r>
      <w:r w:rsidRPr="00BE4C89">
        <w:rPr>
          <w:sz w:val="28"/>
          <w:szCs w:val="28"/>
          <w:vertAlign w:val="superscript"/>
          <w:lang w:val="lv-LV"/>
        </w:rPr>
        <w:t>1</w:t>
      </w:r>
      <w:r w:rsidRPr="00BE4C89">
        <w:rPr>
          <w:sz w:val="28"/>
          <w:szCs w:val="28"/>
          <w:lang w:val="lv-LV"/>
        </w:rPr>
        <w:t xml:space="preserve">3. </w:t>
      </w:r>
      <w:r w:rsidR="00CB54A0">
        <w:rPr>
          <w:sz w:val="28"/>
          <w:szCs w:val="28"/>
          <w:lang w:val="lv-LV"/>
        </w:rPr>
        <w:t>medību kolektīviem</w:t>
      </w:r>
      <w:r w:rsidRPr="00BE4C89">
        <w:rPr>
          <w:sz w:val="28"/>
          <w:szCs w:val="28"/>
          <w:lang w:val="lv-LV"/>
        </w:rPr>
        <w:t>.</w:t>
      </w:r>
      <w:r w:rsidR="00F55C61" w:rsidRPr="00BE4C89">
        <w:rPr>
          <w:sz w:val="28"/>
          <w:szCs w:val="28"/>
          <w:lang w:val="lv-LV"/>
        </w:rPr>
        <w:t>”</w:t>
      </w:r>
    </w:p>
    <w:p w:rsidR="00AF645D" w:rsidRDefault="00AF645D" w:rsidP="00AF645D">
      <w:pPr>
        <w:pStyle w:val="Sarakstarindkopa"/>
        <w:spacing w:after="120"/>
        <w:ind w:left="0" w:firstLine="720"/>
        <w:jc w:val="both"/>
        <w:rPr>
          <w:sz w:val="28"/>
          <w:szCs w:val="28"/>
        </w:rPr>
      </w:pPr>
      <w:r>
        <w:rPr>
          <w:sz w:val="28"/>
          <w:szCs w:val="28"/>
        </w:rPr>
        <w:t>65.</w:t>
      </w:r>
      <w:r>
        <w:rPr>
          <w:sz w:val="28"/>
          <w:szCs w:val="28"/>
          <w:vertAlign w:val="superscript"/>
        </w:rPr>
        <w:t>2</w:t>
      </w:r>
      <w:r w:rsidRPr="00BE4C89">
        <w:rPr>
          <w:sz w:val="28"/>
          <w:szCs w:val="28"/>
        </w:rPr>
        <w:t xml:space="preserve"> </w:t>
      </w:r>
      <w:r>
        <w:rPr>
          <w:sz w:val="28"/>
          <w:szCs w:val="28"/>
        </w:rPr>
        <w:t>Dienests š</w:t>
      </w:r>
      <w:r w:rsidRPr="00BE4C89">
        <w:rPr>
          <w:sz w:val="28"/>
          <w:szCs w:val="28"/>
        </w:rPr>
        <w:t>o noteikumu 65.</w:t>
      </w:r>
      <w:r w:rsidR="00D82EC6">
        <w:rPr>
          <w:sz w:val="28"/>
          <w:szCs w:val="28"/>
        </w:rPr>
        <w:t xml:space="preserve">punktā minēto iestāžu sarakstu </w:t>
      </w:r>
      <w:r w:rsidRPr="00BE4C89">
        <w:rPr>
          <w:sz w:val="28"/>
          <w:szCs w:val="28"/>
        </w:rPr>
        <w:t>publicē oficiālajā izdevumā "Latvijas Vēstnesis" un dienesta mājaslapā internetā</w:t>
      </w:r>
      <w:r w:rsidR="00A1674B">
        <w:rPr>
          <w:sz w:val="28"/>
          <w:szCs w:val="28"/>
        </w:rPr>
        <w:t xml:space="preserve"> līdz kārtējā gada 1</w:t>
      </w:r>
      <w:r w:rsidRPr="00BE4C89">
        <w:rPr>
          <w:sz w:val="28"/>
          <w:szCs w:val="28"/>
        </w:rPr>
        <w:t>.</w:t>
      </w:r>
      <w:r w:rsidR="00A1674B">
        <w:rPr>
          <w:sz w:val="28"/>
          <w:szCs w:val="28"/>
        </w:rPr>
        <w:t>novembrim.</w:t>
      </w:r>
      <w:r w:rsidRPr="00BE4C89">
        <w:rPr>
          <w:sz w:val="28"/>
          <w:szCs w:val="28"/>
        </w:rPr>
        <w:t>”</w:t>
      </w:r>
    </w:p>
    <w:p w:rsidR="00E43496" w:rsidRPr="00BE4C89" w:rsidRDefault="00E43496" w:rsidP="00605861">
      <w:pPr>
        <w:spacing w:after="120"/>
        <w:ind w:firstLine="709"/>
        <w:jc w:val="both"/>
        <w:rPr>
          <w:sz w:val="28"/>
          <w:szCs w:val="28"/>
          <w:lang w:val="lv-LV"/>
        </w:rPr>
      </w:pPr>
      <w:r w:rsidRPr="00BE4C89">
        <w:rPr>
          <w:sz w:val="28"/>
          <w:szCs w:val="28"/>
          <w:lang w:val="lv-LV"/>
        </w:rPr>
        <w:t>5.</w:t>
      </w:r>
      <w:r w:rsidR="003B4477">
        <w:rPr>
          <w:sz w:val="28"/>
          <w:szCs w:val="28"/>
          <w:lang w:val="lv-LV"/>
        </w:rPr>
        <w:t xml:space="preserve"> </w:t>
      </w:r>
      <w:r w:rsidRPr="00BE4C89">
        <w:rPr>
          <w:sz w:val="28"/>
          <w:szCs w:val="28"/>
          <w:lang w:val="lv-LV"/>
        </w:rPr>
        <w:t>Izteikt 66.punktu šādā redakcijā:</w:t>
      </w:r>
    </w:p>
    <w:p w:rsidR="00E43496" w:rsidRPr="00BE4C89" w:rsidRDefault="00E43496" w:rsidP="00605861">
      <w:pPr>
        <w:spacing w:after="120"/>
        <w:ind w:firstLine="709"/>
        <w:jc w:val="both"/>
        <w:rPr>
          <w:sz w:val="28"/>
          <w:szCs w:val="28"/>
          <w:lang w:val="lv-LV"/>
        </w:rPr>
      </w:pPr>
      <w:r w:rsidRPr="00BE4C89">
        <w:rPr>
          <w:sz w:val="28"/>
          <w:szCs w:val="28"/>
          <w:lang w:val="lv-LV"/>
        </w:rPr>
        <w:t xml:space="preserve">„66. Šo noteikumu 65.punktā minētās iestādes </w:t>
      </w:r>
      <w:r w:rsidR="003B4477">
        <w:rPr>
          <w:sz w:val="28"/>
          <w:szCs w:val="28"/>
          <w:lang w:val="lv-LV"/>
        </w:rPr>
        <w:t>nodrošina</w:t>
      </w:r>
      <w:r w:rsidR="003B4477" w:rsidRPr="00BE4C89">
        <w:rPr>
          <w:sz w:val="28"/>
          <w:szCs w:val="28"/>
          <w:lang w:val="lv-LV"/>
        </w:rPr>
        <w:t xml:space="preserve"> </w:t>
      </w:r>
      <w:r w:rsidRPr="00BE4C89">
        <w:rPr>
          <w:sz w:val="28"/>
          <w:szCs w:val="28"/>
          <w:lang w:val="lv-LV"/>
        </w:rPr>
        <w:t>regulas Nr.543/2011 83.panta 1.punktā minēt</w:t>
      </w:r>
      <w:r w:rsidR="003B4477">
        <w:rPr>
          <w:sz w:val="28"/>
          <w:szCs w:val="28"/>
          <w:lang w:val="lv-LV"/>
        </w:rPr>
        <w:t>o</w:t>
      </w:r>
      <w:r w:rsidRPr="00BE4C89">
        <w:rPr>
          <w:sz w:val="28"/>
          <w:szCs w:val="28"/>
          <w:lang w:val="lv-LV"/>
        </w:rPr>
        <w:t xml:space="preserve"> prasīb</w:t>
      </w:r>
      <w:r w:rsidR="003B4477">
        <w:rPr>
          <w:sz w:val="28"/>
          <w:szCs w:val="28"/>
          <w:lang w:val="lv-LV"/>
        </w:rPr>
        <w:t>u izpildi</w:t>
      </w:r>
      <w:r w:rsidRPr="00BE4C89">
        <w:rPr>
          <w:sz w:val="28"/>
          <w:szCs w:val="28"/>
          <w:lang w:val="lv-LV"/>
        </w:rPr>
        <w:t>. Šo noteikumu 65</w:t>
      </w:r>
      <w:r w:rsidR="000B2028">
        <w:rPr>
          <w:sz w:val="28"/>
          <w:szCs w:val="28"/>
          <w:lang w:val="lv-LV"/>
        </w:rPr>
        <w:t>.</w:t>
      </w:r>
      <w:r w:rsidRPr="00BE4C89">
        <w:rPr>
          <w:sz w:val="28"/>
          <w:szCs w:val="28"/>
          <w:vertAlign w:val="superscript"/>
          <w:lang w:val="lv-LV"/>
        </w:rPr>
        <w:t>1</w:t>
      </w:r>
      <w:r w:rsidRPr="00BE4C89">
        <w:rPr>
          <w:sz w:val="28"/>
          <w:szCs w:val="28"/>
          <w:lang w:val="lv-LV"/>
        </w:rPr>
        <w:t xml:space="preserve">punktā minētās iestādes </w:t>
      </w:r>
      <w:r w:rsidR="003B4477">
        <w:rPr>
          <w:sz w:val="28"/>
          <w:szCs w:val="28"/>
          <w:lang w:val="lv-LV"/>
        </w:rPr>
        <w:t>nodrošina</w:t>
      </w:r>
      <w:r w:rsidR="003B4477" w:rsidRPr="00BE4C89">
        <w:rPr>
          <w:sz w:val="28"/>
          <w:szCs w:val="28"/>
          <w:lang w:val="lv-LV"/>
        </w:rPr>
        <w:t xml:space="preserve"> </w:t>
      </w:r>
      <w:r w:rsidRPr="00BE4C89">
        <w:rPr>
          <w:sz w:val="28"/>
          <w:szCs w:val="28"/>
          <w:lang w:val="lv-LV"/>
        </w:rPr>
        <w:t>regulas Nr.543/2011 83.panta 2.punktā minēt</w:t>
      </w:r>
      <w:r w:rsidR="003B4477">
        <w:rPr>
          <w:sz w:val="28"/>
          <w:szCs w:val="28"/>
          <w:lang w:val="lv-LV"/>
        </w:rPr>
        <w:t>o</w:t>
      </w:r>
      <w:r w:rsidRPr="00BE4C89">
        <w:rPr>
          <w:sz w:val="28"/>
          <w:szCs w:val="28"/>
          <w:lang w:val="lv-LV"/>
        </w:rPr>
        <w:t xml:space="preserve"> prasīb</w:t>
      </w:r>
      <w:r w:rsidR="003B4477">
        <w:rPr>
          <w:sz w:val="28"/>
          <w:szCs w:val="28"/>
          <w:lang w:val="lv-LV"/>
        </w:rPr>
        <w:t>u izpildi</w:t>
      </w:r>
      <w:r w:rsidRPr="00BE4C89">
        <w:rPr>
          <w:sz w:val="28"/>
          <w:szCs w:val="28"/>
          <w:lang w:val="lv-LV"/>
        </w:rPr>
        <w:t>.”</w:t>
      </w:r>
    </w:p>
    <w:p w:rsidR="000743AF" w:rsidRPr="00BE4C89" w:rsidRDefault="00E43496" w:rsidP="00A640FB">
      <w:pPr>
        <w:pStyle w:val="Sarakstarindkopa"/>
        <w:spacing w:after="120"/>
        <w:ind w:left="0" w:firstLine="709"/>
        <w:jc w:val="both"/>
        <w:rPr>
          <w:sz w:val="28"/>
          <w:szCs w:val="28"/>
        </w:rPr>
      </w:pPr>
      <w:r w:rsidRPr="00BE4C89">
        <w:rPr>
          <w:sz w:val="28"/>
          <w:szCs w:val="28"/>
        </w:rPr>
        <w:t>6</w:t>
      </w:r>
      <w:r w:rsidR="00703DC8" w:rsidRPr="00BE4C89">
        <w:rPr>
          <w:sz w:val="28"/>
          <w:szCs w:val="28"/>
        </w:rPr>
        <w:t xml:space="preserve">. </w:t>
      </w:r>
      <w:r w:rsidRPr="00BE4C89">
        <w:rPr>
          <w:sz w:val="28"/>
          <w:szCs w:val="28"/>
        </w:rPr>
        <w:t>Izteikt 69.punktu šādā redakcijā:</w:t>
      </w:r>
    </w:p>
    <w:p w:rsidR="00E43496" w:rsidRPr="00BE4C89" w:rsidRDefault="00E43496" w:rsidP="00A640FB">
      <w:pPr>
        <w:pStyle w:val="Sarakstarindkopa"/>
        <w:spacing w:after="120"/>
        <w:ind w:left="0" w:firstLine="709"/>
        <w:jc w:val="both"/>
        <w:rPr>
          <w:sz w:val="28"/>
          <w:szCs w:val="28"/>
        </w:rPr>
      </w:pPr>
      <w:r w:rsidRPr="00BE4C89">
        <w:rPr>
          <w:sz w:val="28"/>
          <w:szCs w:val="28"/>
        </w:rPr>
        <w:t>„69. Lai saņemtu atbalstu par platībām, kurās ir veikta atzītā produkta priekšlaicīga ražas novākšana vai raža nav novākta, ražotāju organizācija iesniedz dienest</w:t>
      </w:r>
      <w:r w:rsidR="00DB7A36">
        <w:rPr>
          <w:sz w:val="28"/>
          <w:szCs w:val="28"/>
        </w:rPr>
        <w:t>ā</w:t>
      </w:r>
      <w:r w:rsidRPr="00BE4C89">
        <w:rPr>
          <w:sz w:val="28"/>
          <w:szCs w:val="28"/>
        </w:rPr>
        <w:t xml:space="preserve"> iesniegumu (9.pielikums).</w:t>
      </w:r>
      <w:r w:rsidR="001F3DD6" w:rsidRPr="00BE4C89">
        <w:rPr>
          <w:sz w:val="28"/>
          <w:szCs w:val="28"/>
        </w:rPr>
        <w:t>”</w:t>
      </w:r>
      <w:r w:rsidRPr="00BE4C89">
        <w:rPr>
          <w:sz w:val="28"/>
          <w:szCs w:val="28"/>
        </w:rPr>
        <w:t xml:space="preserve"> </w:t>
      </w:r>
    </w:p>
    <w:p w:rsidR="000F0BFE" w:rsidRPr="00BE4C89" w:rsidRDefault="00E43496" w:rsidP="00A640FB">
      <w:pPr>
        <w:spacing w:after="120"/>
        <w:ind w:firstLine="709"/>
        <w:jc w:val="both"/>
        <w:rPr>
          <w:sz w:val="28"/>
          <w:szCs w:val="28"/>
        </w:rPr>
      </w:pPr>
      <w:r w:rsidRPr="00BE4C89">
        <w:rPr>
          <w:sz w:val="28"/>
          <w:szCs w:val="28"/>
        </w:rPr>
        <w:t>7</w:t>
      </w:r>
      <w:r w:rsidR="00703DC8" w:rsidRPr="00BE4C89">
        <w:rPr>
          <w:sz w:val="28"/>
          <w:szCs w:val="28"/>
        </w:rPr>
        <w:t xml:space="preserve">. </w:t>
      </w:r>
      <w:r w:rsidR="000F0BFE" w:rsidRPr="00BE4C89">
        <w:rPr>
          <w:sz w:val="28"/>
          <w:szCs w:val="28"/>
        </w:rPr>
        <w:t>Papildināt noteikumus ar 80.</w:t>
      </w:r>
      <w:r w:rsidR="00605861" w:rsidRPr="00BE4C89">
        <w:rPr>
          <w:sz w:val="28"/>
          <w:szCs w:val="28"/>
        </w:rPr>
        <w:t>, 81.</w:t>
      </w:r>
      <w:r w:rsidR="00FC1654">
        <w:rPr>
          <w:sz w:val="28"/>
          <w:szCs w:val="28"/>
        </w:rPr>
        <w:t>,</w:t>
      </w:r>
      <w:r w:rsidR="00605861" w:rsidRPr="00BE4C89">
        <w:rPr>
          <w:sz w:val="28"/>
          <w:szCs w:val="28"/>
        </w:rPr>
        <w:t xml:space="preserve"> 82.</w:t>
      </w:r>
      <w:r w:rsidR="00FC1654">
        <w:rPr>
          <w:sz w:val="28"/>
          <w:szCs w:val="28"/>
        </w:rPr>
        <w:t>,</w:t>
      </w:r>
      <w:r w:rsidR="00605861" w:rsidRPr="00BE4C89">
        <w:rPr>
          <w:sz w:val="28"/>
          <w:szCs w:val="28"/>
        </w:rPr>
        <w:t xml:space="preserve"> 83.</w:t>
      </w:r>
      <w:r w:rsidR="00FC1654">
        <w:rPr>
          <w:sz w:val="28"/>
          <w:szCs w:val="28"/>
        </w:rPr>
        <w:t>,</w:t>
      </w:r>
      <w:r w:rsidR="00605861" w:rsidRPr="00BE4C89">
        <w:rPr>
          <w:sz w:val="28"/>
          <w:szCs w:val="28"/>
        </w:rPr>
        <w:t xml:space="preserve"> 84.</w:t>
      </w:r>
      <w:r w:rsidR="00A06C2F" w:rsidRPr="00BE4C89">
        <w:rPr>
          <w:sz w:val="28"/>
          <w:szCs w:val="28"/>
        </w:rPr>
        <w:t>,</w:t>
      </w:r>
      <w:r w:rsidR="00605861" w:rsidRPr="00BE4C89">
        <w:rPr>
          <w:sz w:val="28"/>
          <w:szCs w:val="28"/>
        </w:rPr>
        <w:t xml:space="preserve"> 85</w:t>
      </w:r>
      <w:r w:rsidR="00F55C61" w:rsidRPr="00BE4C89">
        <w:rPr>
          <w:sz w:val="28"/>
          <w:szCs w:val="28"/>
        </w:rPr>
        <w:t>., 8</w:t>
      </w:r>
      <w:r w:rsidR="0065009B" w:rsidRPr="00BE4C89">
        <w:rPr>
          <w:sz w:val="28"/>
          <w:szCs w:val="28"/>
        </w:rPr>
        <w:t>6</w:t>
      </w:r>
      <w:r w:rsidR="00F55C61" w:rsidRPr="00BE4C89">
        <w:rPr>
          <w:sz w:val="28"/>
          <w:szCs w:val="28"/>
        </w:rPr>
        <w:t>.</w:t>
      </w:r>
      <w:r w:rsidR="00FC1654">
        <w:rPr>
          <w:sz w:val="28"/>
          <w:szCs w:val="28"/>
        </w:rPr>
        <w:t>, 87., 88.</w:t>
      </w:r>
      <w:r w:rsidR="00733345">
        <w:rPr>
          <w:sz w:val="28"/>
          <w:szCs w:val="28"/>
        </w:rPr>
        <w:t>, 89.</w:t>
      </w:r>
      <w:r w:rsidR="00255DED">
        <w:rPr>
          <w:sz w:val="28"/>
          <w:szCs w:val="28"/>
        </w:rPr>
        <w:t xml:space="preserve"> un</w:t>
      </w:r>
      <w:r w:rsidR="00733345">
        <w:rPr>
          <w:sz w:val="28"/>
          <w:szCs w:val="28"/>
        </w:rPr>
        <w:t xml:space="preserve"> 90</w:t>
      </w:r>
      <w:r w:rsidR="0006723E" w:rsidRPr="00BE4C89">
        <w:rPr>
          <w:sz w:val="28"/>
          <w:szCs w:val="28"/>
        </w:rPr>
        <w:t>.</w:t>
      </w:r>
      <w:r w:rsidR="005121F3">
        <w:rPr>
          <w:sz w:val="28"/>
          <w:szCs w:val="28"/>
        </w:rPr>
        <w:t>punktiem</w:t>
      </w:r>
      <w:r w:rsidR="000F0BFE" w:rsidRPr="00BE4C89">
        <w:rPr>
          <w:sz w:val="28"/>
          <w:szCs w:val="28"/>
        </w:rPr>
        <w:t xml:space="preserve"> šādā redakcijā:</w:t>
      </w:r>
    </w:p>
    <w:p w:rsidR="00CF31B9" w:rsidRDefault="000F0BFE" w:rsidP="009D350B">
      <w:pPr>
        <w:spacing w:after="120"/>
        <w:ind w:firstLine="709"/>
        <w:jc w:val="both"/>
        <w:rPr>
          <w:sz w:val="28"/>
          <w:szCs w:val="28"/>
          <w:lang w:val="lv-LV"/>
        </w:rPr>
      </w:pPr>
      <w:r w:rsidRPr="00BE4C89">
        <w:rPr>
          <w:sz w:val="28"/>
          <w:szCs w:val="28"/>
          <w:lang w:val="lv-LV"/>
        </w:rPr>
        <w:t>„</w:t>
      </w:r>
      <w:r w:rsidR="00206E70" w:rsidRPr="00BE4C89">
        <w:rPr>
          <w:sz w:val="28"/>
          <w:szCs w:val="28"/>
          <w:lang w:val="lv-LV"/>
        </w:rPr>
        <w:t xml:space="preserve">80. </w:t>
      </w:r>
      <w:r w:rsidRPr="00BE4C89">
        <w:rPr>
          <w:sz w:val="28"/>
          <w:szCs w:val="28"/>
          <w:lang w:val="lv-LV"/>
        </w:rPr>
        <w:t>Saskaņā ar Komisijas 2014.gada 29.</w:t>
      </w:r>
      <w:r w:rsidR="00D82EC6">
        <w:rPr>
          <w:sz w:val="28"/>
          <w:szCs w:val="28"/>
          <w:lang w:val="lv-LV"/>
        </w:rPr>
        <w:t>septembra</w:t>
      </w:r>
      <w:r w:rsidRPr="00BE4C89">
        <w:rPr>
          <w:sz w:val="28"/>
          <w:szCs w:val="28"/>
          <w:lang w:val="lv-LV"/>
        </w:rPr>
        <w:t xml:space="preserve"> Deleģētās </w:t>
      </w:r>
      <w:r w:rsidRPr="00D82EC6">
        <w:rPr>
          <w:sz w:val="28"/>
          <w:szCs w:val="28"/>
          <w:lang w:val="lv-LV"/>
        </w:rPr>
        <w:t>Regulas (ES) Nr.</w:t>
      </w:r>
      <w:r w:rsidR="00D82EC6" w:rsidRPr="00D82EC6">
        <w:rPr>
          <w:sz w:val="28"/>
          <w:szCs w:val="28"/>
          <w:lang w:val="lv-LV"/>
        </w:rPr>
        <w:t>1031</w:t>
      </w:r>
      <w:r w:rsidRPr="00D82EC6">
        <w:rPr>
          <w:sz w:val="28"/>
          <w:szCs w:val="28"/>
          <w:lang w:val="lv-LV"/>
        </w:rPr>
        <w:t>/2014,</w:t>
      </w:r>
      <w:r w:rsidRPr="00BE4C89">
        <w:rPr>
          <w:sz w:val="28"/>
          <w:szCs w:val="28"/>
          <w:lang w:val="lv-LV"/>
        </w:rPr>
        <w:t xml:space="preserve"> ar ko nosaka </w:t>
      </w:r>
      <w:r w:rsidR="00D82EC6">
        <w:rPr>
          <w:sz w:val="28"/>
          <w:szCs w:val="28"/>
          <w:lang w:val="lv-LV"/>
        </w:rPr>
        <w:t xml:space="preserve">turpmākus </w:t>
      </w:r>
      <w:r w:rsidRPr="00D82EC6">
        <w:rPr>
          <w:sz w:val="28"/>
          <w:szCs w:val="28"/>
          <w:lang w:val="lv-LV"/>
        </w:rPr>
        <w:t>pagaidu ārkārtas atbalsta pasākumus konkrētu augļu un dārzeņu ražotājiem</w:t>
      </w:r>
      <w:r w:rsidR="00D82EC6">
        <w:rPr>
          <w:sz w:val="28"/>
          <w:szCs w:val="28"/>
          <w:lang w:val="lv-LV"/>
        </w:rPr>
        <w:t xml:space="preserve"> </w:t>
      </w:r>
      <w:r w:rsidRPr="00D82EC6">
        <w:rPr>
          <w:sz w:val="28"/>
          <w:szCs w:val="28"/>
          <w:lang w:val="lv-LV"/>
        </w:rPr>
        <w:t>(turpmāk – regula Nr.</w:t>
      </w:r>
      <w:r w:rsidR="00D82EC6" w:rsidRPr="00D82EC6">
        <w:rPr>
          <w:sz w:val="28"/>
          <w:szCs w:val="28"/>
          <w:lang w:val="lv-LV"/>
        </w:rPr>
        <w:t>1031</w:t>
      </w:r>
      <w:r w:rsidRPr="00D82EC6">
        <w:rPr>
          <w:sz w:val="28"/>
          <w:szCs w:val="28"/>
          <w:lang w:val="lv-LV"/>
        </w:rPr>
        <w:t>/2014</w:t>
      </w:r>
      <w:r w:rsidRPr="00BE4C89">
        <w:rPr>
          <w:sz w:val="28"/>
          <w:szCs w:val="28"/>
          <w:lang w:val="lv-LV"/>
        </w:rPr>
        <w:t>, 1.pantu</w:t>
      </w:r>
      <w:r w:rsidR="002C2708" w:rsidRPr="00BE4C89">
        <w:rPr>
          <w:sz w:val="28"/>
          <w:szCs w:val="28"/>
          <w:lang w:val="lv-LV"/>
        </w:rPr>
        <w:t xml:space="preserve"> un šo noteikumu V nodaļu</w:t>
      </w:r>
      <w:r w:rsidRPr="00BE4C89">
        <w:rPr>
          <w:sz w:val="28"/>
          <w:szCs w:val="28"/>
          <w:lang w:val="lv-LV"/>
        </w:rPr>
        <w:t xml:space="preserve"> atzīta ražotāju organizācija</w:t>
      </w:r>
      <w:r w:rsidR="00D82EC6">
        <w:rPr>
          <w:sz w:val="28"/>
          <w:szCs w:val="28"/>
          <w:lang w:val="lv-LV"/>
        </w:rPr>
        <w:t xml:space="preserve"> </w:t>
      </w:r>
      <w:r w:rsidR="002C2708" w:rsidRPr="00BE4C89">
        <w:rPr>
          <w:sz w:val="28"/>
          <w:szCs w:val="28"/>
          <w:lang w:val="lv-LV"/>
        </w:rPr>
        <w:t>un individuāl</w:t>
      </w:r>
      <w:r w:rsidR="00206E70" w:rsidRPr="00BE4C89">
        <w:rPr>
          <w:sz w:val="28"/>
          <w:szCs w:val="28"/>
          <w:lang w:val="lv-LV"/>
        </w:rPr>
        <w:t>ais</w:t>
      </w:r>
      <w:r w:rsidR="002C2708" w:rsidRPr="00BE4C89">
        <w:rPr>
          <w:sz w:val="28"/>
          <w:szCs w:val="28"/>
          <w:lang w:val="lv-LV"/>
        </w:rPr>
        <w:t xml:space="preserve"> ražotāj</w:t>
      </w:r>
      <w:r w:rsidR="00206E70" w:rsidRPr="00BE4C89">
        <w:rPr>
          <w:sz w:val="28"/>
          <w:szCs w:val="28"/>
          <w:lang w:val="lv-LV"/>
        </w:rPr>
        <w:t>s</w:t>
      </w:r>
      <w:r w:rsidRPr="00BE4C89">
        <w:rPr>
          <w:sz w:val="28"/>
          <w:szCs w:val="28"/>
          <w:lang w:val="lv-LV"/>
        </w:rPr>
        <w:t xml:space="preserve"> var saņemt atbalstu </w:t>
      </w:r>
      <w:r w:rsidR="000C4826" w:rsidRPr="00BE4C89">
        <w:rPr>
          <w:sz w:val="28"/>
          <w:szCs w:val="28"/>
          <w:lang w:val="lv-LV"/>
        </w:rPr>
        <w:t xml:space="preserve">par </w:t>
      </w:r>
      <w:r w:rsidR="008E6927" w:rsidRPr="00BE4C89">
        <w:rPr>
          <w:sz w:val="28"/>
          <w:szCs w:val="28"/>
          <w:lang w:val="lv-LV"/>
        </w:rPr>
        <w:t xml:space="preserve">šo noteikumu </w:t>
      </w:r>
      <w:r w:rsidR="003E4B7B" w:rsidRPr="00BE4C89">
        <w:rPr>
          <w:sz w:val="28"/>
          <w:szCs w:val="28"/>
          <w:lang w:val="lv-LV"/>
        </w:rPr>
        <w:t>12</w:t>
      </w:r>
      <w:r w:rsidR="008E6927" w:rsidRPr="00BE4C89">
        <w:rPr>
          <w:sz w:val="28"/>
          <w:szCs w:val="28"/>
          <w:lang w:val="lv-LV"/>
        </w:rPr>
        <w:t>.pielikumā</w:t>
      </w:r>
      <w:r w:rsidR="00206E70" w:rsidRPr="00BE4C89">
        <w:rPr>
          <w:sz w:val="28"/>
          <w:szCs w:val="28"/>
          <w:lang w:val="lv-LV"/>
        </w:rPr>
        <w:t xml:space="preserve"> minēt</w:t>
      </w:r>
      <w:r w:rsidR="00955630" w:rsidRPr="00BE4C89">
        <w:rPr>
          <w:sz w:val="28"/>
          <w:szCs w:val="28"/>
          <w:lang w:val="lv-LV"/>
        </w:rPr>
        <w:t>o</w:t>
      </w:r>
      <w:r w:rsidR="00206E70" w:rsidRPr="00BE4C89">
        <w:rPr>
          <w:sz w:val="28"/>
          <w:szCs w:val="28"/>
          <w:lang w:val="lv-LV"/>
        </w:rPr>
        <w:t xml:space="preserve"> produktu</w:t>
      </w:r>
      <w:r w:rsidR="009D350B">
        <w:rPr>
          <w:sz w:val="28"/>
          <w:szCs w:val="28"/>
          <w:lang w:val="lv-LV"/>
        </w:rPr>
        <w:t xml:space="preserve"> </w:t>
      </w:r>
      <w:r w:rsidR="000C4826" w:rsidRPr="00BE4C89">
        <w:rPr>
          <w:sz w:val="28"/>
          <w:szCs w:val="28"/>
          <w:lang w:val="lv-LV"/>
        </w:rPr>
        <w:t>izņemšanu no tirgus bezmaksas izplatīšanai</w:t>
      </w:r>
      <w:r w:rsidR="009D350B">
        <w:rPr>
          <w:sz w:val="28"/>
          <w:szCs w:val="28"/>
          <w:lang w:val="lv-LV"/>
        </w:rPr>
        <w:t xml:space="preserve"> vai</w:t>
      </w:r>
      <w:r w:rsidR="009D350B" w:rsidRPr="00BE4C89">
        <w:rPr>
          <w:sz w:val="28"/>
          <w:szCs w:val="28"/>
          <w:lang w:val="lv-LV"/>
        </w:rPr>
        <w:t xml:space="preserve"> izņemšanu no tirgus </w:t>
      </w:r>
      <w:r w:rsidR="00E65AB2" w:rsidRPr="00BE4C89">
        <w:rPr>
          <w:sz w:val="28"/>
          <w:szCs w:val="28"/>
          <w:lang w:val="lv-LV"/>
        </w:rPr>
        <w:t>izplatīšanai citiem galamērķiem</w:t>
      </w:r>
      <w:r w:rsidR="003B4477">
        <w:rPr>
          <w:sz w:val="28"/>
          <w:szCs w:val="28"/>
          <w:lang w:val="lv-LV"/>
        </w:rPr>
        <w:t xml:space="preserve">, </w:t>
      </w:r>
      <w:r w:rsidR="009D350B">
        <w:rPr>
          <w:sz w:val="28"/>
          <w:szCs w:val="28"/>
          <w:lang w:val="lv-LV"/>
        </w:rPr>
        <w:t xml:space="preserve">vai </w:t>
      </w:r>
      <w:r w:rsidR="00E50F53" w:rsidRPr="00BE4C89">
        <w:rPr>
          <w:sz w:val="28"/>
          <w:szCs w:val="28"/>
          <w:lang w:val="lv-LV"/>
        </w:rPr>
        <w:t xml:space="preserve">par </w:t>
      </w:r>
      <w:r w:rsidR="000C4826" w:rsidRPr="00BE4C89">
        <w:rPr>
          <w:sz w:val="28"/>
          <w:szCs w:val="28"/>
          <w:lang w:val="lv-LV"/>
        </w:rPr>
        <w:t>ražas nenovākšan</w:t>
      </w:r>
      <w:r w:rsidR="008E6927" w:rsidRPr="00BE4C89">
        <w:rPr>
          <w:sz w:val="28"/>
          <w:szCs w:val="28"/>
          <w:lang w:val="lv-LV"/>
        </w:rPr>
        <w:t>u</w:t>
      </w:r>
      <w:r w:rsidR="000C4826" w:rsidRPr="00BE4C89">
        <w:rPr>
          <w:sz w:val="28"/>
          <w:szCs w:val="28"/>
          <w:lang w:val="lv-LV"/>
        </w:rPr>
        <w:t xml:space="preserve"> </w:t>
      </w:r>
      <w:r w:rsidR="00E50F53" w:rsidRPr="00BE4C89">
        <w:rPr>
          <w:sz w:val="28"/>
          <w:szCs w:val="28"/>
          <w:lang w:val="lv-LV"/>
        </w:rPr>
        <w:t xml:space="preserve">vai par </w:t>
      </w:r>
      <w:r w:rsidR="000C4826" w:rsidRPr="00BE4C89">
        <w:rPr>
          <w:sz w:val="28"/>
          <w:szCs w:val="28"/>
          <w:lang w:val="lv-LV"/>
        </w:rPr>
        <w:t>priekšlaicīg</w:t>
      </w:r>
      <w:r w:rsidR="00206E70" w:rsidRPr="00BE4C89">
        <w:rPr>
          <w:sz w:val="28"/>
          <w:szCs w:val="28"/>
          <w:lang w:val="lv-LV"/>
        </w:rPr>
        <w:t>u</w:t>
      </w:r>
      <w:r w:rsidR="000C4826" w:rsidRPr="00BE4C89">
        <w:rPr>
          <w:sz w:val="28"/>
          <w:szCs w:val="28"/>
          <w:lang w:val="lv-LV"/>
        </w:rPr>
        <w:t xml:space="preserve"> </w:t>
      </w:r>
      <w:r w:rsidR="009D350B">
        <w:rPr>
          <w:sz w:val="28"/>
          <w:szCs w:val="28"/>
          <w:lang w:val="lv-LV"/>
        </w:rPr>
        <w:t xml:space="preserve">ražas </w:t>
      </w:r>
      <w:r w:rsidR="000C4826" w:rsidRPr="00BE4C89">
        <w:rPr>
          <w:sz w:val="28"/>
          <w:szCs w:val="28"/>
          <w:lang w:val="lv-LV"/>
        </w:rPr>
        <w:t>novākšan</w:t>
      </w:r>
      <w:r w:rsidR="00206E70" w:rsidRPr="00BE4C89">
        <w:rPr>
          <w:sz w:val="28"/>
          <w:szCs w:val="28"/>
          <w:lang w:val="lv-LV"/>
        </w:rPr>
        <w:t>u.</w:t>
      </w:r>
    </w:p>
    <w:p w:rsidR="00975453" w:rsidRDefault="00975453" w:rsidP="009D350B">
      <w:pPr>
        <w:spacing w:after="120"/>
        <w:ind w:firstLine="709"/>
        <w:jc w:val="both"/>
        <w:rPr>
          <w:sz w:val="28"/>
          <w:szCs w:val="28"/>
          <w:lang w:val="lv-LV"/>
        </w:rPr>
      </w:pPr>
      <w:r>
        <w:rPr>
          <w:sz w:val="28"/>
          <w:szCs w:val="28"/>
          <w:lang w:val="lv-LV"/>
        </w:rPr>
        <w:t xml:space="preserve">81. </w:t>
      </w:r>
      <w:r w:rsidR="006E6394">
        <w:rPr>
          <w:sz w:val="28"/>
          <w:szCs w:val="28"/>
          <w:lang w:val="lv-LV"/>
        </w:rPr>
        <w:t xml:space="preserve">Regulas Nr.1031/2014 </w:t>
      </w:r>
      <w:r w:rsidR="00737B3E">
        <w:rPr>
          <w:sz w:val="28"/>
          <w:szCs w:val="28"/>
          <w:lang w:val="lv-LV"/>
        </w:rPr>
        <w:t>1</w:t>
      </w:r>
      <w:r w:rsidR="006E6394">
        <w:rPr>
          <w:sz w:val="28"/>
          <w:szCs w:val="28"/>
          <w:lang w:val="lv-LV"/>
        </w:rPr>
        <w:t>.panta 1.punktā minētais atbalsts</w:t>
      </w:r>
      <w:r w:rsidR="00737B3E">
        <w:rPr>
          <w:sz w:val="28"/>
          <w:szCs w:val="28"/>
          <w:lang w:val="lv-LV"/>
        </w:rPr>
        <w:t xml:space="preserve"> ir pieejams šādam produktu daudzumam</w:t>
      </w:r>
      <w:r w:rsidR="00733345">
        <w:rPr>
          <w:sz w:val="28"/>
          <w:szCs w:val="28"/>
          <w:lang w:val="lv-LV"/>
        </w:rPr>
        <w:t xml:space="preserve">, kas </w:t>
      </w:r>
      <w:r w:rsidR="006E6394">
        <w:rPr>
          <w:sz w:val="28"/>
          <w:szCs w:val="28"/>
          <w:lang w:val="lv-LV"/>
        </w:rPr>
        <w:t xml:space="preserve">saskaņā ar Regulas Nr.1031/2014 3.pantu </w:t>
      </w:r>
      <w:r w:rsidR="00733345">
        <w:rPr>
          <w:sz w:val="28"/>
          <w:szCs w:val="28"/>
          <w:lang w:val="lv-LV"/>
        </w:rPr>
        <w:t xml:space="preserve">sadalīts </w:t>
      </w:r>
      <w:r w:rsidR="006E6394">
        <w:rPr>
          <w:sz w:val="28"/>
          <w:szCs w:val="28"/>
          <w:lang w:val="lv-LV"/>
        </w:rPr>
        <w:t>starp ražotāju or</w:t>
      </w:r>
      <w:r w:rsidR="00B34CBC">
        <w:rPr>
          <w:sz w:val="28"/>
          <w:szCs w:val="28"/>
          <w:lang w:val="lv-LV"/>
        </w:rPr>
        <w:t>g</w:t>
      </w:r>
      <w:r w:rsidR="006E6394">
        <w:rPr>
          <w:sz w:val="28"/>
          <w:szCs w:val="28"/>
          <w:lang w:val="lv-LV"/>
        </w:rPr>
        <w:t>anizācijām un ražotājiem, kas nav ražotāju organizāciju biedri</w:t>
      </w:r>
      <w:r w:rsidR="00733345">
        <w:rPr>
          <w:sz w:val="28"/>
          <w:szCs w:val="28"/>
          <w:lang w:val="lv-LV"/>
        </w:rPr>
        <w:t>:</w:t>
      </w:r>
    </w:p>
    <w:p w:rsidR="00733345" w:rsidRDefault="00733345" w:rsidP="009D350B">
      <w:pPr>
        <w:spacing w:after="120"/>
        <w:ind w:firstLine="709"/>
        <w:jc w:val="both"/>
        <w:rPr>
          <w:sz w:val="28"/>
          <w:szCs w:val="28"/>
          <w:lang w:val="lv-LV"/>
        </w:rPr>
      </w:pPr>
      <w:r>
        <w:rPr>
          <w:sz w:val="28"/>
          <w:szCs w:val="28"/>
          <w:lang w:val="lv-LV"/>
        </w:rPr>
        <w:t xml:space="preserve">81.1. ražotāju organizācijām – </w:t>
      </w:r>
      <w:r w:rsidR="00105B4D">
        <w:rPr>
          <w:sz w:val="28"/>
          <w:szCs w:val="28"/>
          <w:lang w:val="lv-LV"/>
        </w:rPr>
        <w:t>1875</w:t>
      </w:r>
      <w:r>
        <w:rPr>
          <w:sz w:val="28"/>
          <w:szCs w:val="28"/>
          <w:lang w:val="lv-LV"/>
        </w:rPr>
        <w:t xml:space="preserve"> tonnas;</w:t>
      </w:r>
    </w:p>
    <w:p w:rsidR="00733345" w:rsidRDefault="00733345" w:rsidP="009D350B">
      <w:pPr>
        <w:spacing w:after="120"/>
        <w:ind w:firstLine="709"/>
        <w:jc w:val="both"/>
        <w:rPr>
          <w:sz w:val="28"/>
          <w:szCs w:val="28"/>
          <w:lang w:val="lv-LV"/>
        </w:rPr>
      </w:pPr>
      <w:r>
        <w:rPr>
          <w:sz w:val="28"/>
          <w:szCs w:val="28"/>
          <w:lang w:val="lv-LV"/>
        </w:rPr>
        <w:t xml:space="preserve">81.2. individuālajiem ražotājiem – </w:t>
      </w:r>
      <w:r w:rsidR="00105B4D">
        <w:rPr>
          <w:sz w:val="28"/>
          <w:szCs w:val="28"/>
          <w:lang w:val="lv-LV"/>
        </w:rPr>
        <w:t>1125</w:t>
      </w:r>
      <w:r>
        <w:rPr>
          <w:sz w:val="28"/>
          <w:szCs w:val="28"/>
          <w:lang w:val="lv-LV"/>
        </w:rPr>
        <w:t xml:space="preserve"> tonnas. </w:t>
      </w:r>
    </w:p>
    <w:p w:rsidR="00663AEA" w:rsidRDefault="00663AEA" w:rsidP="00563BB5">
      <w:pPr>
        <w:spacing w:after="120"/>
        <w:ind w:firstLine="720"/>
        <w:jc w:val="both"/>
        <w:rPr>
          <w:sz w:val="28"/>
          <w:szCs w:val="28"/>
          <w:lang w:val="lv-LV"/>
        </w:rPr>
      </w:pPr>
      <w:r w:rsidRPr="00663AEA">
        <w:rPr>
          <w:sz w:val="28"/>
          <w:szCs w:val="28"/>
          <w:lang w:val="lv-LV"/>
        </w:rPr>
        <w:t>82. Ja šo noteikumu 81.punktā minētais produktu daudzums ir pārsniegts, dienests atbalstam pieejamo produktu daudzumu samazina proporcionāli pieprasītajam apjomam</w:t>
      </w:r>
      <w:r>
        <w:rPr>
          <w:sz w:val="28"/>
          <w:szCs w:val="28"/>
          <w:lang w:val="lv-LV"/>
        </w:rPr>
        <w:t>.</w:t>
      </w:r>
    </w:p>
    <w:p w:rsidR="00563BB5" w:rsidRDefault="00563BB5" w:rsidP="00563BB5">
      <w:pPr>
        <w:spacing w:after="120"/>
        <w:ind w:firstLine="720"/>
        <w:jc w:val="both"/>
        <w:rPr>
          <w:sz w:val="28"/>
          <w:szCs w:val="28"/>
          <w:lang w:val="lv-LV"/>
        </w:rPr>
      </w:pPr>
      <w:r>
        <w:rPr>
          <w:sz w:val="28"/>
          <w:szCs w:val="28"/>
          <w:lang w:val="lv-LV"/>
        </w:rPr>
        <w:t>8</w:t>
      </w:r>
      <w:r w:rsidR="00663AEA">
        <w:rPr>
          <w:sz w:val="28"/>
          <w:szCs w:val="28"/>
          <w:lang w:val="lv-LV"/>
        </w:rPr>
        <w:t>3</w:t>
      </w:r>
      <w:r>
        <w:rPr>
          <w:sz w:val="28"/>
          <w:szCs w:val="28"/>
          <w:lang w:val="lv-LV"/>
        </w:rPr>
        <w:t xml:space="preserve">. </w:t>
      </w:r>
      <w:r w:rsidRPr="00BE4C89">
        <w:rPr>
          <w:sz w:val="28"/>
          <w:szCs w:val="28"/>
          <w:lang w:val="lv-LV"/>
        </w:rPr>
        <w:t xml:space="preserve">Pirms šo noteikumu 80.punktā minēto pasākumu īstenošanas </w:t>
      </w:r>
      <w:r>
        <w:rPr>
          <w:sz w:val="28"/>
          <w:szCs w:val="28"/>
          <w:lang w:val="lv-LV"/>
        </w:rPr>
        <w:t xml:space="preserve">Regulas Nr.1031/2014 1.panta 3.punktā noteiktajā laika periodā </w:t>
      </w:r>
      <w:r w:rsidRPr="00BE4C89">
        <w:rPr>
          <w:sz w:val="28"/>
          <w:szCs w:val="28"/>
          <w:lang w:val="lv-LV"/>
        </w:rPr>
        <w:t>ražotāju organizācija vai individuālais ražotājs</w:t>
      </w:r>
      <w:r w:rsidR="00021695">
        <w:rPr>
          <w:sz w:val="28"/>
          <w:szCs w:val="28"/>
          <w:lang w:val="lv-LV"/>
        </w:rPr>
        <w:t xml:space="preserve"> (</w:t>
      </w:r>
      <w:r w:rsidR="00814980">
        <w:rPr>
          <w:sz w:val="28"/>
          <w:szCs w:val="28"/>
          <w:lang w:val="lv-LV"/>
        </w:rPr>
        <w:t>tai skaitā</w:t>
      </w:r>
      <w:r w:rsidR="00021695">
        <w:rPr>
          <w:sz w:val="28"/>
          <w:szCs w:val="28"/>
          <w:lang w:val="lv-LV"/>
        </w:rPr>
        <w:t xml:space="preserve"> ražotāju grupā ietilpstošie ražotāji)</w:t>
      </w:r>
      <w:r w:rsidRPr="00BE4C89">
        <w:rPr>
          <w:sz w:val="28"/>
          <w:szCs w:val="28"/>
          <w:lang w:val="lv-LV"/>
        </w:rPr>
        <w:t xml:space="preserve"> </w:t>
      </w:r>
      <w:r>
        <w:rPr>
          <w:sz w:val="28"/>
          <w:szCs w:val="28"/>
          <w:lang w:val="lv-LV"/>
        </w:rPr>
        <w:t xml:space="preserve">iesniedz dienestā iesniegumu </w:t>
      </w:r>
      <w:r w:rsidRPr="00BE4C89">
        <w:rPr>
          <w:sz w:val="28"/>
          <w:szCs w:val="28"/>
          <w:lang w:val="lv-LV"/>
        </w:rPr>
        <w:t xml:space="preserve">(13. un 14.pielikums) </w:t>
      </w:r>
      <w:r>
        <w:rPr>
          <w:sz w:val="28"/>
          <w:szCs w:val="28"/>
          <w:lang w:val="lv-LV"/>
        </w:rPr>
        <w:lastRenderedPageBreak/>
        <w:t>atb</w:t>
      </w:r>
      <w:r w:rsidRPr="00BE4C89">
        <w:rPr>
          <w:sz w:val="28"/>
          <w:szCs w:val="28"/>
          <w:lang w:val="lv-LV"/>
        </w:rPr>
        <w:t>alsta saņemšanai par produktu izņemšanu no tirgus bezmaksas izplatīšanai, izplatīšanai citiem galamērķiem</w:t>
      </w:r>
      <w:r>
        <w:rPr>
          <w:sz w:val="28"/>
          <w:szCs w:val="28"/>
          <w:lang w:val="lv-LV"/>
        </w:rPr>
        <w:t>,</w:t>
      </w:r>
      <w:r w:rsidRPr="00BE4C89">
        <w:rPr>
          <w:sz w:val="28"/>
          <w:szCs w:val="28"/>
          <w:lang w:val="lv-LV"/>
        </w:rPr>
        <w:t xml:space="preserve"> par ražas nenovākšanu vai par priekšlaicīgu novākšanu</w:t>
      </w:r>
      <w:r>
        <w:rPr>
          <w:sz w:val="28"/>
          <w:szCs w:val="28"/>
          <w:lang w:val="lv-LV"/>
        </w:rPr>
        <w:t xml:space="preserve">. </w:t>
      </w:r>
      <w:r w:rsidRPr="00BE4C89">
        <w:rPr>
          <w:sz w:val="28"/>
          <w:szCs w:val="28"/>
          <w:lang w:val="lv-LV"/>
        </w:rPr>
        <w:t xml:space="preserve">Iesniegumā norādīto atbalsta summu aprēķina atbilstoši Regulas </w:t>
      </w:r>
      <w:r w:rsidRPr="00150751">
        <w:rPr>
          <w:sz w:val="28"/>
          <w:szCs w:val="28"/>
          <w:lang w:val="lv-LV"/>
        </w:rPr>
        <w:t>Nr.1031/2014</w:t>
      </w:r>
      <w:r>
        <w:rPr>
          <w:sz w:val="28"/>
          <w:szCs w:val="28"/>
          <w:lang w:val="lv-LV"/>
        </w:rPr>
        <w:t xml:space="preserve"> </w:t>
      </w:r>
      <w:r w:rsidRPr="00BE4C89">
        <w:rPr>
          <w:sz w:val="28"/>
          <w:szCs w:val="28"/>
          <w:lang w:val="lv-LV"/>
        </w:rPr>
        <w:t>4., 5., 6., un 7.pantam.</w:t>
      </w:r>
    </w:p>
    <w:p w:rsidR="00021695" w:rsidRDefault="00021695" w:rsidP="00267E76">
      <w:pPr>
        <w:spacing w:after="120"/>
        <w:ind w:firstLine="709"/>
        <w:jc w:val="both"/>
        <w:rPr>
          <w:sz w:val="28"/>
          <w:szCs w:val="28"/>
          <w:lang w:val="lv-LV"/>
        </w:rPr>
      </w:pPr>
      <w:r>
        <w:rPr>
          <w:sz w:val="28"/>
          <w:szCs w:val="28"/>
          <w:lang w:val="lv-LV"/>
        </w:rPr>
        <w:t>8</w:t>
      </w:r>
      <w:r w:rsidR="00663AEA">
        <w:rPr>
          <w:sz w:val="28"/>
          <w:szCs w:val="28"/>
          <w:lang w:val="lv-LV"/>
        </w:rPr>
        <w:t>4</w:t>
      </w:r>
      <w:r>
        <w:rPr>
          <w:sz w:val="28"/>
          <w:szCs w:val="28"/>
          <w:lang w:val="lv-LV"/>
        </w:rPr>
        <w:t xml:space="preserve">. </w:t>
      </w:r>
      <w:r w:rsidR="000B2028" w:rsidRPr="00BE4C89">
        <w:rPr>
          <w:sz w:val="28"/>
          <w:szCs w:val="28"/>
          <w:lang w:val="lv-LV"/>
        </w:rPr>
        <w:t>Individuālie ražotāji</w:t>
      </w:r>
      <w:r w:rsidR="00267E76">
        <w:rPr>
          <w:sz w:val="28"/>
          <w:szCs w:val="28"/>
          <w:lang w:val="lv-LV"/>
        </w:rPr>
        <w:t xml:space="preserve"> </w:t>
      </w:r>
      <w:r w:rsidR="000B2028">
        <w:rPr>
          <w:sz w:val="28"/>
          <w:szCs w:val="28"/>
          <w:lang w:val="lv-LV"/>
        </w:rPr>
        <w:t>atbalstu par</w:t>
      </w:r>
      <w:r w:rsidR="000B2028" w:rsidRPr="00BE4C89">
        <w:rPr>
          <w:sz w:val="28"/>
          <w:szCs w:val="28"/>
          <w:lang w:val="lv-LV"/>
        </w:rPr>
        <w:t xml:space="preserve"> </w:t>
      </w:r>
      <w:r w:rsidR="000B2028" w:rsidRPr="000B2028">
        <w:rPr>
          <w:sz w:val="28"/>
          <w:szCs w:val="28"/>
          <w:lang w:val="lv-LV"/>
        </w:rPr>
        <w:t xml:space="preserve">šo noteikumu </w:t>
      </w:r>
      <w:r w:rsidR="000B2028">
        <w:rPr>
          <w:sz w:val="28"/>
          <w:szCs w:val="28"/>
          <w:lang w:val="lv-LV"/>
        </w:rPr>
        <w:t xml:space="preserve">12.pielikumā minēto produktu </w:t>
      </w:r>
      <w:r w:rsidR="000B2028" w:rsidRPr="00BE4C89">
        <w:rPr>
          <w:sz w:val="28"/>
          <w:szCs w:val="28"/>
          <w:lang w:val="lv-LV"/>
        </w:rPr>
        <w:t>izņemšanu n</w:t>
      </w:r>
      <w:r w:rsidR="000B2028">
        <w:rPr>
          <w:sz w:val="28"/>
          <w:szCs w:val="28"/>
          <w:lang w:val="lv-LV"/>
        </w:rPr>
        <w:t>o tirgus bezmaksas izplatīšanai vai izplatīšanu</w:t>
      </w:r>
      <w:r w:rsidR="000B2028" w:rsidRPr="00BE4C89">
        <w:rPr>
          <w:sz w:val="28"/>
          <w:szCs w:val="28"/>
          <w:lang w:val="lv-LV"/>
        </w:rPr>
        <w:t xml:space="preserve"> citiem galamērķiem</w:t>
      </w:r>
      <w:r w:rsidR="000B2028">
        <w:rPr>
          <w:sz w:val="28"/>
          <w:szCs w:val="28"/>
          <w:lang w:val="lv-LV"/>
        </w:rPr>
        <w:t xml:space="preserve"> saņem, slēdzot līgumu ar ražotāju organizāciju saskaņā ar Regulas Nr.1031/2014 5.panta 3. un 4.punktu</w:t>
      </w:r>
      <w:r w:rsidR="00267E76">
        <w:rPr>
          <w:sz w:val="28"/>
          <w:szCs w:val="28"/>
          <w:lang w:val="lv-LV"/>
        </w:rPr>
        <w:t>.</w:t>
      </w:r>
    </w:p>
    <w:p w:rsidR="00267E76" w:rsidRDefault="00267E76" w:rsidP="00267E76">
      <w:pPr>
        <w:spacing w:after="120"/>
        <w:ind w:firstLine="709"/>
        <w:jc w:val="both"/>
        <w:rPr>
          <w:sz w:val="28"/>
          <w:szCs w:val="28"/>
          <w:lang w:val="lv-LV"/>
        </w:rPr>
      </w:pPr>
      <w:r>
        <w:rPr>
          <w:sz w:val="28"/>
          <w:szCs w:val="28"/>
          <w:lang w:val="lv-LV"/>
        </w:rPr>
        <w:t>8</w:t>
      </w:r>
      <w:r w:rsidR="00663AEA">
        <w:rPr>
          <w:sz w:val="28"/>
          <w:szCs w:val="28"/>
          <w:lang w:val="lv-LV"/>
        </w:rPr>
        <w:t>5</w:t>
      </w:r>
      <w:r>
        <w:rPr>
          <w:sz w:val="28"/>
          <w:szCs w:val="28"/>
          <w:lang w:val="lv-LV"/>
        </w:rPr>
        <w:t xml:space="preserve">. </w:t>
      </w:r>
      <w:r w:rsidR="00663AEA">
        <w:rPr>
          <w:sz w:val="28"/>
          <w:szCs w:val="28"/>
          <w:lang w:val="lv-LV"/>
        </w:rPr>
        <w:t>Atbilstoši šo noteikumu 84</w:t>
      </w:r>
      <w:r w:rsidR="00814980">
        <w:rPr>
          <w:sz w:val="28"/>
          <w:szCs w:val="28"/>
          <w:lang w:val="lv-LV"/>
        </w:rPr>
        <w:t>.punktā minētajam līgumam i</w:t>
      </w:r>
      <w:r>
        <w:rPr>
          <w:sz w:val="28"/>
          <w:szCs w:val="28"/>
          <w:lang w:val="lv-LV"/>
        </w:rPr>
        <w:t>ndividuāl</w:t>
      </w:r>
      <w:r w:rsidR="00814980">
        <w:rPr>
          <w:sz w:val="28"/>
          <w:szCs w:val="28"/>
          <w:lang w:val="lv-LV"/>
        </w:rPr>
        <w:t>ie</w:t>
      </w:r>
      <w:r>
        <w:rPr>
          <w:sz w:val="28"/>
          <w:szCs w:val="28"/>
          <w:lang w:val="lv-LV"/>
        </w:rPr>
        <w:t xml:space="preserve"> ražotāj</w:t>
      </w:r>
      <w:r w:rsidR="00814980">
        <w:rPr>
          <w:sz w:val="28"/>
          <w:szCs w:val="28"/>
          <w:lang w:val="lv-LV"/>
        </w:rPr>
        <w:t>i</w:t>
      </w:r>
      <w:r>
        <w:rPr>
          <w:sz w:val="28"/>
          <w:szCs w:val="28"/>
          <w:lang w:val="lv-LV"/>
        </w:rPr>
        <w:t xml:space="preserve"> produktus piegādā</w:t>
      </w:r>
      <w:r w:rsidR="00814980">
        <w:rPr>
          <w:sz w:val="28"/>
          <w:szCs w:val="28"/>
          <w:lang w:val="lv-LV"/>
        </w:rPr>
        <w:t xml:space="preserve"> šo noteikumu 65. un </w:t>
      </w:r>
      <w:r w:rsidR="00814980" w:rsidRPr="00BE4C89">
        <w:rPr>
          <w:sz w:val="28"/>
          <w:szCs w:val="28"/>
          <w:lang w:val="lv-LV"/>
        </w:rPr>
        <w:t>65</w:t>
      </w:r>
      <w:r w:rsidR="00814980">
        <w:rPr>
          <w:sz w:val="28"/>
          <w:szCs w:val="28"/>
          <w:lang w:val="lv-LV"/>
        </w:rPr>
        <w:t>.</w:t>
      </w:r>
      <w:r w:rsidR="00814980" w:rsidRPr="00BE4C89">
        <w:rPr>
          <w:sz w:val="28"/>
          <w:szCs w:val="28"/>
          <w:vertAlign w:val="superscript"/>
          <w:lang w:val="lv-LV"/>
        </w:rPr>
        <w:t>1</w:t>
      </w:r>
      <w:r w:rsidR="00814980">
        <w:rPr>
          <w:sz w:val="28"/>
          <w:szCs w:val="28"/>
          <w:lang w:val="lv-LV"/>
        </w:rPr>
        <w:t xml:space="preserve"> punktā minētajam galamērķim. </w:t>
      </w:r>
      <w:r w:rsidR="008F58FB">
        <w:rPr>
          <w:sz w:val="28"/>
          <w:szCs w:val="28"/>
          <w:lang w:val="lv-LV"/>
        </w:rPr>
        <w:t>P</w:t>
      </w:r>
      <w:r w:rsidR="00814980">
        <w:rPr>
          <w:sz w:val="28"/>
          <w:szCs w:val="28"/>
          <w:lang w:val="lv-LV"/>
        </w:rPr>
        <w:t xml:space="preserve">riekšlaicīgas </w:t>
      </w:r>
      <w:r w:rsidR="008F58FB">
        <w:rPr>
          <w:sz w:val="28"/>
          <w:szCs w:val="28"/>
          <w:lang w:val="lv-LV"/>
        </w:rPr>
        <w:t xml:space="preserve">ražas </w:t>
      </w:r>
      <w:r w:rsidR="00814980">
        <w:rPr>
          <w:sz w:val="28"/>
          <w:szCs w:val="28"/>
          <w:lang w:val="lv-LV"/>
        </w:rPr>
        <w:t xml:space="preserve">novākšanas gadījumā produkti tiek piegādāti </w:t>
      </w:r>
      <w:r w:rsidR="00814980" w:rsidRPr="00BE4C89">
        <w:rPr>
          <w:sz w:val="28"/>
          <w:szCs w:val="28"/>
          <w:lang w:val="lv-LV"/>
        </w:rPr>
        <w:t>šo noteikumu 73.punkt</w:t>
      </w:r>
      <w:r w:rsidR="00814980">
        <w:rPr>
          <w:sz w:val="28"/>
          <w:szCs w:val="28"/>
          <w:lang w:val="lv-LV"/>
        </w:rPr>
        <w:t>ā minētajam galamērķim.</w:t>
      </w:r>
    </w:p>
    <w:p w:rsidR="000B2028" w:rsidRPr="00BE4C89" w:rsidRDefault="000B2028" w:rsidP="000B2028">
      <w:pPr>
        <w:spacing w:after="120"/>
        <w:ind w:firstLine="720"/>
        <w:jc w:val="both"/>
        <w:rPr>
          <w:sz w:val="28"/>
          <w:szCs w:val="28"/>
          <w:lang w:val="lv-LV"/>
        </w:rPr>
      </w:pPr>
      <w:r w:rsidRPr="00BE4C89">
        <w:rPr>
          <w:sz w:val="28"/>
          <w:szCs w:val="28"/>
          <w:lang w:val="lv-LV"/>
        </w:rPr>
        <w:t>8</w:t>
      </w:r>
      <w:r w:rsidR="00663AEA">
        <w:rPr>
          <w:sz w:val="28"/>
          <w:szCs w:val="28"/>
          <w:lang w:val="lv-LV"/>
        </w:rPr>
        <w:t>6</w:t>
      </w:r>
      <w:r w:rsidRPr="00BE4C89">
        <w:rPr>
          <w:sz w:val="28"/>
          <w:szCs w:val="28"/>
          <w:lang w:val="lv-LV"/>
        </w:rPr>
        <w:t xml:space="preserve">. Lai </w:t>
      </w:r>
      <w:r w:rsidR="00FE389B">
        <w:rPr>
          <w:sz w:val="28"/>
          <w:szCs w:val="28"/>
          <w:lang w:val="lv-LV"/>
        </w:rPr>
        <w:t>pretendētu uz</w:t>
      </w:r>
      <w:r w:rsidRPr="00BE4C89">
        <w:rPr>
          <w:sz w:val="28"/>
          <w:szCs w:val="28"/>
          <w:lang w:val="lv-LV"/>
        </w:rPr>
        <w:t xml:space="preserve"> atbalstu par atzītajiem produktiem, kas izņemti no tirgus bezmaksas izplatīšanai vai izplatīšanai citiem galamērķiem, ražotāju organizācija papildus šo noteikumu 8</w:t>
      </w:r>
      <w:r w:rsidR="00663AEA">
        <w:rPr>
          <w:sz w:val="28"/>
          <w:szCs w:val="28"/>
          <w:lang w:val="lv-LV"/>
        </w:rPr>
        <w:t>3</w:t>
      </w:r>
      <w:r w:rsidRPr="00BE4C89">
        <w:rPr>
          <w:sz w:val="28"/>
          <w:szCs w:val="28"/>
          <w:lang w:val="lv-LV"/>
        </w:rPr>
        <w:t>.punktā minētajam iesniegumam iesniedz:</w:t>
      </w:r>
    </w:p>
    <w:p w:rsidR="000B2028" w:rsidRPr="00BE4C89" w:rsidRDefault="000B2028" w:rsidP="000B2028">
      <w:pPr>
        <w:spacing w:after="120"/>
        <w:ind w:firstLine="720"/>
        <w:jc w:val="both"/>
        <w:rPr>
          <w:sz w:val="28"/>
          <w:szCs w:val="28"/>
          <w:lang w:val="lv-LV"/>
        </w:rPr>
      </w:pPr>
      <w:r w:rsidRPr="00BE4C89">
        <w:rPr>
          <w:sz w:val="28"/>
          <w:szCs w:val="28"/>
          <w:lang w:val="lv-LV"/>
        </w:rPr>
        <w:t>8</w:t>
      </w:r>
      <w:r w:rsidR="00663AEA">
        <w:rPr>
          <w:sz w:val="28"/>
          <w:szCs w:val="28"/>
          <w:lang w:val="lv-LV"/>
        </w:rPr>
        <w:t>6</w:t>
      </w:r>
      <w:r w:rsidRPr="00BE4C89">
        <w:rPr>
          <w:sz w:val="28"/>
          <w:szCs w:val="28"/>
          <w:lang w:val="lv-LV"/>
        </w:rPr>
        <w:t>.1. informāciju par ražotājiem, kuri nav ražotāju organizāciju biedri, bet kuri ir noslēguši līgumu ar ražotāju organizāciju par produktu izņemšanu no tirgus bezmaksas izplatīšanai vai izplatīšanai citiem galamērķiem</w:t>
      </w:r>
      <w:r>
        <w:rPr>
          <w:sz w:val="28"/>
          <w:szCs w:val="28"/>
          <w:lang w:val="lv-LV"/>
        </w:rPr>
        <w:t xml:space="preserve"> saskaņā ar Regulas Nr.1031/2014 5.panta 3.punktu</w:t>
      </w:r>
      <w:r w:rsidRPr="00BE4C89">
        <w:rPr>
          <w:sz w:val="28"/>
          <w:szCs w:val="28"/>
          <w:lang w:val="lv-LV"/>
        </w:rPr>
        <w:t>, norādot nosaukumu, adresi, kontaktinformāciju un faktiskās platības;</w:t>
      </w:r>
    </w:p>
    <w:p w:rsidR="000B2028" w:rsidRDefault="000B2028" w:rsidP="000B2028">
      <w:pPr>
        <w:spacing w:after="120"/>
        <w:ind w:firstLine="720"/>
        <w:jc w:val="both"/>
        <w:rPr>
          <w:sz w:val="28"/>
          <w:szCs w:val="28"/>
          <w:lang w:val="lv-LV"/>
        </w:rPr>
      </w:pPr>
      <w:r w:rsidRPr="00A657C2">
        <w:rPr>
          <w:sz w:val="28"/>
          <w:szCs w:val="28"/>
          <w:lang w:val="lv-LV"/>
        </w:rPr>
        <w:t>8</w:t>
      </w:r>
      <w:r w:rsidR="00663AEA">
        <w:rPr>
          <w:sz w:val="28"/>
          <w:szCs w:val="28"/>
          <w:lang w:val="lv-LV"/>
        </w:rPr>
        <w:t>6</w:t>
      </w:r>
      <w:r w:rsidRPr="00A657C2">
        <w:rPr>
          <w:sz w:val="28"/>
          <w:szCs w:val="28"/>
          <w:lang w:val="lv-LV"/>
        </w:rPr>
        <w:t xml:space="preserve">.2. </w:t>
      </w:r>
      <w:r w:rsidR="00EB00B7" w:rsidRPr="00A657C2">
        <w:rPr>
          <w:sz w:val="28"/>
          <w:szCs w:val="28"/>
          <w:lang w:val="lv-LV"/>
        </w:rPr>
        <w:t>rakstisku apliecinājumu, ka no tirgus izņemtie produkti atbilst tirdzniecības standartiem, ja tiek īstenota produktu izņemšana no tirgus</w:t>
      </w:r>
      <w:r w:rsidR="00267E76" w:rsidRPr="00A657C2">
        <w:rPr>
          <w:sz w:val="28"/>
          <w:szCs w:val="28"/>
          <w:lang w:val="lv-LV"/>
        </w:rPr>
        <w:t>.</w:t>
      </w:r>
    </w:p>
    <w:p w:rsidR="000B2028" w:rsidRDefault="00267E76" w:rsidP="00E65AB2">
      <w:pPr>
        <w:spacing w:after="120"/>
        <w:ind w:firstLine="709"/>
        <w:jc w:val="both"/>
        <w:rPr>
          <w:sz w:val="28"/>
          <w:szCs w:val="28"/>
          <w:lang w:val="lv-LV"/>
        </w:rPr>
      </w:pPr>
      <w:r>
        <w:rPr>
          <w:sz w:val="28"/>
          <w:szCs w:val="28"/>
          <w:lang w:val="lv-LV"/>
        </w:rPr>
        <w:t>8</w:t>
      </w:r>
      <w:r w:rsidR="00663AEA">
        <w:rPr>
          <w:sz w:val="28"/>
          <w:szCs w:val="28"/>
          <w:lang w:val="lv-LV"/>
        </w:rPr>
        <w:t>7</w:t>
      </w:r>
      <w:r>
        <w:rPr>
          <w:sz w:val="28"/>
          <w:szCs w:val="28"/>
          <w:lang w:val="lv-LV"/>
        </w:rPr>
        <w:t>. Pēc dienesta kontrolēm</w:t>
      </w:r>
      <w:r w:rsidR="00814980">
        <w:rPr>
          <w:sz w:val="28"/>
          <w:szCs w:val="28"/>
          <w:lang w:val="lv-LV"/>
        </w:rPr>
        <w:t>, kas veiktas atbilstoši</w:t>
      </w:r>
      <w:r w:rsidRPr="00267E76">
        <w:rPr>
          <w:sz w:val="28"/>
          <w:szCs w:val="28"/>
          <w:lang w:val="lv-LV"/>
        </w:rPr>
        <w:t xml:space="preserve"> Regulas Nr.1031/2014 8.pant</w:t>
      </w:r>
      <w:r w:rsidR="00814980">
        <w:rPr>
          <w:sz w:val="28"/>
          <w:szCs w:val="28"/>
          <w:lang w:val="lv-LV"/>
        </w:rPr>
        <w:t>am,</w:t>
      </w:r>
      <w:r w:rsidRPr="00267E76">
        <w:rPr>
          <w:sz w:val="28"/>
          <w:szCs w:val="28"/>
          <w:lang w:val="lv-LV"/>
        </w:rPr>
        <w:t xml:space="preserve"> un apstiprinājuma saņemšanas</w:t>
      </w:r>
      <w:r>
        <w:rPr>
          <w:sz w:val="28"/>
          <w:szCs w:val="28"/>
          <w:lang w:val="lv-LV"/>
        </w:rPr>
        <w:t xml:space="preserve"> ražotāju organizācija vai individuālais ražotājs veic </w:t>
      </w:r>
      <w:r w:rsidRPr="00BE4C89">
        <w:rPr>
          <w:sz w:val="28"/>
          <w:szCs w:val="28"/>
          <w:lang w:val="lv-LV"/>
        </w:rPr>
        <w:t>šo noteikumu 80.punktā minēto</w:t>
      </w:r>
      <w:r>
        <w:rPr>
          <w:sz w:val="28"/>
          <w:szCs w:val="28"/>
          <w:lang w:val="lv-LV"/>
        </w:rPr>
        <w:t>s</w:t>
      </w:r>
      <w:r w:rsidRPr="00BE4C89">
        <w:rPr>
          <w:sz w:val="28"/>
          <w:szCs w:val="28"/>
          <w:lang w:val="lv-LV"/>
        </w:rPr>
        <w:t xml:space="preserve"> pasākumu</w:t>
      </w:r>
      <w:r>
        <w:rPr>
          <w:sz w:val="28"/>
          <w:szCs w:val="28"/>
          <w:lang w:val="lv-LV"/>
        </w:rPr>
        <w:t>s.</w:t>
      </w:r>
    </w:p>
    <w:p w:rsidR="004D1899" w:rsidRDefault="00FE389B" w:rsidP="004D1899">
      <w:pPr>
        <w:spacing w:after="120"/>
        <w:ind w:firstLine="709"/>
        <w:jc w:val="both"/>
        <w:rPr>
          <w:sz w:val="28"/>
          <w:szCs w:val="28"/>
          <w:lang w:val="lv-LV"/>
        </w:rPr>
      </w:pPr>
      <w:r>
        <w:rPr>
          <w:sz w:val="28"/>
          <w:szCs w:val="28"/>
          <w:lang w:val="lv-LV"/>
        </w:rPr>
        <w:t>8</w:t>
      </w:r>
      <w:r w:rsidR="00663AEA">
        <w:rPr>
          <w:sz w:val="28"/>
          <w:szCs w:val="28"/>
          <w:lang w:val="lv-LV"/>
        </w:rPr>
        <w:t>8</w:t>
      </w:r>
      <w:r>
        <w:rPr>
          <w:sz w:val="28"/>
          <w:szCs w:val="28"/>
          <w:lang w:val="lv-LV"/>
        </w:rPr>
        <w:t xml:space="preserve">. </w:t>
      </w:r>
      <w:r w:rsidR="008F58FB">
        <w:rPr>
          <w:sz w:val="28"/>
          <w:szCs w:val="28"/>
          <w:lang w:val="lv-LV"/>
        </w:rPr>
        <w:t>A</w:t>
      </w:r>
      <w:r w:rsidR="00814980">
        <w:rPr>
          <w:sz w:val="28"/>
          <w:szCs w:val="28"/>
          <w:lang w:val="lv-LV"/>
        </w:rPr>
        <w:t>tbalsta saņemšanai par</w:t>
      </w:r>
      <w:r>
        <w:rPr>
          <w:sz w:val="28"/>
          <w:szCs w:val="28"/>
          <w:lang w:val="lv-LV"/>
        </w:rPr>
        <w:t xml:space="preserve"> šo noteikumu 80.punktā minēto</w:t>
      </w:r>
      <w:r w:rsidR="00814980">
        <w:rPr>
          <w:sz w:val="28"/>
          <w:szCs w:val="28"/>
          <w:lang w:val="lv-LV"/>
        </w:rPr>
        <w:t xml:space="preserve"> pasākumu veikšanu</w:t>
      </w:r>
      <w:r w:rsidR="008F58FB" w:rsidRPr="008F58FB">
        <w:rPr>
          <w:sz w:val="28"/>
          <w:szCs w:val="28"/>
          <w:lang w:val="lv-LV"/>
        </w:rPr>
        <w:t xml:space="preserve"> </w:t>
      </w:r>
      <w:r w:rsidR="008F58FB">
        <w:rPr>
          <w:sz w:val="28"/>
          <w:szCs w:val="28"/>
          <w:lang w:val="lv-LV"/>
        </w:rPr>
        <w:t>ražotāju organizācija Regulas Nr.1031/2014 9.pantā noteiktajā termiņā</w:t>
      </w:r>
      <w:r>
        <w:rPr>
          <w:sz w:val="28"/>
          <w:szCs w:val="28"/>
          <w:lang w:val="lv-LV"/>
        </w:rPr>
        <w:t xml:space="preserve"> iesniedz dienest</w:t>
      </w:r>
      <w:r w:rsidR="004D1899">
        <w:rPr>
          <w:sz w:val="28"/>
          <w:szCs w:val="28"/>
          <w:lang w:val="lv-LV"/>
        </w:rPr>
        <w:t>ā:</w:t>
      </w:r>
    </w:p>
    <w:p w:rsidR="00DA501E" w:rsidRDefault="004D1899" w:rsidP="004D1899">
      <w:pPr>
        <w:spacing w:after="120"/>
        <w:ind w:firstLine="709"/>
        <w:jc w:val="both"/>
        <w:rPr>
          <w:sz w:val="28"/>
          <w:szCs w:val="28"/>
          <w:lang w:val="lv-LV"/>
        </w:rPr>
      </w:pPr>
      <w:r>
        <w:rPr>
          <w:sz w:val="28"/>
          <w:szCs w:val="28"/>
          <w:lang w:val="lv-LV"/>
        </w:rPr>
        <w:t>8</w:t>
      </w:r>
      <w:r w:rsidR="00663AEA">
        <w:rPr>
          <w:sz w:val="28"/>
          <w:szCs w:val="28"/>
          <w:lang w:val="lv-LV"/>
        </w:rPr>
        <w:t>8</w:t>
      </w:r>
      <w:r>
        <w:rPr>
          <w:sz w:val="28"/>
          <w:szCs w:val="28"/>
          <w:lang w:val="lv-LV"/>
        </w:rPr>
        <w:t xml:space="preserve">.1. </w:t>
      </w:r>
      <w:r w:rsidR="004A2D8B" w:rsidRPr="004A2D8B">
        <w:rPr>
          <w:sz w:val="28"/>
          <w:szCs w:val="28"/>
          <w:lang w:val="lv-LV"/>
        </w:rPr>
        <w:t xml:space="preserve">kredītiestādes apliecinātu dokumentu, kas apliecina, ka ražotāju organizācija </w:t>
      </w:r>
      <w:r w:rsidR="004B7006">
        <w:rPr>
          <w:sz w:val="28"/>
          <w:szCs w:val="28"/>
          <w:lang w:val="lv-LV"/>
        </w:rPr>
        <w:t>ir</w:t>
      </w:r>
      <w:r w:rsidR="004A2D8B" w:rsidRPr="004A2D8B">
        <w:rPr>
          <w:sz w:val="28"/>
          <w:szCs w:val="28"/>
          <w:lang w:val="lv-LV"/>
        </w:rPr>
        <w:t xml:space="preserve"> </w:t>
      </w:r>
      <w:r w:rsidR="004B7006">
        <w:rPr>
          <w:sz w:val="28"/>
          <w:szCs w:val="28"/>
          <w:lang w:val="lv-LV"/>
        </w:rPr>
        <w:t>samaksājusi tās biedram atbalstu (iekļaujot gan Eiropas Savienības, gan</w:t>
      </w:r>
      <w:r w:rsidR="004A2D8B" w:rsidRPr="004A2D8B">
        <w:rPr>
          <w:sz w:val="28"/>
          <w:szCs w:val="28"/>
          <w:lang w:val="lv-LV"/>
        </w:rPr>
        <w:t xml:space="preserve"> ra</w:t>
      </w:r>
      <w:r w:rsidR="004B7006">
        <w:rPr>
          <w:sz w:val="28"/>
          <w:szCs w:val="28"/>
          <w:lang w:val="lv-LV"/>
        </w:rPr>
        <w:t>žotāju organizācijas finansējumu)</w:t>
      </w:r>
      <w:r w:rsidR="004A2D8B" w:rsidRPr="004A2D8B">
        <w:rPr>
          <w:sz w:val="28"/>
          <w:szCs w:val="28"/>
          <w:lang w:val="lv-LV"/>
        </w:rPr>
        <w:t xml:space="preserve"> par </w:t>
      </w:r>
      <w:r w:rsidR="004B7006">
        <w:rPr>
          <w:sz w:val="28"/>
          <w:szCs w:val="28"/>
          <w:lang w:val="lv-LV"/>
        </w:rPr>
        <w:t xml:space="preserve">šo noteikumu </w:t>
      </w:r>
      <w:r w:rsidR="004A2D8B" w:rsidRPr="004A2D8B">
        <w:rPr>
          <w:sz w:val="28"/>
          <w:szCs w:val="28"/>
          <w:lang w:val="lv-LV"/>
        </w:rPr>
        <w:t>80.punktā minēto ārkārtas pasākumu veikšanu. Maksājumu veic, izmantojot ražotā</w:t>
      </w:r>
      <w:r>
        <w:rPr>
          <w:sz w:val="28"/>
          <w:szCs w:val="28"/>
          <w:lang w:val="lv-LV"/>
        </w:rPr>
        <w:t>ju organizācijas darbības fondu;</w:t>
      </w:r>
    </w:p>
    <w:p w:rsidR="00EB00B7" w:rsidRDefault="00663AEA" w:rsidP="004D1899">
      <w:pPr>
        <w:spacing w:after="120"/>
        <w:ind w:firstLine="709"/>
        <w:jc w:val="both"/>
        <w:rPr>
          <w:sz w:val="28"/>
          <w:szCs w:val="28"/>
          <w:lang w:val="lv-LV"/>
        </w:rPr>
      </w:pPr>
      <w:r>
        <w:rPr>
          <w:sz w:val="28"/>
          <w:szCs w:val="28"/>
          <w:lang w:val="lv-LV"/>
        </w:rPr>
        <w:t>88</w:t>
      </w:r>
      <w:r w:rsidR="00EB00B7" w:rsidRPr="00C37EDA">
        <w:rPr>
          <w:sz w:val="28"/>
          <w:szCs w:val="28"/>
          <w:lang w:val="lv-LV"/>
        </w:rPr>
        <w:t>.2. transporta, šķirošanas vai pakošanas izmaksu apliecinošo dokumentu atvasinājumus, kas sagatavoti, ievērojot normatīvos aktus dokumentu izstrādes un noformēšanas jomā un Regulas Nr. 543/2011 81.un 82.pantu;</w:t>
      </w:r>
    </w:p>
    <w:p w:rsidR="00FC1654" w:rsidRDefault="004D1899" w:rsidP="00FC1654">
      <w:pPr>
        <w:spacing w:after="120"/>
        <w:ind w:firstLine="709"/>
        <w:jc w:val="both"/>
        <w:rPr>
          <w:sz w:val="28"/>
          <w:szCs w:val="28"/>
          <w:lang w:val="lv-LV"/>
        </w:rPr>
      </w:pPr>
      <w:r>
        <w:rPr>
          <w:sz w:val="28"/>
          <w:szCs w:val="28"/>
          <w:lang w:val="lv-LV"/>
        </w:rPr>
        <w:lastRenderedPageBreak/>
        <w:t>8</w:t>
      </w:r>
      <w:r w:rsidR="00663AEA">
        <w:rPr>
          <w:sz w:val="28"/>
          <w:szCs w:val="28"/>
          <w:lang w:val="lv-LV"/>
        </w:rPr>
        <w:t>8</w:t>
      </w:r>
      <w:r w:rsidR="00EB00B7">
        <w:rPr>
          <w:sz w:val="28"/>
          <w:szCs w:val="28"/>
          <w:lang w:val="lv-LV"/>
        </w:rPr>
        <w:t>.3</w:t>
      </w:r>
      <w:r>
        <w:rPr>
          <w:sz w:val="28"/>
          <w:szCs w:val="28"/>
          <w:lang w:val="lv-LV"/>
        </w:rPr>
        <w:t xml:space="preserve">. </w:t>
      </w:r>
      <w:r w:rsidRPr="00BE4C89">
        <w:rPr>
          <w:sz w:val="28"/>
          <w:szCs w:val="28"/>
          <w:lang w:val="lv-LV"/>
        </w:rPr>
        <w:t>dokumentu</w:t>
      </w:r>
      <w:r w:rsidR="00FC1654">
        <w:rPr>
          <w:sz w:val="28"/>
          <w:szCs w:val="28"/>
          <w:lang w:val="lv-LV"/>
        </w:rPr>
        <w:t>, kas apliecina produktu piegādi šo noteikumu 65., 65.</w:t>
      </w:r>
      <w:r w:rsidR="00FC1654">
        <w:rPr>
          <w:sz w:val="28"/>
          <w:szCs w:val="28"/>
          <w:vertAlign w:val="superscript"/>
          <w:lang w:val="lv-LV"/>
        </w:rPr>
        <w:t xml:space="preserve">1 </w:t>
      </w:r>
      <w:r w:rsidR="00FC1654">
        <w:rPr>
          <w:sz w:val="28"/>
          <w:szCs w:val="28"/>
          <w:lang w:val="lv-LV"/>
        </w:rPr>
        <w:t>un 73.punktā minētajiem galamērķiem,</w:t>
      </w:r>
      <w:r w:rsidRPr="00BE4C89">
        <w:rPr>
          <w:sz w:val="28"/>
          <w:szCs w:val="28"/>
          <w:lang w:val="lv-LV"/>
        </w:rPr>
        <w:t xml:space="preserve"> atvasinājumus, kas sagatavoti, ievērojot normatīvos aktus dokumentu izstrādes un noformēšanas jomā</w:t>
      </w:r>
      <w:r w:rsidR="00FC1654">
        <w:rPr>
          <w:sz w:val="28"/>
          <w:szCs w:val="28"/>
          <w:lang w:val="lv-LV"/>
        </w:rPr>
        <w:t>.</w:t>
      </w:r>
    </w:p>
    <w:p w:rsidR="00FC1654" w:rsidRDefault="004D1899" w:rsidP="00FC1654">
      <w:pPr>
        <w:spacing w:after="120"/>
        <w:ind w:firstLine="709"/>
        <w:jc w:val="both"/>
        <w:rPr>
          <w:sz w:val="28"/>
          <w:szCs w:val="28"/>
          <w:lang w:val="lv-LV"/>
        </w:rPr>
      </w:pPr>
      <w:r>
        <w:rPr>
          <w:sz w:val="28"/>
          <w:szCs w:val="28"/>
          <w:lang w:val="lv-LV"/>
        </w:rPr>
        <w:t>8</w:t>
      </w:r>
      <w:r w:rsidR="00663AEA">
        <w:rPr>
          <w:sz w:val="28"/>
          <w:szCs w:val="28"/>
          <w:lang w:val="lv-LV"/>
        </w:rPr>
        <w:t>9</w:t>
      </w:r>
      <w:r>
        <w:rPr>
          <w:sz w:val="28"/>
          <w:szCs w:val="28"/>
          <w:lang w:val="lv-LV"/>
        </w:rPr>
        <w:t xml:space="preserve">. Ražotāju organizācija </w:t>
      </w:r>
      <w:r w:rsidR="006B1A7A" w:rsidRPr="00BE4C89">
        <w:rPr>
          <w:sz w:val="28"/>
          <w:szCs w:val="28"/>
          <w:lang w:val="lv-LV"/>
        </w:rPr>
        <w:t>10 darba dienu laikā pēc atbalsta saņemšanas par produk</w:t>
      </w:r>
      <w:r w:rsidR="00E64C15">
        <w:rPr>
          <w:sz w:val="28"/>
          <w:szCs w:val="28"/>
          <w:lang w:val="lv-LV"/>
        </w:rPr>
        <w:t>tiem</w:t>
      </w:r>
      <w:r w:rsidR="006B1A7A" w:rsidRPr="00BE4C89">
        <w:rPr>
          <w:sz w:val="28"/>
          <w:szCs w:val="28"/>
          <w:lang w:val="lv-LV"/>
        </w:rPr>
        <w:t>, kas izņemt</w:t>
      </w:r>
      <w:r w:rsidR="00E64C15">
        <w:rPr>
          <w:sz w:val="28"/>
          <w:szCs w:val="28"/>
          <w:lang w:val="lv-LV"/>
        </w:rPr>
        <w:t>i</w:t>
      </w:r>
      <w:r w:rsidR="006B1A7A" w:rsidRPr="00BE4C89">
        <w:rPr>
          <w:sz w:val="28"/>
          <w:szCs w:val="28"/>
          <w:lang w:val="lv-LV"/>
        </w:rPr>
        <w:t xml:space="preserve"> n</w:t>
      </w:r>
      <w:r w:rsidR="00BA04B8" w:rsidRPr="00BE4C89">
        <w:rPr>
          <w:sz w:val="28"/>
          <w:szCs w:val="28"/>
          <w:lang w:val="lv-LV"/>
        </w:rPr>
        <w:t>o tirgus bezmaksas izplatīšanai vai izplatīšanai citiem galamērķiem</w:t>
      </w:r>
      <w:r w:rsidR="002C13D0" w:rsidRPr="00BE4C89">
        <w:rPr>
          <w:sz w:val="28"/>
          <w:szCs w:val="28"/>
          <w:lang w:val="lv-LV"/>
        </w:rPr>
        <w:t>,</w:t>
      </w:r>
      <w:r w:rsidR="006B1A7A" w:rsidRPr="00BE4C89">
        <w:rPr>
          <w:sz w:val="28"/>
          <w:szCs w:val="28"/>
          <w:lang w:val="lv-LV"/>
        </w:rPr>
        <w:t xml:space="preserve"> </w:t>
      </w:r>
      <w:r w:rsidR="00D201F0" w:rsidRPr="00BE4C89">
        <w:rPr>
          <w:sz w:val="28"/>
          <w:szCs w:val="28"/>
          <w:lang w:val="lv-LV"/>
        </w:rPr>
        <w:t>norēķinās ar individuālo ražotāju atbilstoši</w:t>
      </w:r>
      <w:r w:rsidR="006B1A7A" w:rsidRPr="00BE4C89">
        <w:rPr>
          <w:sz w:val="28"/>
          <w:szCs w:val="28"/>
          <w:lang w:val="lv-LV"/>
        </w:rPr>
        <w:t xml:space="preserve"> Regulas </w:t>
      </w:r>
      <w:r w:rsidR="006B1A7A" w:rsidRPr="00E10121">
        <w:rPr>
          <w:sz w:val="28"/>
          <w:szCs w:val="28"/>
          <w:lang w:val="lv-LV"/>
        </w:rPr>
        <w:t xml:space="preserve">Nr. </w:t>
      </w:r>
      <w:r w:rsidR="00E10121" w:rsidRPr="00E10121">
        <w:rPr>
          <w:sz w:val="28"/>
          <w:szCs w:val="28"/>
          <w:lang w:val="lv-LV"/>
        </w:rPr>
        <w:t>1031</w:t>
      </w:r>
      <w:r w:rsidR="006B1A7A" w:rsidRPr="00E10121">
        <w:rPr>
          <w:sz w:val="28"/>
          <w:szCs w:val="28"/>
          <w:lang w:val="lv-LV"/>
        </w:rPr>
        <w:t>/2014</w:t>
      </w:r>
      <w:r w:rsidR="00E10121">
        <w:rPr>
          <w:sz w:val="28"/>
          <w:szCs w:val="28"/>
          <w:lang w:val="lv-LV"/>
        </w:rPr>
        <w:t xml:space="preserve"> </w:t>
      </w:r>
      <w:r w:rsidR="00450D73" w:rsidRPr="00BE4C89">
        <w:rPr>
          <w:sz w:val="28"/>
          <w:szCs w:val="28"/>
          <w:lang w:val="lv-LV"/>
        </w:rPr>
        <w:t>5</w:t>
      </w:r>
      <w:r w:rsidR="00E10121">
        <w:rPr>
          <w:sz w:val="28"/>
          <w:szCs w:val="28"/>
          <w:lang w:val="lv-LV"/>
        </w:rPr>
        <w:t>.panta 4.punktam</w:t>
      </w:r>
      <w:r w:rsidR="00E64C15">
        <w:rPr>
          <w:sz w:val="28"/>
          <w:szCs w:val="28"/>
          <w:lang w:val="lv-LV"/>
        </w:rPr>
        <w:t xml:space="preserve"> un iesniedz </w:t>
      </w:r>
      <w:r w:rsidR="00DE7BDE" w:rsidRPr="00BE4C89">
        <w:rPr>
          <w:sz w:val="28"/>
          <w:szCs w:val="28"/>
          <w:lang w:val="lv-LV"/>
        </w:rPr>
        <w:t>dienest</w:t>
      </w:r>
      <w:r w:rsidR="00E64C15">
        <w:rPr>
          <w:sz w:val="28"/>
          <w:szCs w:val="28"/>
          <w:lang w:val="lv-LV"/>
        </w:rPr>
        <w:t>ā</w:t>
      </w:r>
      <w:r w:rsidR="00DE7BDE" w:rsidRPr="00BE4C89">
        <w:rPr>
          <w:sz w:val="28"/>
          <w:szCs w:val="28"/>
          <w:lang w:val="lv-LV"/>
        </w:rPr>
        <w:t xml:space="preserve"> </w:t>
      </w:r>
      <w:r w:rsidR="006B1A7A" w:rsidRPr="00BE4C89">
        <w:rPr>
          <w:sz w:val="28"/>
          <w:szCs w:val="28"/>
          <w:lang w:val="lv-LV"/>
        </w:rPr>
        <w:t>m</w:t>
      </w:r>
      <w:r w:rsidR="002C13D0" w:rsidRPr="00BE4C89">
        <w:rPr>
          <w:sz w:val="28"/>
          <w:szCs w:val="28"/>
          <w:lang w:val="lv-LV"/>
        </w:rPr>
        <w:t>aksājumu apliecinošu dokumentu</w:t>
      </w:r>
      <w:r w:rsidR="00BA04B8" w:rsidRPr="00BE4C89">
        <w:rPr>
          <w:sz w:val="28"/>
          <w:szCs w:val="28"/>
          <w:lang w:val="lv-LV"/>
        </w:rPr>
        <w:t xml:space="preserve"> </w:t>
      </w:r>
      <w:r w:rsidR="002C13D0" w:rsidRPr="00BE4C89">
        <w:rPr>
          <w:sz w:val="28"/>
          <w:szCs w:val="28"/>
          <w:lang w:val="lv-LV"/>
        </w:rPr>
        <w:t>atvasinājumus.</w:t>
      </w:r>
    </w:p>
    <w:p w:rsidR="00703DC8" w:rsidRPr="00BE4C89" w:rsidRDefault="00733345" w:rsidP="00FC1654">
      <w:pPr>
        <w:spacing w:after="120"/>
        <w:ind w:firstLine="709"/>
        <w:jc w:val="both"/>
        <w:rPr>
          <w:sz w:val="28"/>
          <w:szCs w:val="28"/>
          <w:lang w:val="lv-LV"/>
        </w:rPr>
      </w:pPr>
      <w:r>
        <w:rPr>
          <w:sz w:val="28"/>
          <w:szCs w:val="28"/>
          <w:lang w:val="lv-LV"/>
        </w:rPr>
        <w:t>9</w:t>
      </w:r>
      <w:r w:rsidR="00663AEA">
        <w:rPr>
          <w:sz w:val="28"/>
          <w:szCs w:val="28"/>
          <w:lang w:val="lv-LV"/>
        </w:rPr>
        <w:t>0</w:t>
      </w:r>
      <w:r w:rsidR="00FC1654">
        <w:rPr>
          <w:sz w:val="28"/>
          <w:szCs w:val="28"/>
          <w:lang w:val="lv-LV"/>
        </w:rPr>
        <w:t xml:space="preserve">. Individuālais ražotājs, lai saņemtu </w:t>
      </w:r>
      <w:r w:rsidR="00757EE2">
        <w:rPr>
          <w:sz w:val="28"/>
          <w:szCs w:val="28"/>
          <w:lang w:val="lv-LV"/>
        </w:rPr>
        <w:t xml:space="preserve">atbalstu par </w:t>
      </w:r>
      <w:r w:rsidR="00FC1654">
        <w:rPr>
          <w:sz w:val="28"/>
          <w:szCs w:val="28"/>
          <w:lang w:val="lv-LV"/>
        </w:rPr>
        <w:t xml:space="preserve">šo noteikumu 80.punktā minēto </w:t>
      </w:r>
      <w:r w:rsidR="00757EE2">
        <w:rPr>
          <w:sz w:val="28"/>
          <w:szCs w:val="28"/>
          <w:lang w:val="lv-LV"/>
        </w:rPr>
        <w:t>pasākumu veikšanu</w:t>
      </w:r>
      <w:r w:rsidR="00FC1654">
        <w:rPr>
          <w:sz w:val="28"/>
          <w:szCs w:val="28"/>
          <w:lang w:val="lv-LV"/>
        </w:rPr>
        <w:t xml:space="preserve">, </w:t>
      </w:r>
      <w:r w:rsidR="00046004">
        <w:rPr>
          <w:sz w:val="28"/>
          <w:szCs w:val="28"/>
          <w:lang w:val="lv-LV"/>
        </w:rPr>
        <w:t xml:space="preserve">Regulas Nr.1031/2014 9.pantā noteiktajā termiņā </w:t>
      </w:r>
      <w:r w:rsidR="00FC1654">
        <w:rPr>
          <w:sz w:val="28"/>
          <w:szCs w:val="28"/>
          <w:lang w:val="lv-LV"/>
        </w:rPr>
        <w:t xml:space="preserve">iesniedz dienestā </w:t>
      </w:r>
      <w:r w:rsidR="00FC1654" w:rsidRPr="00BE4C89">
        <w:rPr>
          <w:sz w:val="28"/>
          <w:szCs w:val="28"/>
          <w:lang w:val="lv-LV"/>
        </w:rPr>
        <w:t>dokumentu</w:t>
      </w:r>
      <w:r w:rsidR="00FC1654">
        <w:rPr>
          <w:sz w:val="28"/>
          <w:szCs w:val="28"/>
          <w:lang w:val="lv-LV"/>
        </w:rPr>
        <w:t>, kas apliecina produktu piegādi šo noteikumu 73.punktā minētajiem galamērķiem,</w:t>
      </w:r>
      <w:r w:rsidR="00FC1654" w:rsidRPr="00BE4C89">
        <w:rPr>
          <w:sz w:val="28"/>
          <w:szCs w:val="28"/>
          <w:lang w:val="lv-LV"/>
        </w:rPr>
        <w:t xml:space="preserve"> atvasinājumus, kas sagatavoti, ievērojot normatīvos aktus dokumentu izstrādes un noformēšanas jomā</w:t>
      </w:r>
      <w:r w:rsidR="00FC1654">
        <w:rPr>
          <w:sz w:val="28"/>
          <w:szCs w:val="28"/>
          <w:lang w:val="lv-LV"/>
        </w:rPr>
        <w:t>.</w:t>
      </w:r>
    </w:p>
    <w:p w:rsidR="00563BB5" w:rsidRPr="00855E62" w:rsidRDefault="00663AEA" w:rsidP="00563BB5">
      <w:pPr>
        <w:spacing w:after="120"/>
        <w:ind w:firstLine="709"/>
        <w:jc w:val="both"/>
        <w:rPr>
          <w:sz w:val="28"/>
          <w:szCs w:val="28"/>
          <w:lang w:val="lv-LV"/>
        </w:rPr>
      </w:pPr>
      <w:r w:rsidRPr="00855E62">
        <w:rPr>
          <w:sz w:val="28"/>
          <w:szCs w:val="28"/>
          <w:lang w:val="lv-LV"/>
        </w:rPr>
        <w:t>91</w:t>
      </w:r>
      <w:r w:rsidR="007C0033" w:rsidRPr="00855E62">
        <w:rPr>
          <w:sz w:val="28"/>
          <w:szCs w:val="28"/>
          <w:lang w:val="lv-LV"/>
        </w:rPr>
        <w:t>. Regulā Nr. 1031/2014 minētā kompetentā iestāde ir dienests. Dienests veic Regulas</w:t>
      </w:r>
      <w:r w:rsidR="00563BB5" w:rsidRPr="00855E62">
        <w:rPr>
          <w:sz w:val="28"/>
          <w:szCs w:val="28"/>
          <w:lang w:val="lv-LV"/>
        </w:rPr>
        <w:t xml:space="preserve"> Nr.1031/2014</w:t>
      </w:r>
      <w:r w:rsidR="007C0033" w:rsidRPr="00855E62">
        <w:rPr>
          <w:sz w:val="28"/>
          <w:szCs w:val="28"/>
          <w:lang w:val="lv-LV"/>
        </w:rPr>
        <w:t xml:space="preserve"> 2.panta 3.apakšpunktā, 8., 9. un 10.pantā</w:t>
      </w:r>
      <w:r w:rsidR="00563BB5" w:rsidRPr="00855E62">
        <w:rPr>
          <w:sz w:val="28"/>
          <w:szCs w:val="28"/>
          <w:lang w:val="lv-LV"/>
        </w:rPr>
        <w:t xml:space="preserve"> minētās paziņošanas, pārbaudes un kontroles pasākumus.</w:t>
      </w:r>
      <w:r w:rsidR="004D1899" w:rsidRPr="00855E62">
        <w:rPr>
          <w:sz w:val="28"/>
          <w:szCs w:val="28"/>
          <w:lang w:val="lv-LV"/>
        </w:rPr>
        <w:t>”</w:t>
      </w:r>
      <w:r w:rsidR="00563BB5" w:rsidRPr="00855E62">
        <w:rPr>
          <w:sz w:val="28"/>
          <w:szCs w:val="28"/>
          <w:lang w:val="lv-LV"/>
        </w:rPr>
        <w:t xml:space="preserve"> </w:t>
      </w:r>
    </w:p>
    <w:p w:rsidR="004A2D8B" w:rsidRPr="00855E62" w:rsidRDefault="001F6D33" w:rsidP="00E64C15">
      <w:pPr>
        <w:pStyle w:val="Sarakstarindkopa"/>
        <w:spacing w:after="120"/>
        <w:ind w:left="0" w:firstLine="720"/>
        <w:jc w:val="both"/>
        <w:rPr>
          <w:sz w:val="28"/>
          <w:szCs w:val="28"/>
        </w:rPr>
        <w:sectPr w:rsidR="004A2D8B" w:rsidRPr="00855E62" w:rsidSect="00A640FB">
          <w:headerReference w:type="default" r:id="rId8"/>
          <w:footerReference w:type="default" r:id="rId9"/>
          <w:footerReference w:type="first" r:id="rId10"/>
          <w:pgSz w:w="11906" w:h="16838"/>
          <w:pgMar w:top="1440" w:right="1800" w:bottom="1440" w:left="1800" w:header="708" w:footer="708" w:gutter="0"/>
          <w:cols w:space="708"/>
          <w:titlePg/>
          <w:docGrid w:linePitch="360"/>
        </w:sectPr>
      </w:pPr>
      <w:r w:rsidRPr="00855E62">
        <w:rPr>
          <w:sz w:val="28"/>
          <w:szCs w:val="28"/>
        </w:rPr>
        <w:t>8</w:t>
      </w:r>
      <w:r w:rsidR="00357979" w:rsidRPr="00855E62">
        <w:rPr>
          <w:sz w:val="28"/>
          <w:szCs w:val="28"/>
        </w:rPr>
        <w:t>.</w:t>
      </w:r>
      <w:r w:rsidR="00B81FB0" w:rsidRPr="00855E62">
        <w:rPr>
          <w:sz w:val="28"/>
          <w:szCs w:val="28"/>
        </w:rPr>
        <w:t xml:space="preserve"> Papildināt noteikumus ar 12.</w:t>
      </w:r>
      <w:r w:rsidR="00955630" w:rsidRPr="00855E62">
        <w:rPr>
          <w:sz w:val="28"/>
          <w:szCs w:val="28"/>
        </w:rPr>
        <w:t>, 13. un 14.</w:t>
      </w:r>
      <w:r w:rsidR="00B81FB0" w:rsidRPr="00855E62">
        <w:rPr>
          <w:sz w:val="28"/>
          <w:szCs w:val="28"/>
        </w:rPr>
        <w:t>pielikumu šādā redakcijā:</w:t>
      </w:r>
    </w:p>
    <w:p w:rsidR="003E4B7B" w:rsidRPr="00BE4C89" w:rsidRDefault="003E4B7B" w:rsidP="003E4B7B">
      <w:pPr>
        <w:jc w:val="right"/>
        <w:rPr>
          <w:sz w:val="28"/>
          <w:szCs w:val="28"/>
          <w:lang w:val="lv-LV"/>
        </w:rPr>
      </w:pPr>
      <w:r w:rsidRPr="00BE4C89">
        <w:rPr>
          <w:sz w:val="28"/>
          <w:szCs w:val="28"/>
          <w:lang w:val="lv-LV"/>
        </w:rPr>
        <w:lastRenderedPageBreak/>
        <w:t>”12.pielikums</w:t>
      </w:r>
    </w:p>
    <w:p w:rsidR="003E4B7B" w:rsidRPr="00BE4C89" w:rsidRDefault="003E4B7B" w:rsidP="003E4B7B">
      <w:pPr>
        <w:jc w:val="right"/>
        <w:rPr>
          <w:sz w:val="28"/>
          <w:szCs w:val="28"/>
        </w:rPr>
      </w:pPr>
      <w:r w:rsidRPr="00BE4C89">
        <w:rPr>
          <w:sz w:val="28"/>
          <w:szCs w:val="28"/>
        </w:rPr>
        <w:t>Ministru kabineta</w:t>
      </w:r>
      <w:r w:rsidRPr="00BE4C89">
        <w:rPr>
          <w:sz w:val="28"/>
          <w:szCs w:val="28"/>
        </w:rPr>
        <w:br/>
        <w:t>2011.gada 21.jūnija noteikumiem Nr.453</w:t>
      </w:r>
    </w:p>
    <w:p w:rsidR="003E4B7B" w:rsidRPr="00BE4C89" w:rsidRDefault="003E4B7B" w:rsidP="003E4B7B">
      <w:pPr>
        <w:jc w:val="right"/>
        <w:rPr>
          <w:sz w:val="28"/>
          <w:szCs w:val="28"/>
          <w:lang w:val="lv-LV"/>
        </w:rPr>
      </w:pPr>
    </w:p>
    <w:p w:rsidR="003E4B7B" w:rsidRDefault="003E4B7B" w:rsidP="003E4B7B">
      <w:pPr>
        <w:jc w:val="center"/>
        <w:rPr>
          <w:b/>
          <w:sz w:val="28"/>
          <w:szCs w:val="28"/>
          <w:lang w:val="lv-LV"/>
        </w:rPr>
      </w:pPr>
      <w:r w:rsidRPr="00BE4C89">
        <w:rPr>
          <w:b/>
          <w:sz w:val="28"/>
          <w:szCs w:val="28"/>
          <w:lang w:val="lv-LV"/>
        </w:rPr>
        <w:t>Augļu un dārzeņu saraksts, par kuri</w:t>
      </w:r>
      <w:r w:rsidR="005C3C0B">
        <w:rPr>
          <w:b/>
          <w:sz w:val="28"/>
          <w:szCs w:val="28"/>
          <w:lang w:val="lv-LV"/>
        </w:rPr>
        <w:t>em piešķir atbalstu saskaņā ar R</w:t>
      </w:r>
      <w:r w:rsidRPr="00BE4C89">
        <w:rPr>
          <w:b/>
          <w:sz w:val="28"/>
          <w:szCs w:val="28"/>
          <w:lang w:val="lv-LV"/>
        </w:rPr>
        <w:t xml:space="preserve">egulas </w:t>
      </w:r>
      <w:r w:rsidRPr="005C3C0B">
        <w:rPr>
          <w:b/>
          <w:sz w:val="28"/>
          <w:szCs w:val="28"/>
          <w:lang w:val="lv-LV"/>
        </w:rPr>
        <w:t>Nr.</w:t>
      </w:r>
      <w:r w:rsidR="005C3C0B" w:rsidRPr="005C3C0B">
        <w:rPr>
          <w:b/>
          <w:sz w:val="28"/>
          <w:szCs w:val="28"/>
          <w:lang w:val="lv-LV"/>
        </w:rPr>
        <w:t>1031</w:t>
      </w:r>
      <w:r w:rsidRPr="005C3C0B">
        <w:rPr>
          <w:b/>
          <w:sz w:val="28"/>
          <w:szCs w:val="28"/>
          <w:lang w:val="lv-LV"/>
        </w:rPr>
        <w:t>/2014 1.pantu</w:t>
      </w:r>
    </w:p>
    <w:p w:rsidR="00A1674B" w:rsidRDefault="00A1674B" w:rsidP="003E4B7B">
      <w:pPr>
        <w:jc w:val="center"/>
        <w:rPr>
          <w:b/>
          <w:sz w:val="28"/>
          <w:szCs w:val="28"/>
          <w:lang w:val="lv-LV"/>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418"/>
        <w:gridCol w:w="2977"/>
        <w:gridCol w:w="2976"/>
        <w:gridCol w:w="2552"/>
        <w:gridCol w:w="2410"/>
      </w:tblGrid>
      <w:tr w:rsidR="004B2EBB" w:rsidRPr="00BE4C89" w:rsidTr="005C3C0B">
        <w:tc>
          <w:tcPr>
            <w:tcW w:w="3119" w:type="dxa"/>
            <w:vMerge w:val="restart"/>
            <w:shd w:val="clear" w:color="auto" w:fill="BFBFBF" w:themeFill="background1" w:themeFillShade="BF"/>
            <w:vAlign w:val="center"/>
          </w:tcPr>
          <w:p w:rsidR="003E4B7B" w:rsidRPr="00BE4C89" w:rsidRDefault="003E4B7B" w:rsidP="005C3C0B">
            <w:pPr>
              <w:jc w:val="center"/>
              <w:rPr>
                <w:b/>
                <w:i/>
                <w:sz w:val="28"/>
                <w:szCs w:val="28"/>
                <w:lang w:val="lv-LV"/>
              </w:rPr>
            </w:pPr>
            <w:r w:rsidRPr="00BE4C89">
              <w:rPr>
                <w:b/>
                <w:i/>
                <w:sz w:val="28"/>
                <w:szCs w:val="28"/>
                <w:lang w:val="lv-LV"/>
              </w:rPr>
              <w:t>Produkts</w:t>
            </w:r>
            <w:r w:rsidR="004B2EBB" w:rsidRPr="00BE4C89">
              <w:rPr>
                <w:b/>
                <w:i/>
                <w:sz w:val="28"/>
                <w:szCs w:val="28"/>
                <w:lang w:val="lv-LV"/>
              </w:rPr>
              <w:t xml:space="preserve"> </w:t>
            </w:r>
          </w:p>
        </w:tc>
        <w:tc>
          <w:tcPr>
            <w:tcW w:w="1418" w:type="dxa"/>
            <w:vMerge w:val="restart"/>
            <w:shd w:val="clear" w:color="auto" w:fill="BFBFBF" w:themeFill="background1" w:themeFillShade="BF"/>
            <w:vAlign w:val="center"/>
          </w:tcPr>
          <w:p w:rsidR="003E4B7B" w:rsidRPr="00BE4C89" w:rsidRDefault="003E4B7B" w:rsidP="005C3C0B">
            <w:pPr>
              <w:jc w:val="center"/>
              <w:rPr>
                <w:b/>
                <w:i/>
                <w:sz w:val="28"/>
                <w:szCs w:val="28"/>
                <w:lang w:val="lv-LV"/>
              </w:rPr>
            </w:pPr>
            <w:r w:rsidRPr="00BE4C89">
              <w:rPr>
                <w:b/>
                <w:i/>
                <w:sz w:val="28"/>
                <w:szCs w:val="28"/>
                <w:lang w:val="lv-LV"/>
              </w:rPr>
              <w:t>Vidējā ražība, t/ha</w:t>
            </w:r>
          </w:p>
        </w:tc>
        <w:tc>
          <w:tcPr>
            <w:tcW w:w="5953" w:type="dxa"/>
            <w:gridSpan w:val="2"/>
            <w:shd w:val="clear" w:color="auto" w:fill="BFBFBF" w:themeFill="background1" w:themeFillShade="BF"/>
            <w:vAlign w:val="center"/>
          </w:tcPr>
          <w:p w:rsidR="003E4B7B" w:rsidRPr="00BE4C89" w:rsidRDefault="003E4B7B" w:rsidP="005C3C0B">
            <w:pPr>
              <w:jc w:val="center"/>
              <w:rPr>
                <w:i/>
                <w:sz w:val="28"/>
                <w:szCs w:val="28"/>
                <w:lang w:val="lv-LV"/>
              </w:rPr>
            </w:pPr>
            <w:r w:rsidRPr="00BE4C89">
              <w:rPr>
                <w:b/>
                <w:i/>
                <w:sz w:val="28"/>
                <w:szCs w:val="28"/>
                <w:lang w:val="lv-LV"/>
              </w:rPr>
              <w:t>Ražas nenovākšana vai priekšlaicīga novākšana</w:t>
            </w:r>
          </w:p>
        </w:tc>
        <w:tc>
          <w:tcPr>
            <w:tcW w:w="4962" w:type="dxa"/>
            <w:gridSpan w:val="2"/>
            <w:shd w:val="pct25" w:color="auto" w:fill="auto"/>
          </w:tcPr>
          <w:p w:rsidR="004B2EBB" w:rsidRPr="00BE4C89" w:rsidRDefault="004B2EBB" w:rsidP="005C3C0B">
            <w:pPr>
              <w:jc w:val="center"/>
            </w:pPr>
            <w:r w:rsidRPr="00BE4C89">
              <w:rPr>
                <w:b/>
                <w:i/>
                <w:sz w:val="28"/>
                <w:szCs w:val="28"/>
                <w:lang w:val="lv-LV"/>
              </w:rPr>
              <w:t>Izņemšana no tirgus</w:t>
            </w:r>
            <w:r w:rsidR="00217A5B" w:rsidRPr="00BE4C89">
              <w:rPr>
                <w:b/>
                <w:i/>
                <w:sz w:val="28"/>
                <w:szCs w:val="28"/>
                <w:lang w:val="lv-LV"/>
              </w:rPr>
              <w:t xml:space="preserve"> izplatīšanai</w:t>
            </w:r>
            <w:r w:rsidRPr="00BE4C89">
              <w:rPr>
                <w:b/>
                <w:i/>
                <w:sz w:val="28"/>
                <w:szCs w:val="28"/>
                <w:lang w:val="lv-LV"/>
              </w:rPr>
              <w:t xml:space="preserve"> citiem galamērķiem</w:t>
            </w:r>
          </w:p>
        </w:tc>
      </w:tr>
      <w:tr w:rsidR="004B2EBB" w:rsidRPr="00BE4C89" w:rsidTr="005C3C0B">
        <w:trPr>
          <w:trHeight w:val="1932"/>
        </w:trPr>
        <w:tc>
          <w:tcPr>
            <w:tcW w:w="3119" w:type="dxa"/>
            <w:vMerge/>
            <w:shd w:val="clear" w:color="auto" w:fill="BFBFBF" w:themeFill="background1" w:themeFillShade="BF"/>
            <w:vAlign w:val="center"/>
          </w:tcPr>
          <w:p w:rsidR="004B2EBB" w:rsidRPr="00BE4C89" w:rsidRDefault="004B2EBB" w:rsidP="005C3C0B">
            <w:pPr>
              <w:jc w:val="center"/>
              <w:rPr>
                <w:b/>
                <w:i/>
                <w:sz w:val="28"/>
                <w:szCs w:val="28"/>
                <w:lang w:val="lv-LV"/>
              </w:rPr>
            </w:pPr>
          </w:p>
        </w:tc>
        <w:tc>
          <w:tcPr>
            <w:tcW w:w="1418" w:type="dxa"/>
            <w:vMerge/>
            <w:shd w:val="clear" w:color="auto" w:fill="BFBFBF" w:themeFill="background1" w:themeFillShade="BF"/>
            <w:vAlign w:val="center"/>
          </w:tcPr>
          <w:p w:rsidR="004B2EBB" w:rsidRPr="00BE4C89" w:rsidRDefault="004B2EBB" w:rsidP="005C3C0B">
            <w:pPr>
              <w:jc w:val="center"/>
              <w:rPr>
                <w:b/>
                <w:i/>
                <w:sz w:val="28"/>
                <w:szCs w:val="28"/>
                <w:lang w:val="lv-LV"/>
              </w:rPr>
            </w:pPr>
          </w:p>
        </w:tc>
        <w:tc>
          <w:tcPr>
            <w:tcW w:w="2977" w:type="dxa"/>
            <w:shd w:val="clear" w:color="auto" w:fill="BFBFBF" w:themeFill="background1" w:themeFillShade="BF"/>
            <w:vAlign w:val="center"/>
          </w:tcPr>
          <w:p w:rsidR="004B2EBB" w:rsidRPr="00BE4C89" w:rsidRDefault="00B34CBC" w:rsidP="00F33272">
            <w:pPr>
              <w:jc w:val="center"/>
              <w:rPr>
                <w:sz w:val="28"/>
                <w:szCs w:val="28"/>
                <w:lang w:val="lv-LV"/>
              </w:rPr>
            </w:pPr>
            <w:r>
              <w:rPr>
                <w:b/>
                <w:i/>
                <w:sz w:val="28"/>
                <w:szCs w:val="28"/>
                <w:lang w:val="lv-LV"/>
              </w:rPr>
              <w:t xml:space="preserve">Maksimālā </w:t>
            </w:r>
            <w:r w:rsidR="004B2EBB" w:rsidRPr="00BE4C89">
              <w:rPr>
                <w:b/>
                <w:i/>
                <w:sz w:val="28"/>
                <w:szCs w:val="28"/>
                <w:lang w:val="lv-LV"/>
              </w:rPr>
              <w:t xml:space="preserve">ES atbalsta likme EUR/ha ražotājiem, kuri ir ražotāju organizāciju biedri </w:t>
            </w:r>
          </w:p>
        </w:tc>
        <w:tc>
          <w:tcPr>
            <w:tcW w:w="2976" w:type="dxa"/>
            <w:shd w:val="clear" w:color="auto" w:fill="BFBFBF" w:themeFill="background1" w:themeFillShade="BF"/>
            <w:vAlign w:val="center"/>
          </w:tcPr>
          <w:p w:rsidR="004B2EBB" w:rsidRPr="00BE4C89" w:rsidRDefault="00B34CBC" w:rsidP="00F33272">
            <w:pPr>
              <w:jc w:val="center"/>
              <w:rPr>
                <w:sz w:val="28"/>
                <w:szCs w:val="28"/>
                <w:lang w:val="lv-LV"/>
              </w:rPr>
            </w:pPr>
            <w:r>
              <w:rPr>
                <w:b/>
                <w:i/>
                <w:sz w:val="28"/>
                <w:szCs w:val="28"/>
                <w:lang w:val="lv-LV"/>
              </w:rPr>
              <w:t xml:space="preserve">Maksimālā </w:t>
            </w:r>
            <w:r w:rsidR="004B2EBB" w:rsidRPr="00BE4C89">
              <w:rPr>
                <w:b/>
                <w:i/>
                <w:sz w:val="28"/>
                <w:szCs w:val="28"/>
                <w:lang w:val="lv-LV"/>
              </w:rPr>
              <w:t xml:space="preserve">ES atbalsta likme EUR/ha ražotājiem, kuri nav ražotāju organizāciju biedri </w:t>
            </w:r>
          </w:p>
        </w:tc>
        <w:tc>
          <w:tcPr>
            <w:tcW w:w="2552" w:type="dxa"/>
            <w:shd w:val="pct25" w:color="auto" w:fill="auto"/>
            <w:vAlign w:val="center"/>
          </w:tcPr>
          <w:p w:rsidR="004B2EBB" w:rsidRPr="00BE4C89" w:rsidRDefault="00B34CBC" w:rsidP="005C3C0B">
            <w:pPr>
              <w:jc w:val="center"/>
            </w:pPr>
            <w:r>
              <w:rPr>
                <w:b/>
                <w:i/>
                <w:sz w:val="28"/>
                <w:szCs w:val="28"/>
                <w:lang w:val="lv-LV"/>
              </w:rPr>
              <w:t xml:space="preserve">Maksimālā </w:t>
            </w:r>
            <w:r w:rsidR="004B2EBB" w:rsidRPr="00BE4C89">
              <w:rPr>
                <w:b/>
                <w:i/>
                <w:sz w:val="28"/>
                <w:szCs w:val="28"/>
                <w:lang w:val="lv-LV"/>
              </w:rPr>
              <w:t>ES atbalsta likme EUR/</w:t>
            </w:r>
            <w:r w:rsidR="00E176CB">
              <w:rPr>
                <w:b/>
                <w:i/>
                <w:sz w:val="28"/>
                <w:szCs w:val="28"/>
                <w:lang w:val="lv-LV"/>
              </w:rPr>
              <w:t xml:space="preserve">100 </w:t>
            </w:r>
            <w:r w:rsidR="004B2EBB" w:rsidRPr="00BE4C89">
              <w:rPr>
                <w:b/>
                <w:i/>
                <w:sz w:val="28"/>
                <w:szCs w:val="28"/>
                <w:lang w:val="lv-LV"/>
              </w:rPr>
              <w:t>kg ražotājiem, kas ir RO biedri</w:t>
            </w:r>
          </w:p>
        </w:tc>
        <w:tc>
          <w:tcPr>
            <w:tcW w:w="2410" w:type="dxa"/>
            <w:shd w:val="pct25" w:color="auto" w:fill="auto"/>
            <w:vAlign w:val="center"/>
          </w:tcPr>
          <w:p w:rsidR="004B2EBB" w:rsidRPr="00BE4C89" w:rsidRDefault="00B34CBC" w:rsidP="005C3C0B">
            <w:pPr>
              <w:jc w:val="center"/>
            </w:pPr>
            <w:r>
              <w:rPr>
                <w:b/>
                <w:i/>
                <w:sz w:val="28"/>
                <w:szCs w:val="28"/>
              </w:rPr>
              <w:t xml:space="preserve">Maksimālā </w:t>
            </w:r>
            <w:r w:rsidR="004B2EBB" w:rsidRPr="00BE4C89">
              <w:rPr>
                <w:b/>
                <w:i/>
                <w:sz w:val="28"/>
                <w:szCs w:val="28"/>
                <w:lang w:val="lv-LV"/>
              </w:rPr>
              <w:t>ES atbalsta likme EUR/</w:t>
            </w:r>
            <w:r w:rsidR="00E176CB">
              <w:rPr>
                <w:b/>
                <w:i/>
                <w:sz w:val="28"/>
                <w:szCs w:val="28"/>
                <w:lang w:val="lv-LV"/>
              </w:rPr>
              <w:t xml:space="preserve">100 </w:t>
            </w:r>
            <w:r w:rsidR="004B2EBB" w:rsidRPr="00BE4C89">
              <w:rPr>
                <w:b/>
                <w:i/>
                <w:sz w:val="28"/>
                <w:szCs w:val="28"/>
                <w:lang w:val="lv-LV"/>
              </w:rPr>
              <w:t>kg ražotājiem ārpus RO</w:t>
            </w:r>
          </w:p>
        </w:tc>
      </w:tr>
      <w:tr w:rsidR="004B2EBB" w:rsidRPr="00BE4C89" w:rsidTr="005C3C0B">
        <w:tc>
          <w:tcPr>
            <w:tcW w:w="3119" w:type="dxa"/>
            <w:shd w:val="clear" w:color="auto" w:fill="auto"/>
          </w:tcPr>
          <w:p w:rsidR="004B2EBB" w:rsidRPr="00BE4C89" w:rsidRDefault="005C3C0B" w:rsidP="005C3C0B">
            <w:pPr>
              <w:jc w:val="center"/>
              <w:rPr>
                <w:sz w:val="28"/>
                <w:szCs w:val="28"/>
                <w:lang w:val="lv-LV"/>
              </w:rPr>
            </w:pPr>
            <w:r w:rsidRPr="00A1674B">
              <w:rPr>
                <w:sz w:val="28"/>
                <w:szCs w:val="28"/>
                <w:lang w:val="lv-LV"/>
              </w:rPr>
              <w:t>ā</w:t>
            </w:r>
            <w:r w:rsidR="004B2EBB" w:rsidRPr="00A1674B">
              <w:rPr>
                <w:sz w:val="28"/>
                <w:szCs w:val="28"/>
                <w:lang w:val="lv-LV"/>
              </w:rPr>
              <w:t>boli</w:t>
            </w:r>
          </w:p>
        </w:tc>
        <w:tc>
          <w:tcPr>
            <w:tcW w:w="1418" w:type="dxa"/>
            <w:shd w:val="clear" w:color="auto" w:fill="auto"/>
          </w:tcPr>
          <w:p w:rsidR="004B2EBB" w:rsidRPr="00BE4C89" w:rsidRDefault="004B2EBB" w:rsidP="005C3C0B">
            <w:pPr>
              <w:jc w:val="center"/>
              <w:rPr>
                <w:sz w:val="28"/>
                <w:szCs w:val="28"/>
                <w:lang w:val="lv-LV"/>
              </w:rPr>
            </w:pPr>
            <w:r w:rsidRPr="00BE4C89">
              <w:rPr>
                <w:sz w:val="28"/>
                <w:szCs w:val="28"/>
                <w:lang w:val="lv-LV"/>
              </w:rPr>
              <w:t>20,00</w:t>
            </w:r>
          </w:p>
        </w:tc>
        <w:tc>
          <w:tcPr>
            <w:tcW w:w="2977" w:type="dxa"/>
            <w:shd w:val="clear" w:color="auto" w:fill="auto"/>
          </w:tcPr>
          <w:p w:rsidR="004B2EBB" w:rsidRPr="00BE4C89" w:rsidRDefault="004B2EBB" w:rsidP="005C3C0B">
            <w:pPr>
              <w:jc w:val="center"/>
              <w:rPr>
                <w:sz w:val="28"/>
                <w:szCs w:val="28"/>
                <w:lang w:val="lv-LV"/>
              </w:rPr>
            </w:pPr>
            <w:r w:rsidRPr="00BE4C89">
              <w:rPr>
                <w:sz w:val="28"/>
                <w:szCs w:val="28"/>
                <w:lang w:val="lv-LV"/>
              </w:rPr>
              <w:t>1784,70</w:t>
            </w:r>
          </w:p>
        </w:tc>
        <w:tc>
          <w:tcPr>
            <w:tcW w:w="2976" w:type="dxa"/>
            <w:shd w:val="clear" w:color="auto" w:fill="auto"/>
          </w:tcPr>
          <w:p w:rsidR="004B2EBB" w:rsidRPr="00BE4C89" w:rsidRDefault="004B2EBB" w:rsidP="005C3C0B">
            <w:pPr>
              <w:jc w:val="center"/>
              <w:rPr>
                <w:sz w:val="28"/>
                <w:szCs w:val="28"/>
                <w:lang w:val="lv-LV"/>
              </w:rPr>
            </w:pPr>
            <w:r w:rsidRPr="00BE4C89">
              <w:rPr>
                <w:sz w:val="28"/>
                <w:szCs w:val="28"/>
                <w:lang w:val="lv-LV"/>
              </w:rPr>
              <w:t>1189,80</w:t>
            </w:r>
          </w:p>
        </w:tc>
        <w:tc>
          <w:tcPr>
            <w:tcW w:w="2552" w:type="dxa"/>
            <w:tcBorders>
              <w:bottom w:val="single" w:sz="4" w:space="0" w:color="auto"/>
            </w:tcBorders>
            <w:shd w:val="clear" w:color="auto" w:fill="auto"/>
          </w:tcPr>
          <w:p w:rsidR="004B2EBB" w:rsidRPr="00BE4C89" w:rsidRDefault="00E176CB" w:rsidP="005C3C0B">
            <w:pPr>
              <w:jc w:val="center"/>
            </w:pPr>
            <w:r>
              <w:rPr>
                <w:sz w:val="28"/>
                <w:szCs w:val="28"/>
                <w:lang w:val="lv-LV"/>
              </w:rPr>
              <w:t>9,91</w:t>
            </w:r>
          </w:p>
        </w:tc>
        <w:tc>
          <w:tcPr>
            <w:tcW w:w="2410" w:type="dxa"/>
            <w:tcBorders>
              <w:bottom w:val="single" w:sz="4" w:space="0" w:color="auto"/>
            </w:tcBorders>
            <w:shd w:val="clear" w:color="auto" w:fill="auto"/>
          </w:tcPr>
          <w:p w:rsidR="004B2EBB" w:rsidRPr="00BE4C89" w:rsidRDefault="00E176CB" w:rsidP="005C3C0B">
            <w:pPr>
              <w:jc w:val="center"/>
            </w:pPr>
            <w:r>
              <w:rPr>
                <w:sz w:val="28"/>
                <w:szCs w:val="28"/>
                <w:lang w:val="lv-LV"/>
              </w:rPr>
              <w:t>6,61</w:t>
            </w:r>
          </w:p>
        </w:tc>
      </w:tr>
      <w:tr w:rsidR="005C3C0B" w:rsidRPr="00BE4C89" w:rsidTr="005C3C0B">
        <w:tc>
          <w:tcPr>
            <w:tcW w:w="3119" w:type="dxa"/>
            <w:shd w:val="clear" w:color="auto" w:fill="auto"/>
          </w:tcPr>
          <w:p w:rsidR="005C3C0B" w:rsidRPr="00BE4C89" w:rsidRDefault="005C3C0B" w:rsidP="006B0E00">
            <w:pPr>
              <w:jc w:val="center"/>
              <w:rPr>
                <w:sz w:val="28"/>
                <w:szCs w:val="28"/>
                <w:lang w:val="lv-LV"/>
              </w:rPr>
            </w:pPr>
            <w:r w:rsidRPr="00BE4C89">
              <w:rPr>
                <w:sz w:val="28"/>
                <w:szCs w:val="28"/>
                <w:lang w:val="lv-LV"/>
              </w:rPr>
              <w:t>burkāni</w:t>
            </w:r>
          </w:p>
        </w:tc>
        <w:tc>
          <w:tcPr>
            <w:tcW w:w="1418" w:type="dxa"/>
            <w:shd w:val="clear" w:color="auto" w:fill="auto"/>
          </w:tcPr>
          <w:p w:rsidR="005C3C0B" w:rsidRPr="00BE4C89" w:rsidRDefault="005C3C0B" w:rsidP="006B0E00">
            <w:pPr>
              <w:jc w:val="center"/>
              <w:rPr>
                <w:sz w:val="28"/>
                <w:szCs w:val="28"/>
                <w:lang w:val="lv-LV"/>
              </w:rPr>
            </w:pPr>
            <w:r w:rsidRPr="00BE4C89">
              <w:rPr>
                <w:sz w:val="28"/>
                <w:szCs w:val="28"/>
                <w:lang w:val="lv-LV"/>
              </w:rPr>
              <w:t>60,00</w:t>
            </w:r>
          </w:p>
        </w:tc>
        <w:tc>
          <w:tcPr>
            <w:tcW w:w="2977" w:type="dxa"/>
            <w:shd w:val="clear" w:color="auto" w:fill="auto"/>
          </w:tcPr>
          <w:p w:rsidR="005C3C0B" w:rsidRPr="00BE4C89" w:rsidRDefault="005C3C0B" w:rsidP="006B0E00">
            <w:pPr>
              <w:jc w:val="center"/>
              <w:rPr>
                <w:sz w:val="28"/>
                <w:szCs w:val="28"/>
                <w:lang w:val="lv-LV"/>
              </w:rPr>
            </w:pPr>
            <w:r w:rsidRPr="00BE4C89">
              <w:rPr>
                <w:sz w:val="28"/>
                <w:szCs w:val="28"/>
                <w:lang w:val="lv-LV"/>
              </w:rPr>
              <w:t>3458,70</w:t>
            </w:r>
          </w:p>
        </w:tc>
        <w:tc>
          <w:tcPr>
            <w:tcW w:w="2976" w:type="dxa"/>
            <w:shd w:val="clear" w:color="auto" w:fill="auto"/>
          </w:tcPr>
          <w:p w:rsidR="005C3C0B" w:rsidRPr="00BE4C89" w:rsidRDefault="005C3C0B" w:rsidP="006B0E00">
            <w:pPr>
              <w:jc w:val="center"/>
              <w:rPr>
                <w:sz w:val="28"/>
                <w:szCs w:val="28"/>
                <w:lang w:val="lv-LV"/>
              </w:rPr>
            </w:pPr>
            <w:r w:rsidRPr="00BE4C89">
              <w:rPr>
                <w:sz w:val="28"/>
                <w:szCs w:val="28"/>
                <w:lang w:val="lv-LV"/>
              </w:rPr>
              <w:t>2305,80</w:t>
            </w:r>
          </w:p>
        </w:tc>
        <w:tc>
          <w:tcPr>
            <w:tcW w:w="2552" w:type="dxa"/>
            <w:shd w:val="clear" w:color="auto" w:fill="auto"/>
          </w:tcPr>
          <w:p w:rsidR="005C3C0B" w:rsidRPr="00BE4C89" w:rsidRDefault="00E176CB" w:rsidP="006B0E00">
            <w:pPr>
              <w:jc w:val="center"/>
            </w:pPr>
            <w:r>
              <w:rPr>
                <w:sz w:val="28"/>
                <w:szCs w:val="28"/>
                <w:lang w:val="lv-LV"/>
              </w:rPr>
              <w:t>6,40</w:t>
            </w:r>
          </w:p>
        </w:tc>
        <w:tc>
          <w:tcPr>
            <w:tcW w:w="2410" w:type="dxa"/>
            <w:shd w:val="clear" w:color="auto" w:fill="auto"/>
          </w:tcPr>
          <w:p w:rsidR="005C3C0B" w:rsidRPr="00BE4C89" w:rsidRDefault="00E176CB" w:rsidP="006B0E00">
            <w:pPr>
              <w:jc w:val="center"/>
            </w:pPr>
            <w:r>
              <w:rPr>
                <w:sz w:val="28"/>
                <w:szCs w:val="28"/>
                <w:lang w:val="lv-LV"/>
              </w:rPr>
              <w:t>4,27</w:t>
            </w:r>
          </w:p>
        </w:tc>
      </w:tr>
      <w:tr w:rsidR="005C3C0B" w:rsidRPr="00BE4C89" w:rsidTr="005C3C0B">
        <w:tc>
          <w:tcPr>
            <w:tcW w:w="3119" w:type="dxa"/>
            <w:shd w:val="clear" w:color="auto" w:fill="auto"/>
          </w:tcPr>
          <w:p w:rsidR="005C3C0B" w:rsidRPr="00BE4C89" w:rsidRDefault="005C3C0B" w:rsidP="006B0E00">
            <w:pPr>
              <w:jc w:val="center"/>
              <w:rPr>
                <w:sz w:val="28"/>
                <w:szCs w:val="28"/>
                <w:lang w:val="lv-LV"/>
              </w:rPr>
            </w:pPr>
            <w:r>
              <w:rPr>
                <w:sz w:val="28"/>
                <w:szCs w:val="28"/>
                <w:lang w:val="lv-LV"/>
              </w:rPr>
              <w:t>galviņkāposti</w:t>
            </w:r>
          </w:p>
        </w:tc>
        <w:tc>
          <w:tcPr>
            <w:tcW w:w="1418" w:type="dxa"/>
            <w:shd w:val="clear" w:color="auto" w:fill="auto"/>
          </w:tcPr>
          <w:p w:rsidR="005C3C0B" w:rsidRPr="00BE4C89" w:rsidRDefault="005C3C0B" w:rsidP="006B0E00">
            <w:pPr>
              <w:jc w:val="center"/>
              <w:rPr>
                <w:sz w:val="28"/>
                <w:szCs w:val="28"/>
                <w:lang w:val="lv-LV"/>
              </w:rPr>
            </w:pPr>
            <w:r>
              <w:rPr>
                <w:sz w:val="28"/>
                <w:szCs w:val="28"/>
                <w:lang w:val="lv-LV"/>
              </w:rPr>
              <w:t>70,00</w:t>
            </w:r>
          </w:p>
        </w:tc>
        <w:tc>
          <w:tcPr>
            <w:tcW w:w="2977" w:type="dxa"/>
            <w:shd w:val="clear" w:color="auto" w:fill="auto"/>
          </w:tcPr>
          <w:p w:rsidR="005C3C0B" w:rsidRPr="00BE4C89" w:rsidRDefault="005C3C0B" w:rsidP="006B0E00">
            <w:pPr>
              <w:jc w:val="center"/>
              <w:rPr>
                <w:sz w:val="28"/>
                <w:szCs w:val="28"/>
                <w:lang w:val="lv-LV"/>
              </w:rPr>
            </w:pPr>
            <w:r>
              <w:rPr>
                <w:sz w:val="28"/>
                <w:szCs w:val="28"/>
                <w:lang w:val="lv-LV"/>
              </w:rPr>
              <w:t>1833,30</w:t>
            </w:r>
          </w:p>
        </w:tc>
        <w:tc>
          <w:tcPr>
            <w:tcW w:w="2976" w:type="dxa"/>
            <w:shd w:val="clear" w:color="auto" w:fill="auto"/>
          </w:tcPr>
          <w:p w:rsidR="005C3C0B" w:rsidRPr="00BE4C89" w:rsidRDefault="005C3C0B" w:rsidP="006B0E00">
            <w:pPr>
              <w:jc w:val="center"/>
              <w:rPr>
                <w:sz w:val="28"/>
                <w:szCs w:val="28"/>
                <w:lang w:val="lv-LV"/>
              </w:rPr>
            </w:pPr>
            <w:r>
              <w:rPr>
                <w:sz w:val="28"/>
                <w:szCs w:val="28"/>
                <w:lang w:val="lv-LV"/>
              </w:rPr>
              <w:t>1222,20</w:t>
            </w:r>
          </w:p>
        </w:tc>
        <w:tc>
          <w:tcPr>
            <w:tcW w:w="2552" w:type="dxa"/>
            <w:shd w:val="clear" w:color="auto" w:fill="auto"/>
          </w:tcPr>
          <w:p w:rsidR="005C3C0B" w:rsidRPr="00BE4C89" w:rsidRDefault="00E176CB" w:rsidP="006B0E00">
            <w:pPr>
              <w:jc w:val="center"/>
              <w:rPr>
                <w:sz w:val="28"/>
                <w:szCs w:val="28"/>
                <w:lang w:val="lv-LV"/>
              </w:rPr>
            </w:pPr>
            <w:r>
              <w:rPr>
                <w:sz w:val="28"/>
                <w:szCs w:val="28"/>
                <w:lang w:val="lv-LV"/>
              </w:rPr>
              <w:t>2,91</w:t>
            </w:r>
          </w:p>
        </w:tc>
        <w:tc>
          <w:tcPr>
            <w:tcW w:w="2410" w:type="dxa"/>
            <w:shd w:val="clear" w:color="auto" w:fill="auto"/>
          </w:tcPr>
          <w:p w:rsidR="005C3C0B" w:rsidRPr="00BE4C89" w:rsidRDefault="00E176CB" w:rsidP="006B0E00">
            <w:pPr>
              <w:jc w:val="center"/>
              <w:rPr>
                <w:sz w:val="28"/>
                <w:szCs w:val="28"/>
                <w:lang w:val="lv-LV"/>
              </w:rPr>
            </w:pPr>
            <w:r>
              <w:rPr>
                <w:sz w:val="28"/>
                <w:szCs w:val="28"/>
                <w:lang w:val="lv-LV"/>
              </w:rPr>
              <w:t>1,94</w:t>
            </w:r>
          </w:p>
        </w:tc>
      </w:tr>
      <w:tr w:rsidR="005C3C0B" w:rsidRPr="00BE4C89" w:rsidTr="005C3C0B">
        <w:tc>
          <w:tcPr>
            <w:tcW w:w="3119" w:type="dxa"/>
            <w:shd w:val="clear" w:color="auto" w:fill="auto"/>
          </w:tcPr>
          <w:p w:rsidR="005C3C0B" w:rsidRDefault="005C3C0B" w:rsidP="006B0E00">
            <w:pPr>
              <w:jc w:val="center"/>
              <w:rPr>
                <w:sz w:val="28"/>
                <w:szCs w:val="28"/>
                <w:lang w:val="lv-LV"/>
              </w:rPr>
            </w:pPr>
            <w:r>
              <w:rPr>
                <w:sz w:val="28"/>
                <w:szCs w:val="28"/>
                <w:lang w:val="lv-LV"/>
              </w:rPr>
              <w:t>ziedkāposti un brokoļi</w:t>
            </w:r>
          </w:p>
        </w:tc>
        <w:tc>
          <w:tcPr>
            <w:tcW w:w="1418" w:type="dxa"/>
            <w:shd w:val="clear" w:color="auto" w:fill="auto"/>
          </w:tcPr>
          <w:p w:rsidR="005C3C0B" w:rsidRDefault="005C3C0B" w:rsidP="006B0E00">
            <w:pPr>
              <w:jc w:val="center"/>
              <w:rPr>
                <w:sz w:val="28"/>
                <w:szCs w:val="28"/>
                <w:lang w:val="lv-LV"/>
              </w:rPr>
            </w:pPr>
            <w:r>
              <w:rPr>
                <w:sz w:val="28"/>
                <w:szCs w:val="28"/>
                <w:lang w:val="lv-LV"/>
              </w:rPr>
              <w:t>30,00</w:t>
            </w:r>
          </w:p>
        </w:tc>
        <w:tc>
          <w:tcPr>
            <w:tcW w:w="2977" w:type="dxa"/>
            <w:shd w:val="clear" w:color="auto" w:fill="auto"/>
          </w:tcPr>
          <w:p w:rsidR="005C3C0B" w:rsidRDefault="005C3C0B" w:rsidP="006B0E00">
            <w:pPr>
              <w:jc w:val="center"/>
              <w:rPr>
                <w:sz w:val="28"/>
                <w:szCs w:val="28"/>
                <w:lang w:val="lv-LV"/>
              </w:rPr>
            </w:pPr>
            <w:r>
              <w:rPr>
                <w:sz w:val="28"/>
                <w:szCs w:val="28"/>
                <w:lang w:val="lv-LV"/>
              </w:rPr>
              <w:t>2130,30</w:t>
            </w:r>
          </w:p>
        </w:tc>
        <w:tc>
          <w:tcPr>
            <w:tcW w:w="2976" w:type="dxa"/>
            <w:shd w:val="clear" w:color="auto" w:fill="auto"/>
          </w:tcPr>
          <w:p w:rsidR="005C3C0B" w:rsidRDefault="005C3C0B" w:rsidP="006B0E00">
            <w:pPr>
              <w:jc w:val="center"/>
              <w:rPr>
                <w:sz w:val="28"/>
                <w:szCs w:val="28"/>
                <w:lang w:val="lv-LV"/>
              </w:rPr>
            </w:pPr>
            <w:r>
              <w:rPr>
                <w:sz w:val="28"/>
                <w:szCs w:val="28"/>
                <w:lang w:val="lv-LV"/>
              </w:rPr>
              <w:t>1420,20</w:t>
            </w:r>
          </w:p>
        </w:tc>
        <w:tc>
          <w:tcPr>
            <w:tcW w:w="2552" w:type="dxa"/>
            <w:tcBorders>
              <w:bottom w:val="single" w:sz="4" w:space="0" w:color="auto"/>
            </w:tcBorders>
            <w:shd w:val="clear" w:color="auto" w:fill="auto"/>
          </w:tcPr>
          <w:p w:rsidR="005C3C0B" w:rsidRDefault="00E176CB" w:rsidP="006B0E00">
            <w:pPr>
              <w:jc w:val="center"/>
              <w:rPr>
                <w:sz w:val="28"/>
                <w:szCs w:val="28"/>
                <w:lang w:val="lv-LV"/>
              </w:rPr>
            </w:pPr>
            <w:r>
              <w:rPr>
                <w:sz w:val="28"/>
                <w:szCs w:val="28"/>
                <w:lang w:val="lv-LV"/>
              </w:rPr>
              <w:t>7,89</w:t>
            </w:r>
          </w:p>
        </w:tc>
        <w:tc>
          <w:tcPr>
            <w:tcW w:w="2410" w:type="dxa"/>
            <w:tcBorders>
              <w:bottom w:val="single" w:sz="4" w:space="0" w:color="auto"/>
            </w:tcBorders>
            <w:shd w:val="clear" w:color="auto" w:fill="auto"/>
          </w:tcPr>
          <w:p w:rsidR="005C3C0B" w:rsidRDefault="00E176CB" w:rsidP="006B0E00">
            <w:pPr>
              <w:jc w:val="center"/>
              <w:rPr>
                <w:sz w:val="28"/>
                <w:szCs w:val="28"/>
                <w:lang w:val="lv-LV"/>
              </w:rPr>
            </w:pPr>
            <w:r>
              <w:rPr>
                <w:sz w:val="28"/>
                <w:szCs w:val="28"/>
                <w:lang w:val="lv-LV"/>
              </w:rPr>
              <w:t>5,26</w:t>
            </w:r>
          </w:p>
        </w:tc>
      </w:tr>
    </w:tbl>
    <w:p w:rsidR="003E4B7B" w:rsidRPr="00BE4C89" w:rsidRDefault="003E4B7B" w:rsidP="003E4B7B">
      <w:pPr>
        <w:spacing w:after="120"/>
        <w:ind w:firstLine="720"/>
        <w:jc w:val="both"/>
        <w:rPr>
          <w:sz w:val="28"/>
          <w:szCs w:val="28"/>
          <w:lang w:val="lv-LV"/>
        </w:rPr>
      </w:pPr>
    </w:p>
    <w:p w:rsidR="004B2EBB" w:rsidRPr="00BE4C89" w:rsidRDefault="004B2EBB" w:rsidP="003E4B7B">
      <w:pPr>
        <w:spacing w:after="120"/>
        <w:ind w:firstLine="720"/>
        <w:jc w:val="both"/>
        <w:rPr>
          <w:sz w:val="28"/>
          <w:szCs w:val="28"/>
          <w:lang w:val="lv-LV"/>
        </w:rPr>
        <w:sectPr w:rsidR="004B2EBB" w:rsidRPr="00BE4C89" w:rsidSect="00F4215D">
          <w:pgSz w:w="16838" w:h="11906" w:orient="landscape"/>
          <w:pgMar w:top="1800" w:right="1440" w:bottom="1800" w:left="1440" w:header="709" w:footer="709" w:gutter="0"/>
          <w:cols w:space="708"/>
          <w:docGrid w:linePitch="360"/>
        </w:sectPr>
      </w:pPr>
    </w:p>
    <w:p w:rsidR="00955630" w:rsidRPr="00BE4C89" w:rsidRDefault="003E4B7B" w:rsidP="00445DA6">
      <w:pPr>
        <w:ind w:right="-766"/>
        <w:jc w:val="right"/>
        <w:rPr>
          <w:sz w:val="28"/>
          <w:szCs w:val="28"/>
        </w:rPr>
      </w:pPr>
      <w:r w:rsidRPr="00BE4C89">
        <w:rPr>
          <w:sz w:val="28"/>
          <w:szCs w:val="28"/>
        </w:rPr>
        <w:lastRenderedPageBreak/>
        <w:t>13</w:t>
      </w:r>
      <w:r w:rsidR="00F4215D" w:rsidRPr="00BE4C89">
        <w:rPr>
          <w:sz w:val="28"/>
          <w:szCs w:val="28"/>
        </w:rPr>
        <w:t>.pielikums</w:t>
      </w:r>
    </w:p>
    <w:p w:rsidR="00237F2B" w:rsidRDefault="00955630" w:rsidP="00445DA6">
      <w:pPr>
        <w:ind w:right="-766"/>
        <w:jc w:val="right"/>
        <w:rPr>
          <w:sz w:val="28"/>
          <w:szCs w:val="28"/>
        </w:rPr>
      </w:pPr>
      <w:r w:rsidRPr="00BE4C89">
        <w:rPr>
          <w:sz w:val="28"/>
          <w:szCs w:val="28"/>
        </w:rPr>
        <w:t>Ministru kabineta</w:t>
      </w:r>
      <w:r w:rsidRPr="00BE4C89">
        <w:rPr>
          <w:sz w:val="28"/>
          <w:szCs w:val="28"/>
        </w:rPr>
        <w:br/>
        <w:t>2011.gada 21.jūnija noteikumiem Nr.453</w:t>
      </w:r>
    </w:p>
    <w:p w:rsidR="00255DED" w:rsidRPr="00BE4C89" w:rsidRDefault="00255DED" w:rsidP="00445DA6">
      <w:pPr>
        <w:ind w:right="-766"/>
        <w:jc w:val="right"/>
        <w:rPr>
          <w:b/>
        </w:rPr>
      </w:pPr>
    </w:p>
    <w:tbl>
      <w:tblPr>
        <w:tblW w:w="9180" w:type="dxa"/>
        <w:tblLook w:val="04A0" w:firstRow="1" w:lastRow="0" w:firstColumn="1" w:lastColumn="0" w:noHBand="0" w:noVBand="1"/>
      </w:tblPr>
      <w:tblGrid>
        <w:gridCol w:w="9180"/>
      </w:tblGrid>
      <w:tr w:rsidR="00255DED" w:rsidRPr="00BE4C89" w:rsidTr="00255DED">
        <w:tc>
          <w:tcPr>
            <w:tcW w:w="9180" w:type="dxa"/>
            <w:shd w:val="clear" w:color="auto" w:fill="BFBFBF"/>
          </w:tcPr>
          <w:p w:rsidR="00255DED" w:rsidRPr="00BE4C89" w:rsidRDefault="00255DED" w:rsidP="00445DA6">
            <w:pPr>
              <w:pStyle w:val="naisc"/>
              <w:spacing w:before="0" w:after="0"/>
              <w:rPr>
                <w:b/>
                <w:sz w:val="28"/>
                <w:szCs w:val="28"/>
              </w:rPr>
            </w:pPr>
            <w:r w:rsidRPr="00BE4C89">
              <w:rPr>
                <w:b/>
                <w:sz w:val="28"/>
                <w:szCs w:val="28"/>
              </w:rPr>
              <w:t>Ražotāju organizācijas atbalsta iesniegums par krīžu novēršanas un pārvarēšanas darbībām</w:t>
            </w:r>
          </w:p>
        </w:tc>
      </w:tr>
    </w:tbl>
    <w:p w:rsidR="00237F2B" w:rsidRPr="00BE4C89" w:rsidRDefault="00237F2B" w:rsidP="00237F2B">
      <w:pPr>
        <w:jc w:val="center"/>
        <w:rPr>
          <w:b/>
          <w:bCs/>
        </w:rPr>
      </w:pPr>
    </w:p>
    <w:p w:rsidR="00237F2B" w:rsidRPr="00BE4C89" w:rsidRDefault="00237F2B" w:rsidP="00237F2B">
      <w:pPr>
        <w:jc w:val="center"/>
        <w:rPr>
          <w:b/>
          <w:bCs/>
        </w:rPr>
      </w:pPr>
    </w:p>
    <w:tbl>
      <w:tblPr>
        <w:tblW w:w="9277" w:type="dxa"/>
        <w:tblLook w:val="04A0" w:firstRow="1" w:lastRow="0" w:firstColumn="1" w:lastColumn="0" w:noHBand="0" w:noVBand="1"/>
      </w:tblPr>
      <w:tblGrid>
        <w:gridCol w:w="238"/>
        <w:gridCol w:w="3315"/>
        <w:gridCol w:w="241"/>
        <w:gridCol w:w="1843"/>
        <w:gridCol w:w="567"/>
        <w:gridCol w:w="2835"/>
        <w:gridCol w:w="238"/>
      </w:tblGrid>
      <w:tr w:rsidR="00237F2B" w:rsidRPr="00255DED" w:rsidTr="00445DA6">
        <w:tc>
          <w:tcPr>
            <w:tcW w:w="238" w:type="dxa"/>
            <w:shd w:val="clear" w:color="auto" w:fill="BFBFBF"/>
          </w:tcPr>
          <w:p w:rsidR="00237F2B" w:rsidRPr="00BE4C89" w:rsidRDefault="00237F2B" w:rsidP="00445DA6">
            <w:pPr>
              <w:pStyle w:val="naisf"/>
              <w:spacing w:before="0" w:after="0"/>
              <w:ind w:firstLine="0"/>
              <w:rPr>
                <w:bCs/>
                <w:iCs/>
              </w:rPr>
            </w:pPr>
          </w:p>
        </w:tc>
        <w:tc>
          <w:tcPr>
            <w:tcW w:w="8801" w:type="dxa"/>
            <w:gridSpan w:val="5"/>
            <w:shd w:val="clear" w:color="auto" w:fill="BFBFBF"/>
          </w:tcPr>
          <w:p w:rsidR="00237F2B" w:rsidRPr="00BE4C89" w:rsidRDefault="00237F2B" w:rsidP="00445DA6">
            <w:pPr>
              <w:pStyle w:val="naisf"/>
              <w:spacing w:before="0" w:after="0"/>
              <w:ind w:firstLine="0"/>
              <w:rPr>
                <w:bCs/>
                <w:iCs/>
              </w:rPr>
            </w:pPr>
          </w:p>
        </w:tc>
        <w:tc>
          <w:tcPr>
            <w:tcW w:w="238" w:type="dxa"/>
            <w:tcBorders>
              <w:left w:val="nil"/>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Atbalsta pretendents</w:t>
            </w:r>
          </w:p>
        </w:tc>
        <w:tc>
          <w:tcPr>
            <w:tcW w:w="567"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shd w:val="clear" w:color="auto" w:fill="BFBFBF"/>
          </w:tcPr>
          <w:p w:rsidR="00237F2B" w:rsidRPr="00BE4C89" w:rsidRDefault="00237F2B" w:rsidP="00445DA6">
            <w:pPr>
              <w:pStyle w:val="naisf"/>
              <w:spacing w:before="0" w:after="0"/>
              <w:ind w:firstLine="0"/>
              <w:rPr>
                <w:bCs/>
                <w:iCs/>
              </w:rPr>
            </w:pPr>
          </w:p>
        </w:tc>
        <w:tc>
          <w:tcPr>
            <w:tcW w:w="5399" w:type="dxa"/>
            <w:gridSpan w:val="3"/>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567" w:type="dxa"/>
            <w:shd w:val="clear" w:color="auto" w:fill="BFBFBF"/>
          </w:tcPr>
          <w:p w:rsidR="00237F2B" w:rsidRPr="00BE4C89" w:rsidRDefault="00237F2B" w:rsidP="00445DA6">
            <w:pPr>
              <w:pStyle w:val="naisf"/>
              <w:spacing w:before="0" w:after="0"/>
              <w:ind w:firstLine="0"/>
              <w:rPr>
                <w:bCs/>
                <w:iCs/>
              </w:rPr>
            </w:pPr>
          </w:p>
        </w:tc>
        <w:tc>
          <w:tcPr>
            <w:tcW w:w="2835" w:type="dxa"/>
            <w:tcBorders>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Klienta numurs</w:t>
            </w:r>
          </w:p>
        </w:tc>
        <w:tc>
          <w:tcPr>
            <w:tcW w:w="567"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shd w:val="clear" w:color="auto" w:fill="BFBFBF"/>
          </w:tcPr>
          <w:p w:rsidR="00237F2B" w:rsidRPr="00BE4C89" w:rsidRDefault="00237F2B" w:rsidP="00445DA6">
            <w:pPr>
              <w:pStyle w:val="naisf"/>
              <w:spacing w:before="0" w:after="0"/>
              <w:ind w:firstLine="0"/>
              <w:rPr>
                <w:bCs/>
                <w:iCs/>
              </w:rPr>
            </w:pPr>
          </w:p>
        </w:tc>
        <w:tc>
          <w:tcPr>
            <w:tcW w:w="5399" w:type="dxa"/>
            <w:gridSpan w:val="3"/>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567" w:type="dxa"/>
            <w:shd w:val="clear" w:color="auto" w:fill="BFBFBF"/>
          </w:tcPr>
          <w:p w:rsidR="00237F2B" w:rsidRPr="00BE4C89" w:rsidRDefault="00237F2B" w:rsidP="00445DA6">
            <w:pPr>
              <w:pStyle w:val="naisf"/>
              <w:spacing w:before="0" w:after="0"/>
              <w:ind w:firstLine="0"/>
              <w:rPr>
                <w:bCs/>
                <w:iCs/>
              </w:rPr>
            </w:pPr>
          </w:p>
        </w:tc>
        <w:tc>
          <w:tcPr>
            <w:tcW w:w="283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Atbalsta iesnieguma numurs</w:t>
            </w:r>
          </w:p>
        </w:tc>
        <w:tc>
          <w:tcPr>
            <w:tcW w:w="567"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shd w:val="clear" w:color="auto" w:fill="BFBFBF"/>
          </w:tcPr>
          <w:p w:rsidR="00237F2B" w:rsidRPr="00BE4C89" w:rsidRDefault="00237F2B" w:rsidP="00445DA6">
            <w:pPr>
              <w:pStyle w:val="naisf"/>
              <w:spacing w:before="0" w:after="0"/>
              <w:ind w:firstLine="0"/>
              <w:rPr>
                <w:bCs/>
                <w:iCs/>
              </w:rPr>
            </w:pPr>
          </w:p>
        </w:tc>
        <w:tc>
          <w:tcPr>
            <w:tcW w:w="5399" w:type="dxa"/>
            <w:gridSpan w:val="3"/>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567" w:type="dxa"/>
            <w:shd w:val="clear" w:color="auto" w:fill="BFBFBF"/>
          </w:tcPr>
          <w:p w:rsidR="00237F2B" w:rsidRPr="00BE4C89" w:rsidRDefault="00237F2B" w:rsidP="00445DA6">
            <w:pPr>
              <w:pStyle w:val="naisf"/>
              <w:spacing w:before="0" w:after="0"/>
              <w:ind w:firstLine="0"/>
              <w:rPr>
                <w:bCs/>
                <w:iCs/>
              </w:rPr>
            </w:pPr>
          </w:p>
        </w:tc>
        <w:tc>
          <w:tcPr>
            <w:tcW w:w="283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399" w:type="dxa"/>
            <w:gridSpan w:val="3"/>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Lauku atbalsta dienesta apstiprinātās darbības programmas numurs</w:t>
            </w:r>
          </w:p>
        </w:tc>
        <w:tc>
          <w:tcPr>
            <w:tcW w:w="567"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83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rPr>
          <w:trHeight w:val="105"/>
        </w:trPr>
        <w:tc>
          <w:tcPr>
            <w:tcW w:w="238" w:type="dxa"/>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tcBorders>
            <w:shd w:val="clear" w:color="auto" w:fill="BFBFBF"/>
          </w:tcPr>
          <w:p w:rsidR="00237F2B" w:rsidRPr="00BE4C89" w:rsidRDefault="00237F2B" w:rsidP="00445DA6">
            <w:pPr>
              <w:pStyle w:val="naisf"/>
              <w:spacing w:before="0" w:after="0"/>
              <w:ind w:firstLine="0"/>
            </w:pPr>
          </w:p>
        </w:tc>
        <w:tc>
          <w:tcPr>
            <w:tcW w:w="241" w:type="dxa"/>
            <w:shd w:val="clear" w:color="auto" w:fill="BFBFBF"/>
          </w:tcPr>
          <w:p w:rsidR="00237F2B" w:rsidRPr="00BE4C89" w:rsidRDefault="00237F2B" w:rsidP="00445DA6">
            <w:pPr>
              <w:pStyle w:val="naisf"/>
              <w:spacing w:before="0" w:after="0"/>
              <w:ind w:firstLine="0"/>
              <w:rPr>
                <w:bCs/>
                <w:iCs/>
              </w:rPr>
            </w:pPr>
          </w:p>
        </w:tc>
        <w:tc>
          <w:tcPr>
            <w:tcW w:w="5245" w:type="dxa"/>
            <w:gridSpan w:val="3"/>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bl>
    <w:p w:rsidR="00237F2B" w:rsidRPr="00BE4C89" w:rsidRDefault="00237F2B" w:rsidP="00237F2B">
      <w:pPr>
        <w:jc w:val="both"/>
      </w:pPr>
    </w:p>
    <w:p w:rsidR="00237F2B" w:rsidRPr="00BE4C89" w:rsidRDefault="00237F2B" w:rsidP="00237F2B">
      <w:pPr>
        <w:jc w:val="both"/>
      </w:pPr>
    </w:p>
    <w:tbl>
      <w:tblPr>
        <w:tblW w:w="9277" w:type="dxa"/>
        <w:tblLook w:val="04A0" w:firstRow="1" w:lastRow="0" w:firstColumn="1" w:lastColumn="0" w:noHBand="0" w:noVBand="1"/>
      </w:tblPr>
      <w:tblGrid>
        <w:gridCol w:w="238"/>
        <w:gridCol w:w="3315"/>
        <w:gridCol w:w="241"/>
        <w:gridCol w:w="5245"/>
        <w:gridCol w:w="238"/>
      </w:tblGrid>
      <w:tr w:rsidR="00237F2B" w:rsidRPr="00BE4C89" w:rsidTr="00445DA6">
        <w:tc>
          <w:tcPr>
            <w:tcW w:w="238" w:type="dxa"/>
            <w:shd w:val="clear" w:color="auto" w:fill="BFBFBF"/>
          </w:tcPr>
          <w:p w:rsidR="00237F2B" w:rsidRPr="00BE4C89" w:rsidRDefault="00237F2B" w:rsidP="00445DA6">
            <w:pPr>
              <w:pStyle w:val="naisf"/>
              <w:spacing w:before="0" w:after="0"/>
              <w:ind w:firstLine="0"/>
              <w:rPr>
                <w:bCs/>
                <w:iCs/>
              </w:rPr>
            </w:pPr>
          </w:p>
        </w:tc>
        <w:tc>
          <w:tcPr>
            <w:tcW w:w="8801" w:type="dxa"/>
            <w:gridSpan w:val="3"/>
            <w:shd w:val="clear" w:color="auto" w:fill="BFBFBF"/>
          </w:tcPr>
          <w:p w:rsidR="00237F2B" w:rsidRPr="00BE4C89" w:rsidRDefault="00237F2B" w:rsidP="00445DA6">
            <w:pPr>
              <w:pStyle w:val="naisf"/>
              <w:spacing w:before="0" w:after="0"/>
              <w:ind w:firstLine="0"/>
              <w:rPr>
                <w:bCs/>
                <w:iCs/>
              </w:rPr>
            </w:pPr>
            <w:r w:rsidRPr="00BE4C89">
              <w:rPr>
                <w:b/>
                <w:bCs/>
                <w:i/>
                <w:iCs/>
              </w:rPr>
              <w:t>Apliecinājums par atbalsta pieteikuma reģistrēšanu</w:t>
            </w:r>
          </w:p>
        </w:tc>
        <w:tc>
          <w:tcPr>
            <w:tcW w:w="238" w:type="dxa"/>
            <w:tcBorders>
              <w:left w:val="nil"/>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Atbalsta pretendents</w:t>
            </w:r>
          </w:p>
        </w:tc>
        <w:tc>
          <w:tcPr>
            <w:tcW w:w="241"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241" w:type="dxa"/>
            <w:shd w:val="clear" w:color="auto" w:fill="BFBFBF"/>
          </w:tcPr>
          <w:p w:rsidR="00237F2B" w:rsidRPr="00BE4C89" w:rsidRDefault="00237F2B" w:rsidP="00445DA6">
            <w:pPr>
              <w:pStyle w:val="naisf"/>
              <w:spacing w:before="0" w:after="0"/>
              <w:ind w:firstLine="0"/>
              <w:rPr>
                <w:bCs/>
                <w:iCs/>
              </w:rPr>
            </w:pPr>
          </w:p>
        </w:tc>
        <w:tc>
          <w:tcPr>
            <w:tcW w:w="5245" w:type="dxa"/>
            <w:tcBorders>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Klienta numurs</w:t>
            </w:r>
          </w:p>
        </w:tc>
        <w:tc>
          <w:tcPr>
            <w:tcW w:w="241"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241" w:type="dxa"/>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Iesnieguma numurs</w:t>
            </w:r>
          </w:p>
        </w:tc>
        <w:tc>
          <w:tcPr>
            <w:tcW w:w="241"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241" w:type="dxa"/>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 xml:space="preserve">Iesnieguma reģistrēšanas datums </w:t>
            </w:r>
            <w:r w:rsidRPr="00BE4C89">
              <w:rPr>
                <w:vertAlign w:val="superscript"/>
              </w:rPr>
              <w:t>1</w:t>
            </w:r>
          </w:p>
        </w:tc>
        <w:tc>
          <w:tcPr>
            <w:tcW w:w="241"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241" w:type="dxa"/>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Lauku atbalsta dienesta darbinieka vārds, uzvārds un paraksts</w:t>
            </w:r>
            <w:r w:rsidRPr="00BE4C89">
              <w:rPr>
                <w:vertAlign w:val="superscript"/>
              </w:rPr>
              <w:t>1</w:t>
            </w:r>
          </w:p>
        </w:tc>
        <w:tc>
          <w:tcPr>
            <w:tcW w:w="241"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rPr>
          <w:trHeight w:val="105"/>
        </w:trPr>
        <w:tc>
          <w:tcPr>
            <w:tcW w:w="238" w:type="dxa"/>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tcBorders>
            <w:shd w:val="clear" w:color="auto" w:fill="BFBFBF"/>
          </w:tcPr>
          <w:p w:rsidR="00237F2B" w:rsidRPr="00BE4C89" w:rsidRDefault="00237F2B" w:rsidP="00445DA6">
            <w:pPr>
              <w:pStyle w:val="naisf"/>
              <w:spacing w:before="0" w:after="0"/>
              <w:ind w:firstLine="0"/>
            </w:pPr>
          </w:p>
        </w:tc>
        <w:tc>
          <w:tcPr>
            <w:tcW w:w="241" w:type="dxa"/>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bl>
    <w:p w:rsidR="00237F2B" w:rsidRPr="00BE4C89" w:rsidRDefault="00237F2B" w:rsidP="00237F2B">
      <w:pPr>
        <w:jc w:val="both"/>
      </w:pPr>
      <w:r w:rsidRPr="00BE4C89">
        <w:t> </w:t>
      </w:r>
    </w:p>
    <w:p w:rsidR="00237F2B" w:rsidRPr="00BE4C89" w:rsidRDefault="00237F2B" w:rsidP="00237F2B">
      <w:r w:rsidRPr="00BE4C89">
        <w:br w:type="page"/>
      </w:r>
    </w:p>
    <w:p w:rsidR="00237F2B" w:rsidRPr="00BE4C89" w:rsidRDefault="00237F2B" w:rsidP="00237F2B">
      <w:pPr>
        <w:pStyle w:val="naiskr"/>
        <w:spacing w:before="0" w:after="0"/>
      </w:pPr>
      <w:r w:rsidRPr="00BE4C89">
        <w:rPr>
          <w:b/>
          <w:bCs/>
        </w:rPr>
        <w:lastRenderedPageBreak/>
        <w:t>A. Vispārīgā daļa</w:t>
      </w:r>
    </w:p>
    <w:tbl>
      <w:tblPr>
        <w:tblW w:w="9277" w:type="dxa"/>
        <w:tblLook w:val="04A0" w:firstRow="1" w:lastRow="0" w:firstColumn="1" w:lastColumn="0" w:noHBand="0" w:noVBand="1"/>
      </w:tblPr>
      <w:tblGrid>
        <w:gridCol w:w="238"/>
        <w:gridCol w:w="3315"/>
        <w:gridCol w:w="241"/>
        <w:gridCol w:w="5245"/>
        <w:gridCol w:w="238"/>
      </w:tblGrid>
      <w:tr w:rsidR="00237F2B" w:rsidRPr="00BE4C89" w:rsidTr="00445DA6">
        <w:tc>
          <w:tcPr>
            <w:tcW w:w="238" w:type="dxa"/>
            <w:shd w:val="clear" w:color="auto" w:fill="BFBFBF"/>
          </w:tcPr>
          <w:p w:rsidR="00237F2B" w:rsidRPr="00BE4C89" w:rsidRDefault="00237F2B" w:rsidP="00445DA6">
            <w:pPr>
              <w:pStyle w:val="naisf"/>
              <w:spacing w:before="0" w:after="0"/>
              <w:ind w:firstLine="0"/>
              <w:rPr>
                <w:bCs/>
                <w:iCs/>
              </w:rPr>
            </w:pPr>
          </w:p>
        </w:tc>
        <w:tc>
          <w:tcPr>
            <w:tcW w:w="8801" w:type="dxa"/>
            <w:gridSpan w:val="3"/>
            <w:shd w:val="clear" w:color="auto" w:fill="BFBFBF"/>
          </w:tcPr>
          <w:p w:rsidR="00237F2B" w:rsidRPr="00BE4C89" w:rsidRDefault="00237F2B" w:rsidP="00445DA6">
            <w:pPr>
              <w:pStyle w:val="naisf"/>
              <w:spacing w:before="0" w:after="0"/>
              <w:ind w:firstLine="0"/>
              <w:rPr>
                <w:bCs/>
                <w:iCs/>
              </w:rPr>
            </w:pPr>
            <w:r w:rsidRPr="00BE4C89">
              <w:rPr>
                <w:b/>
                <w:bCs/>
                <w:i/>
                <w:iCs/>
              </w:rPr>
              <w:t>A.1. Vispārīga informācija par ražotāju organizāciju</w:t>
            </w:r>
          </w:p>
        </w:tc>
        <w:tc>
          <w:tcPr>
            <w:tcW w:w="238" w:type="dxa"/>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tcBorders>
              <w:right w:val="single" w:sz="4" w:space="0" w:color="595959"/>
            </w:tcBorders>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595959"/>
              <w:left w:val="single" w:sz="4" w:space="0" w:color="595959"/>
              <w:bottom w:val="single" w:sz="4" w:space="0" w:color="595959"/>
              <w:right w:val="single" w:sz="4" w:space="0" w:color="595959"/>
            </w:tcBorders>
            <w:shd w:val="clear" w:color="auto" w:fill="D9D9D9"/>
          </w:tcPr>
          <w:p w:rsidR="00237F2B" w:rsidRPr="00BE4C89" w:rsidRDefault="00237F2B" w:rsidP="00445DA6">
            <w:pPr>
              <w:pStyle w:val="naisf"/>
              <w:spacing w:before="0" w:after="0"/>
              <w:ind w:firstLine="0"/>
            </w:pPr>
            <w:r w:rsidRPr="00BE4C89">
              <w:t>Pilns ražotāju organizācijas nosaukums</w:t>
            </w:r>
          </w:p>
        </w:tc>
        <w:tc>
          <w:tcPr>
            <w:tcW w:w="241" w:type="dxa"/>
            <w:tcBorders>
              <w:left w:val="single" w:sz="4" w:space="0" w:color="595959"/>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595959"/>
              <w:bottom w:val="single" w:sz="4" w:space="0" w:color="595959"/>
            </w:tcBorders>
            <w:shd w:val="clear" w:color="auto" w:fill="BFBFBF"/>
          </w:tcPr>
          <w:p w:rsidR="00237F2B" w:rsidRPr="00BE4C89" w:rsidRDefault="00237F2B" w:rsidP="00445DA6">
            <w:pPr>
              <w:pStyle w:val="naisf"/>
              <w:spacing w:before="0" w:after="0"/>
              <w:ind w:firstLine="0"/>
            </w:pPr>
          </w:p>
        </w:tc>
        <w:tc>
          <w:tcPr>
            <w:tcW w:w="241" w:type="dxa"/>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auto"/>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tcBorders>
              <w:right w:val="single" w:sz="4" w:space="0" w:color="595959"/>
            </w:tcBorders>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595959"/>
              <w:left w:val="single" w:sz="4" w:space="0" w:color="595959"/>
              <w:bottom w:val="single" w:sz="4" w:space="0" w:color="595959"/>
              <w:right w:val="single" w:sz="4" w:space="0" w:color="595959"/>
            </w:tcBorders>
            <w:shd w:val="clear" w:color="auto" w:fill="D9D9D9"/>
          </w:tcPr>
          <w:p w:rsidR="00237F2B" w:rsidRPr="00BE4C89" w:rsidRDefault="00237F2B" w:rsidP="00445DA6">
            <w:pPr>
              <w:pStyle w:val="naisf"/>
              <w:spacing w:before="0" w:after="0"/>
              <w:ind w:firstLine="0"/>
            </w:pPr>
            <w:r w:rsidRPr="00BE4C89">
              <w:t>Vadītāja vārds, uzvārds</w:t>
            </w:r>
          </w:p>
        </w:tc>
        <w:tc>
          <w:tcPr>
            <w:tcW w:w="241" w:type="dxa"/>
            <w:tcBorders>
              <w:left w:val="single" w:sz="4" w:space="0" w:color="595959"/>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595959"/>
              <w:bottom w:val="single" w:sz="4" w:space="0" w:color="404040"/>
            </w:tcBorders>
            <w:shd w:val="clear" w:color="auto" w:fill="BFBFBF"/>
          </w:tcPr>
          <w:p w:rsidR="00237F2B" w:rsidRPr="00BE4C89" w:rsidRDefault="00237F2B" w:rsidP="00445DA6">
            <w:pPr>
              <w:pStyle w:val="naisf"/>
              <w:spacing w:before="0" w:after="0"/>
              <w:ind w:firstLine="0"/>
            </w:pPr>
          </w:p>
        </w:tc>
        <w:tc>
          <w:tcPr>
            <w:tcW w:w="241" w:type="dxa"/>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Uzņēmuma reģistrācijas Nr.</w:t>
            </w:r>
          </w:p>
        </w:tc>
        <w:tc>
          <w:tcPr>
            <w:tcW w:w="241"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rPr>
          <w:trHeight w:val="105"/>
        </w:trPr>
        <w:tc>
          <w:tcPr>
            <w:tcW w:w="238" w:type="dxa"/>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tcBorders>
            <w:shd w:val="clear" w:color="auto" w:fill="BFBFBF"/>
          </w:tcPr>
          <w:p w:rsidR="00237F2B" w:rsidRPr="00BE4C89" w:rsidRDefault="00237F2B" w:rsidP="00445DA6">
            <w:pPr>
              <w:pStyle w:val="naisf"/>
              <w:spacing w:before="0" w:after="0"/>
              <w:ind w:firstLine="0"/>
            </w:pPr>
          </w:p>
        </w:tc>
        <w:tc>
          <w:tcPr>
            <w:tcW w:w="241" w:type="dxa"/>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bl>
    <w:p w:rsidR="00237F2B" w:rsidRPr="00BE4C89" w:rsidRDefault="00237F2B" w:rsidP="00237F2B">
      <w:pPr>
        <w:pStyle w:val="naisf"/>
        <w:spacing w:before="0" w:after="0"/>
        <w:ind w:firstLine="0"/>
        <w:rPr>
          <w:bCs/>
          <w:iCs/>
        </w:rPr>
      </w:pPr>
    </w:p>
    <w:tbl>
      <w:tblPr>
        <w:tblW w:w="9277" w:type="dxa"/>
        <w:tblLook w:val="04A0" w:firstRow="1" w:lastRow="0" w:firstColumn="1" w:lastColumn="0" w:noHBand="0" w:noVBand="1"/>
      </w:tblPr>
      <w:tblGrid>
        <w:gridCol w:w="238"/>
        <w:gridCol w:w="3315"/>
        <w:gridCol w:w="241"/>
        <w:gridCol w:w="5245"/>
        <w:gridCol w:w="238"/>
      </w:tblGrid>
      <w:tr w:rsidR="00237F2B" w:rsidRPr="00BE4C89" w:rsidTr="00445DA6">
        <w:tc>
          <w:tcPr>
            <w:tcW w:w="238" w:type="dxa"/>
            <w:shd w:val="clear" w:color="auto" w:fill="BFBFBF"/>
          </w:tcPr>
          <w:p w:rsidR="00237F2B" w:rsidRPr="00BE4C89" w:rsidRDefault="00237F2B" w:rsidP="00445DA6">
            <w:pPr>
              <w:pStyle w:val="naisf"/>
              <w:spacing w:before="0" w:after="0"/>
              <w:ind w:firstLine="0"/>
              <w:rPr>
                <w:bCs/>
                <w:iCs/>
              </w:rPr>
            </w:pPr>
          </w:p>
        </w:tc>
        <w:tc>
          <w:tcPr>
            <w:tcW w:w="3315" w:type="dxa"/>
            <w:tcBorders>
              <w:bottom w:val="single" w:sz="4" w:space="0" w:color="404040"/>
            </w:tcBorders>
            <w:shd w:val="clear" w:color="auto" w:fill="BFBFBF"/>
          </w:tcPr>
          <w:p w:rsidR="00237F2B" w:rsidRPr="00BE4C89" w:rsidRDefault="00237F2B" w:rsidP="00445DA6">
            <w:pPr>
              <w:pStyle w:val="naisf"/>
              <w:spacing w:before="0" w:after="0"/>
              <w:ind w:firstLine="0"/>
              <w:rPr>
                <w:bCs/>
                <w:iCs/>
              </w:rPr>
            </w:pPr>
            <w:r w:rsidRPr="00BE4C89">
              <w:rPr>
                <w:b/>
                <w:bCs/>
                <w:i/>
                <w:iCs/>
              </w:rPr>
              <w:t>A.2. Kontaktinformācija</w:t>
            </w:r>
          </w:p>
        </w:tc>
        <w:tc>
          <w:tcPr>
            <w:tcW w:w="241" w:type="dxa"/>
            <w:shd w:val="clear" w:color="auto" w:fill="BFBFBF"/>
          </w:tcPr>
          <w:p w:rsidR="00237F2B" w:rsidRPr="00BE4C89" w:rsidRDefault="00237F2B" w:rsidP="00445DA6">
            <w:pPr>
              <w:pStyle w:val="naisf"/>
              <w:spacing w:before="0" w:after="0"/>
              <w:ind w:firstLine="0"/>
              <w:rPr>
                <w:bCs/>
                <w:iCs/>
              </w:rPr>
            </w:pPr>
          </w:p>
        </w:tc>
        <w:tc>
          <w:tcPr>
            <w:tcW w:w="5245" w:type="dxa"/>
            <w:tcBorders>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Juridiskā adrese</w:t>
            </w:r>
          </w:p>
        </w:tc>
        <w:tc>
          <w:tcPr>
            <w:tcW w:w="241"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241" w:type="dxa"/>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Kontaktadrese</w:t>
            </w:r>
          </w:p>
        </w:tc>
        <w:tc>
          <w:tcPr>
            <w:tcW w:w="241"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241" w:type="dxa"/>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Tālruņa un faksa numurs</w:t>
            </w:r>
          </w:p>
        </w:tc>
        <w:tc>
          <w:tcPr>
            <w:tcW w:w="241"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241" w:type="dxa"/>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E-pasta adrese</w:t>
            </w:r>
          </w:p>
        </w:tc>
        <w:tc>
          <w:tcPr>
            <w:tcW w:w="241"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241" w:type="dxa"/>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Mājaslapas adrese</w:t>
            </w:r>
          </w:p>
        </w:tc>
        <w:tc>
          <w:tcPr>
            <w:tcW w:w="241"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rPr>
          <w:trHeight w:val="105"/>
        </w:trPr>
        <w:tc>
          <w:tcPr>
            <w:tcW w:w="238" w:type="dxa"/>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tcBorders>
            <w:shd w:val="clear" w:color="auto" w:fill="BFBFBF"/>
          </w:tcPr>
          <w:p w:rsidR="00237F2B" w:rsidRPr="00BE4C89" w:rsidRDefault="00237F2B" w:rsidP="00445DA6">
            <w:pPr>
              <w:pStyle w:val="naisf"/>
              <w:spacing w:before="0" w:after="0"/>
              <w:ind w:firstLine="0"/>
            </w:pPr>
          </w:p>
        </w:tc>
        <w:tc>
          <w:tcPr>
            <w:tcW w:w="241" w:type="dxa"/>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bl>
    <w:p w:rsidR="00237F2B" w:rsidRPr="00BE4C89" w:rsidRDefault="00237F2B" w:rsidP="00237F2B">
      <w:pPr>
        <w:pStyle w:val="naisf"/>
        <w:spacing w:before="0" w:after="0"/>
        <w:ind w:firstLine="0"/>
        <w:rPr>
          <w:b/>
          <w:bCs/>
          <w:i/>
          <w:iCs/>
        </w:rPr>
      </w:pPr>
    </w:p>
    <w:tbl>
      <w:tblPr>
        <w:tblW w:w="9322" w:type="dxa"/>
        <w:tblLook w:val="04A0" w:firstRow="1" w:lastRow="0" w:firstColumn="1" w:lastColumn="0" w:noHBand="0" w:noVBand="1"/>
      </w:tblPr>
      <w:tblGrid>
        <w:gridCol w:w="234"/>
        <w:gridCol w:w="2836"/>
        <w:gridCol w:w="724"/>
        <w:gridCol w:w="5245"/>
        <w:gridCol w:w="283"/>
      </w:tblGrid>
      <w:tr w:rsidR="00237F2B" w:rsidRPr="00BE4C89" w:rsidTr="00445DA6">
        <w:tc>
          <w:tcPr>
            <w:tcW w:w="234" w:type="dxa"/>
            <w:shd w:val="clear" w:color="auto" w:fill="BFBFBF"/>
          </w:tcPr>
          <w:p w:rsidR="00237F2B" w:rsidRPr="00BE4C89" w:rsidRDefault="00237F2B" w:rsidP="00445DA6">
            <w:pPr>
              <w:pStyle w:val="naisf"/>
              <w:spacing w:before="0" w:after="0"/>
              <w:ind w:firstLine="0"/>
              <w:rPr>
                <w:bCs/>
                <w:iCs/>
              </w:rPr>
            </w:pPr>
          </w:p>
        </w:tc>
        <w:tc>
          <w:tcPr>
            <w:tcW w:w="8805" w:type="dxa"/>
            <w:gridSpan w:val="3"/>
            <w:shd w:val="clear" w:color="auto" w:fill="BFBFBF"/>
          </w:tcPr>
          <w:p w:rsidR="00237F2B" w:rsidRPr="00BE4C89" w:rsidRDefault="00237F2B" w:rsidP="00445DA6">
            <w:pPr>
              <w:pStyle w:val="naisf"/>
              <w:spacing w:before="0" w:after="0"/>
              <w:ind w:firstLine="0"/>
              <w:rPr>
                <w:bCs/>
                <w:iCs/>
              </w:rPr>
            </w:pPr>
            <w:r w:rsidRPr="00BE4C89">
              <w:rPr>
                <w:b/>
                <w:bCs/>
                <w:i/>
                <w:iCs/>
              </w:rPr>
              <w:t>A.3. Ražotāju organizācijas kontaktpersona</w:t>
            </w:r>
          </w:p>
        </w:tc>
        <w:tc>
          <w:tcPr>
            <w:tcW w:w="283" w:type="dxa"/>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4"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Vārds, uzvārds</w:t>
            </w:r>
          </w:p>
        </w:tc>
        <w:tc>
          <w:tcPr>
            <w:tcW w:w="724"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83"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4" w:type="dxa"/>
            <w:shd w:val="clear" w:color="auto" w:fill="BFBFBF"/>
          </w:tcPr>
          <w:p w:rsidR="00237F2B" w:rsidRPr="00BE4C89" w:rsidRDefault="00237F2B" w:rsidP="00445DA6">
            <w:pPr>
              <w:pStyle w:val="naisf"/>
              <w:spacing w:before="0" w:after="0"/>
              <w:ind w:firstLine="0"/>
              <w:rPr>
                <w:bCs/>
                <w:iCs/>
              </w:rPr>
            </w:pPr>
          </w:p>
        </w:tc>
        <w:tc>
          <w:tcPr>
            <w:tcW w:w="2836"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724" w:type="dxa"/>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auto"/>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83" w:type="dxa"/>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4"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Amats</w:t>
            </w:r>
          </w:p>
        </w:tc>
        <w:tc>
          <w:tcPr>
            <w:tcW w:w="724"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83"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4" w:type="dxa"/>
            <w:shd w:val="clear" w:color="auto" w:fill="BFBFBF"/>
          </w:tcPr>
          <w:p w:rsidR="00237F2B" w:rsidRPr="00BE4C89" w:rsidRDefault="00237F2B" w:rsidP="00445DA6">
            <w:pPr>
              <w:pStyle w:val="naisf"/>
              <w:spacing w:before="0" w:after="0"/>
              <w:ind w:firstLine="0"/>
              <w:rPr>
                <w:bCs/>
                <w:iCs/>
              </w:rPr>
            </w:pPr>
          </w:p>
        </w:tc>
        <w:tc>
          <w:tcPr>
            <w:tcW w:w="2836"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724" w:type="dxa"/>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83" w:type="dxa"/>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4"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Tālruņa un faksa numurs</w:t>
            </w:r>
          </w:p>
        </w:tc>
        <w:tc>
          <w:tcPr>
            <w:tcW w:w="724"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83"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4" w:type="dxa"/>
            <w:shd w:val="clear" w:color="auto" w:fill="BFBFBF"/>
          </w:tcPr>
          <w:p w:rsidR="00237F2B" w:rsidRPr="00BE4C89" w:rsidRDefault="00237F2B" w:rsidP="00445DA6">
            <w:pPr>
              <w:pStyle w:val="naisf"/>
              <w:spacing w:before="0" w:after="0"/>
              <w:ind w:firstLine="0"/>
              <w:rPr>
                <w:bCs/>
                <w:iCs/>
              </w:rPr>
            </w:pPr>
          </w:p>
        </w:tc>
        <w:tc>
          <w:tcPr>
            <w:tcW w:w="2836"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724" w:type="dxa"/>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83" w:type="dxa"/>
            <w:shd w:val="clear" w:color="auto" w:fill="BFBFBF"/>
          </w:tcPr>
          <w:p w:rsidR="00237F2B" w:rsidRPr="00BE4C89" w:rsidRDefault="00237F2B" w:rsidP="00445DA6">
            <w:pPr>
              <w:pStyle w:val="naisf"/>
              <w:spacing w:before="0" w:after="0"/>
              <w:ind w:firstLine="0"/>
              <w:rPr>
                <w:bCs/>
                <w:iCs/>
              </w:rPr>
            </w:pPr>
          </w:p>
        </w:tc>
      </w:tr>
      <w:tr w:rsidR="00237F2B" w:rsidRPr="00BE4C89" w:rsidTr="00445DA6">
        <w:tc>
          <w:tcPr>
            <w:tcW w:w="234"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836"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E-pasta adrese</w:t>
            </w:r>
          </w:p>
        </w:tc>
        <w:tc>
          <w:tcPr>
            <w:tcW w:w="724"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83"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445DA6">
        <w:trPr>
          <w:trHeight w:val="105"/>
        </w:trPr>
        <w:tc>
          <w:tcPr>
            <w:tcW w:w="234" w:type="dxa"/>
            <w:shd w:val="clear" w:color="auto" w:fill="BFBFBF"/>
          </w:tcPr>
          <w:p w:rsidR="00237F2B" w:rsidRPr="00BE4C89" w:rsidRDefault="00237F2B" w:rsidP="00445DA6">
            <w:pPr>
              <w:pStyle w:val="naisf"/>
              <w:spacing w:before="0" w:after="0"/>
              <w:ind w:firstLine="0"/>
              <w:rPr>
                <w:bCs/>
                <w:iCs/>
              </w:rPr>
            </w:pPr>
          </w:p>
        </w:tc>
        <w:tc>
          <w:tcPr>
            <w:tcW w:w="2836" w:type="dxa"/>
            <w:tcBorders>
              <w:top w:val="single" w:sz="4" w:space="0" w:color="404040"/>
            </w:tcBorders>
            <w:shd w:val="clear" w:color="auto" w:fill="BFBFBF"/>
          </w:tcPr>
          <w:p w:rsidR="00237F2B" w:rsidRPr="00BE4C89" w:rsidRDefault="00237F2B" w:rsidP="00445DA6">
            <w:pPr>
              <w:pStyle w:val="naisf"/>
              <w:spacing w:before="0" w:after="0"/>
              <w:ind w:firstLine="0"/>
            </w:pPr>
          </w:p>
        </w:tc>
        <w:tc>
          <w:tcPr>
            <w:tcW w:w="724" w:type="dxa"/>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83" w:type="dxa"/>
            <w:shd w:val="clear" w:color="auto" w:fill="BFBFBF"/>
          </w:tcPr>
          <w:p w:rsidR="00237F2B" w:rsidRPr="00BE4C89" w:rsidRDefault="00237F2B" w:rsidP="00445DA6">
            <w:pPr>
              <w:pStyle w:val="naisf"/>
              <w:spacing w:before="0" w:after="0"/>
              <w:ind w:firstLine="0"/>
              <w:rPr>
                <w:bCs/>
                <w:iCs/>
              </w:rPr>
            </w:pPr>
          </w:p>
        </w:tc>
      </w:tr>
    </w:tbl>
    <w:p w:rsidR="00237F2B" w:rsidRPr="00BE4C89" w:rsidRDefault="00237F2B" w:rsidP="00237F2B">
      <w:pPr>
        <w:pStyle w:val="naisf"/>
        <w:spacing w:before="0" w:after="0"/>
        <w:rPr>
          <w:b/>
          <w:bCs/>
          <w:i/>
          <w:iCs/>
        </w:rPr>
      </w:pPr>
    </w:p>
    <w:p w:rsidR="00237F2B" w:rsidRPr="00BE4C89" w:rsidRDefault="00237F2B" w:rsidP="00237F2B">
      <w:pPr>
        <w:rPr>
          <w:b/>
          <w:bCs/>
        </w:rPr>
        <w:sectPr w:rsidR="00237F2B" w:rsidRPr="00BE4C89" w:rsidSect="00A640FB">
          <w:pgSz w:w="11906" w:h="16838"/>
          <w:pgMar w:top="1440" w:right="1800" w:bottom="1440" w:left="1800" w:header="708" w:footer="708" w:gutter="0"/>
          <w:cols w:space="708"/>
          <w:titlePg/>
          <w:docGrid w:linePitch="360"/>
        </w:sectPr>
      </w:pPr>
    </w:p>
    <w:p w:rsidR="00237F2B" w:rsidRPr="00BE4C89" w:rsidRDefault="00237F2B" w:rsidP="00237F2B">
      <w:pPr>
        <w:jc w:val="center"/>
        <w:rPr>
          <w:b/>
          <w:bCs/>
        </w:rPr>
      </w:pPr>
      <w:r w:rsidRPr="00BE4C89">
        <w:rPr>
          <w:b/>
          <w:bCs/>
        </w:rPr>
        <w:lastRenderedPageBreak/>
        <w:t>B.</w:t>
      </w:r>
      <w:r w:rsidR="004B2EBB" w:rsidRPr="00BE4C89">
        <w:rPr>
          <w:b/>
          <w:bCs/>
        </w:rPr>
        <w:t>1.</w:t>
      </w:r>
      <w:r w:rsidRPr="00BE4C89">
        <w:rPr>
          <w:b/>
          <w:bCs/>
        </w:rPr>
        <w:t xml:space="preserve"> Produktu izņemšana no tirgus bezmaksas izplatīšanai</w:t>
      </w:r>
    </w:p>
    <w:p w:rsidR="00237F2B" w:rsidRPr="00BE4C89" w:rsidRDefault="00237F2B" w:rsidP="00237F2B"/>
    <w:tbl>
      <w:tblPr>
        <w:tblW w:w="163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134"/>
        <w:gridCol w:w="1276"/>
        <w:gridCol w:w="1275"/>
        <w:gridCol w:w="1276"/>
        <w:gridCol w:w="1276"/>
        <w:gridCol w:w="1134"/>
        <w:gridCol w:w="1276"/>
        <w:gridCol w:w="1275"/>
        <w:gridCol w:w="1276"/>
        <w:gridCol w:w="1275"/>
        <w:gridCol w:w="1134"/>
        <w:gridCol w:w="1276"/>
      </w:tblGrid>
      <w:tr w:rsidR="00237F2B" w:rsidRPr="00BE4C89" w:rsidTr="00445DA6">
        <w:tc>
          <w:tcPr>
            <w:tcW w:w="1419" w:type="dxa"/>
            <w:vMerge w:val="restart"/>
            <w:shd w:val="clear" w:color="auto" w:fill="BFBFBF" w:themeFill="background1" w:themeFillShade="BF"/>
            <w:vAlign w:val="center"/>
            <w:hideMark/>
          </w:tcPr>
          <w:p w:rsidR="00237F2B" w:rsidRPr="00BE4C89" w:rsidRDefault="00237F2B" w:rsidP="00445DA6">
            <w:pPr>
              <w:jc w:val="center"/>
              <w:rPr>
                <w:noProof/>
              </w:rPr>
            </w:pPr>
            <w:r w:rsidRPr="00BE4C89">
              <w:rPr>
                <w:noProof/>
              </w:rPr>
              <w:t>Produkts</w:t>
            </w:r>
          </w:p>
        </w:tc>
        <w:tc>
          <w:tcPr>
            <w:tcW w:w="6237" w:type="dxa"/>
            <w:gridSpan w:val="5"/>
            <w:shd w:val="clear" w:color="auto" w:fill="BFBFBF" w:themeFill="background1" w:themeFillShade="BF"/>
            <w:vAlign w:val="center"/>
            <w:hideMark/>
          </w:tcPr>
          <w:p w:rsidR="00237F2B" w:rsidRPr="00BE4C89" w:rsidRDefault="00237F2B" w:rsidP="00445DA6">
            <w:pPr>
              <w:jc w:val="center"/>
              <w:rPr>
                <w:noProof/>
                <w:lang w:eastAsia="fr-BE"/>
              </w:rPr>
            </w:pPr>
            <w:r w:rsidRPr="00BE4C89">
              <w:rPr>
                <w:noProof/>
              </w:rPr>
              <w:t>Ražotāju organizācijas</w:t>
            </w:r>
          </w:p>
        </w:tc>
        <w:tc>
          <w:tcPr>
            <w:tcW w:w="6236" w:type="dxa"/>
            <w:gridSpan w:val="5"/>
            <w:shd w:val="clear" w:color="auto" w:fill="BFBFBF" w:themeFill="background1" w:themeFillShade="BF"/>
            <w:vAlign w:val="center"/>
            <w:hideMark/>
          </w:tcPr>
          <w:p w:rsidR="00237F2B" w:rsidRPr="00BE4C89" w:rsidRDefault="00237F2B" w:rsidP="00445DA6">
            <w:pPr>
              <w:jc w:val="center"/>
              <w:rPr>
                <w:noProof/>
                <w:lang w:eastAsia="fr-BE"/>
              </w:rPr>
            </w:pPr>
            <w:r w:rsidRPr="00BE4C89">
              <w:rPr>
                <w:noProof/>
              </w:rPr>
              <w:t>Ražotāji, kas nav organizācijas biedri</w:t>
            </w:r>
          </w:p>
        </w:tc>
        <w:tc>
          <w:tcPr>
            <w:tcW w:w="1134" w:type="dxa"/>
            <w:vMerge w:val="restart"/>
            <w:shd w:val="clear" w:color="auto" w:fill="BFBFBF" w:themeFill="background1" w:themeFillShade="BF"/>
            <w:vAlign w:val="center"/>
            <w:hideMark/>
          </w:tcPr>
          <w:p w:rsidR="00237F2B" w:rsidRPr="00BE4C89" w:rsidRDefault="00237F2B" w:rsidP="00445DA6">
            <w:pPr>
              <w:jc w:val="center"/>
              <w:rPr>
                <w:noProof/>
                <w:lang w:eastAsia="fr-BE"/>
              </w:rPr>
            </w:pPr>
            <w:r w:rsidRPr="00BE4C89">
              <w:rPr>
                <w:noProof/>
              </w:rPr>
              <w:t>Kopējie daudzumi (t)</w:t>
            </w:r>
          </w:p>
        </w:tc>
        <w:tc>
          <w:tcPr>
            <w:tcW w:w="1276" w:type="dxa"/>
            <w:vMerge w:val="restart"/>
            <w:shd w:val="clear" w:color="auto" w:fill="BFBFBF" w:themeFill="background1" w:themeFillShade="BF"/>
            <w:vAlign w:val="center"/>
            <w:hideMark/>
          </w:tcPr>
          <w:p w:rsidR="00237F2B" w:rsidRPr="00BE4C89" w:rsidRDefault="00237F2B" w:rsidP="00445DA6">
            <w:pPr>
              <w:jc w:val="center"/>
              <w:rPr>
                <w:noProof/>
                <w:lang w:eastAsia="fr-BE"/>
              </w:rPr>
            </w:pPr>
            <w:r w:rsidRPr="00BE4C89">
              <w:rPr>
                <w:noProof/>
              </w:rPr>
              <w:t>ES kopējā finansiālā palīdzība (EUR)</w:t>
            </w:r>
          </w:p>
        </w:tc>
      </w:tr>
      <w:tr w:rsidR="00237F2B" w:rsidRPr="00BE4C89" w:rsidTr="00445DA6">
        <w:trPr>
          <w:trHeight w:val="377"/>
        </w:trPr>
        <w:tc>
          <w:tcPr>
            <w:tcW w:w="1419" w:type="dxa"/>
            <w:vMerge/>
            <w:shd w:val="clear" w:color="auto" w:fill="BFBFBF" w:themeFill="background1" w:themeFillShade="BF"/>
            <w:vAlign w:val="center"/>
            <w:hideMark/>
          </w:tcPr>
          <w:p w:rsidR="00237F2B" w:rsidRPr="00BE4C89" w:rsidRDefault="00237F2B" w:rsidP="00445DA6">
            <w:pPr>
              <w:jc w:val="center"/>
              <w:rPr>
                <w:noProof/>
                <w:lang w:eastAsia="fr-BE"/>
              </w:rPr>
            </w:pPr>
          </w:p>
        </w:tc>
        <w:tc>
          <w:tcPr>
            <w:tcW w:w="1134" w:type="dxa"/>
            <w:vMerge w:val="restart"/>
            <w:shd w:val="clear" w:color="auto" w:fill="BFBFBF" w:themeFill="background1" w:themeFillShade="BF"/>
            <w:vAlign w:val="center"/>
            <w:hideMark/>
          </w:tcPr>
          <w:p w:rsidR="00237F2B" w:rsidRPr="00BE4C89" w:rsidRDefault="00237F2B" w:rsidP="00445DA6">
            <w:pPr>
              <w:jc w:val="center"/>
              <w:rPr>
                <w:noProof/>
                <w:lang w:eastAsia="fr-BE"/>
              </w:rPr>
            </w:pPr>
            <w:r w:rsidRPr="00BE4C89">
              <w:rPr>
                <w:noProof/>
              </w:rPr>
              <w:t>Daudzumi (t)</w:t>
            </w:r>
          </w:p>
        </w:tc>
        <w:tc>
          <w:tcPr>
            <w:tcW w:w="5103" w:type="dxa"/>
            <w:gridSpan w:val="4"/>
            <w:shd w:val="clear" w:color="auto" w:fill="BFBFBF" w:themeFill="background1" w:themeFillShade="BF"/>
            <w:vAlign w:val="center"/>
            <w:hideMark/>
          </w:tcPr>
          <w:p w:rsidR="00237F2B" w:rsidRPr="00BE4C89" w:rsidRDefault="00237F2B" w:rsidP="00445DA6">
            <w:pPr>
              <w:jc w:val="center"/>
              <w:rPr>
                <w:noProof/>
                <w:lang w:eastAsia="fr-BE"/>
              </w:rPr>
            </w:pPr>
            <w:r w:rsidRPr="00BE4C89">
              <w:rPr>
                <w:noProof/>
              </w:rPr>
              <w:t>Savienības finansiālā palīdzība (EUR)</w:t>
            </w:r>
          </w:p>
        </w:tc>
        <w:tc>
          <w:tcPr>
            <w:tcW w:w="1134" w:type="dxa"/>
            <w:vMerge w:val="restart"/>
            <w:shd w:val="clear" w:color="auto" w:fill="BFBFBF" w:themeFill="background1" w:themeFillShade="BF"/>
            <w:vAlign w:val="center"/>
            <w:hideMark/>
          </w:tcPr>
          <w:p w:rsidR="00237F2B" w:rsidRPr="00BE4C89" w:rsidRDefault="00237F2B" w:rsidP="00445DA6">
            <w:pPr>
              <w:jc w:val="center"/>
              <w:rPr>
                <w:noProof/>
                <w:lang w:eastAsia="fr-BE"/>
              </w:rPr>
            </w:pPr>
            <w:r w:rsidRPr="00BE4C89">
              <w:rPr>
                <w:noProof/>
              </w:rPr>
              <w:t>Daudzumi (t)</w:t>
            </w:r>
          </w:p>
        </w:tc>
        <w:tc>
          <w:tcPr>
            <w:tcW w:w="5102" w:type="dxa"/>
            <w:gridSpan w:val="4"/>
            <w:shd w:val="clear" w:color="auto" w:fill="BFBFBF" w:themeFill="background1" w:themeFillShade="BF"/>
            <w:vAlign w:val="center"/>
            <w:hideMark/>
          </w:tcPr>
          <w:p w:rsidR="00237F2B" w:rsidRPr="00BE4C89" w:rsidRDefault="00237F2B" w:rsidP="00445DA6">
            <w:pPr>
              <w:jc w:val="center"/>
              <w:rPr>
                <w:noProof/>
                <w:lang w:eastAsia="fr-BE"/>
              </w:rPr>
            </w:pPr>
            <w:r w:rsidRPr="00BE4C89">
              <w:rPr>
                <w:noProof/>
              </w:rPr>
              <w:t>Savienības finansiālā palīdzība (EUR)</w:t>
            </w:r>
          </w:p>
        </w:tc>
        <w:tc>
          <w:tcPr>
            <w:tcW w:w="1134" w:type="dxa"/>
            <w:vMerge/>
            <w:shd w:val="clear" w:color="auto" w:fill="BFBFBF" w:themeFill="background1" w:themeFillShade="BF"/>
            <w:vAlign w:val="center"/>
            <w:hideMark/>
          </w:tcPr>
          <w:p w:rsidR="00237F2B" w:rsidRPr="00BE4C89" w:rsidRDefault="00237F2B" w:rsidP="00445DA6">
            <w:pPr>
              <w:jc w:val="center"/>
              <w:rPr>
                <w:noProof/>
                <w:lang w:eastAsia="fr-BE"/>
              </w:rPr>
            </w:pPr>
          </w:p>
        </w:tc>
        <w:tc>
          <w:tcPr>
            <w:tcW w:w="1276" w:type="dxa"/>
            <w:vMerge/>
            <w:shd w:val="clear" w:color="auto" w:fill="BFBFBF" w:themeFill="background1" w:themeFillShade="BF"/>
            <w:vAlign w:val="center"/>
            <w:hideMark/>
          </w:tcPr>
          <w:p w:rsidR="00237F2B" w:rsidRPr="00BE4C89" w:rsidRDefault="00237F2B" w:rsidP="00445DA6">
            <w:pPr>
              <w:jc w:val="center"/>
              <w:rPr>
                <w:noProof/>
                <w:lang w:eastAsia="fr-BE"/>
              </w:rPr>
            </w:pPr>
          </w:p>
        </w:tc>
      </w:tr>
      <w:tr w:rsidR="00237F2B" w:rsidRPr="00BE4C89" w:rsidTr="00445DA6">
        <w:trPr>
          <w:trHeight w:val="376"/>
        </w:trPr>
        <w:tc>
          <w:tcPr>
            <w:tcW w:w="1419" w:type="dxa"/>
            <w:vMerge/>
            <w:shd w:val="clear" w:color="auto" w:fill="BFBFBF" w:themeFill="background1" w:themeFillShade="BF"/>
            <w:vAlign w:val="center"/>
            <w:hideMark/>
          </w:tcPr>
          <w:p w:rsidR="00237F2B" w:rsidRPr="00BE4C89" w:rsidRDefault="00237F2B" w:rsidP="00445DA6">
            <w:pPr>
              <w:jc w:val="center"/>
              <w:rPr>
                <w:noProof/>
                <w:lang w:eastAsia="fr-BE"/>
              </w:rPr>
            </w:pPr>
          </w:p>
        </w:tc>
        <w:tc>
          <w:tcPr>
            <w:tcW w:w="1134" w:type="dxa"/>
            <w:vMerge/>
            <w:shd w:val="clear" w:color="auto" w:fill="BFBFBF" w:themeFill="background1" w:themeFillShade="BF"/>
            <w:vAlign w:val="center"/>
            <w:hideMark/>
          </w:tcPr>
          <w:p w:rsidR="00237F2B" w:rsidRPr="00BE4C89" w:rsidRDefault="00237F2B" w:rsidP="00445DA6">
            <w:pPr>
              <w:jc w:val="center"/>
              <w:rPr>
                <w:noProof/>
                <w:lang w:eastAsia="fr-BE"/>
              </w:rPr>
            </w:pPr>
          </w:p>
        </w:tc>
        <w:tc>
          <w:tcPr>
            <w:tcW w:w="1276" w:type="dxa"/>
            <w:shd w:val="clear" w:color="auto" w:fill="BFBFBF" w:themeFill="background1" w:themeFillShade="BF"/>
            <w:vAlign w:val="center"/>
            <w:hideMark/>
          </w:tcPr>
          <w:p w:rsidR="00237F2B" w:rsidRPr="00BE4C89" w:rsidRDefault="00237F2B" w:rsidP="00445DA6">
            <w:pPr>
              <w:jc w:val="center"/>
              <w:rPr>
                <w:noProof/>
              </w:rPr>
            </w:pPr>
            <w:r w:rsidRPr="00BE4C89">
              <w:rPr>
                <w:noProof/>
              </w:rPr>
              <w:t>ES atbalsta summa par izņemšanu</w:t>
            </w:r>
          </w:p>
          <w:p w:rsidR="00237F2B" w:rsidRPr="00BE4C89" w:rsidRDefault="00237F2B" w:rsidP="00445DA6">
            <w:pPr>
              <w:jc w:val="center"/>
              <w:rPr>
                <w:noProof/>
                <w:lang w:eastAsia="fr-BE"/>
              </w:rPr>
            </w:pPr>
            <w:r w:rsidRPr="00BE4C89">
              <w:rPr>
                <w:noProof/>
              </w:rPr>
              <w:t>*</w:t>
            </w:r>
          </w:p>
        </w:tc>
        <w:tc>
          <w:tcPr>
            <w:tcW w:w="1275" w:type="dxa"/>
            <w:shd w:val="clear" w:color="auto" w:fill="BFBFBF" w:themeFill="background1" w:themeFillShade="BF"/>
            <w:vAlign w:val="center"/>
            <w:hideMark/>
          </w:tcPr>
          <w:p w:rsidR="00237F2B" w:rsidRPr="00BE4C89" w:rsidRDefault="00237F2B" w:rsidP="00445DA6">
            <w:pPr>
              <w:jc w:val="center"/>
              <w:rPr>
                <w:noProof/>
              </w:rPr>
            </w:pPr>
            <w:r w:rsidRPr="00BE4C89">
              <w:rPr>
                <w:noProof/>
              </w:rPr>
              <w:t>Transports</w:t>
            </w:r>
          </w:p>
          <w:p w:rsidR="00237F2B" w:rsidRPr="00BE4C89" w:rsidRDefault="00237F2B" w:rsidP="00445DA6">
            <w:pPr>
              <w:jc w:val="center"/>
              <w:rPr>
                <w:noProof/>
                <w:lang w:eastAsia="fr-BE"/>
              </w:rPr>
            </w:pPr>
            <w:r w:rsidRPr="00BE4C89">
              <w:rPr>
                <w:noProof/>
              </w:rPr>
              <w:t>**</w:t>
            </w:r>
            <w:r w:rsidR="00A50669">
              <w:rPr>
                <w:noProof/>
              </w:rPr>
              <w:t>*</w:t>
            </w:r>
          </w:p>
        </w:tc>
        <w:tc>
          <w:tcPr>
            <w:tcW w:w="1276" w:type="dxa"/>
            <w:shd w:val="clear" w:color="auto" w:fill="BFBFBF" w:themeFill="background1" w:themeFillShade="BF"/>
            <w:vAlign w:val="center"/>
            <w:hideMark/>
          </w:tcPr>
          <w:p w:rsidR="00237F2B" w:rsidRPr="00BE4C89" w:rsidRDefault="00237F2B" w:rsidP="00445DA6">
            <w:pPr>
              <w:jc w:val="center"/>
              <w:rPr>
                <w:noProof/>
              </w:rPr>
            </w:pPr>
            <w:r w:rsidRPr="00BE4C89">
              <w:rPr>
                <w:noProof/>
              </w:rPr>
              <w:t>Šķirošana un iepakošana</w:t>
            </w:r>
          </w:p>
          <w:p w:rsidR="00237F2B" w:rsidRPr="00BE4C89" w:rsidRDefault="00237F2B" w:rsidP="00445DA6">
            <w:pPr>
              <w:jc w:val="center"/>
              <w:rPr>
                <w:noProof/>
                <w:lang w:eastAsia="fr-BE"/>
              </w:rPr>
            </w:pPr>
            <w:r w:rsidRPr="00BE4C89">
              <w:rPr>
                <w:noProof/>
              </w:rPr>
              <w:t>**</w:t>
            </w:r>
            <w:r w:rsidR="00A50669">
              <w:rPr>
                <w:noProof/>
              </w:rPr>
              <w:t>*</w:t>
            </w:r>
          </w:p>
        </w:tc>
        <w:tc>
          <w:tcPr>
            <w:tcW w:w="1276" w:type="dxa"/>
            <w:shd w:val="clear" w:color="auto" w:fill="BFBFBF" w:themeFill="background1" w:themeFillShade="BF"/>
            <w:vAlign w:val="center"/>
            <w:hideMark/>
          </w:tcPr>
          <w:p w:rsidR="00237F2B" w:rsidRPr="00BE4C89" w:rsidRDefault="00237F2B" w:rsidP="00445DA6">
            <w:pPr>
              <w:jc w:val="center"/>
              <w:rPr>
                <w:noProof/>
                <w:lang w:eastAsia="fr-BE"/>
              </w:rPr>
            </w:pPr>
            <w:r w:rsidRPr="00BE4C89">
              <w:rPr>
                <w:noProof/>
              </w:rPr>
              <w:t>KOPĀ</w:t>
            </w:r>
          </w:p>
        </w:tc>
        <w:tc>
          <w:tcPr>
            <w:tcW w:w="1134" w:type="dxa"/>
            <w:vMerge/>
            <w:shd w:val="clear" w:color="auto" w:fill="BFBFBF" w:themeFill="background1" w:themeFillShade="BF"/>
            <w:vAlign w:val="center"/>
            <w:hideMark/>
          </w:tcPr>
          <w:p w:rsidR="00237F2B" w:rsidRPr="00BE4C89" w:rsidRDefault="00237F2B" w:rsidP="00445DA6">
            <w:pPr>
              <w:jc w:val="center"/>
              <w:rPr>
                <w:noProof/>
                <w:lang w:eastAsia="fr-BE"/>
              </w:rPr>
            </w:pPr>
          </w:p>
        </w:tc>
        <w:tc>
          <w:tcPr>
            <w:tcW w:w="1276" w:type="dxa"/>
            <w:shd w:val="clear" w:color="auto" w:fill="BFBFBF" w:themeFill="background1" w:themeFillShade="BF"/>
            <w:vAlign w:val="center"/>
            <w:hideMark/>
          </w:tcPr>
          <w:p w:rsidR="00237F2B" w:rsidRPr="00BE4C89" w:rsidRDefault="00237F2B" w:rsidP="00445DA6">
            <w:pPr>
              <w:jc w:val="center"/>
              <w:rPr>
                <w:noProof/>
              </w:rPr>
            </w:pPr>
            <w:r w:rsidRPr="00BE4C89">
              <w:rPr>
                <w:noProof/>
              </w:rPr>
              <w:t>ES atbalsta summa par izņemšanu</w:t>
            </w:r>
          </w:p>
          <w:p w:rsidR="00237F2B" w:rsidRPr="00BE4C89" w:rsidRDefault="00237F2B" w:rsidP="00445DA6">
            <w:pPr>
              <w:jc w:val="center"/>
              <w:rPr>
                <w:noProof/>
                <w:lang w:eastAsia="fr-BE"/>
              </w:rPr>
            </w:pPr>
            <w:r w:rsidRPr="00BE4C89">
              <w:rPr>
                <w:noProof/>
              </w:rPr>
              <w:t>*</w:t>
            </w:r>
            <w:r w:rsidR="00A50669">
              <w:rPr>
                <w:noProof/>
              </w:rPr>
              <w:t>*</w:t>
            </w:r>
          </w:p>
        </w:tc>
        <w:tc>
          <w:tcPr>
            <w:tcW w:w="1275" w:type="dxa"/>
            <w:shd w:val="clear" w:color="auto" w:fill="BFBFBF" w:themeFill="background1" w:themeFillShade="BF"/>
            <w:vAlign w:val="center"/>
            <w:hideMark/>
          </w:tcPr>
          <w:p w:rsidR="00237F2B" w:rsidRPr="00BE4C89" w:rsidRDefault="00237F2B" w:rsidP="00445DA6">
            <w:pPr>
              <w:jc w:val="center"/>
              <w:rPr>
                <w:noProof/>
              </w:rPr>
            </w:pPr>
            <w:r w:rsidRPr="00BE4C89">
              <w:rPr>
                <w:noProof/>
              </w:rPr>
              <w:t>Transports</w:t>
            </w:r>
          </w:p>
          <w:p w:rsidR="00237F2B" w:rsidRPr="00BE4C89" w:rsidRDefault="00237F2B" w:rsidP="00445DA6">
            <w:pPr>
              <w:jc w:val="center"/>
              <w:rPr>
                <w:noProof/>
                <w:lang w:eastAsia="fr-BE"/>
              </w:rPr>
            </w:pPr>
            <w:r w:rsidRPr="00BE4C89">
              <w:rPr>
                <w:noProof/>
              </w:rPr>
              <w:t>**</w:t>
            </w:r>
            <w:r w:rsidR="00A50669">
              <w:rPr>
                <w:noProof/>
              </w:rPr>
              <w:t>*</w:t>
            </w:r>
          </w:p>
        </w:tc>
        <w:tc>
          <w:tcPr>
            <w:tcW w:w="1276" w:type="dxa"/>
            <w:shd w:val="clear" w:color="auto" w:fill="BFBFBF" w:themeFill="background1" w:themeFillShade="BF"/>
            <w:vAlign w:val="center"/>
            <w:hideMark/>
          </w:tcPr>
          <w:p w:rsidR="00237F2B" w:rsidRPr="00BE4C89" w:rsidRDefault="00237F2B" w:rsidP="00445DA6">
            <w:pPr>
              <w:jc w:val="center"/>
              <w:rPr>
                <w:noProof/>
              </w:rPr>
            </w:pPr>
            <w:r w:rsidRPr="00BE4C89">
              <w:rPr>
                <w:noProof/>
              </w:rPr>
              <w:t>Šķirošana un iepakošana</w:t>
            </w:r>
          </w:p>
          <w:p w:rsidR="00237F2B" w:rsidRPr="00BE4C89" w:rsidRDefault="00237F2B" w:rsidP="00445DA6">
            <w:pPr>
              <w:jc w:val="center"/>
              <w:rPr>
                <w:noProof/>
                <w:lang w:eastAsia="fr-BE"/>
              </w:rPr>
            </w:pPr>
            <w:r w:rsidRPr="00BE4C89">
              <w:rPr>
                <w:noProof/>
              </w:rPr>
              <w:t>**</w:t>
            </w:r>
            <w:r w:rsidR="00A50669">
              <w:rPr>
                <w:noProof/>
              </w:rPr>
              <w:t>*</w:t>
            </w:r>
          </w:p>
        </w:tc>
        <w:tc>
          <w:tcPr>
            <w:tcW w:w="1275" w:type="dxa"/>
            <w:shd w:val="clear" w:color="auto" w:fill="BFBFBF" w:themeFill="background1" w:themeFillShade="BF"/>
            <w:vAlign w:val="center"/>
            <w:hideMark/>
          </w:tcPr>
          <w:p w:rsidR="00237F2B" w:rsidRPr="00BE4C89" w:rsidRDefault="00237F2B" w:rsidP="00445DA6">
            <w:pPr>
              <w:jc w:val="center"/>
              <w:rPr>
                <w:noProof/>
                <w:lang w:eastAsia="fr-BE"/>
              </w:rPr>
            </w:pPr>
            <w:r w:rsidRPr="00BE4C89">
              <w:rPr>
                <w:noProof/>
              </w:rPr>
              <w:t>KOPĀ</w:t>
            </w:r>
          </w:p>
        </w:tc>
        <w:tc>
          <w:tcPr>
            <w:tcW w:w="1134" w:type="dxa"/>
            <w:vMerge/>
            <w:shd w:val="clear" w:color="auto" w:fill="BFBFBF" w:themeFill="background1" w:themeFillShade="BF"/>
            <w:vAlign w:val="center"/>
            <w:hideMark/>
          </w:tcPr>
          <w:p w:rsidR="00237F2B" w:rsidRPr="00BE4C89" w:rsidRDefault="00237F2B" w:rsidP="00445DA6">
            <w:pPr>
              <w:jc w:val="center"/>
              <w:rPr>
                <w:noProof/>
                <w:lang w:eastAsia="fr-BE"/>
              </w:rPr>
            </w:pPr>
          </w:p>
        </w:tc>
        <w:tc>
          <w:tcPr>
            <w:tcW w:w="1276" w:type="dxa"/>
            <w:vMerge/>
            <w:shd w:val="clear" w:color="auto" w:fill="BFBFBF" w:themeFill="background1" w:themeFillShade="BF"/>
            <w:vAlign w:val="center"/>
            <w:hideMark/>
          </w:tcPr>
          <w:p w:rsidR="00237F2B" w:rsidRPr="00BE4C89" w:rsidRDefault="00237F2B" w:rsidP="00445DA6">
            <w:pPr>
              <w:jc w:val="center"/>
              <w:rPr>
                <w:noProof/>
                <w:lang w:eastAsia="fr-BE"/>
              </w:rPr>
            </w:pPr>
          </w:p>
        </w:tc>
      </w:tr>
      <w:tr w:rsidR="00237F2B" w:rsidRPr="00BE4C89" w:rsidTr="00445DA6">
        <w:tc>
          <w:tcPr>
            <w:tcW w:w="1419" w:type="dxa"/>
            <w:vMerge/>
            <w:shd w:val="clear" w:color="auto" w:fill="BFBFBF" w:themeFill="background1" w:themeFillShade="BF"/>
            <w:vAlign w:val="center"/>
            <w:hideMark/>
          </w:tcPr>
          <w:p w:rsidR="00237F2B" w:rsidRPr="00BE4C89" w:rsidRDefault="00237F2B" w:rsidP="00445DA6">
            <w:pPr>
              <w:jc w:val="center"/>
              <w:rPr>
                <w:noProof/>
                <w:lang w:eastAsia="fr-BE"/>
              </w:rPr>
            </w:pPr>
          </w:p>
        </w:tc>
        <w:tc>
          <w:tcPr>
            <w:tcW w:w="1134" w:type="dxa"/>
            <w:shd w:val="clear" w:color="auto" w:fill="BFBFBF" w:themeFill="background1" w:themeFillShade="BF"/>
            <w:vAlign w:val="center"/>
            <w:hideMark/>
          </w:tcPr>
          <w:p w:rsidR="00237F2B" w:rsidRPr="00BE4C89" w:rsidRDefault="00237F2B" w:rsidP="00445DA6">
            <w:pPr>
              <w:jc w:val="center"/>
              <w:rPr>
                <w:i/>
                <w:noProof/>
                <w:sz w:val="20"/>
                <w:szCs w:val="20"/>
                <w:lang w:eastAsia="fr-BE"/>
              </w:rPr>
            </w:pPr>
            <w:r w:rsidRPr="00BE4C89">
              <w:rPr>
                <w:i/>
                <w:noProof/>
                <w:sz w:val="20"/>
                <w:szCs w:val="20"/>
              </w:rPr>
              <w:t>(a)</w:t>
            </w:r>
          </w:p>
        </w:tc>
        <w:tc>
          <w:tcPr>
            <w:tcW w:w="1276" w:type="dxa"/>
            <w:shd w:val="clear" w:color="auto" w:fill="BFBFBF" w:themeFill="background1" w:themeFillShade="BF"/>
            <w:vAlign w:val="center"/>
            <w:hideMark/>
          </w:tcPr>
          <w:p w:rsidR="00237F2B" w:rsidRPr="00BE4C89" w:rsidRDefault="00237F2B" w:rsidP="00445DA6">
            <w:pPr>
              <w:jc w:val="center"/>
              <w:rPr>
                <w:i/>
                <w:noProof/>
                <w:sz w:val="20"/>
                <w:szCs w:val="20"/>
                <w:lang w:eastAsia="fr-BE"/>
              </w:rPr>
            </w:pPr>
            <w:r w:rsidRPr="00BE4C89">
              <w:rPr>
                <w:i/>
                <w:noProof/>
                <w:sz w:val="20"/>
                <w:szCs w:val="20"/>
              </w:rPr>
              <w:t>(b)</w:t>
            </w:r>
          </w:p>
        </w:tc>
        <w:tc>
          <w:tcPr>
            <w:tcW w:w="1275" w:type="dxa"/>
            <w:shd w:val="clear" w:color="auto" w:fill="BFBFBF" w:themeFill="background1" w:themeFillShade="BF"/>
            <w:vAlign w:val="center"/>
            <w:hideMark/>
          </w:tcPr>
          <w:p w:rsidR="00237F2B" w:rsidRPr="00BE4C89" w:rsidRDefault="00237F2B" w:rsidP="00445DA6">
            <w:pPr>
              <w:jc w:val="center"/>
              <w:rPr>
                <w:i/>
                <w:noProof/>
                <w:sz w:val="20"/>
                <w:szCs w:val="20"/>
                <w:lang w:eastAsia="fr-BE"/>
              </w:rPr>
            </w:pPr>
            <w:r w:rsidRPr="00BE4C89">
              <w:rPr>
                <w:i/>
                <w:noProof/>
                <w:sz w:val="20"/>
                <w:szCs w:val="20"/>
              </w:rPr>
              <w:t>(c)</w:t>
            </w:r>
          </w:p>
        </w:tc>
        <w:tc>
          <w:tcPr>
            <w:tcW w:w="1276" w:type="dxa"/>
            <w:shd w:val="clear" w:color="auto" w:fill="BFBFBF" w:themeFill="background1" w:themeFillShade="BF"/>
            <w:vAlign w:val="center"/>
            <w:hideMark/>
          </w:tcPr>
          <w:p w:rsidR="00237F2B" w:rsidRPr="00BE4C89" w:rsidRDefault="00237F2B" w:rsidP="00445DA6">
            <w:pPr>
              <w:jc w:val="center"/>
              <w:rPr>
                <w:i/>
                <w:noProof/>
                <w:sz w:val="20"/>
                <w:szCs w:val="20"/>
                <w:lang w:eastAsia="fr-BE"/>
              </w:rPr>
            </w:pPr>
            <w:r w:rsidRPr="00BE4C89">
              <w:rPr>
                <w:i/>
                <w:noProof/>
                <w:sz w:val="20"/>
                <w:szCs w:val="20"/>
              </w:rPr>
              <w:t>(d)</w:t>
            </w:r>
          </w:p>
        </w:tc>
        <w:tc>
          <w:tcPr>
            <w:tcW w:w="1276" w:type="dxa"/>
            <w:shd w:val="clear" w:color="auto" w:fill="BFBFBF" w:themeFill="background1" w:themeFillShade="BF"/>
            <w:vAlign w:val="center"/>
            <w:hideMark/>
          </w:tcPr>
          <w:p w:rsidR="00237F2B" w:rsidRPr="00BE4C89" w:rsidRDefault="00237F2B" w:rsidP="00445DA6">
            <w:pPr>
              <w:jc w:val="center"/>
              <w:rPr>
                <w:i/>
                <w:noProof/>
                <w:sz w:val="20"/>
                <w:szCs w:val="20"/>
                <w:lang w:eastAsia="fr-BE"/>
              </w:rPr>
            </w:pPr>
            <w:r w:rsidRPr="00BE4C89">
              <w:rPr>
                <w:i/>
                <w:noProof/>
                <w:sz w:val="20"/>
                <w:szCs w:val="20"/>
              </w:rPr>
              <w:t>(e)=(b)+(c)+(d)</w:t>
            </w:r>
          </w:p>
        </w:tc>
        <w:tc>
          <w:tcPr>
            <w:tcW w:w="1134" w:type="dxa"/>
            <w:shd w:val="clear" w:color="auto" w:fill="BFBFBF" w:themeFill="background1" w:themeFillShade="BF"/>
            <w:vAlign w:val="center"/>
            <w:hideMark/>
          </w:tcPr>
          <w:p w:rsidR="00237F2B" w:rsidRPr="00BE4C89" w:rsidRDefault="00237F2B" w:rsidP="00445DA6">
            <w:pPr>
              <w:jc w:val="center"/>
              <w:rPr>
                <w:i/>
                <w:noProof/>
                <w:sz w:val="20"/>
                <w:szCs w:val="20"/>
                <w:lang w:eastAsia="fr-BE"/>
              </w:rPr>
            </w:pPr>
            <w:r w:rsidRPr="00BE4C89">
              <w:rPr>
                <w:i/>
                <w:noProof/>
                <w:sz w:val="20"/>
                <w:szCs w:val="20"/>
              </w:rPr>
              <w:t>(f)</w:t>
            </w:r>
          </w:p>
        </w:tc>
        <w:tc>
          <w:tcPr>
            <w:tcW w:w="1276" w:type="dxa"/>
            <w:shd w:val="clear" w:color="auto" w:fill="BFBFBF" w:themeFill="background1" w:themeFillShade="BF"/>
            <w:vAlign w:val="center"/>
            <w:hideMark/>
          </w:tcPr>
          <w:p w:rsidR="00237F2B" w:rsidRPr="00BE4C89" w:rsidRDefault="00237F2B" w:rsidP="00445DA6">
            <w:pPr>
              <w:jc w:val="center"/>
              <w:rPr>
                <w:i/>
                <w:noProof/>
                <w:sz w:val="20"/>
                <w:szCs w:val="20"/>
                <w:lang w:eastAsia="fr-BE"/>
              </w:rPr>
            </w:pPr>
            <w:r w:rsidRPr="00BE4C89">
              <w:rPr>
                <w:i/>
                <w:noProof/>
                <w:sz w:val="20"/>
                <w:szCs w:val="20"/>
              </w:rPr>
              <w:t>(g)</w:t>
            </w:r>
          </w:p>
        </w:tc>
        <w:tc>
          <w:tcPr>
            <w:tcW w:w="1275" w:type="dxa"/>
            <w:shd w:val="clear" w:color="auto" w:fill="BFBFBF" w:themeFill="background1" w:themeFillShade="BF"/>
            <w:vAlign w:val="center"/>
            <w:hideMark/>
          </w:tcPr>
          <w:p w:rsidR="00237F2B" w:rsidRPr="00BE4C89" w:rsidRDefault="00237F2B" w:rsidP="00445DA6">
            <w:pPr>
              <w:jc w:val="center"/>
              <w:rPr>
                <w:i/>
                <w:noProof/>
                <w:sz w:val="20"/>
                <w:szCs w:val="20"/>
                <w:lang w:eastAsia="fr-BE"/>
              </w:rPr>
            </w:pPr>
            <w:r w:rsidRPr="00BE4C89">
              <w:rPr>
                <w:i/>
                <w:noProof/>
                <w:sz w:val="20"/>
                <w:szCs w:val="20"/>
              </w:rPr>
              <w:t>(h)</w:t>
            </w:r>
          </w:p>
        </w:tc>
        <w:tc>
          <w:tcPr>
            <w:tcW w:w="1276" w:type="dxa"/>
            <w:shd w:val="clear" w:color="auto" w:fill="BFBFBF" w:themeFill="background1" w:themeFillShade="BF"/>
            <w:vAlign w:val="center"/>
            <w:hideMark/>
          </w:tcPr>
          <w:p w:rsidR="00237F2B" w:rsidRPr="00BE4C89" w:rsidRDefault="00237F2B" w:rsidP="00445DA6">
            <w:pPr>
              <w:jc w:val="center"/>
              <w:rPr>
                <w:i/>
                <w:noProof/>
                <w:sz w:val="20"/>
                <w:szCs w:val="20"/>
                <w:lang w:eastAsia="fr-BE"/>
              </w:rPr>
            </w:pPr>
            <w:r w:rsidRPr="00BE4C89">
              <w:rPr>
                <w:i/>
                <w:noProof/>
                <w:sz w:val="20"/>
                <w:szCs w:val="20"/>
              </w:rPr>
              <w:t>(i)</w:t>
            </w:r>
          </w:p>
        </w:tc>
        <w:tc>
          <w:tcPr>
            <w:tcW w:w="1275" w:type="dxa"/>
            <w:shd w:val="clear" w:color="auto" w:fill="BFBFBF" w:themeFill="background1" w:themeFillShade="BF"/>
            <w:vAlign w:val="center"/>
            <w:hideMark/>
          </w:tcPr>
          <w:p w:rsidR="00237F2B" w:rsidRPr="00BE4C89" w:rsidRDefault="00237F2B" w:rsidP="00445DA6">
            <w:pPr>
              <w:jc w:val="center"/>
              <w:rPr>
                <w:i/>
                <w:noProof/>
                <w:sz w:val="20"/>
                <w:szCs w:val="20"/>
                <w:lang w:eastAsia="fr-BE"/>
              </w:rPr>
            </w:pPr>
            <w:r w:rsidRPr="00BE4C89">
              <w:rPr>
                <w:i/>
                <w:noProof/>
                <w:sz w:val="20"/>
                <w:szCs w:val="20"/>
              </w:rPr>
              <w:t>(j)=(g)+(h)+(i)</w:t>
            </w:r>
          </w:p>
        </w:tc>
        <w:tc>
          <w:tcPr>
            <w:tcW w:w="1134" w:type="dxa"/>
            <w:shd w:val="clear" w:color="auto" w:fill="BFBFBF" w:themeFill="background1" w:themeFillShade="BF"/>
            <w:vAlign w:val="center"/>
            <w:hideMark/>
          </w:tcPr>
          <w:p w:rsidR="00237F2B" w:rsidRPr="00BE4C89" w:rsidRDefault="00237F2B" w:rsidP="00445DA6">
            <w:pPr>
              <w:jc w:val="center"/>
              <w:rPr>
                <w:i/>
                <w:noProof/>
                <w:sz w:val="20"/>
                <w:szCs w:val="20"/>
                <w:lang w:eastAsia="fr-BE"/>
              </w:rPr>
            </w:pPr>
            <w:r w:rsidRPr="00BE4C89">
              <w:rPr>
                <w:i/>
                <w:noProof/>
                <w:sz w:val="20"/>
                <w:szCs w:val="20"/>
              </w:rPr>
              <w:t>(k) = (a) + (f)</w:t>
            </w:r>
          </w:p>
        </w:tc>
        <w:tc>
          <w:tcPr>
            <w:tcW w:w="1276" w:type="dxa"/>
            <w:shd w:val="clear" w:color="auto" w:fill="BFBFBF" w:themeFill="background1" w:themeFillShade="BF"/>
            <w:vAlign w:val="center"/>
            <w:hideMark/>
          </w:tcPr>
          <w:p w:rsidR="00237F2B" w:rsidRPr="00BE4C89" w:rsidRDefault="00237F2B" w:rsidP="00445DA6">
            <w:pPr>
              <w:jc w:val="center"/>
              <w:rPr>
                <w:i/>
                <w:noProof/>
                <w:sz w:val="20"/>
                <w:szCs w:val="20"/>
                <w:lang w:eastAsia="fr-BE"/>
              </w:rPr>
            </w:pPr>
            <w:r w:rsidRPr="00BE4C89">
              <w:rPr>
                <w:i/>
                <w:noProof/>
                <w:sz w:val="20"/>
                <w:szCs w:val="20"/>
              </w:rPr>
              <w:t>(l) = (e)+(j)</w:t>
            </w:r>
          </w:p>
        </w:tc>
      </w:tr>
      <w:tr w:rsidR="00237F2B" w:rsidRPr="00BE4C89" w:rsidTr="00445DA6">
        <w:tc>
          <w:tcPr>
            <w:tcW w:w="1419" w:type="dxa"/>
          </w:tcPr>
          <w:p w:rsidR="00237F2B" w:rsidRPr="00BE4C89" w:rsidRDefault="00237F2B" w:rsidP="00445DA6">
            <w:pPr>
              <w:jc w:val="center"/>
              <w:rPr>
                <w:noProof/>
                <w:lang w:eastAsia="fr-BE"/>
              </w:rPr>
            </w:pPr>
          </w:p>
        </w:tc>
        <w:tc>
          <w:tcPr>
            <w:tcW w:w="1134" w:type="dxa"/>
          </w:tcPr>
          <w:p w:rsidR="00237F2B" w:rsidRPr="00BE4C89" w:rsidRDefault="00237F2B" w:rsidP="00445DA6">
            <w:pPr>
              <w:jc w:val="center"/>
              <w:rPr>
                <w:noProof/>
                <w:lang w:eastAsia="fr-BE"/>
              </w:rPr>
            </w:pPr>
          </w:p>
        </w:tc>
        <w:tc>
          <w:tcPr>
            <w:tcW w:w="1276" w:type="dxa"/>
          </w:tcPr>
          <w:p w:rsidR="00237F2B" w:rsidRPr="00BE4C89" w:rsidRDefault="00237F2B" w:rsidP="00445DA6">
            <w:pPr>
              <w:jc w:val="center"/>
              <w:rPr>
                <w:noProof/>
                <w:lang w:eastAsia="fr-BE"/>
              </w:rPr>
            </w:pPr>
          </w:p>
        </w:tc>
        <w:tc>
          <w:tcPr>
            <w:tcW w:w="1275" w:type="dxa"/>
          </w:tcPr>
          <w:p w:rsidR="00237F2B" w:rsidRPr="00BE4C89" w:rsidRDefault="00237F2B" w:rsidP="00445DA6">
            <w:pPr>
              <w:jc w:val="center"/>
              <w:rPr>
                <w:noProof/>
                <w:lang w:eastAsia="fr-BE"/>
              </w:rPr>
            </w:pPr>
          </w:p>
        </w:tc>
        <w:tc>
          <w:tcPr>
            <w:tcW w:w="1276" w:type="dxa"/>
          </w:tcPr>
          <w:p w:rsidR="00237F2B" w:rsidRPr="00BE4C89" w:rsidRDefault="00237F2B" w:rsidP="00445DA6">
            <w:pPr>
              <w:jc w:val="center"/>
              <w:rPr>
                <w:noProof/>
                <w:lang w:eastAsia="fr-BE"/>
              </w:rPr>
            </w:pPr>
          </w:p>
        </w:tc>
        <w:tc>
          <w:tcPr>
            <w:tcW w:w="1276" w:type="dxa"/>
          </w:tcPr>
          <w:p w:rsidR="00237F2B" w:rsidRPr="00BE4C89" w:rsidRDefault="00237F2B" w:rsidP="00445DA6">
            <w:pPr>
              <w:jc w:val="center"/>
              <w:rPr>
                <w:noProof/>
                <w:lang w:eastAsia="fr-BE"/>
              </w:rPr>
            </w:pPr>
          </w:p>
        </w:tc>
        <w:tc>
          <w:tcPr>
            <w:tcW w:w="1134" w:type="dxa"/>
          </w:tcPr>
          <w:p w:rsidR="00237F2B" w:rsidRPr="00BE4C89" w:rsidRDefault="00237F2B" w:rsidP="00445DA6">
            <w:pPr>
              <w:jc w:val="center"/>
              <w:rPr>
                <w:noProof/>
                <w:lang w:eastAsia="fr-BE"/>
              </w:rPr>
            </w:pPr>
          </w:p>
        </w:tc>
        <w:tc>
          <w:tcPr>
            <w:tcW w:w="1276" w:type="dxa"/>
          </w:tcPr>
          <w:p w:rsidR="00237F2B" w:rsidRPr="00BE4C89" w:rsidRDefault="00237F2B" w:rsidP="00445DA6">
            <w:pPr>
              <w:jc w:val="center"/>
              <w:rPr>
                <w:noProof/>
                <w:lang w:eastAsia="fr-BE"/>
              </w:rPr>
            </w:pPr>
          </w:p>
        </w:tc>
        <w:tc>
          <w:tcPr>
            <w:tcW w:w="1275" w:type="dxa"/>
          </w:tcPr>
          <w:p w:rsidR="00237F2B" w:rsidRPr="00BE4C89" w:rsidRDefault="00237F2B" w:rsidP="00445DA6">
            <w:pPr>
              <w:jc w:val="center"/>
              <w:rPr>
                <w:noProof/>
                <w:lang w:eastAsia="fr-BE"/>
              </w:rPr>
            </w:pPr>
          </w:p>
        </w:tc>
        <w:tc>
          <w:tcPr>
            <w:tcW w:w="1276" w:type="dxa"/>
          </w:tcPr>
          <w:p w:rsidR="00237F2B" w:rsidRPr="00BE4C89" w:rsidRDefault="00237F2B" w:rsidP="00445DA6">
            <w:pPr>
              <w:jc w:val="center"/>
              <w:rPr>
                <w:noProof/>
                <w:lang w:eastAsia="fr-BE"/>
              </w:rPr>
            </w:pPr>
          </w:p>
        </w:tc>
        <w:tc>
          <w:tcPr>
            <w:tcW w:w="1275" w:type="dxa"/>
          </w:tcPr>
          <w:p w:rsidR="00237F2B" w:rsidRPr="00BE4C89" w:rsidRDefault="00237F2B" w:rsidP="00445DA6">
            <w:pPr>
              <w:jc w:val="center"/>
              <w:rPr>
                <w:noProof/>
                <w:lang w:eastAsia="fr-BE"/>
              </w:rPr>
            </w:pPr>
          </w:p>
        </w:tc>
        <w:tc>
          <w:tcPr>
            <w:tcW w:w="1134" w:type="dxa"/>
          </w:tcPr>
          <w:p w:rsidR="00237F2B" w:rsidRPr="00BE4C89" w:rsidRDefault="00237F2B" w:rsidP="00445DA6">
            <w:pPr>
              <w:jc w:val="center"/>
              <w:rPr>
                <w:noProof/>
                <w:lang w:eastAsia="fr-BE"/>
              </w:rPr>
            </w:pPr>
          </w:p>
        </w:tc>
        <w:tc>
          <w:tcPr>
            <w:tcW w:w="1276" w:type="dxa"/>
          </w:tcPr>
          <w:p w:rsidR="00237F2B" w:rsidRPr="00BE4C89" w:rsidRDefault="00237F2B" w:rsidP="00445DA6">
            <w:pPr>
              <w:jc w:val="center"/>
              <w:rPr>
                <w:noProof/>
                <w:lang w:eastAsia="fr-BE"/>
              </w:rPr>
            </w:pPr>
          </w:p>
        </w:tc>
      </w:tr>
      <w:tr w:rsidR="00237F2B" w:rsidRPr="00BE4C89" w:rsidTr="00445DA6">
        <w:tc>
          <w:tcPr>
            <w:tcW w:w="1419" w:type="dxa"/>
          </w:tcPr>
          <w:p w:rsidR="00237F2B" w:rsidRPr="00BE4C89" w:rsidRDefault="00237F2B" w:rsidP="00445DA6">
            <w:pPr>
              <w:jc w:val="center"/>
              <w:rPr>
                <w:noProof/>
                <w:lang w:eastAsia="fr-BE"/>
              </w:rPr>
            </w:pPr>
          </w:p>
        </w:tc>
        <w:tc>
          <w:tcPr>
            <w:tcW w:w="1134" w:type="dxa"/>
          </w:tcPr>
          <w:p w:rsidR="00237F2B" w:rsidRPr="00BE4C89" w:rsidRDefault="00237F2B" w:rsidP="00445DA6">
            <w:pPr>
              <w:jc w:val="center"/>
              <w:rPr>
                <w:noProof/>
                <w:lang w:eastAsia="fr-BE"/>
              </w:rPr>
            </w:pPr>
          </w:p>
        </w:tc>
        <w:tc>
          <w:tcPr>
            <w:tcW w:w="1276" w:type="dxa"/>
          </w:tcPr>
          <w:p w:rsidR="00237F2B" w:rsidRPr="00BE4C89" w:rsidRDefault="00237F2B" w:rsidP="00445DA6">
            <w:pPr>
              <w:jc w:val="center"/>
              <w:rPr>
                <w:noProof/>
                <w:lang w:eastAsia="fr-BE"/>
              </w:rPr>
            </w:pPr>
          </w:p>
        </w:tc>
        <w:tc>
          <w:tcPr>
            <w:tcW w:w="1275" w:type="dxa"/>
          </w:tcPr>
          <w:p w:rsidR="00237F2B" w:rsidRPr="00BE4C89" w:rsidRDefault="00237F2B" w:rsidP="00445DA6">
            <w:pPr>
              <w:jc w:val="center"/>
              <w:rPr>
                <w:noProof/>
                <w:lang w:eastAsia="fr-BE"/>
              </w:rPr>
            </w:pPr>
          </w:p>
        </w:tc>
        <w:tc>
          <w:tcPr>
            <w:tcW w:w="1276" w:type="dxa"/>
          </w:tcPr>
          <w:p w:rsidR="00237F2B" w:rsidRPr="00BE4C89" w:rsidRDefault="00237F2B" w:rsidP="00445DA6">
            <w:pPr>
              <w:jc w:val="center"/>
              <w:rPr>
                <w:noProof/>
                <w:lang w:eastAsia="fr-BE"/>
              </w:rPr>
            </w:pPr>
          </w:p>
        </w:tc>
        <w:tc>
          <w:tcPr>
            <w:tcW w:w="1276" w:type="dxa"/>
          </w:tcPr>
          <w:p w:rsidR="00237F2B" w:rsidRPr="00BE4C89" w:rsidRDefault="00237F2B" w:rsidP="00445DA6">
            <w:pPr>
              <w:jc w:val="center"/>
              <w:rPr>
                <w:noProof/>
                <w:lang w:eastAsia="fr-BE"/>
              </w:rPr>
            </w:pPr>
          </w:p>
        </w:tc>
        <w:tc>
          <w:tcPr>
            <w:tcW w:w="1134" w:type="dxa"/>
          </w:tcPr>
          <w:p w:rsidR="00237F2B" w:rsidRPr="00BE4C89" w:rsidRDefault="00237F2B" w:rsidP="00445DA6">
            <w:pPr>
              <w:jc w:val="center"/>
              <w:rPr>
                <w:noProof/>
                <w:lang w:eastAsia="fr-BE"/>
              </w:rPr>
            </w:pPr>
          </w:p>
        </w:tc>
        <w:tc>
          <w:tcPr>
            <w:tcW w:w="1276" w:type="dxa"/>
          </w:tcPr>
          <w:p w:rsidR="00237F2B" w:rsidRPr="00BE4C89" w:rsidRDefault="00237F2B" w:rsidP="00445DA6">
            <w:pPr>
              <w:jc w:val="center"/>
              <w:rPr>
                <w:noProof/>
                <w:lang w:eastAsia="fr-BE"/>
              </w:rPr>
            </w:pPr>
          </w:p>
        </w:tc>
        <w:tc>
          <w:tcPr>
            <w:tcW w:w="1275" w:type="dxa"/>
          </w:tcPr>
          <w:p w:rsidR="00237F2B" w:rsidRPr="00BE4C89" w:rsidRDefault="00237F2B" w:rsidP="00445DA6">
            <w:pPr>
              <w:jc w:val="center"/>
              <w:rPr>
                <w:noProof/>
                <w:lang w:eastAsia="fr-BE"/>
              </w:rPr>
            </w:pPr>
          </w:p>
        </w:tc>
        <w:tc>
          <w:tcPr>
            <w:tcW w:w="1276" w:type="dxa"/>
          </w:tcPr>
          <w:p w:rsidR="00237F2B" w:rsidRPr="00BE4C89" w:rsidRDefault="00237F2B" w:rsidP="00445DA6">
            <w:pPr>
              <w:jc w:val="center"/>
              <w:rPr>
                <w:noProof/>
                <w:lang w:eastAsia="fr-BE"/>
              </w:rPr>
            </w:pPr>
          </w:p>
        </w:tc>
        <w:tc>
          <w:tcPr>
            <w:tcW w:w="1275" w:type="dxa"/>
          </w:tcPr>
          <w:p w:rsidR="00237F2B" w:rsidRPr="00BE4C89" w:rsidRDefault="00237F2B" w:rsidP="00445DA6">
            <w:pPr>
              <w:jc w:val="center"/>
              <w:rPr>
                <w:noProof/>
                <w:lang w:eastAsia="fr-BE"/>
              </w:rPr>
            </w:pPr>
          </w:p>
        </w:tc>
        <w:tc>
          <w:tcPr>
            <w:tcW w:w="1134" w:type="dxa"/>
          </w:tcPr>
          <w:p w:rsidR="00237F2B" w:rsidRPr="00BE4C89" w:rsidRDefault="00237F2B" w:rsidP="00445DA6">
            <w:pPr>
              <w:jc w:val="center"/>
              <w:rPr>
                <w:noProof/>
                <w:lang w:eastAsia="fr-BE"/>
              </w:rPr>
            </w:pPr>
          </w:p>
        </w:tc>
        <w:tc>
          <w:tcPr>
            <w:tcW w:w="1276" w:type="dxa"/>
          </w:tcPr>
          <w:p w:rsidR="00237F2B" w:rsidRPr="00BE4C89" w:rsidRDefault="00237F2B" w:rsidP="00445DA6">
            <w:pPr>
              <w:jc w:val="center"/>
              <w:rPr>
                <w:noProof/>
                <w:lang w:eastAsia="fr-BE"/>
              </w:rPr>
            </w:pPr>
          </w:p>
        </w:tc>
      </w:tr>
      <w:tr w:rsidR="00237F2B" w:rsidRPr="00BE4C89" w:rsidTr="00445DA6">
        <w:tc>
          <w:tcPr>
            <w:tcW w:w="1419" w:type="dxa"/>
            <w:hideMark/>
          </w:tcPr>
          <w:p w:rsidR="00237F2B" w:rsidRPr="00BE4C89" w:rsidRDefault="00237F2B" w:rsidP="00445DA6">
            <w:pPr>
              <w:jc w:val="center"/>
              <w:rPr>
                <w:b/>
                <w:noProof/>
                <w:lang w:eastAsia="fr-BE"/>
              </w:rPr>
            </w:pPr>
            <w:r w:rsidRPr="00BE4C89">
              <w:rPr>
                <w:b/>
                <w:noProof/>
              </w:rPr>
              <w:t>KOPĀ:</w:t>
            </w:r>
          </w:p>
        </w:tc>
        <w:tc>
          <w:tcPr>
            <w:tcW w:w="1134" w:type="dxa"/>
          </w:tcPr>
          <w:p w:rsidR="00237F2B" w:rsidRPr="00BE4C89" w:rsidRDefault="00237F2B" w:rsidP="00445DA6">
            <w:pPr>
              <w:jc w:val="center"/>
              <w:rPr>
                <w:noProof/>
                <w:lang w:eastAsia="fr-BE"/>
              </w:rPr>
            </w:pPr>
          </w:p>
        </w:tc>
        <w:tc>
          <w:tcPr>
            <w:tcW w:w="1276" w:type="dxa"/>
          </w:tcPr>
          <w:p w:rsidR="00237F2B" w:rsidRPr="00BE4C89" w:rsidRDefault="00237F2B" w:rsidP="00445DA6">
            <w:pPr>
              <w:jc w:val="center"/>
              <w:rPr>
                <w:noProof/>
                <w:lang w:eastAsia="fr-BE"/>
              </w:rPr>
            </w:pPr>
          </w:p>
        </w:tc>
        <w:tc>
          <w:tcPr>
            <w:tcW w:w="1275" w:type="dxa"/>
          </w:tcPr>
          <w:p w:rsidR="00237F2B" w:rsidRPr="00BE4C89" w:rsidRDefault="00237F2B" w:rsidP="00445DA6">
            <w:pPr>
              <w:jc w:val="center"/>
              <w:rPr>
                <w:noProof/>
                <w:lang w:eastAsia="fr-BE"/>
              </w:rPr>
            </w:pPr>
          </w:p>
        </w:tc>
        <w:tc>
          <w:tcPr>
            <w:tcW w:w="1276" w:type="dxa"/>
          </w:tcPr>
          <w:p w:rsidR="00237F2B" w:rsidRPr="00BE4C89" w:rsidRDefault="00237F2B" w:rsidP="00445DA6">
            <w:pPr>
              <w:jc w:val="center"/>
              <w:rPr>
                <w:noProof/>
                <w:lang w:eastAsia="fr-BE"/>
              </w:rPr>
            </w:pPr>
          </w:p>
        </w:tc>
        <w:tc>
          <w:tcPr>
            <w:tcW w:w="1276" w:type="dxa"/>
          </w:tcPr>
          <w:p w:rsidR="00237F2B" w:rsidRPr="00BE4C89" w:rsidRDefault="00237F2B" w:rsidP="00445DA6">
            <w:pPr>
              <w:jc w:val="center"/>
              <w:rPr>
                <w:noProof/>
                <w:lang w:eastAsia="fr-BE"/>
              </w:rPr>
            </w:pPr>
          </w:p>
        </w:tc>
        <w:tc>
          <w:tcPr>
            <w:tcW w:w="1134" w:type="dxa"/>
          </w:tcPr>
          <w:p w:rsidR="00237F2B" w:rsidRPr="00BE4C89" w:rsidRDefault="00237F2B" w:rsidP="00445DA6">
            <w:pPr>
              <w:jc w:val="center"/>
              <w:rPr>
                <w:noProof/>
                <w:lang w:eastAsia="fr-BE"/>
              </w:rPr>
            </w:pPr>
          </w:p>
        </w:tc>
        <w:tc>
          <w:tcPr>
            <w:tcW w:w="1276" w:type="dxa"/>
          </w:tcPr>
          <w:p w:rsidR="00237F2B" w:rsidRPr="00BE4C89" w:rsidRDefault="00237F2B" w:rsidP="00445DA6">
            <w:pPr>
              <w:jc w:val="center"/>
              <w:rPr>
                <w:noProof/>
                <w:lang w:eastAsia="fr-BE"/>
              </w:rPr>
            </w:pPr>
          </w:p>
        </w:tc>
        <w:tc>
          <w:tcPr>
            <w:tcW w:w="1275" w:type="dxa"/>
          </w:tcPr>
          <w:p w:rsidR="00237F2B" w:rsidRPr="00BE4C89" w:rsidRDefault="00237F2B" w:rsidP="00445DA6">
            <w:pPr>
              <w:jc w:val="center"/>
              <w:rPr>
                <w:noProof/>
                <w:lang w:eastAsia="fr-BE"/>
              </w:rPr>
            </w:pPr>
          </w:p>
        </w:tc>
        <w:tc>
          <w:tcPr>
            <w:tcW w:w="1276" w:type="dxa"/>
          </w:tcPr>
          <w:p w:rsidR="00237F2B" w:rsidRPr="00BE4C89" w:rsidRDefault="00237F2B" w:rsidP="00445DA6">
            <w:pPr>
              <w:jc w:val="center"/>
              <w:rPr>
                <w:noProof/>
                <w:lang w:eastAsia="fr-BE"/>
              </w:rPr>
            </w:pPr>
          </w:p>
        </w:tc>
        <w:tc>
          <w:tcPr>
            <w:tcW w:w="1275" w:type="dxa"/>
          </w:tcPr>
          <w:p w:rsidR="00237F2B" w:rsidRPr="00BE4C89" w:rsidRDefault="00237F2B" w:rsidP="00445DA6">
            <w:pPr>
              <w:jc w:val="center"/>
              <w:rPr>
                <w:noProof/>
                <w:lang w:eastAsia="fr-BE"/>
              </w:rPr>
            </w:pPr>
          </w:p>
        </w:tc>
        <w:tc>
          <w:tcPr>
            <w:tcW w:w="1134" w:type="dxa"/>
          </w:tcPr>
          <w:p w:rsidR="00237F2B" w:rsidRPr="00BE4C89" w:rsidRDefault="00237F2B" w:rsidP="00445DA6">
            <w:pPr>
              <w:jc w:val="center"/>
              <w:rPr>
                <w:noProof/>
                <w:lang w:eastAsia="fr-BE"/>
              </w:rPr>
            </w:pPr>
          </w:p>
        </w:tc>
        <w:tc>
          <w:tcPr>
            <w:tcW w:w="1276" w:type="dxa"/>
          </w:tcPr>
          <w:p w:rsidR="00237F2B" w:rsidRPr="00BE4C89" w:rsidRDefault="00237F2B" w:rsidP="00445DA6">
            <w:pPr>
              <w:jc w:val="center"/>
              <w:rPr>
                <w:noProof/>
                <w:lang w:eastAsia="fr-BE"/>
              </w:rPr>
            </w:pPr>
          </w:p>
        </w:tc>
      </w:tr>
    </w:tbl>
    <w:p w:rsidR="00A50669" w:rsidRPr="00A50669" w:rsidRDefault="00237F2B" w:rsidP="00237F2B">
      <w:pPr>
        <w:rPr>
          <w:bCs/>
          <w:i/>
          <w:sz w:val="22"/>
          <w:szCs w:val="22"/>
        </w:rPr>
      </w:pPr>
      <w:r w:rsidRPr="00A50669">
        <w:rPr>
          <w:b/>
          <w:bCs/>
          <w:i/>
          <w:sz w:val="22"/>
          <w:szCs w:val="22"/>
        </w:rPr>
        <w:t xml:space="preserve">* </w:t>
      </w:r>
      <w:r w:rsidRPr="00A50669">
        <w:rPr>
          <w:bCs/>
          <w:i/>
          <w:sz w:val="22"/>
          <w:szCs w:val="22"/>
        </w:rPr>
        <w:t xml:space="preserve">ES atbalsta summas par izņemšanu saskaņā </w:t>
      </w:r>
      <w:r w:rsidR="00255DED" w:rsidRPr="00A50669">
        <w:rPr>
          <w:bCs/>
          <w:i/>
          <w:sz w:val="22"/>
          <w:szCs w:val="22"/>
        </w:rPr>
        <w:t xml:space="preserve">ar </w:t>
      </w:r>
      <w:r w:rsidR="00A50669" w:rsidRPr="00A50669">
        <w:rPr>
          <w:bCs/>
          <w:i/>
          <w:sz w:val="22"/>
          <w:szCs w:val="22"/>
        </w:rPr>
        <w:t>Regulas (ES) Nr.1031/2014 4.panta 3.punktu.</w:t>
      </w:r>
    </w:p>
    <w:p w:rsidR="00A50669" w:rsidRPr="00A50669" w:rsidRDefault="00A50669" w:rsidP="00237F2B">
      <w:pPr>
        <w:rPr>
          <w:bCs/>
          <w:i/>
          <w:sz w:val="22"/>
          <w:szCs w:val="22"/>
        </w:rPr>
      </w:pPr>
      <w:r w:rsidRPr="00A50669">
        <w:rPr>
          <w:bCs/>
          <w:i/>
          <w:sz w:val="22"/>
          <w:szCs w:val="22"/>
        </w:rPr>
        <w:t>** ES atbalsta summas par izņemšanu saskaņā ar Regulas (ES) Nr.1031/2014 5.panta 1</w:t>
      </w:r>
      <w:r>
        <w:rPr>
          <w:bCs/>
          <w:i/>
          <w:sz w:val="22"/>
          <w:szCs w:val="22"/>
        </w:rPr>
        <w:t>.punkta 2.daļu</w:t>
      </w:r>
    </w:p>
    <w:p w:rsidR="00237F2B" w:rsidRPr="00A50669" w:rsidRDefault="00237F2B" w:rsidP="00237F2B">
      <w:pPr>
        <w:rPr>
          <w:bCs/>
          <w:i/>
          <w:sz w:val="22"/>
          <w:szCs w:val="22"/>
        </w:rPr>
      </w:pPr>
      <w:r w:rsidRPr="00A50669">
        <w:rPr>
          <w:bCs/>
          <w:i/>
          <w:sz w:val="22"/>
          <w:szCs w:val="22"/>
        </w:rPr>
        <w:t>**</w:t>
      </w:r>
      <w:r w:rsidR="00B34CBC">
        <w:rPr>
          <w:bCs/>
          <w:i/>
          <w:sz w:val="22"/>
          <w:szCs w:val="22"/>
        </w:rPr>
        <w:t>*</w:t>
      </w:r>
      <w:r w:rsidRPr="00A50669">
        <w:rPr>
          <w:bCs/>
          <w:i/>
          <w:sz w:val="22"/>
          <w:szCs w:val="22"/>
        </w:rPr>
        <w:t xml:space="preserve"> Atbalsta summas saskaņā ar Regulas (ES) Nr.543/2011 12.pielikumu un 13.pielikuma A daļu.</w:t>
      </w:r>
    </w:p>
    <w:p w:rsidR="00255DED" w:rsidRDefault="00255DED" w:rsidP="00237F2B">
      <w:pPr>
        <w:rPr>
          <w:bCs/>
          <w:i/>
        </w:rPr>
      </w:pPr>
    </w:p>
    <w:p w:rsidR="00255DED" w:rsidRDefault="00255DED" w:rsidP="00255DED">
      <w:pPr>
        <w:jc w:val="center"/>
        <w:rPr>
          <w:b/>
          <w:bCs/>
        </w:rPr>
      </w:pPr>
      <w:r w:rsidRPr="00BE4C89">
        <w:rPr>
          <w:b/>
          <w:bCs/>
        </w:rPr>
        <w:t>B.</w:t>
      </w:r>
      <w:r>
        <w:rPr>
          <w:b/>
          <w:bCs/>
        </w:rPr>
        <w:t>2</w:t>
      </w:r>
      <w:r w:rsidRPr="00BE4C89">
        <w:rPr>
          <w:b/>
          <w:bCs/>
        </w:rPr>
        <w:t>. Produktu</w:t>
      </w:r>
      <w:r>
        <w:rPr>
          <w:b/>
          <w:bCs/>
        </w:rPr>
        <w:t xml:space="preserve"> izņemšana no tirgus – citi galamērķi</w:t>
      </w:r>
    </w:p>
    <w:p w:rsidR="00255DED" w:rsidRDefault="00255DED" w:rsidP="00255DED">
      <w:pPr>
        <w:jc w:val="center"/>
        <w:rPr>
          <w:b/>
          <w:bCs/>
        </w:rPr>
      </w:pPr>
    </w:p>
    <w:tbl>
      <w:tblPr>
        <w:tblStyle w:val="Reatabula"/>
        <w:tblW w:w="16302" w:type="dxa"/>
        <w:tblInd w:w="-1026" w:type="dxa"/>
        <w:tblLayout w:type="fixed"/>
        <w:tblLook w:val="04A0" w:firstRow="1" w:lastRow="0" w:firstColumn="1" w:lastColumn="0" w:noHBand="0" w:noVBand="1"/>
      </w:tblPr>
      <w:tblGrid>
        <w:gridCol w:w="1418"/>
        <w:gridCol w:w="1276"/>
        <w:gridCol w:w="2551"/>
        <w:gridCol w:w="2552"/>
        <w:gridCol w:w="1275"/>
        <w:gridCol w:w="2410"/>
        <w:gridCol w:w="2410"/>
        <w:gridCol w:w="1134"/>
        <w:gridCol w:w="1276"/>
      </w:tblGrid>
      <w:tr w:rsidR="00550610" w:rsidTr="00550610">
        <w:tc>
          <w:tcPr>
            <w:tcW w:w="1418" w:type="dxa"/>
            <w:vMerge w:val="restart"/>
            <w:shd w:val="clear" w:color="auto" w:fill="BFBFBF" w:themeFill="background1" w:themeFillShade="BF"/>
            <w:vAlign w:val="center"/>
          </w:tcPr>
          <w:p w:rsidR="00550610" w:rsidRPr="00255DED" w:rsidRDefault="00550610" w:rsidP="00A50669">
            <w:pPr>
              <w:jc w:val="center"/>
              <w:rPr>
                <w:bCs/>
              </w:rPr>
            </w:pPr>
            <w:r w:rsidRPr="00255DED">
              <w:rPr>
                <w:bCs/>
              </w:rPr>
              <w:t>Produkts</w:t>
            </w:r>
          </w:p>
        </w:tc>
        <w:tc>
          <w:tcPr>
            <w:tcW w:w="6379" w:type="dxa"/>
            <w:gridSpan w:val="3"/>
            <w:shd w:val="clear" w:color="auto" w:fill="BFBFBF" w:themeFill="background1" w:themeFillShade="BF"/>
            <w:vAlign w:val="center"/>
          </w:tcPr>
          <w:p w:rsidR="00550610" w:rsidRPr="00BE4C89" w:rsidRDefault="00550610" w:rsidP="00A50669">
            <w:pPr>
              <w:jc w:val="center"/>
              <w:rPr>
                <w:noProof/>
              </w:rPr>
            </w:pPr>
            <w:r w:rsidRPr="00BE4C89">
              <w:rPr>
                <w:noProof/>
              </w:rPr>
              <w:t>Ražotāju organizācijas</w:t>
            </w:r>
          </w:p>
        </w:tc>
        <w:tc>
          <w:tcPr>
            <w:tcW w:w="6095" w:type="dxa"/>
            <w:gridSpan w:val="3"/>
            <w:shd w:val="clear" w:color="auto" w:fill="BFBFBF" w:themeFill="background1" w:themeFillShade="BF"/>
            <w:vAlign w:val="center"/>
          </w:tcPr>
          <w:p w:rsidR="00550610" w:rsidRDefault="00550610" w:rsidP="00A50669">
            <w:pPr>
              <w:jc w:val="center"/>
              <w:rPr>
                <w:bCs/>
              </w:rPr>
            </w:pPr>
            <w:r w:rsidRPr="00BE4C89">
              <w:rPr>
                <w:noProof/>
              </w:rPr>
              <w:t>Ražotāji, kas nav organizācijas biedri</w:t>
            </w:r>
          </w:p>
        </w:tc>
        <w:tc>
          <w:tcPr>
            <w:tcW w:w="1134" w:type="dxa"/>
            <w:vMerge w:val="restart"/>
            <w:shd w:val="clear" w:color="auto" w:fill="BFBFBF" w:themeFill="background1" w:themeFillShade="BF"/>
            <w:vAlign w:val="center"/>
          </w:tcPr>
          <w:p w:rsidR="00550610" w:rsidRPr="00255DED" w:rsidRDefault="00550610" w:rsidP="00A50669">
            <w:pPr>
              <w:jc w:val="center"/>
              <w:rPr>
                <w:bCs/>
              </w:rPr>
            </w:pPr>
            <w:r>
              <w:rPr>
                <w:bCs/>
              </w:rPr>
              <w:t>Kopējie daudzumi (t)</w:t>
            </w:r>
          </w:p>
        </w:tc>
        <w:tc>
          <w:tcPr>
            <w:tcW w:w="1276" w:type="dxa"/>
            <w:vMerge w:val="restart"/>
            <w:shd w:val="clear" w:color="auto" w:fill="BFBFBF" w:themeFill="background1" w:themeFillShade="BF"/>
            <w:vAlign w:val="center"/>
          </w:tcPr>
          <w:p w:rsidR="00550610" w:rsidRPr="00255DED" w:rsidRDefault="00550610" w:rsidP="00A50669">
            <w:pPr>
              <w:jc w:val="center"/>
              <w:rPr>
                <w:bCs/>
              </w:rPr>
            </w:pPr>
            <w:r w:rsidRPr="00BE4C89">
              <w:rPr>
                <w:noProof/>
              </w:rPr>
              <w:t>ES kopējā finansiālā palīdzība (EUR)</w:t>
            </w:r>
          </w:p>
        </w:tc>
      </w:tr>
      <w:tr w:rsidR="00550610" w:rsidTr="00550610">
        <w:tc>
          <w:tcPr>
            <w:tcW w:w="1418" w:type="dxa"/>
            <w:vMerge/>
          </w:tcPr>
          <w:p w:rsidR="00550610" w:rsidRPr="00255DED" w:rsidRDefault="00550610" w:rsidP="00255DED">
            <w:pPr>
              <w:jc w:val="center"/>
              <w:rPr>
                <w:bCs/>
              </w:rPr>
            </w:pPr>
          </w:p>
        </w:tc>
        <w:tc>
          <w:tcPr>
            <w:tcW w:w="1276" w:type="dxa"/>
            <w:shd w:val="clear" w:color="auto" w:fill="BFBFBF" w:themeFill="background1" w:themeFillShade="BF"/>
            <w:vAlign w:val="center"/>
          </w:tcPr>
          <w:p w:rsidR="00550610" w:rsidRPr="00BE4C89" w:rsidRDefault="00550610" w:rsidP="00A50669">
            <w:pPr>
              <w:jc w:val="center"/>
              <w:rPr>
                <w:noProof/>
                <w:lang w:eastAsia="fr-BE"/>
              </w:rPr>
            </w:pPr>
            <w:r w:rsidRPr="00BE4C89">
              <w:rPr>
                <w:noProof/>
              </w:rPr>
              <w:t>Daudzumi (t)</w:t>
            </w:r>
          </w:p>
        </w:tc>
        <w:tc>
          <w:tcPr>
            <w:tcW w:w="2551" w:type="dxa"/>
            <w:shd w:val="clear" w:color="auto" w:fill="BFBFBF" w:themeFill="background1" w:themeFillShade="BF"/>
            <w:vAlign w:val="center"/>
          </w:tcPr>
          <w:p w:rsidR="00550610" w:rsidRPr="00255DED" w:rsidRDefault="00550610" w:rsidP="00550610">
            <w:pPr>
              <w:jc w:val="center"/>
              <w:rPr>
                <w:bCs/>
              </w:rPr>
            </w:pPr>
            <w:r w:rsidRPr="00BE4C89">
              <w:rPr>
                <w:noProof/>
              </w:rPr>
              <w:t>ES atbalsta summa par izņemšanu</w:t>
            </w:r>
            <w:r>
              <w:rPr>
                <w:noProof/>
              </w:rPr>
              <w:t xml:space="preserve"> (EUR)</w:t>
            </w:r>
            <w:r w:rsidRPr="00BE4C89">
              <w:rPr>
                <w:noProof/>
              </w:rPr>
              <w:t>*</w:t>
            </w:r>
          </w:p>
        </w:tc>
        <w:tc>
          <w:tcPr>
            <w:tcW w:w="2552" w:type="dxa"/>
            <w:shd w:val="clear" w:color="auto" w:fill="BFBFBF" w:themeFill="background1" w:themeFillShade="BF"/>
            <w:vAlign w:val="center"/>
          </w:tcPr>
          <w:p w:rsidR="00550610" w:rsidRPr="00BE4C89" w:rsidRDefault="00550610" w:rsidP="00550610">
            <w:pPr>
              <w:jc w:val="center"/>
              <w:rPr>
                <w:noProof/>
              </w:rPr>
            </w:pPr>
            <w:r>
              <w:rPr>
                <w:noProof/>
              </w:rPr>
              <w:t>Ražotāju organizācijas ieguldījums (EUR)</w:t>
            </w:r>
          </w:p>
        </w:tc>
        <w:tc>
          <w:tcPr>
            <w:tcW w:w="1275" w:type="dxa"/>
            <w:shd w:val="clear" w:color="auto" w:fill="BFBFBF" w:themeFill="background1" w:themeFillShade="BF"/>
            <w:vAlign w:val="center"/>
          </w:tcPr>
          <w:p w:rsidR="00550610" w:rsidRPr="00BE4C89" w:rsidRDefault="00550610" w:rsidP="00A50669">
            <w:pPr>
              <w:jc w:val="center"/>
              <w:rPr>
                <w:noProof/>
                <w:lang w:eastAsia="fr-BE"/>
              </w:rPr>
            </w:pPr>
            <w:r w:rsidRPr="00BE4C89">
              <w:rPr>
                <w:noProof/>
              </w:rPr>
              <w:t>Daudzumi (t)</w:t>
            </w:r>
          </w:p>
        </w:tc>
        <w:tc>
          <w:tcPr>
            <w:tcW w:w="2410" w:type="dxa"/>
            <w:shd w:val="clear" w:color="auto" w:fill="BFBFBF" w:themeFill="background1" w:themeFillShade="BF"/>
            <w:vAlign w:val="center"/>
          </w:tcPr>
          <w:p w:rsidR="00550610" w:rsidRPr="00255DED" w:rsidRDefault="00550610" w:rsidP="00550610">
            <w:pPr>
              <w:jc w:val="center"/>
              <w:rPr>
                <w:bCs/>
              </w:rPr>
            </w:pPr>
            <w:r w:rsidRPr="00BE4C89">
              <w:rPr>
                <w:noProof/>
              </w:rPr>
              <w:t>ES atbalsta summa par izņemšanu</w:t>
            </w:r>
            <w:r>
              <w:rPr>
                <w:noProof/>
              </w:rPr>
              <w:t xml:space="preserve"> (EUR)</w:t>
            </w:r>
            <w:r w:rsidRPr="00BE4C89">
              <w:rPr>
                <w:noProof/>
              </w:rPr>
              <w:t>*</w:t>
            </w:r>
            <w:r>
              <w:rPr>
                <w:noProof/>
              </w:rPr>
              <w:t>*</w:t>
            </w:r>
          </w:p>
        </w:tc>
        <w:tc>
          <w:tcPr>
            <w:tcW w:w="2410" w:type="dxa"/>
            <w:shd w:val="clear" w:color="auto" w:fill="BFBFBF" w:themeFill="background1" w:themeFillShade="BF"/>
            <w:vAlign w:val="center"/>
          </w:tcPr>
          <w:p w:rsidR="00550610" w:rsidRPr="00255DED" w:rsidRDefault="00550610" w:rsidP="00550610">
            <w:pPr>
              <w:jc w:val="center"/>
              <w:rPr>
                <w:bCs/>
              </w:rPr>
            </w:pPr>
            <w:r>
              <w:rPr>
                <w:noProof/>
              </w:rPr>
              <w:t>Ražotāju organizācijas ieguldījums (EUR)</w:t>
            </w:r>
          </w:p>
        </w:tc>
        <w:tc>
          <w:tcPr>
            <w:tcW w:w="1134" w:type="dxa"/>
            <w:vMerge/>
          </w:tcPr>
          <w:p w:rsidR="00550610" w:rsidRPr="00255DED" w:rsidRDefault="00550610" w:rsidP="00255DED">
            <w:pPr>
              <w:jc w:val="center"/>
              <w:rPr>
                <w:bCs/>
              </w:rPr>
            </w:pPr>
          </w:p>
        </w:tc>
        <w:tc>
          <w:tcPr>
            <w:tcW w:w="1276" w:type="dxa"/>
            <w:vMerge/>
          </w:tcPr>
          <w:p w:rsidR="00550610" w:rsidRPr="00255DED" w:rsidRDefault="00550610" w:rsidP="00255DED">
            <w:pPr>
              <w:jc w:val="center"/>
              <w:rPr>
                <w:bCs/>
              </w:rPr>
            </w:pPr>
          </w:p>
        </w:tc>
      </w:tr>
      <w:tr w:rsidR="00550610" w:rsidTr="00550610">
        <w:tc>
          <w:tcPr>
            <w:tcW w:w="1418" w:type="dxa"/>
          </w:tcPr>
          <w:p w:rsidR="00550610" w:rsidRPr="00255DED" w:rsidRDefault="00550610" w:rsidP="00255DED">
            <w:pPr>
              <w:jc w:val="center"/>
              <w:rPr>
                <w:bCs/>
              </w:rPr>
            </w:pPr>
          </w:p>
        </w:tc>
        <w:tc>
          <w:tcPr>
            <w:tcW w:w="1276" w:type="dxa"/>
          </w:tcPr>
          <w:p w:rsidR="00550610" w:rsidRPr="00255DED" w:rsidRDefault="00550610" w:rsidP="00255DED">
            <w:pPr>
              <w:jc w:val="center"/>
              <w:rPr>
                <w:bCs/>
              </w:rPr>
            </w:pPr>
          </w:p>
        </w:tc>
        <w:tc>
          <w:tcPr>
            <w:tcW w:w="2551" w:type="dxa"/>
          </w:tcPr>
          <w:p w:rsidR="00550610" w:rsidRPr="00255DED" w:rsidRDefault="00550610" w:rsidP="00255DED">
            <w:pPr>
              <w:jc w:val="center"/>
              <w:rPr>
                <w:bCs/>
              </w:rPr>
            </w:pPr>
          </w:p>
        </w:tc>
        <w:tc>
          <w:tcPr>
            <w:tcW w:w="2552" w:type="dxa"/>
          </w:tcPr>
          <w:p w:rsidR="00550610" w:rsidRPr="00255DED" w:rsidRDefault="00550610" w:rsidP="00255DED">
            <w:pPr>
              <w:jc w:val="center"/>
              <w:rPr>
                <w:bCs/>
              </w:rPr>
            </w:pPr>
          </w:p>
        </w:tc>
        <w:tc>
          <w:tcPr>
            <w:tcW w:w="1275" w:type="dxa"/>
          </w:tcPr>
          <w:p w:rsidR="00550610" w:rsidRPr="00255DED" w:rsidRDefault="00550610" w:rsidP="00255DED">
            <w:pPr>
              <w:jc w:val="center"/>
              <w:rPr>
                <w:bCs/>
              </w:rPr>
            </w:pPr>
          </w:p>
        </w:tc>
        <w:tc>
          <w:tcPr>
            <w:tcW w:w="2410" w:type="dxa"/>
          </w:tcPr>
          <w:p w:rsidR="00550610" w:rsidRPr="00255DED" w:rsidRDefault="00550610" w:rsidP="00255DED">
            <w:pPr>
              <w:jc w:val="center"/>
              <w:rPr>
                <w:bCs/>
              </w:rPr>
            </w:pPr>
          </w:p>
        </w:tc>
        <w:tc>
          <w:tcPr>
            <w:tcW w:w="2410" w:type="dxa"/>
          </w:tcPr>
          <w:p w:rsidR="00550610" w:rsidRPr="00255DED" w:rsidRDefault="00550610" w:rsidP="00255DED">
            <w:pPr>
              <w:jc w:val="center"/>
              <w:rPr>
                <w:bCs/>
              </w:rPr>
            </w:pPr>
          </w:p>
        </w:tc>
        <w:tc>
          <w:tcPr>
            <w:tcW w:w="1134" w:type="dxa"/>
          </w:tcPr>
          <w:p w:rsidR="00550610" w:rsidRPr="00255DED" w:rsidRDefault="00550610" w:rsidP="00255DED">
            <w:pPr>
              <w:jc w:val="center"/>
              <w:rPr>
                <w:bCs/>
              </w:rPr>
            </w:pPr>
          </w:p>
        </w:tc>
        <w:tc>
          <w:tcPr>
            <w:tcW w:w="1276" w:type="dxa"/>
          </w:tcPr>
          <w:p w:rsidR="00550610" w:rsidRPr="00255DED" w:rsidRDefault="00550610" w:rsidP="00255DED">
            <w:pPr>
              <w:jc w:val="center"/>
              <w:rPr>
                <w:bCs/>
              </w:rPr>
            </w:pPr>
          </w:p>
        </w:tc>
      </w:tr>
      <w:tr w:rsidR="00550610" w:rsidTr="00550610">
        <w:tc>
          <w:tcPr>
            <w:tcW w:w="1418" w:type="dxa"/>
          </w:tcPr>
          <w:p w:rsidR="00550610" w:rsidRPr="00255DED" w:rsidRDefault="00550610" w:rsidP="00255DED">
            <w:pPr>
              <w:jc w:val="center"/>
              <w:rPr>
                <w:bCs/>
              </w:rPr>
            </w:pPr>
          </w:p>
        </w:tc>
        <w:tc>
          <w:tcPr>
            <w:tcW w:w="1276" w:type="dxa"/>
          </w:tcPr>
          <w:p w:rsidR="00550610" w:rsidRPr="00255DED" w:rsidRDefault="00550610" w:rsidP="00255DED">
            <w:pPr>
              <w:jc w:val="center"/>
              <w:rPr>
                <w:bCs/>
              </w:rPr>
            </w:pPr>
          </w:p>
        </w:tc>
        <w:tc>
          <w:tcPr>
            <w:tcW w:w="2551" w:type="dxa"/>
          </w:tcPr>
          <w:p w:rsidR="00550610" w:rsidRPr="00255DED" w:rsidRDefault="00550610" w:rsidP="00255DED">
            <w:pPr>
              <w:jc w:val="center"/>
              <w:rPr>
                <w:bCs/>
              </w:rPr>
            </w:pPr>
          </w:p>
        </w:tc>
        <w:tc>
          <w:tcPr>
            <w:tcW w:w="2552" w:type="dxa"/>
          </w:tcPr>
          <w:p w:rsidR="00550610" w:rsidRPr="00255DED" w:rsidRDefault="00550610" w:rsidP="00255DED">
            <w:pPr>
              <w:jc w:val="center"/>
              <w:rPr>
                <w:bCs/>
              </w:rPr>
            </w:pPr>
          </w:p>
        </w:tc>
        <w:tc>
          <w:tcPr>
            <w:tcW w:w="1275" w:type="dxa"/>
          </w:tcPr>
          <w:p w:rsidR="00550610" w:rsidRPr="00255DED" w:rsidRDefault="00550610" w:rsidP="00255DED">
            <w:pPr>
              <w:jc w:val="center"/>
              <w:rPr>
                <w:bCs/>
              </w:rPr>
            </w:pPr>
          </w:p>
        </w:tc>
        <w:tc>
          <w:tcPr>
            <w:tcW w:w="2410" w:type="dxa"/>
          </w:tcPr>
          <w:p w:rsidR="00550610" w:rsidRPr="00255DED" w:rsidRDefault="00550610" w:rsidP="00255DED">
            <w:pPr>
              <w:jc w:val="center"/>
              <w:rPr>
                <w:bCs/>
              </w:rPr>
            </w:pPr>
          </w:p>
        </w:tc>
        <w:tc>
          <w:tcPr>
            <w:tcW w:w="2410" w:type="dxa"/>
          </w:tcPr>
          <w:p w:rsidR="00550610" w:rsidRPr="00255DED" w:rsidRDefault="00550610" w:rsidP="00255DED">
            <w:pPr>
              <w:jc w:val="center"/>
              <w:rPr>
                <w:bCs/>
              </w:rPr>
            </w:pPr>
          </w:p>
        </w:tc>
        <w:tc>
          <w:tcPr>
            <w:tcW w:w="1134" w:type="dxa"/>
          </w:tcPr>
          <w:p w:rsidR="00550610" w:rsidRPr="00255DED" w:rsidRDefault="00550610" w:rsidP="00255DED">
            <w:pPr>
              <w:jc w:val="center"/>
              <w:rPr>
                <w:bCs/>
              </w:rPr>
            </w:pPr>
          </w:p>
        </w:tc>
        <w:tc>
          <w:tcPr>
            <w:tcW w:w="1276" w:type="dxa"/>
          </w:tcPr>
          <w:p w:rsidR="00550610" w:rsidRPr="00255DED" w:rsidRDefault="00550610" w:rsidP="00255DED">
            <w:pPr>
              <w:jc w:val="center"/>
              <w:rPr>
                <w:bCs/>
              </w:rPr>
            </w:pPr>
          </w:p>
        </w:tc>
      </w:tr>
      <w:tr w:rsidR="00550610" w:rsidTr="00550610">
        <w:tc>
          <w:tcPr>
            <w:tcW w:w="1418" w:type="dxa"/>
          </w:tcPr>
          <w:p w:rsidR="00550610" w:rsidRPr="00255DED" w:rsidRDefault="00550610" w:rsidP="00255DED">
            <w:pPr>
              <w:jc w:val="center"/>
              <w:rPr>
                <w:bCs/>
              </w:rPr>
            </w:pPr>
            <w:r w:rsidRPr="00BE4C89">
              <w:rPr>
                <w:b/>
                <w:noProof/>
              </w:rPr>
              <w:t>KOPĀ:</w:t>
            </w:r>
          </w:p>
        </w:tc>
        <w:tc>
          <w:tcPr>
            <w:tcW w:w="1276" w:type="dxa"/>
          </w:tcPr>
          <w:p w:rsidR="00550610" w:rsidRPr="00255DED" w:rsidRDefault="00550610" w:rsidP="00255DED">
            <w:pPr>
              <w:jc w:val="center"/>
              <w:rPr>
                <w:bCs/>
              </w:rPr>
            </w:pPr>
          </w:p>
        </w:tc>
        <w:tc>
          <w:tcPr>
            <w:tcW w:w="2551" w:type="dxa"/>
          </w:tcPr>
          <w:p w:rsidR="00550610" w:rsidRPr="00255DED" w:rsidRDefault="00550610" w:rsidP="00255DED">
            <w:pPr>
              <w:jc w:val="center"/>
              <w:rPr>
                <w:bCs/>
              </w:rPr>
            </w:pPr>
          </w:p>
        </w:tc>
        <w:tc>
          <w:tcPr>
            <w:tcW w:w="2552" w:type="dxa"/>
          </w:tcPr>
          <w:p w:rsidR="00550610" w:rsidRPr="00255DED" w:rsidRDefault="00550610" w:rsidP="00255DED">
            <w:pPr>
              <w:jc w:val="center"/>
              <w:rPr>
                <w:bCs/>
              </w:rPr>
            </w:pPr>
          </w:p>
        </w:tc>
        <w:tc>
          <w:tcPr>
            <w:tcW w:w="1275" w:type="dxa"/>
          </w:tcPr>
          <w:p w:rsidR="00550610" w:rsidRPr="00255DED" w:rsidRDefault="00550610" w:rsidP="00255DED">
            <w:pPr>
              <w:jc w:val="center"/>
              <w:rPr>
                <w:bCs/>
              </w:rPr>
            </w:pPr>
          </w:p>
        </w:tc>
        <w:tc>
          <w:tcPr>
            <w:tcW w:w="2410" w:type="dxa"/>
          </w:tcPr>
          <w:p w:rsidR="00550610" w:rsidRPr="00255DED" w:rsidRDefault="00550610" w:rsidP="00255DED">
            <w:pPr>
              <w:jc w:val="center"/>
              <w:rPr>
                <w:bCs/>
              </w:rPr>
            </w:pPr>
          </w:p>
        </w:tc>
        <w:tc>
          <w:tcPr>
            <w:tcW w:w="2410" w:type="dxa"/>
          </w:tcPr>
          <w:p w:rsidR="00550610" w:rsidRPr="00255DED" w:rsidRDefault="00550610" w:rsidP="00255DED">
            <w:pPr>
              <w:jc w:val="center"/>
              <w:rPr>
                <w:bCs/>
              </w:rPr>
            </w:pPr>
          </w:p>
        </w:tc>
        <w:tc>
          <w:tcPr>
            <w:tcW w:w="1134" w:type="dxa"/>
          </w:tcPr>
          <w:p w:rsidR="00550610" w:rsidRPr="00255DED" w:rsidRDefault="00550610" w:rsidP="00255DED">
            <w:pPr>
              <w:jc w:val="center"/>
              <w:rPr>
                <w:bCs/>
              </w:rPr>
            </w:pPr>
          </w:p>
        </w:tc>
        <w:tc>
          <w:tcPr>
            <w:tcW w:w="1276" w:type="dxa"/>
          </w:tcPr>
          <w:p w:rsidR="00550610" w:rsidRPr="00255DED" w:rsidRDefault="00550610" w:rsidP="00255DED">
            <w:pPr>
              <w:jc w:val="center"/>
              <w:rPr>
                <w:bCs/>
              </w:rPr>
            </w:pPr>
          </w:p>
        </w:tc>
      </w:tr>
    </w:tbl>
    <w:p w:rsidR="00A50669" w:rsidRPr="00A50669" w:rsidRDefault="00A50669" w:rsidP="00A50669">
      <w:pPr>
        <w:rPr>
          <w:bCs/>
          <w:i/>
          <w:sz w:val="22"/>
          <w:szCs w:val="22"/>
        </w:rPr>
      </w:pPr>
      <w:r w:rsidRPr="00A50669">
        <w:rPr>
          <w:b/>
          <w:bCs/>
          <w:i/>
          <w:sz w:val="22"/>
          <w:szCs w:val="22"/>
        </w:rPr>
        <w:t xml:space="preserve">* </w:t>
      </w:r>
      <w:r w:rsidRPr="00A50669">
        <w:rPr>
          <w:bCs/>
          <w:i/>
          <w:sz w:val="22"/>
          <w:szCs w:val="22"/>
        </w:rPr>
        <w:t>ES atbalsta summas par izņemšanu saskaņā ar Reg</w:t>
      </w:r>
      <w:r>
        <w:rPr>
          <w:bCs/>
          <w:i/>
          <w:sz w:val="22"/>
          <w:szCs w:val="22"/>
        </w:rPr>
        <w:t>ulas (ES) Nr.1031/2014 4.panta 5</w:t>
      </w:r>
      <w:r w:rsidRPr="00A50669">
        <w:rPr>
          <w:bCs/>
          <w:i/>
          <w:sz w:val="22"/>
          <w:szCs w:val="22"/>
        </w:rPr>
        <w:t>.punktu.</w:t>
      </w:r>
    </w:p>
    <w:p w:rsidR="00A50669" w:rsidRPr="00A50669" w:rsidRDefault="00A50669" w:rsidP="00A50669">
      <w:pPr>
        <w:rPr>
          <w:bCs/>
          <w:i/>
          <w:sz w:val="22"/>
          <w:szCs w:val="22"/>
        </w:rPr>
        <w:sectPr w:rsidR="00A50669" w:rsidRPr="00A50669" w:rsidSect="00445DA6">
          <w:pgSz w:w="16838" w:h="11906" w:orient="landscape"/>
          <w:pgMar w:top="1800" w:right="1440" w:bottom="1800" w:left="1440" w:header="708" w:footer="708" w:gutter="0"/>
          <w:cols w:space="708"/>
          <w:docGrid w:linePitch="360"/>
        </w:sectPr>
      </w:pPr>
      <w:r w:rsidRPr="00A50669">
        <w:rPr>
          <w:bCs/>
          <w:i/>
          <w:sz w:val="22"/>
          <w:szCs w:val="22"/>
        </w:rPr>
        <w:t>** ES atbalsta summas par izņemšanu saskaņā ar Regulas (ES) Nr.1031/2014 5.panta 1</w:t>
      </w:r>
      <w:r>
        <w:rPr>
          <w:bCs/>
          <w:i/>
          <w:sz w:val="22"/>
          <w:szCs w:val="22"/>
        </w:rPr>
        <w:t>.punkta 3.daļu.</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
        <w:gridCol w:w="704"/>
        <w:gridCol w:w="117"/>
        <w:gridCol w:w="1439"/>
        <w:gridCol w:w="117"/>
        <w:gridCol w:w="2337"/>
        <w:gridCol w:w="526"/>
        <w:gridCol w:w="1050"/>
        <w:gridCol w:w="266"/>
        <w:gridCol w:w="1377"/>
        <w:gridCol w:w="830"/>
        <w:gridCol w:w="729"/>
        <w:gridCol w:w="284"/>
      </w:tblGrid>
      <w:tr w:rsidR="006B1A7A" w:rsidRPr="00BE4C89" w:rsidTr="00A50669">
        <w:trPr>
          <w:trHeight w:val="146"/>
        </w:trPr>
        <w:tc>
          <w:tcPr>
            <w:tcW w:w="10031" w:type="dxa"/>
            <w:gridSpan w:val="13"/>
            <w:tcBorders>
              <w:top w:val="nil"/>
              <w:left w:val="nil"/>
            </w:tcBorders>
            <w:shd w:val="clear" w:color="auto" w:fill="BFBFBF"/>
          </w:tcPr>
          <w:p w:rsidR="006B1A7A" w:rsidRPr="00BE4C89" w:rsidRDefault="006B1A7A" w:rsidP="00410822">
            <w:pPr>
              <w:rPr>
                <w:sz w:val="16"/>
                <w:szCs w:val="16"/>
              </w:rPr>
            </w:pPr>
            <w:r w:rsidRPr="00BE4C89">
              <w:rPr>
                <w:b/>
                <w:bCs/>
                <w:i/>
                <w:iCs/>
              </w:rPr>
              <w:lastRenderedPageBreak/>
              <w:br w:type="page"/>
            </w:r>
          </w:p>
          <w:p w:rsidR="006B1A7A" w:rsidRPr="00BE4C89" w:rsidRDefault="00A50669" w:rsidP="006B1A7A">
            <w:pPr>
              <w:rPr>
                <w:sz w:val="16"/>
                <w:szCs w:val="16"/>
              </w:rPr>
            </w:pPr>
            <w:r>
              <w:rPr>
                <w:b/>
                <w:bCs/>
                <w:i/>
                <w:iCs/>
              </w:rPr>
              <w:t xml:space="preserve"> B.3</w:t>
            </w:r>
            <w:r w:rsidR="006B1A7A" w:rsidRPr="00BE4C89">
              <w:rPr>
                <w:b/>
                <w:bCs/>
                <w:i/>
                <w:iCs/>
              </w:rPr>
              <w:t xml:space="preserve">. </w:t>
            </w:r>
          </w:p>
        </w:tc>
      </w:tr>
      <w:tr w:rsidR="006B1A7A" w:rsidRPr="00BE4C89" w:rsidTr="00A50669">
        <w:trPr>
          <w:trHeight w:val="724"/>
        </w:trPr>
        <w:tc>
          <w:tcPr>
            <w:tcW w:w="255" w:type="dxa"/>
            <w:tcBorders>
              <w:left w:val="nil"/>
              <w:right w:val="single" w:sz="4" w:space="0" w:color="7F7F7F"/>
            </w:tcBorders>
            <w:shd w:val="clear" w:color="auto" w:fill="BFBFBF"/>
          </w:tcPr>
          <w:p w:rsidR="006B1A7A" w:rsidRPr="00BE4C89" w:rsidRDefault="006B1A7A" w:rsidP="00410822">
            <w:pPr>
              <w:jc w:val="center"/>
            </w:pPr>
          </w:p>
        </w:tc>
        <w:tc>
          <w:tcPr>
            <w:tcW w:w="704"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6B1A7A" w:rsidRPr="00BE4C89" w:rsidRDefault="006B1A7A" w:rsidP="00A50669">
            <w:pPr>
              <w:jc w:val="center"/>
            </w:pPr>
            <w:r w:rsidRPr="00BE4C89">
              <w:t>Nr. p.k.</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rsidR="006B1A7A" w:rsidRPr="00BE4C89" w:rsidRDefault="006B1A7A" w:rsidP="00A50669">
            <w:pPr>
              <w:jc w:val="center"/>
            </w:pPr>
            <w:r w:rsidRPr="00BE4C89">
              <w:t>Produkts</w:t>
            </w:r>
          </w:p>
        </w:tc>
        <w:tc>
          <w:tcPr>
            <w:tcW w:w="2980" w:type="dxa"/>
            <w:gridSpan w:val="3"/>
            <w:tcBorders>
              <w:top w:val="single" w:sz="4" w:space="0" w:color="7F7F7F"/>
              <w:left w:val="single" w:sz="4" w:space="0" w:color="7F7F7F"/>
              <w:bottom w:val="single" w:sz="4" w:space="0" w:color="7F7F7F"/>
              <w:right w:val="single" w:sz="4" w:space="0" w:color="7F7F7F"/>
            </w:tcBorders>
            <w:shd w:val="clear" w:color="auto" w:fill="BFBFBF"/>
            <w:vAlign w:val="center"/>
          </w:tcPr>
          <w:p w:rsidR="006B1A7A" w:rsidRPr="00BE4C89" w:rsidRDefault="006B1A7A" w:rsidP="00A50669">
            <w:pPr>
              <w:jc w:val="center"/>
            </w:pPr>
            <w:r w:rsidRPr="00BE4C89">
              <w:t>Adrese regulas Nr.543/2011 108.panta 1.punktā minēto pārbaužu veikšanai</w:t>
            </w:r>
          </w:p>
        </w:tc>
        <w:tc>
          <w:tcPr>
            <w:tcW w:w="2693" w:type="dxa"/>
            <w:gridSpan w:val="3"/>
            <w:tcBorders>
              <w:top w:val="single" w:sz="4" w:space="0" w:color="7F7F7F"/>
              <w:left w:val="single" w:sz="4" w:space="0" w:color="7F7F7F"/>
              <w:bottom w:val="single" w:sz="4" w:space="0" w:color="7F7F7F"/>
              <w:right w:val="single" w:sz="4" w:space="0" w:color="7F7F7F"/>
            </w:tcBorders>
            <w:shd w:val="clear" w:color="auto" w:fill="BFBFBF"/>
            <w:vAlign w:val="center"/>
          </w:tcPr>
          <w:p w:rsidR="006B1A7A" w:rsidRPr="00BE4C89" w:rsidRDefault="006B1A7A" w:rsidP="00A50669">
            <w:pPr>
              <w:jc w:val="center"/>
            </w:pPr>
            <w:r w:rsidRPr="00BE4C89">
              <w:t>Produkta galamērķa nosaukums, adrese</w:t>
            </w:r>
          </w:p>
        </w:tc>
        <w:tc>
          <w:tcPr>
            <w:tcW w:w="1559"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rsidR="006B1A7A" w:rsidRPr="00BE4C89" w:rsidRDefault="006B1A7A" w:rsidP="00A50669">
            <w:pPr>
              <w:jc w:val="center"/>
            </w:pPr>
            <w:r w:rsidRPr="00BE4C89">
              <w:t>Piegādātā produkta apjoms, t</w:t>
            </w:r>
          </w:p>
        </w:tc>
        <w:tc>
          <w:tcPr>
            <w:tcW w:w="284" w:type="dxa"/>
            <w:tcBorders>
              <w:left w:val="single" w:sz="4" w:space="0" w:color="7F7F7F"/>
              <w:right w:val="nil"/>
            </w:tcBorders>
            <w:shd w:val="clear" w:color="auto" w:fill="BFBFBF"/>
          </w:tcPr>
          <w:p w:rsidR="006B1A7A" w:rsidRPr="00BE4C89" w:rsidRDefault="006B1A7A" w:rsidP="00410822">
            <w:pPr>
              <w:jc w:val="center"/>
            </w:pPr>
          </w:p>
        </w:tc>
      </w:tr>
      <w:tr w:rsidR="006B1A7A" w:rsidRPr="00BE4C89" w:rsidTr="00A50669">
        <w:trPr>
          <w:trHeight w:val="209"/>
        </w:trPr>
        <w:tc>
          <w:tcPr>
            <w:tcW w:w="255" w:type="dxa"/>
            <w:tcBorders>
              <w:left w:val="nil"/>
              <w:right w:val="single" w:sz="4" w:space="0" w:color="7F7F7F"/>
            </w:tcBorders>
            <w:shd w:val="clear" w:color="auto" w:fill="BFBFBF"/>
          </w:tcPr>
          <w:p w:rsidR="006B1A7A" w:rsidRPr="00BE4C89" w:rsidRDefault="006B1A7A" w:rsidP="00410822"/>
        </w:tc>
        <w:tc>
          <w:tcPr>
            <w:tcW w:w="704" w:type="dxa"/>
            <w:tcBorders>
              <w:top w:val="single" w:sz="4" w:space="0" w:color="7F7F7F"/>
              <w:left w:val="single" w:sz="4" w:space="0" w:color="7F7F7F"/>
              <w:bottom w:val="single" w:sz="4" w:space="0" w:color="7F7F7F"/>
              <w:right w:val="single" w:sz="4" w:space="0" w:color="7F7F7F"/>
            </w:tcBorders>
            <w:shd w:val="clear" w:color="auto" w:fill="auto"/>
          </w:tcPr>
          <w:p w:rsidR="006B1A7A" w:rsidRPr="00BE4C89" w:rsidRDefault="006B1A7A" w:rsidP="00410822">
            <w:pPr>
              <w:jc w:val="center"/>
            </w:pPr>
            <w:r w:rsidRPr="00BE4C89">
              <w:t>1.</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auto"/>
          </w:tcPr>
          <w:p w:rsidR="006B1A7A" w:rsidRPr="00BE4C89" w:rsidRDefault="006B1A7A" w:rsidP="00410822"/>
        </w:tc>
        <w:tc>
          <w:tcPr>
            <w:tcW w:w="2980" w:type="dxa"/>
            <w:gridSpan w:val="3"/>
            <w:tcBorders>
              <w:top w:val="single" w:sz="4" w:space="0" w:color="7F7F7F"/>
              <w:left w:val="single" w:sz="4" w:space="0" w:color="7F7F7F"/>
              <w:bottom w:val="single" w:sz="4" w:space="0" w:color="7F7F7F"/>
              <w:right w:val="single" w:sz="4" w:space="0" w:color="7F7F7F"/>
            </w:tcBorders>
          </w:tcPr>
          <w:p w:rsidR="006B1A7A" w:rsidRPr="00BE4C89" w:rsidRDefault="006B1A7A" w:rsidP="00410822"/>
        </w:tc>
        <w:tc>
          <w:tcPr>
            <w:tcW w:w="2693" w:type="dxa"/>
            <w:gridSpan w:val="3"/>
            <w:tcBorders>
              <w:top w:val="single" w:sz="4" w:space="0" w:color="7F7F7F"/>
              <w:left w:val="single" w:sz="4" w:space="0" w:color="7F7F7F"/>
              <w:bottom w:val="single" w:sz="4" w:space="0" w:color="7F7F7F"/>
              <w:right w:val="single" w:sz="4" w:space="0" w:color="7F7F7F"/>
            </w:tcBorders>
            <w:shd w:val="clear" w:color="auto" w:fill="auto"/>
          </w:tcPr>
          <w:p w:rsidR="006B1A7A" w:rsidRPr="00BE4C89" w:rsidRDefault="006B1A7A" w:rsidP="00410822"/>
        </w:tc>
        <w:tc>
          <w:tcPr>
            <w:tcW w:w="1559" w:type="dxa"/>
            <w:gridSpan w:val="2"/>
            <w:tcBorders>
              <w:top w:val="single" w:sz="4" w:space="0" w:color="7F7F7F"/>
              <w:left w:val="single" w:sz="4" w:space="0" w:color="7F7F7F"/>
              <w:bottom w:val="single" w:sz="4" w:space="0" w:color="7F7F7F"/>
              <w:right w:val="single" w:sz="4" w:space="0" w:color="7F7F7F"/>
            </w:tcBorders>
            <w:shd w:val="clear" w:color="auto" w:fill="auto"/>
          </w:tcPr>
          <w:p w:rsidR="006B1A7A" w:rsidRPr="00BE4C89" w:rsidRDefault="006B1A7A" w:rsidP="00410822"/>
        </w:tc>
        <w:tc>
          <w:tcPr>
            <w:tcW w:w="284" w:type="dxa"/>
            <w:tcBorders>
              <w:left w:val="single" w:sz="4" w:space="0" w:color="7F7F7F"/>
              <w:right w:val="nil"/>
            </w:tcBorders>
            <w:shd w:val="clear" w:color="auto" w:fill="BFBFBF"/>
          </w:tcPr>
          <w:p w:rsidR="006B1A7A" w:rsidRPr="00BE4C89" w:rsidRDefault="006B1A7A" w:rsidP="00410822"/>
        </w:tc>
      </w:tr>
      <w:tr w:rsidR="006B1A7A" w:rsidRPr="00BE4C89" w:rsidTr="00A50669">
        <w:trPr>
          <w:trHeight w:val="209"/>
        </w:trPr>
        <w:tc>
          <w:tcPr>
            <w:tcW w:w="255" w:type="dxa"/>
            <w:tcBorders>
              <w:left w:val="nil"/>
              <w:right w:val="single" w:sz="4" w:space="0" w:color="7F7F7F"/>
            </w:tcBorders>
            <w:shd w:val="clear" w:color="auto" w:fill="BFBFBF"/>
          </w:tcPr>
          <w:p w:rsidR="006B1A7A" w:rsidRPr="00BE4C89" w:rsidRDefault="006B1A7A" w:rsidP="00410822"/>
        </w:tc>
        <w:tc>
          <w:tcPr>
            <w:tcW w:w="704" w:type="dxa"/>
            <w:tcBorders>
              <w:top w:val="single" w:sz="4" w:space="0" w:color="7F7F7F"/>
              <w:left w:val="single" w:sz="4" w:space="0" w:color="7F7F7F"/>
              <w:bottom w:val="single" w:sz="4" w:space="0" w:color="7F7F7F"/>
              <w:right w:val="single" w:sz="4" w:space="0" w:color="7F7F7F"/>
            </w:tcBorders>
            <w:shd w:val="clear" w:color="auto" w:fill="auto"/>
          </w:tcPr>
          <w:p w:rsidR="006B1A7A" w:rsidRPr="00BE4C89" w:rsidRDefault="006B1A7A" w:rsidP="00410822">
            <w:pPr>
              <w:jc w:val="center"/>
            </w:pPr>
            <w:r w:rsidRPr="00BE4C89">
              <w:t>2.</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auto"/>
          </w:tcPr>
          <w:p w:rsidR="006B1A7A" w:rsidRPr="00BE4C89" w:rsidRDefault="006B1A7A" w:rsidP="00410822"/>
        </w:tc>
        <w:tc>
          <w:tcPr>
            <w:tcW w:w="2980" w:type="dxa"/>
            <w:gridSpan w:val="3"/>
            <w:tcBorders>
              <w:top w:val="single" w:sz="4" w:space="0" w:color="7F7F7F"/>
              <w:left w:val="single" w:sz="4" w:space="0" w:color="7F7F7F"/>
              <w:bottom w:val="single" w:sz="4" w:space="0" w:color="7F7F7F"/>
              <w:right w:val="single" w:sz="4" w:space="0" w:color="7F7F7F"/>
            </w:tcBorders>
          </w:tcPr>
          <w:p w:rsidR="006B1A7A" w:rsidRPr="00BE4C89" w:rsidRDefault="006B1A7A" w:rsidP="00410822"/>
        </w:tc>
        <w:tc>
          <w:tcPr>
            <w:tcW w:w="2693" w:type="dxa"/>
            <w:gridSpan w:val="3"/>
            <w:tcBorders>
              <w:top w:val="single" w:sz="4" w:space="0" w:color="7F7F7F"/>
              <w:left w:val="single" w:sz="4" w:space="0" w:color="7F7F7F"/>
              <w:bottom w:val="single" w:sz="4" w:space="0" w:color="7F7F7F"/>
              <w:right w:val="single" w:sz="4" w:space="0" w:color="7F7F7F"/>
            </w:tcBorders>
            <w:shd w:val="clear" w:color="auto" w:fill="auto"/>
          </w:tcPr>
          <w:p w:rsidR="006B1A7A" w:rsidRPr="00BE4C89" w:rsidRDefault="006B1A7A" w:rsidP="00410822"/>
        </w:tc>
        <w:tc>
          <w:tcPr>
            <w:tcW w:w="1559" w:type="dxa"/>
            <w:gridSpan w:val="2"/>
            <w:tcBorders>
              <w:top w:val="single" w:sz="4" w:space="0" w:color="7F7F7F"/>
              <w:left w:val="single" w:sz="4" w:space="0" w:color="7F7F7F"/>
              <w:bottom w:val="single" w:sz="4" w:space="0" w:color="7F7F7F"/>
              <w:right w:val="single" w:sz="4" w:space="0" w:color="7F7F7F"/>
            </w:tcBorders>
            <w:shd w:val="clear" w:color="auto" w:fill="auto"/>
          </w:tcPr>
          <w:p w:rsidR="006B1A7A" w:rsidRPr="00BE4C89" w:rsidRDefault="006B1A7A" w:rsidP="00410822"/>
        </w:tc>
        <w:tc>
          <w:tcPr>
            <w:tcW w:w="284" w:type="dxa"/>
            <w:tcBorders>
              <w:left w:val="single" w:sz="4" w:space="0" w:color="7F7F7F"/>
              <w:right w:val="nil"/>
            </w:tcBorders>
            <w:shd w:val="clear" w:color="auto" w:fill="BFBFBF"/>
          </w:tcPr>
          <w:p w:rsidR="006B1A7A" w:rsidRPr="00BE4C89" w:rsidRDefault="006B1A7A" w:rsidP="00410822"/>
        </w:tc>
      </w:tr>
      <w:tr w:rsidR="00550610" w:rsidRPr="00BE4C89" w:rsidTr="00A50669">
        <w:trPr>
          <w:trHeight w:val="209"/>
        </w:trPr>
        <w:tc>
          <w:tcPr>
            <w:tcW w:w="255" w:type="dxa"/>
            <w:tcBorders>
              <w:left w:val="nil"/>
              <w:right w:val="single" w:sz="4" w:space="0" w:color="7F7F7F"/>
            </w:tcBorders>
            <w:shd w:val="clear" w:color="auto" w:fill="BFBFBF"/>
          </w:tcPr>
          <w:p w:rsidR="00550610" w:rsidRPr="00BE4C89" w:rsidRDefault="00550610" w:rsidP="00410822"/>
        </w:tc>
        <w:tc>
          <w:tcPr>
            <w:tcW w:w="704" w:type="dxa"/>
            <w:tcBorders>
              <w:top w:val="single" w:sz="4" w:space="0" w:color="7F7F7F"/>
              <w:left w:val="single" w:sz="4" w:space="0" w:color="7F7F7F"/>
              <w:bottom w:val="single" w:sz="4" w:space="0" w:color="7F7F7F"/>
              <w:right w:val="single" w:sz="4" w:space="0" w:color="7F7F7F"/>
            </w:tcBorders>
            <w:shd w:val="clear" w:color="auto" w:fill="auto"/>
          </w:tcPr>
          <w:p w:rsidR="00550610" w:rsidRPr="00BE4C89" w:rsidRDefault="00550610" w:rsidP="00410822">
            <w:pPr>
              <w:jc w:val="center"/>
            </w:pPr>
            <w:r>
              <w:t>3.</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auto"/>
          </w:tcPr>
          <w:p w:rsidR="00550610" w:rsidRPr="00BE4C89" w:rsidRDefault="00550610" w:rsidP="00410822"/>
        </w:tc>
        <w:tc>
          <w:tcPr>
            <w:tcW w:w="2980" w:type="dxa"/>
            <w:gridSpan w:val="3"/>
            <w:tcBorders>
              <w:top w:val="single" w:sz="4" w:space="0" w:color="7F7F7F"/>
              <w:left w:val="single" w:sz="4" w:space="0" w:color="7F7F7F"/>
              <w:bottom w:val="single" w:sz="4" w:space="0" w:color="7F7F7F"/>
              <w:right w:val="single" w:sz="4" w:space="0" w:color="7F7F7F"/>
            </w:tcBorders>
          </w:tcPr>
          <w:p w:rsidR="00550610" w:rsidRPr="00BE4C89" w:rsidRDefault="00550610" w:rsidP="00410822"/>
        </w:tc>
        <w:tc>
          <w:tcPr>
            <w:tcW w:w="2693" w:type="dxa"/>
            <w:gridSpan w:val="3"/>
            <w:tcBorders>
              <w:top w:val="single" w:sz="4" w:space="0" w:color="7F7F7F"/>
              <w:left w:val="single" w:sz="4" w:space="0" w:color="7F7F7F"/>
              <w:bottom w:val="single" w:sz="4" w:space="0" w:color="7F7F7F"/>
              <w:right w:val="single" w:sz="4" w:space="0" w:color="7F7F7F"/>
            </w:tcBorders>
            <w:shd w:val="clear" w:color="auto" w:fill="auto"/>
          </w:tcPr>
          <w:p w:rsidR="00550610" w:rsidRPr="00BE4C89" w:rsidRDefault="00550610" w:rsidP="00410822"/>
        </w:tc>
        <w:tc>
          <w:tcPr>
            <w:tcW w:w="1559" w:type="dxa"/>
            <w:gridSpan w:val="2"/>
            <w:tcBorders>
              <w:top w:val="single" w:sz="4" w:space="0" w:color="7F7F7F"/>
              <w:left w:val="single" w:sz="4" w:space="0" w:color="7F7F7F"/>
              <w:bottom w:val="single" w:sz="4" w:space="0" w:color="7F7F7F"/>
              <w:right w:val="single" w:sz="4" w:space="0" w:color="7F7F7F"/>
            </w:tcBorders>
            <w:shd w:val="clear" w:color="auto" w:fill="auto"/>
          </w:tcPr>
          <w:p w:rsidR="00550610" w:rsidRPr="00BE4C89" w:rsidRDefault="00550610" w:rsidP="00410822"/>
        </w:tc>
        <w:tc>
          <w:tcPr>
            <w:tcW w:w="284" w:type="dxa"/>
            <w:tcBorders>
              <w:left w:val="single" w:sz="4" w:space="0" w:color="7F7F7F"/>
              <w:right w:val="nil"/>
            </w:tcBorders>
            <w:shd w:val="clear" w:color="auto" w:fill="BFBFBF"/>
          </w:tcPr>
          <w:p w:rsidR="00550610" w:rsidRPr="00BE4C89" w:rsidRDefault="00550610" w:rsidP="00410822"/>
        </w:tc>
      </w:tr>
      <w:tr w:rsidR="00550610" w:rsidRPr="00BE4C89" w:rsidTr="00A50669">
        <w:trPr>
          <w:trHeight w:val="209"/>
        </w:trPr>
        <w:tc>
          <w:tcPr>
            <w:tcW w:w="255" w:type="dxa"/>
            <w:tcBorders>
              <w:left w:val="nil"/>
              <w:right w:val="single" w:sz="4" w:space="0" w:color="7F7F7F"/>
            </w:tcBorders>
            <w:shd w:val="clear" w:color="auto" w:fill="BFBFBF"/>
          </w:tcPr>
          <w:p w:rsidR="00550610" w:rsidRPr="00BE4C89" w:rsidRDefault="00550610" w:rsidP="00410822"/>
        </w:tc>
        <w:tc>
          <w:tcPr>
            <w:tcW w:w="704" w:type="dxa"/>
            <w:tcBorders>
              <w:top w:val="single" w:sz="4" w:space="0" w:color="7F7F7F"/>
              <w:left w:val="single" w:sz="4" w:space="0" w:color="7F7F7F"/>
              <w:bottom w:val="single" w:sz="4" w:space="0" w:color="7F7F7F"/>
              <w:right w:val="single" w:sz="4" w:space="0" w:color="7F7F7F"/>
            </w:tcBorders>
            <w:shd w:val="clear" w:color="auto" w:fill="auto"/>
          </w:tcPr>
          <w:p w:rsidR="00550610" w:rsidRDefault="00550610" w:rsidP="00410822">
            <w:pPr>
              <w:jc w:val="center"/>
            </w:pPr>
            <w:r>
              <w:t>4.</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auto"/>
          </w:tcPr>
          <w:p w:rsidR="00550610" w:rsidRPr="00BE4C89" w:rsidRDefault="00550610" w:rsidP="00410822"/>
        </w:tc>
        <w:tc>
          <w:tcPr>
            <w:tcW w:w="2980" w:type="dxa"/>
            <w:gridSpan w:val="3"/>
            <w:tcBorders>
              <w:top w:val="single" w:sz="4" w:space="0" w:color="7F7F7F"/>
              <w:left w:val="single" w:sz="4" w:space="0" w:color="7F7F7F"/>
              <w:bottom w:val="single" w:sz="4" w:space="0" w:color="7F7F7F"/>
              <w:right w:val="single" w:sz="4" w:space="0" w:color="7F7F7F"/>
            </w:tcBorders>
          </w:tcPr>
          <w:p w:rsidR="00550610" w:rsidRPr="00BE4C89" w:rsidRDefault="00550610" w:rsidP="00410822"/>
        </w:tc>
        <w:tc>
          <w:tcPr>
            <w:tcW w:w="2693" w:type="dxa"/>
            <w:gridSpan w:val="3"/>
            <w:tcBorders>
              <w:top w:val="single" w:sz="4" w:space="0" w:color="7F7F7F"/>
              <w:left w:val="single" w:sz="4" w:space="0" w:color="7F7F7F"/>
              <w:bottom w:val="single" w:sz="4" w:space="0" w:color="7F7F7F"/>
              <w:right w:val="single" w:sz="4" w:space="0" w:color="7F7F7F"/>
            </w:tcBorders>
            <w:shd w:val="clear" w:color="auto" w:fill="auto"/>
          </w:tcPr>
          <w:p w:rsidR="00550610" w:rsidRPr="00BE4C89" w:rsidRDefault="00550610" w:rsidP="00410822"/>
        </w:tc>
        <w:tc>
          <w:tcPr>
            <w:tcW w:w="1559" w:type="dxa"/>
            <w:gridSpan w:val="2"/>
            <w:tcBorders>
              <w:top w:val="single" w:sz="4" w:space="0" w:color="7F7F7F"/>
              <w:left w:val="single" w:sz="4" w:space="0" w:color="7F7F7F"/>
              <w:bottom w:val="single" w:sz="4" w:space="0" w:color="7F7F7F"/>
              <w:right w:val="single" w:sz="4" w:space="0" w:color="7F7F7F"/>
            </w:tcBorders>
            <w:shd w:val="clear" w:color="auto" w:fill="auto"/>
          </w:tcPr>
          <w:p w:rsidR="00550610" w:rsidRPr="00BE4C89" w:rsidRDefault="00550610" w:rsidP="00410822"/>
        </w:tc>
        <w:tc>
          <w:tcPr>
            <w:tcW w:w="284" w:type="dxa"/>
            <w:tcBorders>
              <w:left w:val="single" w:sz="4" w:space="0" w:color="7F7F7F"/>
              <w:right w:val="nil"/>
            </w:tcBorders>
            <w:shd w:val="clear" w:color="auto" w:fill="BFBFBF"/>
          </w:tcPr>
          <w:p w:rsidR="00550610" w:rsidRPr="00BE4C89" w:rsidRDefault="00550610" w:rsidP="00410822"/>
        </w:tc>
      </w:tr>
      <w:tr w:rsidR="006B1A7A" w:rsidRPr="00BE4C89" w:rsidTr="00A50669">
        <w:trPr>
          <w:trHeight w:val="209"/>
        </w:trPr>
        <w:tc>
          <w:tcPr>
            <w:tcW w:w="255" w:type="dxa"/>
            <w:tcBorders>
              <w:left w:val="nil"/>
              <w:right w:val="single" w:sz="4" w:space="0" w:color="7F7F7F"/>
            </w:tcBorders>
            <w:shd w:val="clear" w:color="auto" w:fill="BFBFBF"/>
          </w:tcPr>
          <w:p w:rsidR="006B1A7A" w:rsidRPr="00BE4C89" w:rsidRDefault="006B1A7A" w:rsidP="00410822"/>
        </w:tc>
        <w:tc>
          <w:tcPr>
            <w:tcW w:w="704" w:type="dxa"/>
            <w:tcBorders>
              <w:top w:val="single" w:sz="4" w:space="0" w:color="7F7F7F"/>
              <w:left w:val="single" w:sz="4" w:space="0" w:color="7F7F7F"/>
              <w:bottom w:val="single" w:sz="4" w:space="0" w:color="7F7F7F"/>
              <w:right w:val="single" w:sz="4" w:space="0" w:color="7F7F7F"/>
            </w:tcBorders>
            <w:shd w:val="clear" w:color="auto" w:fill="auto"/>
          </w:tcPr>
          <w:p w:rsidR="006B1A7A" w:rsidRPr="00BE4C89" w:rsidRDefault="006B1A7A" w:rsidP="00410822">
            <w:pPr>
              <w:jc w:val="center"/>
            </w:pPr>
            <w:r w:rsidRPr="00BE4C89">
              <w:t>…</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auto"/>
          </w:tcPr>
          <w:p w:rsidR="006B1A7A" w:rsidRPr="00BE4C89" w:rsidRDefault="006B1A7A" w:rsidP="00410822"/>
        </w:tc>
        <w:tc>
          <w:tcPr>
            <w:tcW w:w="2980" w:type="dxa"/>
            <w:gridSpan w:val="3"/>
            <w:tcBorders>
              <w:top w:val="single" w:sz="4" w:space="0" w:color="7F7F7F"/>
              <w:left w:val="single" w:sz="4" w:space="0" w:color="7F7F7F"/>
              <w:bottom w:val="single" w:sz="4" w:space="0" w:color="7F7F7F"/>
              <w:right w:val="single" w:sz="4" w:space="0" w:color="7F7F7F"/>
            </w:tcBorders>
          </w:tcPr>
          <w:p w:rsidR="006B1A7A" w:rsidRPr="00BE4C89" w:rsidRDefault="006B1A7A" w:rsidP="00410822"/>
        </w:tc>
        <w:tc>
          <w:tcPr>
            <w:tcW w:w="2693" w:type="dxa"/>
            <w:gridSpan w:val="3"/>
            <w:tcBorders>
              <w:top w:val="single" w:sz="4" w:space="0" w:color="7F7F7F"/>
              <w:left w:val="single" w:sz="4" w:space="0" w:color="7F7F7F"/>
              <w:bottom w:val="single" w:sz="4" w:space="0" w:color="7F7F7F"/>
              <w:right w:val="single" w:sz="4" w:space="0" w:color="7F7F7F"/>
            </w:tcBorders>
            <w:shd w:val="clear" w:color="auto" w:fill="auto"/>
          </w:tcPr>
          <w:p w:rsidR="006B1A7A" w:rsidRPr="00BE4C89" w:rsidRDefault="006B1A7A" w:rsidP="00410822"/>
        </w:tc>
        <w:tc>
          <w:tcPr>
            <w:tcW w:w="1559" w:type="dxa"/>
            <w:gridSpan w:val="2"/>
            <w:tcBorders>
              <w:top w:val="single" w:sz="4" w:space="0" w:color="7F7F7F"/>
              <w:left w:val="single" w:sz="4" w:space="0" w:color="7F7F7F"/>
              <w:bottom w:val="single" w:sz="4" w:space="0" w:color="7F7F7F"/>
              <w:right w:val="single" w:sz="4" w:space="0" w:color="7F7F7F"/>
            </w:tcBorders>
            <w:shd w:val="clear" w:color="auto" w:fill="auto"/>
          </w:tcPr>
          <w:p w:rsidR="006B1A7A" w:rsidRPr="00BE4C89" w:rsidRDefault="006B1A7A" w:rsidP="00410822"/>
        </w:tc>
        <w:tc>
          <w:tcPr>
            <w:tcW w:w="284" w:type="dxa"/>
            <w:tcBorders>
              <w:left w:val="single" w:sz="4" w:space="0" w:color="7F7F7F"/>
              <w:right w:val="nil"/>
            </w:tcBorders>
            <w:shd w:val="clear" w:color="auto" w:fill="BFBFBF"/>
          </w:tcPr>
          <w:p w:rsidR="006B1A7A" w:rsidRPr="00BE4C89" w:rsidRDefault="006B1A7A" w:rsidP="00410822"/>
        </w:tc>
      </w:tr>
      <w:tr w:rsidR="006B1A7A" w:rsidRPr="00BE4C89" w:rsidTr="00A50669">
        <w:trPr>
          <w:trHeight w:val="190"/>
        </w:trPr>
        <w:tc>
          <w:tcPr>
            <w:tcW w:w="255" w:type="dxa"/>
            <w:tcBorders>
              <w:left w:val="nil"/>
              <w:bottom w:val="nil"/>
            </w:tcBorders>
            <w:shd w:val="clear" w:color="auto" w:fill="BFBFBF"/>
          </w:tcPr>
          <w:p w:rsidR="006B1A7A" w:rsidRPr="00BE4C89" w:rsidRDefault="006B1A7A" w:rsidP="00410822">
            <w:pPr>
              <w:rPr>
                <w:sz w:val="16"/>
                <w:szCs w:val="16"/>
              </w:rPr>
            </w:pPr>
          </w:p>
        </w:tc>
        <w:tc>
          <w:tcPr>
            <w:tcW w:w="821" w:type="dxa"/>
            <w:gridSpan w:val="2"/>
            <w:tcBorders>
              <w:top w:val="single" w:sz="4" w:space="0" w:color="7F7F7F"/>
              <w:bottom w:val="nil"/>
            </w:tcBorders>
            <w:shd w:val="clear" w:color="auto" w:fill="BFBFBF"/>
          </w:tcPr>
          <w:p w:rsidR="006B1A7A" w:rsidRPr="00BE4C89" w:rsidRDefault="006B1A7A" w:rsidP="00410822">
            <w:pPr>
              <w:rPr>
                <w:sz w:val="16"/>
                <w:szCs w:val="16"/>
              </w:rPr>
            </w:pPr>
          </w:p>
        </w:tc>
        <w:tc>
          <w:tcPr>
            <w:tcW w:w="1556" w:type="dxa"/>
            <w:gridSpan w:val="2"/>
            <w:tcBorders>
              <w:top w:val="single" w:sz="4" w:space="0" w:color="7F7F7F"/>
              <w:bottom w:val="nil"/>
            </w:tcBorders>
            <w:shd w:val="clear" w:color="auto" w:fill="BFBFBF"/>
          </w:tcPr>
          <w:p w:rsidR="006B1A7A" w:rsidRPr="00BE4C89" w:rsidRDefault="006B1A7A" w:rsidP="00410822">
            <w:pPr>
              <w:rPr>
                <w:sz w:val="16"/>
                <w:szCs w:val="16"/>
              </w:rPr>
            </w:pPr>
          </w:p>
        </w:tc>
        <w:tc>
          <w:tcPr>
            <w:tcW w:w="2337" w:type="dxa"/>
            <w:tcBorders>
              <w:top w:val="single" w:sz="4" w:space="0" w:color="7F7F7F"/>
              <w:bottom w:val="nil"/>
            </w:tcBorders>
            <w:shd w:val="clear" w:color="auto" w:fill="BFBFBF"/>
          </w:tcPr>
          <w:p w:rsidR="006B1A7A" w:rsidRPr="00BE4C89" w:rsidRDefault="006B1A7A" w:rsidP="00410822">
            <w:pPr>
              <w:rPr>
                <w:sz w:val="16"/>
                <w:szCs w:val="16"/>
              </w:rPr>
            </w:pPr>
          </w:p>
        </w:tc>
        <w:tc>
          <w:tcPr>
            <w:tcW w:w="1576" w:type="dxa"/>
            <w:gridSpan w:val="2"/>
            <w:tcBorders>
              <w:top w:val="single" w:sz="4" w:space="0" w:color="7F7F7F"/>
              <w:bottom w:val="nil"/>
            </w:tcBorders>
            <w:shd w:val="clear" w:color="auto" w:fill="BFBFBF"/>
          </w:tcPr>
          <w:p w:rsidR="006B1A7A" w:rsidRPr="00BE4C89" w:rsidRDefault="006B1A7A" w:rsidP="00410822">
            <w:pPr>
              <w:rPr>
                <w:sz w:val="16"/>
                <w:szCs w:val="16"/>
              </w:rPr>
            </w:pPr>
          </w:p>
        </w:tc>
        <w:tc>
          <w:tcPr>
            <w:tcW w:w="266" w:type="dxa"/>
            <w:tcBorders>
              <w:top w:val="single" w:sz="4" w:space="0" w:color="7F7F7F"/>
              <w:bottom w:val="nil"/>
            </w:tcBorders>
            <w:shd w:val="clear" w:color="auto" w:fill="BFBFBF"/>
          </w:tcPr>
          <w:p w:rsidR="006B1A7A" w:rsidRPr="00BE4C89" w:rsidRDefault="006B1A7A" w:rsidP="00410822">
            <w:pPr>
              <w:rPr>
                <w:sz w:val="16"/>
                <w:szCs w:val="16"/>
              </w:rPr>
            </w:pPr>
          </w:p>
        </w:tc>
        <w:tc>
          <w:tcPr>
            <w:tcW w:w="2207" w:type="dxa"/>
            <w:gridSpan w:val="2"/>
            <w:tcBorders>
              <w:top w:val="single" w:sz="4" w:space="0" w:color="7F7F7F"/>
              <w:bottom w:val="nil"/>
            </w:tcBorders>
            <w:shd w:val="clear" w:color="auto" w:fill="BFBFBF"/>
          </w:tcPr>
          <w:p w:rsidR="006B1A7A" w:rsidRPr="00BE4C89" w:rsidRDefault="006B1A7A" w:rsidP="00410822">
            <w:pPr>
              <w:rPr>
                <w:sz w:val="16"/>
                <w:szCs w:val="16"/>
              </w:rPr>
            </w:pPr>
          </w:p>
        </w:tc>
        <w:tc>
          <w:tcPr>
            <w:tcW w:w="1013" w:type="dxa"/>
            <w:gridSpan w:val="2"/>
            <w:tcBorders>
              <w:bottom w:val="nil"/>
              <w:right w:val="nil"/>
            </w:tcBorders>
            <w:shd w:val="clear" w:color="auto" w:fill="BFBFBF"/>
          </w:tcPr>
          <w:p w:rsidR="006B1A7A" w:rsidRPr="00BE4C89" w:rsidRDefault="006B1A7A" w:rsidP="00410822">
            <w:pPr>
              <w:rPr>
                <w:sz w:val="16"/>
                <w:szCs w:val="16"/>
              </w:rPr>
            </w:pPr>
          </w:p>
        </w:tc>
      </w:tr>
    </w:tbl>
    <w:p w:rsidR="006B1A7A" w:rsidRDefault="006B1A7A" w:rsidP="00237F2B">
      <w:pPr>
        <w:rPr>
          <w:b/>
          <w:bCs/>
        </w:rPr>
      </w:pPr>
    </w:p>
    <w:p w:rsidR="00550610" w:rsidRPr="00BE4C89" w:rsidRDefault="00550610" w:rsidP="00237F2B">
      <w:pPr>
        <w:rPr>
          <w:b/>
          <w:bCs/>
        </w:rPr>
      </w:pPr>
    </w:p>
    <w:p w:rsidR="00237F2B" w:rsidRPr="00BE4C89" w:rsidRDefault="00237F2B" w:rsidP="00237F2B">
      <w:pPr>
        <w:rPr>
          <w:b/>
          <w:bCs/>
        </w:rPr>
      </w:pPr>
      <w:r w:rsidRPr="00BE4C89">
        <w:rPr>
          <w:b/>
          <w:bCs/>
        </w:rPr>
        <w:t xml:space="preserve">C. Ražas priekšlaicīga novākšana vai nenovākšana </w:t>
      </w:r>
    </w:p>
    <w:p w:rsidR="00237F2B" w:rsidRPr="00BE4C89" w:rsidRDefault="00237F2B" w:rsidP="00FF2E89">
      <w:pPr>
        <w:jc w:val="center"/>
        <w:rPr>
          <w:b/>
          <w:bCs/>
          <w:i/>
          <w:iCs/>
        </w:rPr>
      </w:pPr>
    </w:p>
    <w:p w:rsidR="00237F2B" w:rsidRPr="00BE4C89" w:rsidRDefault="00237F2B" w:rsidP="00237F2B">
      <w:pPr>
        <w:shd w:val="clear" w:color="auto" w:fill="BFBFBF" w:themeFill="background1" w:themeFillShade="BF"/>
        <w:rPr>
          <w:b/>
          <w:bCs/>
          <w:i/>
          <w:iCs/>
        </w:rPr>
      </w:pPr>
      <w:r w:rsidRPr="00BE4C89">
        <w:rPr>
          <w:b/>
          <w:bCs/>
          <w:i/>
          <w:iCs/>
        </w:rPr>
        <w:t>C.1. ES atbalsta aprēķina formula</w:t>
      </w:r>
    </w:p>
    <w:p w:rsidR="00237F2B" w:rsidRPr="00BE4C89" w:rsidRDefault="00237F2B" w:rsidP="00237F2B"/>
    <w:p w:rsidR="00237F2B" w:rsidRPr="00BE4C89" w:rsidRDefault="00550610" w:rsidP="00237F2B">
      <w:pPr>
        <w:pBdr>
          <w:top w:val="single" w:sz="4" w:space="1" w:color="auto"/>
          <w:left w:val="single" w:sz="4" w:space="4" w:color="auto"/>
          <w:bottom w:val="single" w:sz="4" w:space="1" w:color="auto"/>
          <w:right w:val="single" w:sz="4" w:space="4" w:color="auto"/>
        </w:pBdr>
        <w:jc w:val="center"/>
      </w:pPr>
      <w:r>
        <w:t>A</w:t>
      </w:r>
      <w:r w:rsidR="00237F2B" w:rsidRPr="00BE4C89">
        <w:t>tbalsts EUR = likme izplatīšanai citiem galamērķiem (EUR/kg)* x 0,9 x 0,75 x faktiskā ražība (kg/ha)</w:t>
      </w:r>
      <w:r w:rsidR="006B1A7A" w:rsidRPr="00BE4C89">
        <w:t xml:space="preserve"> x </w:t>
      </w:r>
      <w:r w:rsidR="00697466" w:rsidRPr="00BE4C89">
        <w:t>atbalstam pieteikt</w:t>
      </w:r>
      <w:r w:rsidR="00737B3E">
        <w:t>ā</w:t>
      </w:r>
      <w:r w:rsidR="00697466" w:rsidRPr="00BE4C89">
        <w:t xml:space="preserve"> platība (ha)</w:t>
      </w:r>
    </w:p>
    <w:p w:rsidR="00237F2B" w:rsidRPr="00550610" w:rsidRDefault="00237F2B" w:rsidP="00237F2B">
      <w:pPr>
        <w:jc w:val="both"/>
        <w:rPr>
          <w:bCs/>
          <w:i/>
          <w:sz w:val="22"/>
          <w:szCs w:val="22"/>
        </w:rPr>
      </w:pPr>
      <w:r w:rsidRPr="00550610">
        <w:rPr>
          <w:bCs/>
          <w:i/>
          <w:sz w:val="22"/>
          <w:szCs w:val="22"/>
        </w:rPr>
        <w:t xml:space="preserve">*ES atbalsta summas saskaņā </w:t>
      </w:r>
      <w:r w:rsidR="00550610">
        <w:rPr>
          <w:bCs/>
          <w:i/>
          <w:sz w:val="22"/>
          <w:szCs w:val="22"/>
        </w:rPr>
        <w:t>ar Regulas (ES) Nr.543/2011 11.</w:t>
      </w:r>
      <w:r w:rsidRPr="00550610">
        <w:rPr>
          <w:bCs/>
          <w:i/>
          <w:sz w:val="22"/>
          <w:szCs w:val="22"/>
        </w:rPr>
        <w:t>pielikumu un Komisijas deleģētās regulas (ES) Nr.</w:t>
      </w:r>
      <w:r w:rsidR="00550610" w:rsidRPr="00550610">
        <w:rPr>
          <w:bCs/>
          <w:i/>
          <w:sz w:val="22"/>
          <w:szCs w:val="22"/>
        </w:rPr>
        <w:t>1031</w:t>
      </w:r>
      <w:r w:rsidRPr="00550610">
        <w:rPr>
          <w:bCs/>
          <w:i/>
          <w:sz w:val="22"/>
          <w:szCs w:val="22"/>
        </w:rPr>
        <w:t xml:space="preserve">/2014 </w:t>
      </w:r>
      <w:r w:rsidR="00550610" w:rsidRPr="00550610">
        <w:rPr>
          <w:bCs/>
          <w:i/>
          <w:sz w:val="22"/>
          <w:szCs w:val="22"/>
        </w:rPr>
        <w:t>2</w:t>
      </w:r>
      <w:r w:rsidRPr="00550610">
        <w:rPr>
          <w:bCs/>
          <w:i/>
          <w:sz w:val="22"/>
          <w:szCs w:val="22"/>
        </w:rPr>
        <w:t>.pielikumu – kolonna „Citi galamērķi”.</w:t>
      </w:r>
    </w:p>
    <w:p w:rsidR="00237F2B" w:rsidRPr="00BE4C89" w:rsidRDefault="00237F2B" w:rsidP="00237F2B">
      <w:pPr>
        <w:rPr>
          <w:b/>
          <w:bCs/>
        </w:rPr>
      </w:pPr>
    </w:p>
    <w:tbl>
      <w:tblPr>
        <w:tblW w:w="10869"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6"/>
        <w:gridCol w:w="8"/>
        <w:gridCol w:w="675"/>
        <w:gridCol w:w="158"/>
        <w:gridCol w:w="1523"/>
        <w:gridCol w:w="445"/>
        <w:gridCol w:w="1559"/>
        <w:gridCol w:w="1560"/>
        <w:gridCol w:w="707"/>
        <w:gridCol w:w="568"/>
        <w:gridCol w:w="1210"/>
        <w:gridCol w:w="208"/>
        <w:gridCol w:w="1701"/>
        <w:gridCol w:w="7"/>
        <w:gridCol w:w="257"/>
        <w:gridCol w:w="7"/>
      </w:tblGrid>
      <w:tr w:rsidR="006F7CC0" w:rsidRPr="00BE4C89" w:rsidTr="00333156">
        <w:trPr>
          <w:trHeight w:val="153"/>
        </w:trPr>
        <w:tc>
          <w:tcPr>
            <w:tcW w:w="284" w:type="dxa"/>
            <w:gridSpan w:val="2"/>
            <w:tcBorders>
              <w:top w:val="nil"/>
              <w:left w:val="nil"/>
            </w:tcBorders>
            <w:shd w:val="clear" w:color="auto" w:fill="BFBFBF"/>
          </w:tcPr>
          <w:p w:rsidR="006F7CC0" w:rsidRPr="00BE4C89" w:rsidRDefault="006F7CC0" w:rsidP="00445DA6"/>
        </w:tc>
        <w:tc>
          <w:tcPr>
            <w:tcW w:w="10585" w:type="dxa"/>
            <w:gridSpan w:val="14"/>
            <w:tcBorders>
              <w:top w:val="nil"/>
              <w:left w:val="nil"/>
              <w:bottom w:val="nil"/>
              <w:right w:val="nil"/>
            </w:tcBorders>
            <w:shd w:val="clear" w:color="auto" w:fill="BFBFBF"/>
          </w:tcPr>
          <w:p w:rsidR="006F7CC0" w:rsidRPr="00BE4C89" w:rsidRDefault="006F7CC0" w:rsidP="006F7CC0">
            <w:pPr>
              <w:jc w:val="both"/>
            </w:pPr>
            <w:r w:rsidRPr="00BE4C89">
              <w:t xml:space="preserve">  </w:t>
            </w:r>
            <w:r w:rsidRPr="00BE4C89">
              <w:rPr>
                <w:b/>
                <w:bCs/>
                <w:i/>
                <w:iCs/>
              </w:rPr>
              <w:t>C.2. Ražas priekšlaicīga novākšana vai nenovākšana</w:t>
            </w:r>
          </w:p>
        </w:tc>
      </w:tr>
      <w:tr w:rsidR="006F7CC0" w:rsidRPr="00BE4C89" w:rsidTr="006F7CC0">
        <w:trPr>
          <w:gridAfter w:val="1"/>
          <w:wAfter w:w="7" w:type="dxa"/>
          <w:trHeight w:val="755"/>
        </w:trPr>
        <w:tc>
          <w:tcPr>
            <w:tcW w:w="276" w:type="dxa"/>
            <w:tcBorders>
              <w:left w:val="nil"/>
              <w:right w:val="single" w:sz="4" w:space="0" w:color="7F7F7F"/>
            </w:tcBorders>
            <w:shd w:val="clear" w:color="auto" w:fill="BFBFBF"/>
          </w:tcPr>
          <w:p w:rsidR="006F7CC0" w:rsidRPr="00BE4C89" w:rsidRDefault="006F7CC0" w:rsidP="00445DA6">
            <w:pPr>
              <w:jc w:val="center"/>
            </w:pPr>
          </w:p>
        </w:tc>
        <w:tc>
          <w:tcPr>
            <w:tcW w:w="683"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rsidR="006F7CC0" w:rsidRPr="00BE4C89" w:rsidRDefault="006F7CC0" w:rsidP="00445DA6">
            <w:pPr>
              <w:jc w:val="center"/>
            </w:pPr>
            <w:r w:rsidRPr="00BE4C89">
              <w:t>Nr. p.k.</w:t>
            </w:r>
          </w:p>
        </w:tc>
        <w:tc>
          <w:tcPr>
            <w:tcW w:w="2126" w:type="dxa"/>
            <w:gridSpan w:val="3"/>
            <w:tcBorders>
              <w:top w:val="single" w:sz="4" w:space="0" w:color="7F7F7F"/>
              <w:left w:val="single" w:sz="4" w:space="0" w:color="7F7F7F"/>
              <w:bottom w:val="single" w:sz="4" w:space="0" w:color="7F7F7F"/>
              <w:right w:val="single" w:sz="4" w:space="0" w:color="7F7F7F"/>
            </w:tcBorders>
            <w:shd w:val="clear" w:color="auto" w:fill="BFBFBF"/>
            <w:vAlign w:val="center"/>
          </w:tcPr>
          <w:p w:rsidR="006F7CC0" w:rsidRPr="00BE4C89" w:rsidRDefault="006F7CC0" w:rsidP="00445DA6">
            <w:pPr>
              <w:jc w:val="center"/>
            </w:pPr>
            <w:r w:rsidRPr="00BE4C89">
              <w:t>Produkts</w:t>
            </w:r>
          </w:p>
        </w:tc>
        <w:tc>
          <w:tcPr>
            <w:tcW w:w="1559"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6F7CC0" w:rsidRPr="00BE4C89" w:rsidRDefault="006F7CC0" w:rsidP="00445DA6">
            <w:pPr>
              <w:jc w:val="center"/>
            </w:pPr>
            <w:r w:rsidRPr="00BE4C89">
              <w:t>Atbalstam pieteiktā platība (ha)</w:t>
            </w:r>
          </w:p>
        </w:tc>
        <w:tc>
          <w:tcPr>
            <w:tcW w:w="1560"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6F7CC0" w:rsidRPr="00BE4C89" w:rsidRDefault="006F7CC0" w:rsidP="006F7CC0">
            <w:pPr>
              <w:jc w:val="center"/>
            </w:pPr>
            <w:r>
              <w:t>Atbalstam pieteiktie daudzumi</w:t>
            </w:r>
            <w:r w:rsidRPr="00BE4C89">
              <w:t xml:space="preserve"> (</w:t>
            </w:r>
            <w:r>
              <w:t>t</w:t>
            </w:r>
            <w:r w:rsidRPr="00BE4C89">
              <w:t>)</w:t>
            </w:r>
          </w:p>
        </w:tc>
        <w:tc>
          <w:tcPr>
            <w:tcW w:w="1275"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rsidR="006F7CC0" w:rsidRPr="00BE4C89" w:rsidRDefault="006F7CC0" w:rsidP="00445DA6">
            <w:pPr>
              <w:jc w:val="center"/>
            </w:pPr>
            <w:r w:rsidRPr="00BE4C89">
              <w:t>Faktiskā ražība (t/ha)</w:t>
            </w:r>
          </w:p>
        </w:tc>
        <w:tc>
          <w:tcPr>
            <w:tcW w:w="1418"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rsidR="006F7CC0" w:rsidRPr="00BE4C89" w:rsidRDefault="006F7CC0" w:rsidP="00445DA6">
            <w:pPr>
              <w:jc w:val="center"/>
            </w:pPr>
            <w:r w:rsidRPr="00BE4C89">
              <w:t>ES atbalsts, (EUR)</w:t>
            </w:r>
          </w:p>
          <w:p w:rsidR="006F7CC0" w:rsidRPr="00BE4C89" w:rsidRDefault="006F7CC0" w:rsidP="00445DA6">
            <w:pPr>
              <w:jc w:val="center"/>
            </w:pPr>
            <w:r w:rsidRPr="00BE4C89">
              <w:t>*</w:t>
            </w:r>
          </w:p>
        </w:tc>
        <w:tc>
          <w:tcPr>
            <w:tcW w:w="1701"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6F7CC0" w:rsidRPr="00BE4C89" w:rsidRDefault="006F7CC0" w:rsidP="00445DA6">
            <w:pPr>
              <w:jc w:val="center"/>
            </w:pPr>
            <w:r w:rsidRPr="00BE4C89">
              <w:t>Ražotāju organizācijas ieguldījums (EUR)</w:t>
            </w:r>
          </w:p>
          <w:p w:rsidR="006F7CC0" w:rsidRPr="00BE4C89" w:rsidRDefault="006F7CC0" w:rsidP="00445DA6">
            <w:pPr>
              <w:jc w:val="center"/>
            </w:pPr>
          </w:p>
        </w:tc>
        <w:tc>
          <w:tcPr>
            <w:tcW w:w="264" w:type="dxa"/>
            <w:gridSpan w:val="2"/>
            <w:tcBorders>
              <w:left w:val="single" w:sz="4" w:space="0" w:color="7F7F7F"/>
              <w:right w:val="nil"/>
            </w:tcBorders>
            <w:shd w:val="clear" w:color="auto" w:fill="BFBFBF"/>
          </w:tcPr>
          <w:p w:rsidR="006F7CC0" w:rsidRPr="00BE4C89" w:rsidRDefault="006F7CC0" w:rsidP="00445DA6">
            <w:pPr>
              <w:jc w:val="center"/>
            </w:pPr>
          </w:p>
        </w:tc>
      </w:tr>
      <w:tr w:rsidR="006F7CC0" w:rsidRPr="00BE4C89" w:rsidTr="006F7CC0">
        <w:trPr>
          <w:gridAfter w:val="1"/>
          <w:wAfter w:w="7" w:type="dxa"/>
          <w:trHeight w:val="218"/>
        </w:trPr>
        <w:tc>
          <w:tcPr>
            <w:tcW w:w="276" w:type="dxa"/>
            <w:tcBorders>
              <w:left w:val="nil"/>
              <w:right w:val="single" w:sz="4" w:space="0" w:color="7F7F7F"/>
            </w:tcBorders>
            <w:shd w:val="clear" w:color="auto" w:fill="BFBFBF"/>
          </w:tcPr>
          <w:p w:rsidR="006F7CC0" w:rsidRPr="00BE4C89" w:rsidRDefault="006F7CC0" w:rsidP="00445DA6"/>
        </w:tc>
        <w:tc>
          <w:tcPr>
            <w:tcW w:w="683" w:type="dxa"/>
            <w:gridSpan w:val="2"/>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r w:rsidRPr="00BE4C89">
              <w:t>1.</w:t>
            </w:r>
          </w:p>
        </w:tc>
        <w:tc>
          <w:tcPr>
            <w:tcW w:w="2126" w:type="dxa"/>
            <w:gridSpan w:val="3"/>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559"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560"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1275" w:type="dxa"/>
            <w:gridSpan w:val="2"/>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418" w:type="dxa"/>
            <w:gridSpan w:val="2"/>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1701"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264" w:type="dxa"/>
            <w:gridSpan w:val="2"/>
            <w:tcBorders>
              <w:left w:val="single" w:sz="4" w:space="0" w:color="7F7F7F"/>
              <w:right w:val="nil"/>
            </w:tcBorders>
            <w:shd w:val="clear" w:color="auto" w:fill="BFBFBF"/>
          </w:tcPr>
          <w:p w:rsidR="006F7CC0" w:rsidRPr="00BE4C89" w:rsidRDefault="006F7CC0" w:rsidP="00445DA6"/>
        </w:tc>
      </w:tr>
      <w:tr w:rsidR="006F7CC0" w:rsidRPr="00BE4C89" w:rsidTr="006F7CC0">
        <w:trPr>
          <w:gridAfter w:val="1"/>
          <w:wAfter w:w="7" w:type="dxa"/>
          <w:trHeight w:val="218"/>
        </w:trPr>
        <w:tc>
          <w:tcPr>
            <w:tcW w:w="276" w:type="dxa"/>
            <w:tcBorders>
              <w:left w:val="nil"/>
              <w:right w:val="single" w:sz="4" w:space="0" w:color="7F7F7F"/>
            </w:tcBorders>
            <w:shd w:val="clear" w:color="auto" w:fill="BFBFBF"/>
          </w:tcPr>
          <w:p w:rsidR="006F7CC0" w:rsidRPr="00BE4C89" w:rsidRDefault="006F7CC0" w:rsidP="00445DA6"/>
        </w:tc>
        <w:tc>
          <w:tcPr>
            <w:tcW w:w="683" w:type="dxa"/>
            <w:gridSpan w:val="2"/>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r w:rsidRPr="00BE4C89">
              <w:t>2.</w:t>
            </w:r>
          </w:p>
        </w:tc>
        <w:tc>
          <w:tcPr>
            <w:tcW w:w="2126" w:type="dxa"/>
            <w:gridSpan w:val="3"/>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559"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560"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1275" w:type="dxa"/>
            <w:gridSpan w:val="2"/>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418" w:type="dxa"/>
            <w:gridSpan w:val="2"/>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1701"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264" w:type="dxa"/>
            <w:gridSpan w:val="2"/>
            <w:tcBorders>
              <w:left w:val="single" w:sz="4" w:space="0" w:color="7F7F7F"/>
              <w:right w:val="nil"/>
            </w:tcBorders>
            <w:shd w:val="clear" w:color="auto" w:fill="BFBFBF"/>
          </w:tcPr>
          <w:p w:rsidR="006F7CC0" w:rsidRPr="00BE4C89" w:rsidRDefault="006F7CC0" w:rsidP="00445DA6"/>
        </w:tc>
      </w:tr>
      <w:tr w:rsidR="006F7CC0" w:rsidRPr="00BE4C89" w:rsidTr="006F7CC0">
        <w:trPr>
          <w:gridAfter w:val="1"/>
          <w:wAfter w:w="7" w:type="dxa"/>
          <w:trHeight w:val="218"/>
        </w:trPr>
        <w:tc>
          <w:tcPr>
            <w:tcW w:w="276" w:type="dxa"/>
            <w:tcBorders>
              <w:left w:val="nil"/>
              <w:right w:val="single" w:sz="4" w:space="0" w:color="7F7F7F"/>
            </w:tcBorders>
            <w:shd w:val="clear" w:color="auto" w:fill="BFBFBF"/>
          </w:tcPr>
          <w:p w:rsidR="006F7CC0" w:rsidRPr="00BE4C89" w:rsidRDefault="006F7CC0" w:rsidP="00445DA6"/>
        </w:tc>
        <w:tc>
          <w:tcPr>
            <w:tcW w:w="683" w:type="dxa"/>
            <w:gridSpan w:val="2"/>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r w:rsidRPr="00BE4C89">
              <w:t>3.</w:t>
            </w:r>
          </w:p>
        </w:tc>
        <w:tc>
          <w:tcPr>
            <w:tcW w:w="2126" w:type="dxa"/>
            <w:gridSpan w:val="3"/>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559"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560"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1275" w:type="dxa"/>
            <w:gridSpan w:val="2"/>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418" w:type="dxa"/>
            <w:gridSpan w:val="2"/>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1701"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264" w:type="dxa"/>
            <w:gridSpan w:val="2"/>
            <w:tcBorders>
              <w:left w:val="single" w:sz="4" w:space="0" w:color="7F7F7F"/>
              <w:right w:val="nil"/>
            </w:tcBorders>
            <w:shd w:val="clear" w:color="auto" w:fill="BFBFBF"/>
          </w:tcPr>
          <w:p w:rsidR="006F7CC0" w:rsidRPr="00BE4C89" w:rsidRDefault="006F7CC0" w:rsidP="00445DA6"/>
        </w:tc>
      </w:tr>
      <w:tr w:rsidR="006F7CC0" w:rsidRPr="00BE4C89" w:rsidTr="006F7CC0">
        <w:trPr>
          <w:gridAfter w:val="1"/>
          <w:wAfter w:w="7" w:type="dxa"/>
          <w:trHeight w:val="218"/>
        </w:trPr>
        <w:tc>
          <w:tcPr>
            <w:tcW w:w="276" w:type="dxa"/>
            <w:tcBorders>
              <w:left w:val="nil"/>
              <w:right w:val="single" w:sz="4" w:space="0" w:color="7F7F7F"/>
            </w:tcBorders>
            <w:shd w:val="clear" w:color="auto" w:fill="BFBFBF"/>
          </w:tcPr>
          <w:p w:rsidR="006F7CC0" w:rsidRPr="00BE4C89" w:rsidRDefault="006F7CC0" w:rsidP="00445DA6"/>
        </w:tc>
        <w:tc>
          <w:tcPr>
            <w:tcW w:w="683" w:type="dxa"/>
            <w:gridSpan w:val="2"/>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r w:rsidRPr="00BE4C89">
              <w:t>4.</w:t>
            </w:r>
          </w:p>
        </w:tc>
        <w:tc>
          <w:tcPr>
            <w:tcW w:w="2126" w:type="dxa"/>
            <w:gridSpan w:val="3"/>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559"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560"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1275" w:type="dxa"/>
            <w:gridSpan w:val="2"/>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418" w:type="dxa"/>
            <w:gridSpan w:val="2"/>
            <w:tcBorders>
              <w:top w:val="single" w:sz="4" w:space="0" w:color="7F7F7F"/>
              <w:left w:val="single" w:sz="4" w:space="0" w:color="7F7F7F"/>
              <w:bottom w:val="single" w:sz="4" w:space="0" w:color="7F7F7F"/>
              <w:right w:val="single" w:sz="2" w:space="0" w:color="auto"/>
            </w:tcBorders>
          </w:tcPr>
          <w:p w:rsidR="006F7CC0" w:rsidRPr="00BE4C89" w:rsidRDefault="006F7CC0" w:rsidP="00445DA6"/>
        </w:tc>
        <w:tc>
          <w:tcPr>
            <w:tcW w:w="1701" w:type="dxa"/>
            <w:tcBorders>
              <w:top w:val="single" w:sz="4" w:space="0" w:color="7F7F7F"/>
              <w:left w:val="single" w:sz="2" w:space="0" w:color="auto"/>
              <w:bottom w:val="single" w:sz="4" w:space="0" w:color="7F7F7F"/>
              <w:right w:val="single" w:sz="4" w:space="0" w:color="7F7F7F"/>
            </w:tcBorders>
          </w:tcPr>
          <w:p w:rsidR="006F7CC0" w:rsidRPr="00BE4C89" w:rsidRDefault="006F7CC0" w:rsidP="00445DA6"/>
        </w:tc>
        <w:tc>
          <w:tcPr>
            <w:tcW w:w="264" w:type="dxa"/>
            <w:gridSpan w:val="2"/>
            <w:tcBorders>
              <w:left w:val="single" w:sz="4" w:space="0" w:color="7F7F7F"/>
              <w:right w:val="nil"/>
            </w:tcBorders>
            <w:shd w:val="clear" w:color="auto" w:fill="BFBFBF"/>
          </w:tcPr>
          <w:p w:rsidR="006F7CC0" w:rsidRPr="00BE4C89" w:rsidRDefault="006F7CC0" w:rsidP="00445DA6"/>
        </w:tc>
      </w:tr>
      <w:tr w:rsidR="006F7CC0" w:rsidRPr="00BE4C89" w:rsidTr="006F7CC0">
        <w:trPr>
          <w:gridAfter w:val="1"/>
          <w:wAfter w:w="7" w:type="dxa"/>
          <w:trHeight w:val="218"/>
        </w:trPr>
        <w:tc>
          <w:tcPr>
            <w:tcW w:w="276" w:type="dxa"/>
            <w:tcBorders>
              <w:left w:val="nil"/>
              <w:right w:val="single" w:sz="4" w:space="0" w:color="7F7F7F"/>
            </w:tcBorders>
            <w:shd w:val="clear" w:color="auto" w:fill="BFBFBF"/>
          </w:tcPr>
          <w:p w:rsidR="006F7CC0" w:rsidRPr="00BE4C89" w:rsidRDefault="006F7CC0" w:rsidP="00445DA6"/>
        </w:tc>
        <w:tc>
          <w:tcPr>
            <w:tcW w:w="683" w:type="dxa"/>
            <w:gridSpan w:val="2"/>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r w:rsidRPr="00BE4C89">
              <w:t>…</w:t>
            </w:r>
          </w:p>
        </w:tc>
        <w:tc>
          <w:tcPr>
            <w:tcW w:w="2126" w:type="dxa"/>
            <w:gridSpan w:val="3"/>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559"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560"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1275" w:type="dxa"/>
            <w:gridSpan w:val="2"/>
            <w:tcBorders>
              <w:top w:val="single" w:sz="4" w:space="0" w:color="7F7F7F"/>
              <w:left w:val="single" w:sz="4" w:space="0" w:color="7F7F7F"/>
              <w:bottom w:val="single" w:sz="4" w:space="0" w:color="7F7F7F"/>
              <w:right w:val="single" w:sz="2" w:space="0" w:color="auto"/>
            </w:tcBorders>
            <w:shd w:val="clear" w:color="auto" w:fill="auto"/>
          </w:tcPr>
          <w:p w:rsidR="006F7CC0" w:rsidRPr="00BE4C89" w:rsidRDefault="006F7CC0" w:rsidP="00445DA6"/>
        </w:tc>
        <w:tc>
          <w:tcPr>
            <w:tcW w:w="1418" w:type="dxa"/>
            <w:gridSpan w:val="2"/>
            <w:tcBorders>
              <w:top w:val="single" w:sz="4" w:space="0" w:color="7F7F7F"/>
              <w:left w:val="single" w:sz="2" w:space="0" w:color="auto"/>
              <w:bottom w:val="single" w:sz="4" w:space="0" w:color="7F7F7F"/>
              <w:right w:val="single" w:sz="2" w:space="0" w:color="auto"/>
            </w:tcBorders>
          </w:tcPr>
          <w:p w:rsidR="006F7CC0" w:rsidRPr="00BE4C89" w:rsidRDefault="006F7CC0" w:rsidP="00445DA6"/>
        </w:tc>
        <w:tc>
          <w:tcPr>
            <w:tcW w:w="1701" w:type="dxa"/>
            <w:tcBorders>
              <w:top w:val="single" w:sz="4" w:space="0" w:color="7F7F7F"/>
              <w:left w:val="single" w:sz="2" w:space="0" w:color="auto"/>
              <w:bottom w:val="single" w:sz="4" w:space="0" w:color="7F7F7F"/>
              <w:right w:val="single" w:sz="4" w:space="0" w:color="7F7F7F"/>
            </w:tcBorders>
          </w:tcPr>
          <w:p w:rsidR="006F7CC0" w:rsidRPr="00BE4C89" w:rsidRDefault="006F7CC0" w:rsidP="00445DA6"/>
        </w:tc>
        <w:tc>
          <w:tcPr>
            <w:tcW w:w="264" w:type="dxa"/>
            <w:gridSpan w:val="2"/>
            <w:tcBorders>
              <w:left w:val="single" w:sz="4" w:space="0" w:color="7F7F7F"/>
              <w:right w:val="nil"/>
            </w:tcBorders>
            <w:shd w:val="clear" w:color="auto" w:fill="BFBFBF"/>
          </w:tcPr>
          <w:p w:rsidR="006F7CC0" w:rsidRPr="00BE4C89" w:rsidRDefault="006F7CC0" w:rsidP="00445DA6"/>
        </w:tc>
      </w:tr>
      <w:tr w:rsidR="006F7CC0" w:rsidRPr="00BE4C89" w:rsidTr="006F7CC0">
        <w:trPr>
          <w:trHeight w:val="218"/>
        </w:trPr>
        <w:tc>
          <w:tcPr>
            <w:tcW w:w="276" w:type="dxa"/>
            <w:tcBorders>
              <w:left w:val="nil"/>
              <w:right w:val="single" w:sz="4" w:space="0" w:color="7F7F7F"/>
            </w:tcBorders>
            <w:shd w:val="clear" w:color="auto" w:fill="BFBFBF"/>
          </w:tcPr>
          <w:p w:rsidR="006F7CC0" w:rsidRPr="00BE4C89" w:rsidRDefault="006F7CC0" w:rsidP="00445DA6"/>
        </w:tc>
        <w:tc>
          <w:tcPr>
            <w:tcW w:w="2809" w:type="dxa"/>
            <w:gridSpan w:val="5"/>
            <w:tcBorders>
              <w:top w:val="single" w:sz="4" w:space="0" w:color="7F7F7F"/>
              <w:left w:val="single" w:sz="4" w:space="0" w:color="7F7F7F"/>
              <w:bottom w:val="single" w:sz="4" w:space="0" w:color="7F7F7F"/>
              <w:right w:val="single" w:sz="4" w:space="0" w:color="7F7F7F"/>
            </w:tcBorders>
            <w:shd w:val="clear" w:color="auto" w:fill="BFBFBF"/>
            <w:vAlign w:val="center"/>
          </w:tcPr>
          <w:p w:rsidR="006F7CC0" w:rsidRPr="00BE4C89" w:rsidRDefault="006F7CC0" w:rsidP="006F7CC0">
            <w:pPr>
              <w:jc w:val="center"/>
            </w:pPr>
            <w:r>
              <w:t>Kopā</w:t>
            </w:r>
            <w:r w:rsidRPr="00BE4C89">
              <w:t>:</w:t>
            </w:r>
          </w:p>
        </w:tc>
        <w:tc>
          <w:tcPr>
            <w:tcW w:w="1559" w:type="dxa"/>
            <w:tcBorders>
              <w:top w:val="single" w:sz="4" w:space="0" w:color="7F7F7F"/>
              <w:left w:val="single" w:sz="4" w:space="0" w:color="7F7F7F"/>
              <w:bottom w:val="single" w:sz="4" w:space="0" w:color="7F7F7F"/>
              <w:right w:val="single" w:sz="4" w:space="0" w:color="7F7F7F"/>
            </w:tcBorders>
            <w:shd w:val="clear" w:color="auto" w:fill="auto"/>
            <w:vAlign w:val="center"/>
          </w:tcPr>
          <w:p w:rsidR="006F7CC0" w:rsidRPr="00BE4C89" w:rsidRDefault="006F7CC0" w:rsidP="006F7CC0">
            <w:pPr>
              <w:jc w:val="center"/>
            </w:pPr>
          </w:p>
        </w:tc>
        <w:tc>
          <w:tcPr>
            <w:tcW w:w="1560" w:type="dxa"/>
            <w:tcBorders>
              <w:top w:val="single" w:sz="4" w:space="0" w:color="7F7F7F"/>
              <w:left w:val="single" w:sz="4" w:space="0" w:color="7F7F7F"/>
              <w:bottom w:val="single" w:sz="4" w:space="0" w:color="7F7F7F"/>
              <w:right w:val="single" w:sz="4" w:space="0" w:color="7F7F7F"/>
            </w:tcBorders>
            <w:vAlign w:val="center"/>
          </w:tcPr>
          <w:p w:rsidR="006F7CC0" w:rsidRPr="00BE4C89" w:rsidRDefault="006F7CC0" w:rsidP="006F7CC0">
            <w:pPr>
              <w:jc w:val="center"/>
            </w:pPr>
          </w:p>
        </w:tc>
        <w:tc>
          <w:tcPr>
            <w:tcW w:w="1275" w:type="dxa"/>
            <w:gridSpan w:val="2"/>
            <w:tcBorders>
              <w:top w:val="single" w:sz="4" w:space="0" w:color="7F7F7F"/>
              <w:left w:val="single" w:sz="4" w:space="0" w:color="7F7F7F"/>
              <w:bottom w:val="single" w:sz="4" w:space="0" w:color="7F7F7F"/>
              <w:right w:val="single" w:sz="2" w:space="0" w:color="auto"/>
            </w:tcBorders>
            <w:shd w:val="clear" w:color="auto" w:fill="BFBFBF"/>
            <w:vAlign w:val="center"/>
          </w:tcPr>
          <w:p w:rsidR="006F7CC0" w:rsidRPr="00BE4C89" w:rsidRDefault="006F7CC0" w:rsidP="006F7CC0">
            <w:pPr>
              <w:jc w:val="center"/>
            </w:pPr>
            <w:r>
              <w:t xml:space="preserve">Kopā </w:t>
            </w:r>
            <w:r w:rsidRPr="00BE4C89">
              <w:t>(EUR):</w:t>
            </w:r>
          </w:p>
        </w:tc>
        <w:tc>
          <w:tcPr>
            <w:tcW w:w="1418" w:type="dxa"/>
            <w:gridSpan w:val="2"/>
            <w:tcBorders>
              <w:top w:val="single" w:sz="4" w:space="0" w:color="7F7F7F"/>
              <w:left w:val="single" w:sz="2" w:space="0" w:color="auto"/>
              <w:bottom w:val="single" w:sz="4" w:space="0" w:color="7F7F7F"/>
              <w:right w:val="single" w:sz="2" w:space="0" w:color="auto"/>
            </w:tcBorders>
            <w:shd w:val="clear" w:color="auto" w:fill="F2F2F2" w:themeFill="background1" w:themeFillShade="F2"/>
            <w:vAlign w:val="center"/>
          </w:tcPr>
          <w:p w:rsidR="006F7CC0" w:rsidRPr="00BE4C89" w:rsidRDefault="006F7CC0" w:rsidP="006F7CC0">
            <w:pPr>
              <w:jc w:val="center"/>
            </w:pPr>
          </w:p>
        </w:tc>
        <w:tc>
          <w:tcPr>
            <w:tcW w:w="1708" w:type="dxa"/>
            <w:gridSpan w:val="2"/>
            <w:tcBorders>
              <w:top w:val="single" w:sz="4" w:space="0" w:color="7F7F7F"/>
              <w:left w:val="single" w:sz="2" w:space="0" w:color="auto"/>
              <w:bottom w:val="single" w:sz="4" w:space="0" w:color="7F7F7F"/>
              <w:right w:val="single" w:sz="4" w:space="0" w:color="7F7F7F"/>
            </w:tcBorders>
            <w:vAlign w:val="center"/>
          </w:tcPr>
          <w:p w:rsidR="006F7CC0" w:rsidRPr="00BE4C89" w:rsidRDefault="006F7CC0" w:rsidP="006F7CC0">
            <w:pPr>
              <w:jc w:val="center"/>
            </w:pPr>
          </w:p>
        </w:tc>
        <w:tc>
          <w:tcPr>
            <w:tcW w:w="264" w:type="dxa"/>
            <w:gridSpan w:val="2"/>
            <w:tcBorders>
              <w:left w:val="single" w:sz="4" w:space="0" w:color="7F7F7F"/>
              <w:right w:val="nil"/>
            </w:tcBorders>
            <w:shd w:val="clear" w:color="auto" w:fill="BFBFBF"/>
          </w:tcPr>
          <w:p w:rsidR="006F7CC0" w:rsidRPr="00BE4C89" w:rsidRDefault="006F7CC0" w:rsidP="00445DA6"/>
        </w:tc>
      </w:tr>
      <w:tr w:rsidR="006F7CC0" w:rsidRPr="00BE4C89" w:rsidTr="006F7CC0">
        <w:trPr>
          <w:gridAfter w:val="1"/>
          <w:wAfter w:w="7" w:type="dxa"/>
          <w:trHeight w:val="198"/>
        </w:trPr>
        <w:tc>
          <w:tcPr>
            <w:tcW w:w="276" w:type="dxa"/>
            <w:tcBorders>
              <w:left w:val="nil"/>
              <w:bottom w:val="nil"/>
            </w:tcBorders>
            <w:shd w:val="clear" w:color="auto" w:fill="BFBFBF"/>
          </w:tcPr>
          <w:p w:rsidR="006F7CC0" w:rsidRPr="00BE4C89" w:rsidRDefault="006F7CC0" w:rsidP="00445DA6"/>
        </w:tc>
        <w:tc>
          <w:tcPr>
            <w:tcW w:w="841" w:type="dxa"/>
            <w:gridSpan w:val="3"/>
            <w:tcBorders>
              <w:top w:val="single" w:sz="4" w:space="0" w:color="7F7F7F"/>
              <w:bottom w:val="nil"/>
            </w:tcBorders>
            <w:shd w:val="clear" w:color="auto" w:fill="BFBFBF"/>
          </w:tcPr>
          <w:p w:rsidR="006F7CC0" w:rsidRPr="00BE4C89" w:rsidRDefault="006F7CC0" w:rsidP="00445DA6"/>
        </w:tc>
        <w:tc>
          <w:tcPr>
            <w:tcW w:w="1523" w:type="dxa"/>
            <w:tcBorders>
              <w:top w:val="single" w:sz="4" w:space="0" w:color="7F7F7F"/>
              <w:bottom w:val="nil"/>
            </w:tcBorders>
            <w:shd w:val="clear" w:color="auto" w:fill="BFBFBF"/>
          </w:tcPr>
          <w:p w:rsidR="006F7CC0" w:rsidRPr="00BE4C89" w:rsidRDefault="006F7CC0" w:rsidP="00445DA6"/>
        </w:tc>
        <w:tc>
          <w:tcPr>
            <w:tcW w:w="2004" w:type="dxa"/>
            <w:gridSpan w:val="2"/>
            <w:tcBorders>
              <w:top w:val="single" w:sz="4" w:space="0" w:color="7F7F7F"/>
              <w:bottom w:val="nil"/>
            </w:tcBorders>
            <w:shd w:val="clear" w:color="auto" w:fill="BFBFBF"/>
          </w:tcPr>
          <w:p w:rsidR="006F7CC0" w:rsidRPr="00BE4C89" w:rsidRDefault="006F7CC0" w:rsidP="00445DA6"/>
        </w:tc>
        <w:tc>
          <w:tcPr>
            <w:tcW w:w="1560" w:type="dxa"/>
            <w:tcBorders>
              <w:top w:val="single" w:sz="4" w:space="0" w:color="7F7F7F"/>
              <w:bottom w:val="nil"/>
            </w:tcBorders>
            <w:shd w:val="clear" w:color="auto" w:fill="BFBFBF"/>
          </w:tcPr>
          <w:p w:rsidR="006F7CC0" w:rsidRPr="00BE4C89" w:rsidRDefault="006F7CC0" w:rsidP="00445DA6"/>
        </w:tc>
        <w:tc>
          <w:tcPr>
            <w:tcW w:w="707" w:type="dxa"/>
            <w:tcBorders>
              <w:top w:val="single" w:sz="4" w:space="0" w:color="7F7F7F"/>
              <w:bottom w:val="nil"/>
            </w:tcBorders>
            <w:shd w:val="clear" w:color="auto" w:fill="BFBFBF"/>
          </w:tcPr>
          <w:p w:rsidR="006F7CC0" w:rsidRPr="00BE4C89" w:rsidRDefault="006F7CC0" w:rsidP="00445DA6"/>
        </w:tc>
        <w:tc>
          <w:tcPr>
            <w:tcW w:w="1778" w:type="dxa"/>
            <w:gridSpan w:val="2"/>
            <w:tcBorders>
              <w:top w:val="single" w:sz="4" w:space="0" w:color="7F7F7F"/>
              <w:bottom w:val="nil"/>
            </w:tcBorders>
            <w:shd w:val="clear" w:color="auto" w:fill="BFBFBF"/>
          </w:tcPr>
          <w:p w:rsidR="006F7CC0" w:rsidRPr="00BE4C89" w:rsidRDefault="006F7CC0" w:rsidP="00445DA6"/>
        </w:tc>
        <w:tc>
          <w:tcPr>
            <w:tcW w:w="1909" w:type="dxa"/>
            <w:gridSpan w:val="2"/>
            <w:tcBorders>
              <w:top w:val="single" w:sz="4" w:space="0" w:color="7F7F7F"/>
              <w:bottom w:val="nil"/>
            </w:tcBorders>
            <w:shd w:val="clear" w:color="auto" w:fill="BFBFBF"/>
          </w:tcPr>
          <w:p w:rsidR="006F7CC0" w:rsidRPr="00BE4C89" w:rsidRDefault="006F7CC0" w:rsidP="00445DA6"/>
        </w:tc>
        <w:tc>
          <w:tcPr>
            <w:tcW w:w="264" w:type="dxa"/>
            <w:gridSpan w:val="2"/>
            <w:tcBorders>
              <w:bottom w:val="nil"/>
              <w:right w:val="nil"/>
            </w:tcBorders>
            <w:shd w:val="clear" w:color="auto" w:fill="BFBFBF"/>
          </w:tcPr>
          <w:p w:rsidR="006F7CC0" w:rsidRPr="00BE4C89" w:rsidRDefault="006F7CC0" w:rsidP="00445DA6"/>
        </w:tc>
      </w:tr>
    </w:tbl>
    <w:p w:rsidR="00237F2B" w:rsidRPr="006F7CC0" w:rsidRDefault="00237F2B" w:rsidP="00237F2B">
      <w:pPr>
        <w:rPr>
          <w:i/>
          <w:sz w:val="22"/>
          <w:szCs w:val="22"/>
        </w:rPr>
      </w:pPr>
      <w:r w:rsidRPr="006F7CC0">
        <w:rPr>
          <w:i/>
          <w:sz w:val="22"/>
          <w:szCs w:val="22"/>
        </w:rPr>
        <w:t>*ES atbalsts jārēķina pēc C.1. norādītā ES atbalsta aprēķina formulas.</w:t>
      </w:r>
    </w:p>
    <w:p w:rsidR="00237F2B" w:rsidRPr="00BE4C89" w:rsidRDefault="00237F2B" w:rsidP="00237F2B"/>
    <w:tbl>
      <w:tblPr>
        <w:tblW w:w="107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
        <w:gridCol w:w="704"/>
        <w:gridCol w:w="117"/>
        <w:gridCol w:w="1439"/>
        <w:gridCol w:w="117"/>
        <w:gridCol w:w="2337"/>
        <w:gridCol w:w="1576"/>
        <w:gridCol w:w="266"/>
        <w:gridCol w:w="951"/>
        <w:gridCol w:w="2694"/>
        <w:gridCol w:w="269"/>
        <w:gridCol w:w="17"/>
      </w:tblGrid>
      <w:tr w:rsidR="00237F2B" w:rsidRPr="00BE4C89" w:rsidTr="00445DA6">
        <w:trPr>
          <w:trHeight w:val="146"/>
        </w:trPr>
        <w:tc>
          <w:tcPr>
            <w:tcW w:w="10742" w:type="dxa"/>
            <w:gridSpan w:val="12"/>
            <w:tcBorders>
              <w:top w:val="nil"/>
              <w:left w:val="nil"/>
            </w:tcBorders>
            <w:shd w:val="clear" w:color="auto" w:fill="BFBFBF"/>
          </w:tcPr>
          <w:p w:rsidR="00237F2B" w:rsidRPr="00BE4C89" w:rsidRDefault="00237F2B" w:rsidP="006F7CC0">
            <w:r w:rsidRPr="00BE4C89">
              <w:rPr>
                <w:b/>
                <w:bCs/>
                <w:i/>
                <w:iCs/>
              </w:rPr>
              <w:br w:type="page"/>
              <w:t xml:space="preserve"> C.3. Priekšlaikus novāktā produkta galamērķis</w:t>
            </w:r>
          </w:p>
        </w:tc>
      </w:tr>
      <w:tr w:rsidR="00237F2B" w:rsidRPr="00BE4C89" w:rsidTr="00445DA6">
        <w:trPr>
          <w:trHeight w:val="724"/>
        </w:trPr>
        <w:tc>
          <w:tcPr>
            <w:tcW w:w="255" w:type="dxa"/>
            <w:tcBorders>
              <w:left w:val="nil"/>
              <w:right w:val="single" w:sz="4" w:space="0" w:color="7F7F7F"/>
            </w:tcBorders>
            <w:shd w:val="clear" w:color="auto" w:fill="BFBFBF"/>
          </w:tcPr>
          <w:p w:rsidR="00237F2B" w:rsidRPr="00BE4C89" w:rsidRDefault="00237F2B" w:rsidP="00445DA6">
            <w:pPr>
              <w:jc w:val="center"/>
            </w:pPr>
          </w:p>
        </w:tc>
        <w:tc>
          <w:tcPr>
            <w:tcW w:w="704"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237F2B" w:rsidRPr="00BE4C89" w:rsidRDefault="00237F2B" w:rsidP="00445DA6">
            <w:pPr>
              <w:jc w:val="center"/>
            </w:pPr>
            <w:r w:rsidRPr="00BE4C89">
              <w:t>Nr. p.k.</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rsidR="00237F2B" w:rsidRPr="00BE4C89" w:rsidRDefault="00237F2B" w:rsidP="00445DA6">
            <w:pPr>
              <w:jc w:val="center"/>
            </w:pPr>
            <w:r w:rsidRPr="00BE4C89">
              <w:t>Produkts</w:t>
            </w:r>
          </w:p>
        </w:tc>
        <w:tc>
          <w:tcPr>
            <w:tcW w:w="5247" w:type="dxa"/>
            <w:gridSpan w:val="5"/>
            <w:tcBorders>
              <w:top w:val="single" w:sz="4" w:space="0" w:color="7F7F7F"/>
              <w:left w:val="single" w:sz="4" w:space="0" w:color="7F7F7F"/>
              <w:bottom w:val="single" w:sz="4" w:space="0" w:color="7F7F7F"/>
              <w:right w:val="single" w:sz="4" w:space="0" w:color="7F7F7F"/>
            </w:tcBorders>
            <w:shd w:val="clear" w:color="auto" w:fill="BFBFBF"/>
            <w:vAlign w:val="center"/>
          </w:tcPr>
          <w:p w:rsidR="00237F2B" w:rsidRPr="00BE4C89" w:rsidRDefault="00237F2B" w:rsidP="00445DA6">
            <w:pPr>
              <w:jc w:val="center"/>
            </w:pPr>
            <w:r w:rsidRPr="00BE4C89">
              <w:t>Produkta galamērķa nosaukums, adrese</w:t>
            </w:r>
          </w:p>
        </w:tc>
        <w:tc>
          <w:tcPr>
            <w:tcW w:w="2694"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237F2B" w:rsidRPr="00BE4C89" w:rsidRDefault="00237F2B" w:rsidP="00445DA6">
            <w:pPr>
              <w:jc w:val="center"/>
            </w:pPr>
            <w:r w:rsidRPr="00BE4C89">
              <w:t>Piegādātā produkta apjoms, t</w:t>
            </w:r>
          </w:p>
        </w:tc>
        <w:tc>
          <w:tcPr>
            <w:tcW w:w="286" w:type="dxa"/>
            <w:gridSpan w:val="2"/>
            <w:tcBorders>
              <w:left w:val="single" w:sz="4" w:space="0" w:color="7F7F7F"/>
              <w:right w:val="nil"/>
            </w:tcBorders>
            <w:shd w:val="clear" w:color="auto" w:fill="BFBFBF"/>
          </w:tcPr>
          <w:p w:rsidR="00237F2B" w:rsidRPr="00BE4C89" w:rsidRDefault="00237F2B" w:rsidP="00445DA6">
            <w:pPr>
              <w:jc w:val="center"/>
            </w:pPr>
          </w:p>
        </w:tc>
      </w:tr>
      <w:tr w:rsidR="00237F2B" w:rsidRPr="00BE4C89" w:rsidTr="00445DA6">
        <w:trPr>
          <w:trHeight w:val="209"/>
        </w:trPr>
        <w:tc>
          <w:tcPr>
            <w:tcW w:w="255" w:type="dxa"/>
            <w:tcBorders>
              <w:left w:val="nil"/>
              <w:right w:val="single" w:sz="4" w:space="0" w:color="7F7F7F"/>
            </w:tcBorders>
            <w:shd w:val="clear" w:color="auto" w:fill="BFBFBF"/>
          </w:tcPr>
          <w:p w:rsidR="00237F2B" w:rsidRPr="00BE4C89" w:rsidRDefault="00237F2B" w:rsidP="00445DA6"/>
        </w:tc>
        <w:tc>
          <w:tcPr>
            <w:tcW w:w="70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pPr>
              <w:jc w:val="center"/>
            </w:pPr>
            <w:r w:rsidRPr="00BE4C89">
              <w:t>1.</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5247" w:type="dxa"/>
            <w:gridSpan w:val="5"/>
            <w:tcBorders>
              <w:top w:val="single" w:sz="4" w:space="0" w:color="7F7F7F"/>
              <w:left w:val="single" w:sz="4" w:space="0" w:color="7F7F7F"/>
              <w:bottom w:val="single" w:sz="4" w:space="0" w:color="7F7F7F"/>
              <w:right w:val="single" w:sz="4" w:space="0" w:color="7F7F7F"/>
            </w:tcBorders>
          </w:tcPr>
          <w:p w:rsidR="00237F2B" w:rsidRPr="00BE4C89" w:rsidRDefault="00237F2B" w:rsidP="00445DA6"/>
        </w:tc>
        <w:tc>
          <w:tcPr>
            <w:tcW w:w="269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286" w:type="dxa"/>
            <w:gridSpan w:val="2"/>
            <w:tcBorders>
              <w:left w:val="single" w:sz="4" w:space="0" w:color="7F7F7F"/>
              <w:right w:val="nil"/>
            </w:tcBorders>
            <w:shd w:val="clear" w:color="auto" w:fill="BFBFBF"/>
          </w:tcPr>
          <w:p w:rsidR="00237F2B" w:rsidRPr="00BE4C89" w:rsidRDefault="00237F2B" w:rsidP="00445DA6"/>
        </w:tc>
      </w:tr>
      <w:tr w:rsidR="00237F2B" w:rsidRPr="00BE4C89" w:rsidTr="00445DA6">
        <w:trPr>
          <w:trHeight w:val="209"/>
        </w:trPr>
        <w:tc>
          <w:tcPr>
            <w:tcW w:w="255" w:type="dxa"/>
            <w:tcBorders>
              <w:left w:val="nil"/>
              <w:right w:val="single" w:sz="4" w:space="0" w:color="7F7F7F"/>
            </w:tcBorders>
            <w:shd w:val="clear" w:color="auto" w:fill="BFBFBF"/>
          </w:tcPr>
          <w:p w:rsidR="00237F2B" w:rsidRPr="00BE4C89" w:rsidRDefault="00237F2B" w:rsidP="00445DA6"/>
        </w:tc>
        <w:tc>
          <w:tcPr>
            <w:tcW w:w="70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pPr>
              <w:jc w:val="center"/>
            </w:pPr>
            <w:r w:rsidRPr="00BE4C89">
              <w:t>2.</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5247" w:type="dxa"/>
            <w:gridSpan w:val="5"/>
            <w:tcBorders>
              <w:top w:val="single" w:sz="4" w:space="0" w:color="7F7F7F"/>
              <w:left w:val="single" w:sz="4" w:space="0" w:color="7F7F7F"/>
              <w:bottom w:val="single" w:sz="4" w:space="0" w:color="7F7F7F"/>
              <w:right w:val="single" w:sz="4" w:space="0" w:color="7F7F7F"/>
            </w:tcBorders>
          </w:tcPr>
          <w:p w:rsidR="00237F2B" w:rsidRPr="00BE4C89" w:rsidRDefault="00237F2B" w:rsidP="00445DA6"/>
        </w:tc>
        <w:tc>
          <w:tcPr>
            <w:tcW w:w="269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286" w:type="dxa"/>
            <w:gridSpan w:val="2"/>
            <w:tcBorders>
              <w:left w:val="single" w:sz="4" w:space="0" w:color="7F7F7F"/>
              <w:right w:val="nil"/>
            </w:tcBorders>
            <w:shd w:val="clear" w:color="auto" w:fill="BFBFBF"/>
          </w:tcPr>
          <w:p w:rsidR="00237F2B" w:rsidRPr="00BE4C89" w:rsidRDefault="00237F2B" w:rsidP="00445DA6"/>
        </w:tc>
      </w:tr>
      <w:tr w:rsidR="00237F2B" w:rsidRPr="00BE4C89" w:rsidTr="00445DA6">
        <w:trPr>
          <w:trHeight w:val="209"/>
        </w:trPr>
        <w:tc>
          <w:tcPr>
            <w:tcW w:w="255" w:type="dxa"/>
            <w:tcBorders>
              <w:left w:val="nil"/>
              <w:right w:val="single" w:sz="4" w:space="0" w:color="7F7F7F"/>
            </w:tcBorders>
            <w:shd w:val="clear" w:color="auto" w:fill="BFBFBF"/>
          </w:tcPr>
          <w:p w:rsidR="00237F2B" w:rsidRPr="00BE4C89" w:rsidRDefault="00237F2B" w:rsidP="00445DA6"/>
        </w:tc>
        <w:tc>
          <w:tcPr>
            <w:tcW w:w="70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pPr>
              <w:jc w:val="center"/>
            </w:pPr>
            <w:r w:rsidRPr="00BE4C89">
              <w:t>3.</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5247" w:type="dxa"/>
            <w:gridSpan w:val="5"/>
            <w:tcBorders>
              <w:top w:val="single" w:sz="4" w:space="0" w:color="7F7F7F"/>
              <w:left w:val="single" w:sz="4" w:space="0" w:color="7F7F7F"/>
              <w:bottom w:val="single" w:sz="4" w:space="0" w:color="7F7F7F"/>
              <w:right w:val="single" w:sz="4" w:space="0" w:color="7F7F7F"/>
            </w:tcBorders>
          </w:tcPr>
          <w:p w:rsidR="00237F2B" w:rsidRPr="00BE4C89" w:rsidRDefault="00237F2B" w:rsidP="00445DA6"/>
        </w:tc>
        <w:tc>
          <w:tcPr>
            <w:tcW w:w="269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286" w:type="dxa"/>
            <w:gridSpan w:val="2"/>
            <w:tcBorders>
              <w:left w:val="single" w:sz="4" w:space="0" w:color="7F7F7F"/>
              <w:right w:val="nil"/>
            </w:tcBorders>
            <w:shd w:val="clear" w:color="auto" w:fill="BFBFBF"/>
          </w:tcPr>
          <w:p w:rsidR="00237F2B" w:rsidRPr="00BE4C89" w:rsidRDefault="00237F2B" w:rsidP="00445DA6"/>
        </w:tc>
      </w:tr>
      <w:tr w:rsidR="00237F2B" w:rsidRPr="00BE4C89" w:rsidTr="00445DA6">
        <w:trPr>
          <w:trHeight w:val="209"/>
        </w:trPr>
        <w:tc>
          <w:tcPr>
            <w:tcW w:w="255" w:type="dxa"/>
            <w:tcBorders>
              <w:left w:val="nil"/>
              <w:right w:val="single" w:sz="4" w:space="0" w:color="7F7F7F"/>
            </w:tcBorders>
            <w:shd w:val="clear" w:color="auto" w:fill="BFBFBF"/>
          </w:tcPr>
          <w:p w:rsidR="00237F2B" w:rsidRPr="00BE4C89" w:rsidRDefault="00237F2B" w:rsidP="00445DA6"/>
        </w:tc>
        <w:tc>
          <w:tcPr>
            <w:tcW w:w="70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pPr>
              <w:jc w:val="center"/>
            </w:pPr>
            <w:r w:rsidRPr="00BE4C89">
              <w:t>4.</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5247" w:type="dxa"/>
            <w:gridSpan w:val="5"/>
            <w:tcBorders>
              <w:top w:val="single" w:sz="4" w:space="0" w:color="7F7F7F"/>
              <w:left w:val="single" w:sz="4" w:space="0" w:color="7F7F7F"/>
              <w:bottom w:val="single" w:sz="4" w:space="0" w:color="7F7F7F"/>
              <w:right w:val="single" w:sz="4" w:space="0" w:color="7F7F7F"/>
            </w:tcBorders>
          </w:tcPr>
          <w:p w:rsidR="00237F2B" w:rsidRPr="00BE4C89" w:rsidRDefault="00237F2B" w:rsidP="00445DA6"/>
        </w:tc>
        <w:tc>
          <w:tcPr>
            <w:tcW w:w="269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286" w:type="dxa"/>
            <w:gridSpan w:val="2"/>
            <w:tcBorders>
              <w:left w:val="single" w:sz="4" w:space="0" w:color="7F7F7F"/>
              <w:right w:val="nil"/>
            </w:tcBorders>
            <w:shd w:val="clear" w:color="auto" w:fill="BFBFBF"/>
          </w:tcPr>
          <w:p w:rsidR="00237F2B" w:rsidRPr="00BE4C89" w:rsidRDefault="00237F2B" w:rsidP="00445DA6"/>
        </w:tc>
      </w:tr>
      <w:tr w:rsidR="00237F2B" w:rsidRPr="00BE4C89" w:rsidTr="00445DA6">
        <w:trPr>
          <w:trHeight w:val="209"/>
        </w:trPr>
        <w:tc>
          <w:tcPr>
            <w:tcW w:w="255" w:type="dxa"/>
            <w:tcBorders>
              <w:left w:val="nil"/>
              <w:right w:val="single" w:sz="4" w:space="0" w:color="7F7F7F"/>
            </w:tcBorders>
            <w:shd w:val="clear" w:color="auto" w:fill="BFBFBF"/>
          </w:tcPr>
          <w:p w:rsidR="00237F2B" w:rsidRPr="00BE4C89" w:rsidRDefault="00237F2B" w:rsidP="00445DA6"/>
        </w:tc>
        <w:tc>
          <w:tcPr>
            <w:tcW w:w="70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pPr>
              <w:jc w:val="center"/>
            </w:pPr>
            <w:r w:rsidRPr="00BE4C89">
              <w:t>…</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5247" w:type="dxa"/>
            <w:gridSpan w:val="5"/>
            <w:tcBorders>
              <w:top w:val="single" w:sz="4" w:space="0" w:color="7F7F7F"/>
              <w:left w:val="single" w:sz="4" w:space="0" w:color="7F7F7F"/>
              <w:bottom w:val="single" w:sz="4" w:space="0" w:color="7F7F7F"/>
              <w:right w:val="single" w:sz="4" w:space="0" w:color="7F7F7F"/>
            </w:tcBorders>
          </w:tcPr>
          <w:p w:rsidR="00237F2B" w:rsidRPr="00BE4C89" w:rsidRDefault="00237F2B" w:rsidP="00445DA6"/>
        </w:tc>
        <w:tc>
          <w:tcPr>
            <w:tcW w:w="269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286" w:type="dxa"/>
            <w:gridSpan w:val="2"/>
            <w:tcBorders>
              <w:left w:val="single" w:sz="4" w:space="0" w:color="7F7F7F"/>
              <w:right w:val="nil"/>
            </w:tcBorders>
            <w:shd w:val="clear" w:color="auto" w:fill="BFBFBF"/>
          </w:tcPr>
          <w:p w:rsidR="00237F2B" w:rsidRPr="00BE4C89" w:rsidRDefault="00237F2B" w:rsidP="00445DA6"/>
        </w:tc>
      </w:tr>
      <w:tr w:rsidR="00237F2B" w:rsidRPr="00BE4C89" w:rsidTr="00445DA6">
        <w:trPr>
          <w:gridAfter w:val="1"/>
          <w:wAfter w:w="17" w:type="dxa"/>
          <w:trHeight w:val="190"/>
        </w:trPr>
        <w:tc>
          <w:tcPr>
            <w:tcW w:w="255" w:type="dxa"/>
            <w:tcBorders>
              <w:left w:val="nil"/>
              <w:bottom w:val="nil"/>
            </w:tcBorders>
            <w:shd w:val="clear" w:color="auto" w:fill="BFBFBF"/>
          </w:tcPr>
          <w:p w:rsidR="00237F2B" w:rsidRPr="00BE4C89" w:rsidRDefault="00237F2B" w:rsidP="00445DA6"/>
        </w:tc>
        <w:tc>
          <w:tcPr>
            <w:tcW w:w="821" w:type="dxa"/>
            <w:gridSpan w:val="2"/>
            <w:tcBorders>
              <w:top w:val="single" w:sz="4" w:space="0" w:color="7F7F7F"/>
              <w:bottom w:val="nil"/>
            </w:tcBorders>
            <w:shd w:val="clear" w:color="auto" w:fill="BFBFBF"/>
          </w:tcPr>
          <w:p w:rsidR="00237F2B" w:rsidRPr="00BE4C89" w:rsidRDefault="00237F2B" w:rsidP="00445DA6"/>
        </w:tc>
        <w:tc>
          <w:tcPr>
            <w:tcW w:w="1556" w:type="dxa"/>
            <w:gridSpan w:val="2"/>
            <w:tcBorders>
              <w:top w:val="single" w:sz="4" w:space="0" w:color="7F7F7F"/>
              <w:bottom w:val="nil"/>
            </w:tcBorders>
            <w:shd w:val="clear" w:color="auto" w:fill="BFBFBF"/>
          </w:tcPr>
          <w:p w:rsidR="00237F2B" w:rsidRPr="00BE4C89" w:rsidRDefault="00237F2B" w:rsidP="00445DA6"/>
        </w:tc>
        <w:tc>
          <w:tcPr>
            <w:tcW w:w="2337" w:type="dxa"/>
            <w:tcBorders>
              <w:top w:val="single" w:sz="4" w:space="0" w:color="7F7F7F"/>
              <w:bottom w:val="nil"/>
            </w:tcBorders>
            <w:shd w:val="clear" w:color="auto" w:fill="BFBFBF"/>
          </w:tcPr>
          <w:p w:rsidR="00237F2B" w:rsidRPr="00BE4C89" w:rsidRDefault="00237F2B" w:rsidP="00445DA6"/>
        </w:tc>
        <w:tc>
          <w:tcPr>
            <w:tcW w:w="1576" w:type="dxa"/>
            <w:tcBorders>
              <w:top w:val="single" w:sz="4" w:space="0" w:color="7F7F7F"/>
              <w:bottom w:val="nil"/>
            </w:tcBorders>
            <w:shd w:val="clear" w:color="auto" w:fill="BFBFBF"/>
          </w:tcPr>
          <w:p w:rsidR="00237F2B" w:rsidRPr="00BE4C89" w:rsidRDefault="00237F2B" w:rsidP="00445DA6"/>
        </w:tc>
        <w:tc>
          <w:tcPr>
            <w:tcW w:w="266" w:type="dxa"/>
            <w:tcBorders>
              <w:top w:val="single" w:sz="4" w:space="0" w:color="7F7F7F"/>
              <w:bottom w:val="nil"/>
            </w:tcBorders>
            <w:shd w:val="clear" w:color="auto" w:fill="BFBFBF"/>
          </w:tcPr>
          <w:p w:rsidR="00237F2B" w:rsidRPr="00BE4C89" w:rsidRDefault="00237F2B" w:rsidP="00445DA6"/>
        </w:tc>
        <w:tc>
          <w:tcPr>
            <w:tcW w:w="3645" w:type="dxa"/>
            <w:gridSpan w:val="2"/>
            <w:tcBorders>
              <w:top w:val="single" w:sz="4" w:space="0" w:color="7F7F7F"/>
              <w:bottom w:val="nil"/>
            </w:tcBorders>
            <w:shd w:val="clear" w:color="auto" w:fill="BFBFBF"/>
          </w:tcPr>
          <w:p w:rsidR="00237F2B" w:rsidRPr="00BE4C89" w:rsidRDefault="00237F2B" w:rsidP="00445DA6"/>
        </w:tc>
        <w:tc>
          <w:tcPr>
            <w:tcW w:w="269" w:type="dxa"/>
            <w:tcBorders>
              <w:bottom w:val="nil"/>
              <w:right w:val="nil"/>
            </w:tcBorders>
            <w:shd w:val="clear" w:color="auto" w:fill="BFBFBF"/>
          </w:tcPr>
          <w:p w:rsidR="00237F2B" w:rsidRPr="00BE4C89" w:rsidRDefault="00237F2B" w:rsidP="00445DA6"/>
        </w:tc>
      </w:tr>
    </w:tbl>
    <w:p w:rsidR="00237F2B" w:rsidRPr="00BE4C89" w:rsidRDefault="00237F2B" w:rsidP="00237F2B"/>
    <w:p w:rsidR="00237F2B" w:rsidRPr="00BE4C89" w:rsidRDefault="00237F2B" w:rsidP="00237F2B">
      <w:pPr>
        <w:rPr>
          <w:b/>
          <w:bCs/>
        </w:rPr>
      </w:pPr>
      <w:r w:rsidRPr="00BE4C89">
        <w:rPr>
          <w:b/>
          <w:bCs/>
        </w:rPr>
        <w:t xml:space="preserve">D. Kopējais atbalsts par krīžu novēršanas un pārvarēšanas pasākumiem </w:t>
      </w:r>
    </w:p>
    <w:p w:rsidR="00237F2B" w:rsidRPr="00BE4C89" w:rsidRDefault="00237F2B" w:rsidP="00237F2B"/>
    <w:tbl>
      <w:tblPr>
        <w:tblW w:w="959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6"/>
        <w:gridCol w:w="841"/>
        <w:gridCol w:w="1522"/>
        <w:gridCol w:w="2003"/>
        <w:gridCol w:w="707"/>
        <w:gridCol w:w="715"/>
        <w:gridCol w:w="1205"/>
        <w:gridCol w:w="519"/>
        <w:gridCol w:w="1546"/>
        <w:gridCol w:w="264"/>
      </w:tblGrid>
      <w:tr w:rsidR="00237F2B" w:rsidRPr="00BE4C89" w:rsidTr="00445DA6">
        <w:trPr>
          <w:trHeight w:val="153"/>
          <w:jc w:val="center"/>
        </w:trPr>
        <w:tc>
          <w:tcPr>
            <w:tcW w:w="9598" w:type="dxa"/>
            <w:gridSpan w:val="10"/>
            <w:tcBorders>
              <w:top w:val="nil"/>
              <w:left w:val="nil"/>
            </w:tcBorders>
            <w:shd w:val="clear" w:color="auto" w:fill="BFBFBF"/>
          </w:tcPr>
          <w:p w:rsidR="00237F2B" w:rsidRPr="00BE4C89" w:rsidRDefault="00237F2B" w:rsidP="00445DA6">
            <w:r w:rsidRPr="00BE4C89">
              <w:t> </w:t>
            </w:r>
          </w:p>
        </w:tc>
      </w:tr>
      <w:tr w:rsidR="00237F2B" w:rsidRPr="00BE4C89" w:rsidTr="00445DA6">
        <w:trPr>
          <w:trHeight w:val="755"/>
          <w:jc w:val="center"/>
        </w:trPr>
        <w:tc>
          <w:tcPr>
            <w:tcW w:w="276" w:type="dxa"/>
            <w:tcBorders>
              <w:left w:val="nil"/>
              <w:right w:val="single" w:sz="4" w:space="0" w:color="7F7F7F"/>
            </w:tcBorders>
            <w:shd w:val="clear" w:color="auto" w:fill="BFBFBF"/>
          </w:tcPr>
          <w:p w:rsidR="00237F2B" w:rsidRPr="00BE4C89" w:rsidRDefault="00237F2B" w:rsidP="00445DA6">
            <w:pPr>
              <w:jc w:val="center"/>
            </w:pPr>
          </w:p>
        </w:tc>
        <w:tc>
          <w:tcPr>
            <w:tcW w:w="5788" w:type="dxa"/>
            <w:gridSpan w:val="5"/>
            <w:tcBorders>
              <w:top w:val="single" w:sz="4" w:space="0" w:color="7F7F7F"/>
              <w:left w:val="single" w:sz="4" w:space="0" w:color="7F7F7F"/>
              <w:bottom w:val="single" w:sz="4" w:space="0" w:color="7F7F7F"/>
              <w:right w:val="single" w:sz="4" w:space="0" w:color="7F7F7F"/>
            </w:tcBorders>
            <w:shd w:val="clear" w:color="auto" w:fill="BFBFBF"/>
          </w:tcPr>
          <w:p w:rsidR="00237F2B" w:rsidRPr="00BE4C89" w:rsidRDefault="00237F2B" w:rsidP="00445DA6">
            <w:pPr>
              <w:jc w:val="center"/>
            </w:pPr>
          </w:p>
        </w:tc>
        <w:tc>
          <w:tcPr>
            <w:tcW w:w="1724"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rsidR="00237F2B" w:rsidRPr="00BE4C89" w:rsidRDefault="00237F2B" w:rsidP="00445DA6">
            <w:pPr>
              <w:jc w:val="center"/>
            </w:pPr>
            <w:r w:rsidRPr="00BE4C89">
              <w:t>Ražotāju organizācijas ieguldījums (EUR)</w:t>
            </w:r>
          </w:p>
        </w:tc>
        <w:tc>
          <w:tcPr>
            <w:tcW w:w="1546"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237F2B" w:rsidRPr="00BE4C89" w:rsidRDefault="00237F2B" w:rsidP="00445DA6">
            <w:pPr>
              <w:jc w:val="center"/>
            </w:pPr>
            <w:r w:rsidRPr="00BE4C89">
              <w:t>ES atbalsts (EUR)</w:t>
            </w:r>
          </w:p>
        </w:tc>
        <w:tc>
          <w:tcPr>
            <w:tcW w:w="264" w:type="dxa"/>
            <w:tcBorders>
              <w:left w:val="single" w:sz="4" w:space="0" w:color="7F7F7F"/>
              <w:right w:val="nil"/>
            </w:tcBorders>
            <w:shd w:val="clear" w:color="auto" w:fill="BFBFBF"/>
          </w:tcPr>
          <w:p w:rsidR="00237F2B" w:rsidRPr="00BE4C89" w:rsidRDefault="00237F2B" w:rsidP="00445DA6">
            <w:pPr>
              <w:jc w:val="center"/>
            </w:pPr>
          </w:p>
        </w:tc>
      </w:tr>
      <w:tr w:rsidR="00237F2B" w:rsidRPr="00BE4C89" w:rsidTr="00445DA6">
        <w:trPr>
          <w:trHeight w:val="218"/>
          <w:jc w:val="center"/>
        </w:trPr>
        <w:tc>
          <w:tcPr>
            <w:tcW w:w="276" w:type="dxa"/>
            <w:tcBorders>
              <w:left w:val="nil"/>
              <w:right w:val="single" w:sz="4" w:space="0" w:color="7F7F7F"/>
            </w:tcBorders>
            <w:shd w:val="clear" w:color="auto" w:fill="BFBFBF"/>
          </w:tcPr>
          <w:p w:rsidR="00237F2B" w:rsidRPr="00BE4C89" w:rsidRDefault="00237F2B" w:rsidP="00445DA6"/>
        </w:tc>
        <w:tc>
          <w:tcPr>
            <w:tcW w:w="5788" w:type="dxa"/>
            <w:gridSpan w:val="5"/>
            <w:tcBorders>
              <w:top w:val="single" w:sz="4" w:space="0" w:color="7F7F7F"/>
              <w:left w:val="single" w:sz="4" w:space="0" w:color="7F7F7F"/>
              <w:bottom w:val="single" w:sz="4" w:space="0" w:color="7F7F7F"/>
              <w:right w:val="single" w:sz="2" w:space="0" w:color="auto"/>
            </w:tcBorders>
            <w:shd w:val="clear" w:color="auto" w:fill="auto"/>
          </w:tcPr>
          <w:p w:rsidR="00237F2B" w:rsidRPr="00BE4C89" w:rsidRDefault="00237F2B" w:rsidP="00445DA6">
            <w:r w:rsidRPr="00BE4C89">
              <w:t>Produktu izņemšana no tirgus bezmaksas izplatīšanai</w:t>
            </w:r>
          </w:p>
        </w:tc>
        <w:tc>
          <w:tcPr>
            <w:tcW w:w="1724" w:type="dxa"/>
            <w:gridSpan w:val="2"/>
            <w:tcBorders>
              <w:top w:val="single" w:sz="4" w:space="0" w:color="7F7F7F"/>
              <w:left w:val="single" w:sz="2" w:space="0" w:color="auto"/>
              <w:bottom w:val="single" w:sz="4" w:space="0" w:color="7F7F7F"/>
              <w:right w:val="single" w:sz="4" w:space="0" w:color="7F7F7F"/>
            </w:tcBorders>
          </w:tcPr>
          <w:p w:rsidR="00237F2B" w:rsidRPr="00BE4C89" w:rsidRDefault="00237F2B" w:rsidP="00445DA6"/>
        </w:tc>
        <w:tc>
          <w:tcPr>
            <w:tcW w:w="1546" w:type="dxa"/>
            <w:tcBorders>
              <w:top w:val="single" w:sz="4" w:space="0" w:color="7F7F7F"/>
              <w:left w:val="single" w:sz="4" w:space="0" w:color="7F7F7F"/>
              <w:bottom w:val="single" w:sz="4" w:space="0" w:color="7F7F7F"/>
              <w:right w:val="single" w:sz="4" w:space="0" w:color="7F7F7F"/>
            </w:tcBorders>
          </w:tcPr>
          <w:p w:rsidR="00237F2B" w:rsidRPr="00BE4C89" w:rsidRDefault="00237F2B" w:rsidP="00445DA6"/>
        </w:tc>
        <w:tc>
          <w:tcPr>
            <w:tcW w:w="264" w:type="dxa"/>
            <w:tcBorders>
              <w:left w:val="single" w:sz="4" w:space="0" w:color="7F7F7F"/>
              <w:right w:val="nil"/>
            </w:tcBorders>
            <w:shd w:val="clear" w:color="auto" w:fill="BFBFBF"/>
          </w:tcPr>
          <w:p w:rsidR="00237F2B" w:rsidRPr="00BE4C89" w:rsidRDefault="00237F2B" w:rsidP="00445DA6"/>
        </w:tc>
      </w:tr>
      <w:tr w:rsidR="006F7CC0" w:rsidRPr="00BE4C89" w:rsidTr="00445DA6">
        <w:trPr>
          <w:trHeight w:val="218"/>
          <w:jc w:val="center"/>
        </w:trPr>
        <w:tc>
          <w:tcPr>
            <w:tcW w:w="276" w:type="dxa"/>
            <w:tcBorders>
              <w:left w:val="nil"/>
              <w:right w:val="single" w:sz="4" w:space="0" w:color="7F7F7F"/>
            </w:tcBorders>
            <w:shd w:val="clear" w:color="auto" w:fill="BFBFBF"/>
          </w:tcPr>
          <w:p w:rsidR="006F7CC0" w:rsidRPr="00BE4C89" w:rsidRDefault="006F7CC0" w:rsidP="00445DA6"/>
        </w:tc>
        <w:tc>
          <w:tcPr>
            <w:tcW w:w="5788" w:type="dxa"/>
            <w:gridSpan w:val="5"/>
            <w:tcBorders>
              <w:top w:val="single" w:sz="4" w:space="0" w:color="7F7F7F"/>
              <w:left w:val="single" w:sz="4" w:space="0" w:color="7F7F7F"/>
              <w:bottom w:val="single" w:sz="4" w:space="0" w:color="7F7F7F"/>
              <w:right w:val="single" w:sz="2" w:space="0" w:color="auto"/>
            </w:tcBorders>
            <w:shd w:val="clear" w:color="auto" w:fill="auto"/>
          </w:tcPr>
          <w:p w:rsidR="006F7CC0" w:rsidRPr="00BE4C89" w:rsidRDefault="006F7CC0" w:rsidP="00445DA6">
            <w:r w:rsidRPr="00BE4C89">
              <w:t>Produktu izņemšana no tirgus</w:t>
            </w:r>
            <w:r>
              <w:t xml:space="preserve"> – citi galamērķi</w:t>
            </w:r>
          </w:p>
        </w:tc>
        <w:tc>
          <w:tcPr>
            <w:tcW w:w="1724" w:type="dxa"/>
            <w:gridSpan w:val="2"/>
            <w:tcBorders>
              <w:top w:val="single" w:sz="4" w:space="0" w:color="7F7F7F"/>
              <w:left w:val="single" w:sz="2" w:space="0" w:color="auto"/>
              <w:bottom w:val="single" w:sz="4" w:space="0" w:color="7F7F7F"/>
              <w:right w:val="single" w:sz="4" w:space="0" w:color="7F7F7F"/>
            </w:tcBorders>
          </w:tcPr>
          <w:p w:rsidR="006F7CC0" w:rsidRPr="00BE4C89" w:rsidRDefault="006F7CC0" w:rsidP="00445DA6"/>
        </w:tc>
        <w:tc>
          <w:tcPr>
            <w:tcW w:w="1546"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264" w:type="dxa"/>
            <w:tcBorders>
              <w:left w:val="single" w:sz="4" w:space="0" w:color="7F7F7F"/>
              <w:right w:val="nil"/>
            </w:tcBorders>
            <w:shd w:val="clear" w:color="auto" w:fill="BFBFBF"/>
          </w:tcPr>
          <w:p w:rsidR="006F7CC0" w:rsidRPr="00BE4C89" w:rsidRDefault="006F7CC0" w:rsidP="00445DA6"/>
        </w:tc>
      </w:tr>
      <w:tr w:rsidR="00237F2B" w:rsidRPr="00BE4C89" w:rsidTr="00445DA6">
        <w:trPr>
          <w:trHeight w:val="218"/>
          <w:jc w:val="center"/>
        </w:trPr>
        <w:tc>
          <w:tcPr>
            <w:tcW w:w="276" w:type="dxa"/>
            <w:tcBorders>
              <w:left w:val="nil"/>
              <w:right w:val="single" w:sz="4" w:space="0" w:color="7F7F7F"/>
            </w:tcBorders>
            <w:shd w:val="clear" w:color="auto" w:fill="BFBFBF"/>
          </w:tcPr>
          <w:p w:rsidR="00237F2B" w:rsidRPr="00BE4C89" w:rsidRDefault="00237F2B" w:rsidP="00445DA6"/>
        </w:tc>
        <w:tc>
          <w:tcPr>
            <w:tcW w:w="5788" w:type="dxa"/>
            <w:gridSpan w:val="5"/>
            <w:tcBorders>
              <w:top w:val="single" w:sz="4" w:space="0" w:color="7F7F7F"/>
              <w:left w:val="single" w:sz="4" w:space="0" w:color="7F7F7F"/>
              <w:bottom w:val="single" w:sz="4" w:space="0" w:color="7F7F7F"/>
              <w:right w:val="single" w:sz="2" w:space="0" w:color="auto"/>
            </w:tcBorders>
            <w:shd w:val="clear" w:color="auto" w:fill="auto"/>
          </w:tcPr>
          <w:p w:rsidR="00237F2B" w:rsidRPr="00BE4C89" w:rsidRDefault="00237F2B" w:rsidP="00445DA6">
            <w:r w:rsidRPr="00BE4C89">
              <w:t>Ražas priekšlaicīga novākšana vai nenovākšana</w:t>
            </w:r>
          </w:p>
        </w:tc>
        <w:tc>
          <w:tcPr>
            <w:tcW w:w="1724" w:type="dxa"/>
            <w:gridSpan w:val="2"/>
            <w:tcBorders>
              <w:top w:val="single" w:sz="4" w:space="0" w:color="7F7F7F"/>
              <w:left w:val="single" w:sz="2" w:space="0" w:color="auto"/>
              <w:bottom w:val="single" w:sz="4" w:space="0" w:color="7F7F7F"/>
              <w:right w:val="single" w:sz="2" w:space="0" w:color="auto"/>
            </w:tcBorders>
          </w:tcPr>
          <w:p w:rsidR="00237F2B" w:rsidRPr="00BE4C89" w:rsidRDefault="00237F2B" w:rsidP="00445DA6"/>
        </w:tc>
        <w:tc>
          <w:tcPr>
            <w:tcW w:w="1546" w:type="dxa"/>
            <w:tcBorders>
              <w:top w:val="single" w:sz="4" w:space="0" w:color="7F7F7F"/>
              <w:left w:val="single" w:sz="2" w:space="0" w:color="auto"/>
              <w:bottom w:val="single" w:sz="4" w:space="0" w:color="7F7F7F"/>
              <w:right w:val="single" w:sz="4" w:space="0" w:color="7F7F7F"/>
            </w:tcBorders>
          </w:tcPr>
          <w:p w:rsidR="00237F2B" w:rsidRPr="00BE4C89" w:rsidRDefault="00237F2B" w:rsidP="00445DA6"/>
        </w:tc>
        <w:tc>
          <w:tcPr>
            <w:tcW w:w="264" w:type="dxa"/>
            <w:tcBorders>
              <w:left w:val="single" w:sz="4" w:space="0" w:color="7F7F7F"/>
              <w:right w:val="nil"/>
            </w:tcBorders>
            <w:shd w:val="clear" w:color="auto" w:fill="BFBFBF"/>
          </w:tcPr>
          <w:p w:rsidR="00237F2B" w:rsidRPr="00BE4C89" w:rsidRDefault="00237F2B" w:rsidP="00445DA6"/>
        </w:tc>
      </w:tr>
      <w:tr w:rsidR="00237F2B" w:rsidRPr="00BE4C89" w:rsidTr="00445DA6">
        <w:trPr>
          <w:trHeight w:val="218"/>
          <w:jc w:val="center"/>
        </w:trPr>
        <w:tc>
          <w:tcPr>
            <w:tcW w:w="276" w:type="dxa"/>
            <w:tcBorders>
              <w:left w:val="nil"/>
              <w:right w:val="single" w:sz="4" w:space="0" w:color="7F7F7F"/>
            </w:tcBorders>
            <w:shd w:val="clear" w:color="auto" w:fill="BFBFBF"/>
          </w:tcPr>
          <w:p w:rsidR="00237F2B" w:rsidRPr="00BE4C89" w:rsidRDefault="00237F2B" w:rsidP="00445DA6"/>
        </w:tc>
        <w:tc>
          <w:tcPr>
            <w:tcW w:w="5788" w:type="dxa"/>
            <w:gridSpan w:val="5"/>
            <w:tcBorders>
              <w:top w:val="single" w:sz="4" w:space="0" w:color="7F7F7F"/>
              <w:left w:val="single" w:sz="4" w:space="0" w:color="7F7F7F"/>
              <w:bottom w:val="single" w:sz="4" w:space="0" w:color="7F7F7F"/>
              <w:right w:val="single" w:sz="2" w:space="0" w:color="auto"/>
            </w:tcBorders>
            <w:shd w:val="clear" w:color="auto" w:fill="BFBFBF"/>
          </w:tcPr>
          <w:p w:rsidR="00237F2B" w:rsidRPr="006F7CC0" w:rsidRDefault="00237F2B" w:rsidP="00445DA6">
            <w:pPr>
              <w:jc w:val="right"/>
              <w:rPr>
                <w:b/>
              </w:rPr>
            </w:pPr>
            <w:r w:rsidRPr="006F7CC0">
              <w:rPr>
                <w:b/>
              </w:rPr>
              <w:t xml:space="preserve">Kopā (EUR):                                                                             </w:t>
            </w:r>
          </w:p>
        </w:tc>
        <w:tc>
          <w:tcPr>
            <w:tcW w:w="1724" w:type="dxa"/>
            <w:gridSpan w:val="2"/>
            <w:tcBorders>
              <w:top w:val="single" w:sz="4" w:space="0" w:color="7F7F7F"/>
              <w:left w:val="single" w:sz="2" w:space="0" w:color="auto"/>
              <w:bottom w:val="single" w:sz="4" w:space="0" w:color="7F7F7F"/>
              <w:right w:val="single" w:sz="2" w:space="0" w:color="auto"/>
            </w:tcBorders>
            <w:shd w:val="clear" w:color="auto" w:fill="F2F2F2" w:themeFill="background1" w:themeFillShade="F2"/>
          </w:tcPr>
          <w:p w:rsidR="00237F2B" w:rsidRPr="00BE4C89" w:rsidRDefault="00237F2B" w:rsidP="00445DA6">
            <w:pPr>
              <w:jc w:val="right"/>
            </w:pPr>
          </w:p>
        </w:tc>
        <w:tc>
          <w:tcPr>
            <w:tcW w:w="1546" w:type="dxa"/>
            <w:tcBorders>
              <w:top w:val="single" w:sz="4" w:space="0" w:color="7F7F7F"/>
              <w:left w:val="single" w:sz="2" w:space="0" w:color="auto"/>
              <w:bottom w:val="single" w:sz="4" w:space="0" w:color="7F7F7F"/>
              <w:right w:val="single" w:sz="4" w:space="0" w:color="7F7F7F"/>
            </w:tcBorders>
          </w:tcPr>
          <w:p w:rsidR="00237F2B" w:rsidRPr="00BE4C89" w:rsidRDefault="00237F2B" w:rsidP="00445DA6"/>
        </w:tc>
        <w:tc>
          <w:tcPr>
            <w:tcW w:w="264" w:type="dxa"/>
            <w:tcBorders>
              <w:left w:val="single" w:sz="4" w:space="0" w:color="7F7F7F"/>
              <w:right w:val="nil"/>
            </w:tcBorders>
            <w:shd w:val="clear" w:color="auto" w:fill="BFBFBF"/>
          </w:tcPr>
          <w:p w:rsidR="00237F2B" w:rsidRPr="00BE4C89" w:rsidRDefault="00237F2B" w:rsidP="00445DA6"/>
        </w:tc>
      </w:tr>
      <w:tr w:rsidR="00237F2B" w:rsidRPr="00BE4C89" w:rsidTr="00445DA6">
        <w:trPr>
          <w:trHeight w:val="198"/>
          <w:jc w:val="center"/>
        </w:trPr>
        <w:tc>
          <w:tcPr>
            <w:tcW w:w="276" w:type="dxa"/>
            <w:tcBorders>
              <w:left w:val="nil"/>
              <w:bottom w:val="nil"/>
            </w:tcBorders>
            <w:shd w:val="clear" w:color="auto" w:fill="BFBFBF"/>
          </w:tcPr>
          <w:p w:rsidR="00237F2B" w:rsidRPr="00BE4C89" w:rsidRDefault="00237F2B" w:rsidP="00445DA6"/>
        </w:tc>
        <w:tc>
          <w:tcPr>
            <w:tcW w:w="841" w:type="dxa"/>
            <w:tcBorders>
              <w:top w:val="single" w:sz="4" w:space="0" w:color="7F7F7F"/>
              <w:bottom w:val="nil"/>
            </w:tcBorders>
            <w:shd w:val="clear" w:color="auto" w:fill="BFBFBF"/>
          </w:tcPr>
          <w:p w:rsidR="00237F2B" w:rsidRPr="00BE4C89" w:rsidRDefault="00237F2B" w:rsidP="00445DA6"/>
        </w:tc>
        <w:tc>
          <w:tcPr>
            <w:tcW w:w="1522" w:type="dxa"/>
            <w:tcBorders>
              <w:top w:val="single" w:sz="4" w:space="0" w:color="7F7F7F"/>
              <w:bottom w:val="nil"/>
            </w:tcBorders>
            <w:shd w:val="clear" w:color="auto" w:fill="BFBFBF"/>
          </w:tcPr>
          <w:p w:rsidR="00237F2B" w:rsidRPr="00BE4C89" w:rsidRDefault="00237F2B" w:rsidP="00445DA6"/>
        </w:tc>
        <w:tc>
          <w:tcPr>
            <w:tcW w:w="2003" w:type="dxa"/>
            <w:tcBorders>
              <w:top w:val="single" w:sz="4" w:space="0" w:color="7F7F7F"/>
              <w:bottom w:val="nil"/>
            </w:tcBorders>
            <w:shd w:val="clear" w:color="auto" w:fill="BFBFBF"/>
          </w:tcPr>
          <w:p w:rsidR="00237F2B" w:rsidRPr="00BE4C89" w:rsidRDefault="00237F2B" w:rsidP="00445DA6"/>
        </w:tc>
        <w:tc>
          <w:tcPr>
            <w:tcW w:w="707" w:type="dxa"/>
            <w:tcBorders>
              <w:top w:val="single" w:sz="4" w:space="0" w:color="7F7F7F"/>
              <w:bottom w:val="nil"/>
            </w:tcBorders>
            <w:shd w:val="clear" w:color="auto" w:fill="BFBFBF"/>
          </w:tcPr>
          <w:p w:rsidR="00237F2B" w:rsidRPr="00BE4C89" w:rsidRDefault="00237F2B" w:rsidP="00445DA6"/>
        </w:tc>
        <w:tc>
          <w:tcPr>
            <w:tcW w:w="1920" w:type="dxa"/>
            <w:gridSpan w:val="2"/>
            <w:tcBorders>
              <w:top w:val="single" w:sz="4" w:space="0" w:color="7F7F7F"/>
              <w:bottom w:val="nil"/>
            </w:tcBorders>
            <w:shd w:val="clear" w:color="auto" w:fill="BFBFBF"/>
          </w:tcPr>
          <w:p w:rsidR="00237F2B" w:rsidRPr="00BE4C89" w:rsidRDefault="00237F2B" w:rsidP="00445DA6"/>
        </w:tc>
        <w:tc>
          <w:tcPr>
            <w:tcW w:w="2065" w:type="dxa"/>
            <w:gridSpan w:val="2"/>
            <w:tcBorders>
              <w:top w:val="single" w:sz="4" w:space="0" w:color="7F7F7F"/>
              <w:bottom w:val="nil"/>
            </w:tcBorders>
            <w:shd w:val="clear" w:color="auto" w:fill="BFBFBF"/>
          </w:tcPr>
          <w:p w:rsidR="00237F2B" w:rsidRPr="00BE4C89" w:rsidRDefault="00237F2B" w:rsidP="00445DA6"/>
        </w:tc>
        <w:tc>
          <w:tcPr>
            <w:tcW w:w="264" w:type="dxa"/>
            <w:tcBorders>
              <w:bottom w:val="nil"/>
              <w:right w:val="nil"/>
            </w:tcBorders>
            <w:shd w:val="clear" w:color="auto" w:fill="BFBFBF"/>
          </w:tcPr>
          <w:p w:rsidR="00237F2B" w:rsidRPr="00BE4C89" w:rsidRDefault="00237F2B" w:rsidP="00445DA6"/>
        </w:tc>
      </w:tr>
    </w:tbl>
    <w:p w:rsidR="00237F2B" w:rsidRPr="00BE4C89" w:rsidRDefault="00237F2B" w:rsidP="00237F2B"/>
    <w:p w:rsidR="00237F2B" w:rsidRPr="00BE4C89" w:rsidRDefault="00237F2B" w:rsidP="00237F2B"/>
    <w:tbl>
      <w:tblPr>
        <w:tblpPr w:leftFromText="180" w:rightFromText="180" w:vertAnchor="text" w:horzAnchor="margin" w:tblpY="197"/>
        <w:tblW w:w="10840" w:type="dxa"/>
        <w:tblLayout w:type="fixed"/>
        <w:tblLook w:val="04A0" w:firstRow="1" w:lastRow="0" w:firstColumn="1" w:lastColumn="0" w:noHBand="0" w:noVBand="1"/>
      </w:tblPr>
      <w:tblGrid>
        <w:gridCol w:w="253"/>
        <w:gridCol w:w="4108"/>
        <w:gridCol w:w="6237"/>
        <w:gridCol w:w="242"/>
      </w:tblGrid>
      <w:tr w:rsidR="00237F2B" w:rsidRPr="00BE4C89" w:rsidTr="00445DA6">
        <w:trPr>
          <w:trHeight w:val="132"/>
        </w:trPr>
        <w:tc>
          <w:tcPr>
            <w:tcW w:w="10840" w:type="dxa"/>
            <w:gridSpan w:val="4"/>
            <w:shd w:val="clear" w:color="auto" w:fill="BFBFBF"/>
          </w:tcPr>
          <w:p w:rsidR="00237F2B" w:rsidRPr="00BE4C89" w:rsidRDefault="00237F2B" w:rsidP="00445DA6">
            <w:pPr>
              <w:pStyle w:val="naiskr"/>
              <w:spacing w:before="0" w:after="0"/>
            </w:pPr>
          </w:p>
        </w:tc>
      </w:tr>
      <w:tr w:rsidR="00237F2B" w:rsidRPr="00BD5B29" w:rsidTr="00445DA6">
        <w:trPr>
          <w:trHeight w:val="721"/>
        </w:trPr>
        <w:tc>
          <w:tcPr>
            <w:tcW w:w="253" w:type="dxa"/>
            <w:shd w:val="clear" w:color="auto" w:fill="BFBFBF"/>
          </w:tcPr>
          <w:p w:rsidR="00237F2B" w:rsidRPr="00BE4C89" w:rsidRDefault="00237F2B" w:rsidP="00445DA6">
            <w:pPr>
              <w:pStyle w:val="naiskr"/>
              <w:spacing w:before="0" w:after="0"/>
              <w:jc w:val="center"/>
            </w:pPr>
          </w:p>
        </w:tc>
        <w:tc>
          <w:tcPr>
            <w:tcW w:w="10345" w:type="dxa"/>
            <w:gridSpan w:val="2"/>
            <w:shd w:val="clear" w:color="auto" w:fill="BFBFBF"/>
          </w:tcPr>
          <w:p w:rsidR="00237F2B" w:rsidRPr="00BE4C89" w:rsidRDefault="00237F2B" w:rsidP="00445DA6">
            <w:pPr>
              <w:pStyle w:val="naiskr"/>
              <w:spacing w:before="0" w:after="0"/>
              <w:jc w:val="both"/>
              <w:rPr>
                <w:i/>
              </w:rPr>
            </w:pPr>
            <w:r w:rsidRPr="00BE4C89">
              <w:rPr>
                <w:i/>
              </w:rPr>
              <w:t>Ar parakstu apliecinu, ka ražotāju organizācija nav saņēmusi divkāršu Savienības vai valsts finansējumu vai kompensāciju atbilstoši apdrošināšanas polisei attiecībā uz darbībām, par kurām var pretendēt uz Savienības finansiālo palīdzību.</w:t>
            </w:r>
          </w:p>
        </w:tc>
        <w:tc>
          <w:tcPr>
            <w:tcW w:w="242" w:type="dxa"/>
            <w:shd w:val="clear" w:color="auto" w:fill="BFBFBF"/>
          </w:tcPr>
          <w:p w:rsidR="00237F2B" w:rsidRPr="00BE4C89" w:rsidRDefault="00237F2B" w:rsidP="00445DA6">
            <w:pPr>
              <w:pStyle w:val="naiskr"/>
              <w:spacing w:before="0" w:after="0"/>
              <w:jc w:val="center"/>
            </w:pPr>
          </w:p>
        </w:tc>
      </w:tr>
      <w:tr w:rsidR="00237F2B" w:rsidRPr="00BD5B29" w:rsidTr="00445DA6">
        <w:trPr>
          <w:trHeight w:val="163"/>
        </w:trPr>
        <w:tc>
          <w:tcPr>
            <w:tcW w:w="4361" w:type="dxa"/>
            <w:gridSpan w:val="2"/>
            <w:shd w:val="clear" w:color="auto" w:fill="BFBFBF"/>
          </w:tcPr>
          <w:p w:rsidR="00237F2B" w:rsidRPr="00BE4C89" w:rsidRDefault="00237F2B" w:rsidP="00445DA6">
            <w:pPr>
              <w:pStyle w:val="naiskr"/>
              <w:spacing w:before="0" w:after="0"/>
              <w:jc w:val="center"/>
            </w:pPr>
          </w:p>
        </w:tc>
        <w:tc>
          <w:tcPr>
            <w:tcW w:w="6479" w:type="dxa"/>
            <w:gridSpan w:val="2"/>
            <w:shd w:val="clear" w:color="auto" w:fill="BFBFBF"/>
          </w:tcPr>
          <w:p w:rsidR="00237F2B" w:rsidRPr="00BE4C89" w:rsidRDefault="00237F2B" w:rsidP="00445DA6">
            <w:pPr>
              <w:pStyle w:val="naiskr"/>
              <w:spacing w:before="0" w:after="0"/>
              <w:jc w:val="center"/>
            </w:pPr>
          </w:p>
        </w:tc>
      </w:tr>
      <w:tr w:rsidR="00237F2B" w:rsidRPr="00BE4C89" w:rsidTr="00445DA6">
        <w:trPr>
          <w:trHeight w:val="163"/>
        </w:trPr>
        <w:tc>
          <w:tcPr>
            <w:tcW w:w="4361" w:type="dxa"/>
            <w:gridSpan w:val="2"/>
            <w:tcBorders>
              <w:right w:val="single" w:sz="4" w:space="0" w:color="7F7F7F"/>
            </w:tcBorders>
            <w:shd w:val="clear" w:color="auto" w:fill="BFBFBF"/>
          </w:tcPr>
          <w:p w:rsidR="00237F2B" w:rsidRPr="00BE4C89" w:rsidRDefault="00237F2B" w:rsidP="00445DA6">
            <w:pPr>
              <w:pStyle w:val="naiskr"/>
              <w:spacing w:before="0" w:after="0"/>
              <w:jc w:val="center"/>
            </w:pPr>
            <w:r w:rsidRPr="00BE4C89">
              <w:t>Ražotāju organizācijas pilnvarotā persona</w:t>
            </w:r>
          </w:p>
        </w:tc>
        <w:tc>
          <w:tcPr>
            <w:tcW w:w="6237" w:type="dxa"/>
            <w:tcBorders>
              <w:top w:val="single" w:sz="4" w:space="0" w:color="7F7F7F"/>
              <w:left w:val="single" w:sz="4" w:space="0" w:color="7F7F7F"/>
              <w:bottom w:val="single" w:sz="4" w:space="0" w:color="7F7F7F"/>
              <w:right w:val="single" w:sz="4" w:space="0" w:color="7F7F7F"/>
            </w:tcBorders>
            <w:shd w:val="clear" w:color="auto" w:fill="F2F2F2"/>
          </w:tcPr>
          <w:p w:rsidR="00237F2B" w:rsidRPr="00BE4C89" w:rsidRDefault="00237F2B" w:rsidP="00445DA6">
            <w:pPr>
              <w:pStyle w:val="naiskr"/>
              <w:spacing w:before="0" w:after="0"/>
              <w:jc w:val="center"/>
            </w:pPr>
          </w:p>
          <w:p w:rsidR="00237F2B" w:rsidRPr="00BE4C89" w:rsidRDefault="00237F2B" w:rsidP="00445DA6">
            <w:pPr>
              <w:pStyle w:val="naiskr"/>
              <w:spacing w:before="0" w:after="0"/>
              <w:jc w:val="center"/>
            </w:pPr>
          </w:p>
        </w:tc>
        <w:tc>
          <w:tcPr>
            <w:tcW w:w="242" w:type="dxa"/>
            <w:tcBorders>
              <w:left w:val="single" w:sz="4" w:space="0" w:color="7F7F7F"/>
            </w:tcBorders>
            <w:shd w:val="clear" w:color="auto" w:fill="BFBFBF"/>
          </w:tcPr>
          <w:p w:rsidR="00237F2B" w:rsidRPr="00BE4C89" w:rsidRDefault="00237F2B" w:rsidP="00445DA6">
            <w:pPr>
              <w:pStyle w:val="naiskr"/>
              <w:spacing w:before="0" w:after="0"/>
              <w:jc w:val="center"/>
            </w:pPr>
          </w:p>
        </w:tc>
      </w:tr>
      <w:tr w:rsidR="00237F2B" w:rsidRPr="00BE4C89" w:rsidTr="00445DA6">
        <w:trPr>
          <w:trHeight w:val="163"/>
        </w:trPr>
        <w:tc>
          <w:tcPr>
            <w:tcW w:w="4361" w:type="dxa"/>
            <w:gridSpan w:val="2"/>
            <w:shd w:val="clear" w:color="auto" w:fill="BFBFBF"/>
          </w:tcPr>
          <w:p w:rsidR="00237F2B" w:rsidRPr="00BE4C89" w:rsidRDefault="00237F2B" w:rsidP="00445DA6">
            <w:pPr>
              <w:pStyle w:val="naiskr"/>
              <w:spacing w:before="0" w:after="0"/>
              <w:jc w:val="center"/>
            </w:pPr>
          </w:p>
        </w:tc>
        <w:tc>
          <w:tcPr>
            <w:tcW w:w="6479" w:type="dxa"/>
            <w:gridSpan w:val="2"/>
            <w:shd w:val="clear" w:color="auto" w:fill="BFBFBF"/>
          </w:tcPr>
          <w:p w:rsidR="00237F2B" w:rsidRPr="00BE4C89" w:rsidRDefault="00237F2B" w:rsidP="00445DA6">
            <w:pPr>
              <w:pStyle w:val="naiskr"/>
              <w:spacing w:before="0" w:after="0"/>
              <w:jc w:val="center"/>
            </w:pPr>
            <w:r w:rsidRPr="00BE4C89">
              <w:t>(vārds, uzvārds, paraksts, datums</w:t>
            </w:r>
            <w:r w:rsidRPr="00BE4C89">
              <w:rPr>
                <w:vertAlign w:val="superscript"/>
              </w:rPr>
              <w:t>1</w:t>
            </w:r>
            <w:r w:rsidRPr="00BE4C89">
              <w:t>)</w:t>
            </w:r>
          </w:p>
        </w:tc>
      </w:tr>
      <w:tr w:rsidR="00237F2B" w:rsidRPr="00BE4C89" w:rsidTr="00445DA6">
        <w:trPr>
          <w:trHeight w:val="163"/>
        </w:trPr>
        <w:tc>
          <w:tcPr>
            <w:tcW w:w="10840" w:type="dxa"/>
            <w:gridSpan w:val="4"/>
            <w:shd w:val="clear" w:color="auto" w:fill="BFBFBF"/>
          </w:tcPr>
          <w:p w:rsidR="00237F2B" w:rsidRPr="00BE4C89" w:rsidRDefault="00237F2B" w:rsidP="00445DA6">
            <w:pPr>
              <w:pStyle w:val="naiskr"/>
              <w:spacing w:before="0" w:after="0"/>
            </w:pPr>
          </w:p>
        </w:tc>
      </w:tr>
    </w:tbl>
    <w:p w:rsidR="00237F2B" w:rsidRPr="00BE4C89" w:rsidRDefault="00237F2B" w:rsidP="00237F2B">
      <w:pPr>
        <w:pStyle w:val="naiskr"/>
        <w:spacing w:before="0" w:after="0"/>
        <w:ind w:firstLine="720"/>
        <w:jc w:val="both"/>
        <w:rPr>
          <w:b/>
          <w:bCs/>
          <w:i/>
          <w:iCs/>
        </w:rPr>
      </w:pPr>
    </w:p>
    <w:p w:rsidR="00237F2B" w:rsidRPr="00BE4C89" w:rsidRDefault="00237F2B" w:rsidP="00237F2B">
      <w:pPr>
        <w:pStyle w:val="naiskr"/>
        <w:spacing w:before="0" w:after="0"/>
        <w:ind w:firstLine="720"/>
        <w:jc w:val="both"/>
        <w:rPr>
          <w:b/>
          <w:bCs/>
          <w:i/>
          <w:iCs/>
        </w:rPr>
      </w:pPr>
    </w:p>
    <w:p w:rsidR="00B81FB0" w:rsidRPr="00BE4C89" w:rsidRDefault="00237F2B" w:rsidP="00237F2B">
      <w:pPr>
        <w:spacing w:after="120"/>
        <w:ind w:firstLine="720"/>
        <w:jc w:val="both"/>
        <w:rPr>
          <w:sz w:val="28"/>
          <w:szCs w:val="28"/>
          <w:lang w:val="lv-LV"/>
        </w:rPr>
      </w:pPr>
      <w:r w:rsidRPr="00BE4C89">
        <w:rPr>
          <w:bCs/>
          <w:i/>
          <w:iCs/>
          <w:lang w:val="lv-LV"/>
        </w:rPr>
        <w:t xml:space="preserve">Piezīme. </w:t>
      </w:r>
      <w:r w:rsidRPr="00BE4C89">
        <w:rPr>
          <w:bCs/>
          <w:i/>
          <w:iCs/>
          <w:vertAlign w:val="superscript"/>
          <w:lang w:val="lv-LV"/>
        </w:rPr>
        <w:t xml:space="preserve">1 </w:t>
      </w:r>
      <w:r w:rsidRPr="00BE4C89">
        <w:rPr>
          <w:bCs/>
          <w:i/>
          <w:iCs/>
          <w:lang w:val="lv-LV"/>
        </w:rPr>
        <w:t>Dokumenta rekvizītus „paraksts” un „datums” neaizpilda, ja elektroniskais dokuments ir sagatavots atbilstoši normatīvajiem aktiem par elektronisko dokumentu noformēšanu.</w:t>
      </w:r>
    </w:p>
    <w:p w:rsidR="00B81FB0" w:rsidRPr="00BE4C89" w:rsidRDefault="00B81FB0" w:rsidP="00272913">
      <w:pPr>
        <w:spacing w:after="120"/>
        <w:ind w:firstLine="720"/>
        <w:jc w:val="both"/>
        <w:rPr>
          <w:sz w:val="28"/>
          <w:szCs w:val="28"/>
          <w:lang w:val="lv-LV"/>
        </w:rPr>
      </w:pPr>
    </w:p>
    <w:p w:rsidR="00237F2B" w:rsidRPr="00BE4C89" w:rsidRDefault="00237F2B">
      <w:pPr>
        <w:spacing w:after="200" w:line="276" w:lineRule="auto"/>
        <w:rPr>
          <w:sz w:val="28"/>
          <w:szCs w:val="28"/>
          <w:lang w:val="lv-LV"/>
        </w:rPr>
        <w:sectPr w:rsidR="00237F2B" w:rsidRPr="00BE4C89" w:rsidSect="00237F2B">
          <w:footerReference w:type="default" r:id="rId11"/>
          <w:pgSz w:w="11906" w:h="16838"/>
          <w:pgMar w:top="1418" w:right="1134" w:bottom="1134" w:left="851" w:header="709" w:footer="709" w:gutter="0"/>
          <w:cols w:space="708"/>
          <w:docGrid w:linePitch="360"/>
        </w:sectPr>
      </w:pPr>
      <w:r w:rsidRPr="00BE4C89">
        <w:rPr>
          <w:sz w:val="28"/>
          <w:szCs w:val="28"/>
          <w:lang w:val="lv-LV"/>
        </w:rPr>
        <w:br w:type="page"/>
      </w:r>
    </w:p>
    <w:p w:rsidR="00237F2B" w:rsidRPr="00BE4C89" w:rsidRDefault="003E4B7B" w:rsidP="00237F2B">
      <w:pPr>
        <w:jc w:val="right"/>
        <w:rPr>
          <w:sz w:val="28"/>
          <w:szCs w:val="28"/>
        </w:rPr>
      </w:pPr>
      <w:r w:rsidRPr="00BE4C89">
        <w:rPr>
          <w:sz w:val="28"/>
          <w:szCs w:val="28"/>
        </w:rPr>
        <w:lastRenderedPageBreak/>
        <w:t>14</w:t>
      </w:r>
      <w:r w:rsidR="00237F2B" w:rsidRPr="00BE4C89">
        <w:rPr>
          <w:sz w:val="28"/>
          <w:szCs w:val="28"/>
        </w:rPr>
        <w:t>.pielikums</w:t>
      </w:r>
    </w:p>
    <w:p w:rsidR="00955630" w:rsidRDefault="00955630" w:rsidP="00237F2B">
      <w:pPr>
        <w:jc w:val="right"/>
        <w:rPr>
          <w:sz w:val="28"/>
          <w:szCs w:val="28"/>
        </w:rPr>
      </w:pPr>
      <w:r w:rsidRPr="00BE4C89">
        <w:rPr>
          <w:sz w:val="28"/>
          <w:szCs w:val="28"/>
        </w:rPr>
        <w:t>Ministru kabineta</w:t>
      </w:r>
      <w:r w:rsidRPr="00BE4C89">
        <w:rPr>
          <w:sz w:val="28"/>
          <w:szCs w:val="28"/>
        </w:rPr>
        <w:br/>
        <w:t>2011.gada 21.jūnija noteikumiem Nr.453</w:t>
      </w:r>
    </w:p>
    <w:p w:rsidR="006F7CC0" w:rsidRPr="00BE4C89" w:rsidRDefault="006F7CC0" w:rsidP="00237F2B">
      <w:pPr>
        <w:jc w:val="right"/>
        <w:rPr>
          <w:sz w:val="28"/>
          <w:szCs w:val="28"/>
        </w:rPr>
      </w:pPr>
    </w:p>
    <w:tbl>
      <w:tblPr>
        <w:tblW w:w="91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237F2B" w:rsidRPr="00BE4C89" w:rsidTr="006C52BE">
        <w:tc>
          <w:tcPr>
            <w:tcW w:w="9151" w:type="dxa"/>
            <w:tcBorders>
              <w:top w:val="nil"/>
              <w:left w:val="nil"/>
              <w:bottom w:val="nil"/>
              <w:right w:val="nil"/>
            </w:tcBorders>
            <w:shd w:val="clear" w:color="auto" w:fill="BFBFBF"/>
          </w:tcPr>
          <w:p w:rsidR="00237F2B" w:rsidRPr="00BE4C89" w:rsidRDefault="00237F2B" w:rsidP="00445DA6">
            <w:pPr>
              <w:pStyle w:val="naisc"/>
              <w:spacing w:before="0" w:after="0"/>
              <w:rPr>
                <w:b/>
              </w:rPr>
            </w:pPr>
            <w:r w:rsidRPr="00BE4C89">
              <w:rPr>
                <w:b/>
              </w:rPr>
              <w:t>Individuālā ražotāja atbalsta iesniegums par krīžu novēršanas un pārvarēšanas darbībām</w:t>
            </w:r>
          </w:p>
        </w:tc>
      </w:tr>
    </w:tbl>
    <w:p w:rsidR="006F7CC0" w:rsidRDefault="006F7CC0"/>
    <w:p w:rsidR="006F7CC0" w:rsidRDefault="006F7CC0"/>
    <w:tbl>
      <w:tblPr>
        <w:tblW w:w="9214" w:type="dxa"/>
        <w:tblInd w:w="-34" w:type="dxa"/>
        <w:tblLook w:val="04A0" w:firstRow="1" w:lastRow="0" w:firstColumn="1" w:lastColumn="0" w:noHBand="0" w:noVBand="1"/>
      </w:tblPr>
      <w:tblGrid>
        <w:gridCol w:w="238"/>
        <w:gridCol w:w="3293"/>
        <w:gridCol w:w="241"/>
        <w:gridCol w:w="1828"/>
        <w:gridCol w:w="564"/>
        <w:gridCol w:w="2812"/>
        <w:gridCol w:w="238"/>
      </w:tblGrid>
      <w:tr w:rsidR="006F7CC0" w:rsidRPr="00BE4C89" w:rsidTr="006C52BE">
        <w:tc>
          <w:tcPr>
            <w:tcW w:w="238" w:type="dxa"/>
            <w:shd w:val="clear" w:color="auto" w:fill="BFBFBF"/>
          </w:tcPr>
          <w:p w:rsidR="006F7CC0" w:rsidRPr="00BE4C89" w:rsidRDefault="006F7CC0" w:rsidP="00445DA6">
            <w:pPr>
              <w:pStyle w:val="naisf"/>
              <w:spacing w:before="0" w:after="0"/>
              <w:ind w:firstLine="0"/>
              <w:rPr>
                <w:bCs/>
                <w:iCs/>
              </w:rPr>
            </w:pPr>
          </w:p>
        </w:tc>
        <w:tc>
          <w:tcPr>
            <w:tcW w:w="8738" w:type="dxa"/>
            <w:gridSpan w:val="5"/>
            <w:shd w:val="clear" w:color="auto" w:fill="BFBFBF"/>
          </w:tcPr>
          <w:p w:rsidR="006F7CC0" w:rsidRPr="00BE4C89" w:rsidRDefault="006F7CC0" w:rsidP="00445DA6">
            <w:pPr>
              <w:pStyle w:val="naisf"/>
              <w:spacing w:before="0" w:after="0"/>
              <w:ind w:firstLine="0"/>
              <w:rPr>
                <w:bCs/>
                <w:iCs/>
              </w:rPr>
            </w:pPr>
          </w:p>
        </w:tc>
        <w:tc>
          <w:tcPr>
            <w:tcW w:w="238" w:type="dxa"/>
            <w:tcBorders>
              <w:left w:val="nil"/>
            </w:tcBorders>
            <w:shd w:val="clear" w:color="auto" w:fill="BFBFBF"/>
          </w:tcPr>
          <w:p w:rsidR="006F7CC0" w:rsidRPr="00BE4C89" w:rsidRDefault="006F7CC0" w:rsidP="00445DA6">
            <w:pPr>
              <w:pStyle w:val="naisf"/>
              <w:spacing w:before="0" w:after="0"/>
              <w:ind w:firstLine="0"/>
              <w:rPr>
                <w:bCs/>
                <w:iCs/>
              </w:rPr>
            </w:pPr>
          </w:p>
        </w:tc>
      </w:tr>
      <w:tr w:rsidR="00237F2B" w:rsidRPr="00BE4C89" w:rsidTr="006C52BE">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362" w:type="dxa"/>
            <w:gridSpan w:val="3"/>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Atbalsta pretendents</w:t>
            </w:r>
          </w:p>
        </w:tc>
        <w:tc>
          <w:tcPr>
            <w:tcW w:w="564"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812"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6C52BE">
        <w:tc>
          <w:tcPr>
            <w:tcW w:w="238" w:type="dxa"/>
            <w:shd w:val="clear" w:color="auto" w:fill="BFBFBF"/>
          </w:tcPr>
          <w:p w:rsidR="00237F2B" w:rsidRPr="00BE4C89" w:rsidRDefault="00237F2B" w:rsidP="00445DA6">
            <w:pPr>
              <w:pStyle w:val="naisf"/>
              <w:spacing w:before="0" w:after="0"/>
              <w:ind w:firstLine="0"/>
              <w:rPr>
                <w:bCs/>
                <w:iCs/>
              </w:rPr>
            </w:pPr>
          </w:p>
        </w:tc>
        <w:tc>
          <w:tcPr>
            <w:tcW w:w="5362" w:type="dxa"/>
            <w:gridSpan w:val="3"/>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564" w:type="dxa"/>
            <w:shd w:val="clear" w:color="auto" w:fill="BFBFBF"/>
          </w:tcPr>
          <w:p w:rsidR="00237F2B" w:rsidRPr="00BE4C89" w:rsidRDefault="00237F2B" w:rsidP="00445DA6">
            <w:pPr>
              <w:pStyle w:val="naisf"/>
              <w:spacing w:before="0" w:after="0"/>
              <w:ind w:firstLine="0"/>
              <w:rPr>
                <w:bCs/>
                <w:iCs/>
              </w:rPr>
            </w:pPr>
          </w:p>
        </w:tc>
        <w:tc>
          <w:tcPr>
            <w:tcW w:w="2812" w:type="dxa"/>
            <w:tcBorders>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r w:rsidR="00237F2B" w:rsidRPr="00BE4C89" w:rsidTr="006C52BE">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362" w:type="dxa"/>
            <w:gridSpan w:val="3"/>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Klienta numurs</w:t>
            </w:r>
          </w:p>
        </w:tc>
        <w:tc>
          <w:tcPr>
            <w:tcW w:w="564"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812"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6C52BE">
        <w:tc>
          <w:tcPr>
            <w:tcW w:w="238" w:type="dxa"/>
            <w:shd w:val="clear" w:color="auto" w:fill="BFBFBF"/>
          </w:tcPr>
          <w:p w:rsidR="00237F2B" w:rsidRPr="00BE4C89" w:rsidRDefault="00237F2B" w:rsidP="00445DA6">
            <w:pPr>
              <w:pStyle w:val="naisf"/>
              <w:spacing w:before="0" w:after="0"/>
              <w:ind w:firstLine="0"/>
              <w:rPr>
                <w:bCs/>
                <w:iCs/>
              </w:rPr>
            </w:pPr>
          </w:p>
        </w:tc>
        <w:tc>
          <w:tcPr>
            <w:tcW w:w="5362" w:type="dxa"/>
            <w:gridSpan w:val="3"/>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564" w:type="dxa"/>
            <w:shd w:val="clear" w:color="auto" w:fill="BFBFBF"/>
          </w:tcPr>
          <w:p w:rsidR="00237F2B" w:rsidRPr="00BE4C89" w:rsidRDefault="00237F2B" w:rsidP="00445DA6">
            <w:pPr>
              <w:pStyle w:val="naisf"/>
              <w:spacing w:before="0" w:after="0"/>
              <w:ind w:firstLine="0"/>
              <w:rPr>
                <w:bCs/>
                <w:iCs/>
              </w:rPr>
            </w:pPr>
          </w:p>
        </w:tc>
        <w:tc>
          <w:tcPr>
            <w:tcW w:w="2812"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r w:rsidR="00237F2B" w:rsidRPr="00BE4C89" w:rsidTr="006C52BE">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362" w:type="dxa"/>
            <w:gridSpan w:val="3"/>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Iesnieguma numurs</w:t>
            </w:r>
          </w:p>
        </w:tc>
        <w:tc>
          <w:tcPr>
            <w:tcW w:w="564"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812"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6C52BE">
        <w:trPr>
          <w:trHeight w:val="105"/>
        </w:trPr>
        <w:tc>
          <w:tcPr>
            <w:tcW w:w="238" w:type="dxa"/>
            <w:shd w:val="clear" w:color="auto" w:fill="BFBFBF"/>
          </w:tcPr>
          <w:p w:rsidR="00237F2B" w:rsidRPr="00BE4C89" w:rsidRDefault="00237F2B" w:rsidP="00445DA6">
            <w:pPr>
              <w:pStyle w:val="naisf"/>
              <w:spacing w:before="0" w:after="0"/>
              <w:ind w:firstLine="0"/>
              <w:rPr>
                <w:bCs/>
                <w:iCs/>
              </w:rPr>
            </w:pPr>
          </w:p>
        </w:tc>
        <w:tc>
          <w:tcPr>
            <w:tcW w:w="3293" w:type="dxa"/>
            <w:shd w:val="clear" w:color="auto" w:fill="BFBFBF"/>
          </w:tcPr>
          <w:p w:rsidR="00237F2B" w:rsidRPr="00BE4C89" w:rsidRDefault="00237F2B" w:rsidP="00445DA6">
            <w:pPr>
              <w:pStyle w:val="naisf"/>
              <w:spacing w:before="0" w:after="0"/>
              <w:ind w:firstLine="0"/>
            </w:pPr>
          </w:p>
        </w:tc>
        <w:tc>
          <w:tcPr>
            <w:tcW w:w="241" w:type="dxa"/>
            <w:shd w:val="clear" w:color="auto" w:fill="BFBFBF"/>
          </w:tcPr>
          <w:p w:rsidR="00237F2B" w:rsidRPr="00BE4C89" w:rsidRDefault="00237F2B" w:rsidP="00445DA6">
            <w:pPr>
              <w:pStyle w:val="naisf"/>
              <w:spacing w:before="0" w:after="0"/>
              <w:ind w:firstLine="0"/>
              <w:rPr>
                <w:bCs/>
                <w:iCs/>
              </w:rPr>
            </w:pPr>
          </w:p>
        </w:tc>
        <w:tc>
          <w:tcPr>
            <w:tcW w:w="5204" w:type="dxa"/>
            <w:gridSpan w:val="3"/>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bl>
    <w:p w:rsidR="00237F2B" w:rsidRPr="00BE4C89" w:rsidRDefault="00237F2B" w:rsidP="00237F2B">
      <w:pPr>
        <w:jc w:val="both"/>
      </w:pPr>
    </w:p>
    <w:tbl>
      <w:tblPr>
        <w:tblW w:w="9277" w:type="dxa"/>
        <w:tblInd w:w="-34" w:type="dxa"/>
        <w:tblLook w:val="04A0" w:firstRow="1" w:lastRow="0" w:firstColumn="1" w:lastColumn="0" w:noHBand="0" w:noVBand="1"/>
      </w:tblPr>
      <w:tblGrid>
        <w:gridCol w:w="238"/>
        <w:gridCol w:w="3315"/>
        <w:gridCol w:w="241"/>
        <w:gridCol w:w="5245"/>
        <w:gridCol w:w="238"/>
      </w:tblGrid>
      <w:tr w:rsidR="00237F2B" w:rsidRPr="00BE4C89" w:rsidTr="006C52BE">
        <w:tc>
          <w:tcPr>
            <w:tcW w:w="238" w:type="dxa"/>
            <w:shd w:val="clear" w:color="auto" w:fill="BFBFBF"/>
          </w:tcPr>
          <w:p w:rsidR="00237F2B" w:rsidRPr="00BE4C89" w:rsidRDefault="00237F2B" w:rsidP="00445DA6">
            <w:pPr>
              <w:pStyle w:val="naisf"/>
              <w:spacing w:before="0" w:after="0"/>
              <w:ind w:firstLine="0"/>
              <w:rPr>
                <w:bCs/>
                <w:iCs/>
              </w:rPr>
            </w:pPr>
          </w:p>
        </w:tc>
        <w:tc>
          <w:tcPr>
            <w:tcW w:w="8801" w:type="dxa"/>
            <w:gridSpan w:val="3"/>
            <w:shd w:val="clear" w:color="auto" w:fill="BFBFBF"/>
          </w:tcPr>
          <w:p w:rsidR="00237F2B" w:rsidRPr="00BE4C89" w:rsidRDefault="00237F2B" w:rsidP="00445DA6">
            <w:pPr>
              <w:pStyle w:val="naisf"/>
              <w:spacing w:before="0" w:after="0"/>
              <w:ind w:firstLine="0"/>
              <w:rPr>
                <w:bCs/>
                <w:iCs/>
              </w:rPr>
            </w:pPr>
            <w:r w:rsidRPr="00BE4C89">
              <w:rPr>
                <w:b/>
                <w:bCs/>
                <w:i/>
                <w:iCs/>
              </w:rPr>
              <w:t>Apliecinājums par atbalsta pieteikuma reģistrēšanu</w:t>
            </w:r>
          </w:p>
        </w:tc>
        <w:tc>
          <w:tcPr>
            <w:tcW w:w="238" w:type="dxa"/>
            <w:tcBorders>
              <w:left w:val="nil"/>
            </w:tcBorders>
            <w:shd w:val="clear" w:color="auto" w:fill="BFBFBF"/>
          </w:tcPr>
          <w:p w:rsidR="00237F2B" w:rsidRPr="00BE4C89" w:rsidRDefault="00237F2B" w:rsidP="00445DA6">
            <w:pPr>
              <w:pStyle w:val="naisf"/>
              <w:spacing w:before="0" w:after="0"/>
              <w:ind w:firstLine="0"/>
              <w:rPr>
                <w:bCs/>
                <w:iCs/>
              </w:rPr>
            </w:pPr>
          </w:p>
        </w:tc>
      </w:tr>
      <w:tr w:rsidR="00237F2B" w:rsidRPr="00BE4C89" w:rsidTr="006C52BE">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Atbalsta pretendents</w:t>
            </w:r>
          </w:p>
        </w:tc>
        <w:tc>
          <w:tcPr>
            <w:tcW w:w="241"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6C52BE">
        <w:tc>
          <w:tcPr>
            <w:tcW w:w="238" w:type="dxa"/>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241" w:type="dxa"/>
            <w:shd w:val="clear" w:color="auto" w:fill="BFBFBF"/>
          </w:tcPr>
          <w:p w:rsidR="00237F2B" w:rsidRPr="00BE4C89" w:rsidRDefault="00237F2B" w:rsidP="00445DA6">
            <w:pPr>
              <w:pStyle w:val="naisf"/>
              <w:spacing w:before="0" w:after="0"/>
              <w:ind w:firstLine="0"/>
              <w:rPr>
                <w:bCs/>
                <w:iCs/>
              </w:rPr>
            </w:pPr>
          </w:p>
        </w:tc>
        <w:tc>
          <w:tcPr>
            <w:tcW w:w="5245" w:type="dxa"/>
            <w:tcBorders>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r w:rsidR="00237F2B" w:rsidRPr="00BE4C89" w:rsidTr="006C52BE">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Klienta numurs</w:t>
            </w:r>
          </w:p>
        </w:tc>
        <w:tc>
          <w:tcPr>
            <w:tcW w:w="241"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6C52BE">
        <w:tc>
          <w:tcPr>
            <w:tcW w:w="238" w:type="dxa"/>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241" w:type="dxa"/>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r w:rsidR="00237F2B" w:rsidRPr="00BE4C89" w:rsidTr="006C52BE">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Iesnieguma numurs</w:t>
            </w:r>
          </w:p>
        </w:tc>
        <w:tc>
          <w:tcPr>
            <w:tcW w:w="241"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6C52BE">
        <w:tc>
          <w:tcPr>
            <w:tcW w:w="238" w:type="dxa"/>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241" w:type="dxa"/>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r w:rsidR="00237F2B" w:rsidRPr="00BE4C89" w:rsidTr="006C52BE">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 xml:space="preserve">Iesnieguma reģistrēšanas datums </w:t>
            </w:r>
            <w:r w:rsidRPr="00BE4C89">
              <w:rPr>
                <w:vertAlign w:val="superscript"/>
              </w:rPr>
              <w:t>1</w:t>
            </w:r>
          </w:p>
        </w:tc>
        <w:tc>
          <w:tcPr>
            <w:tcW w:w="241"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6C52BE">
        <w:tc>
          <w:tcPr>
            <w:tcW w:w="238" w:type="dxa"/>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pPr>
          </w:p>
        </w:tc>
        <w:tc>
          <w:tcPr>
            <w:tcW w:w="241" w:type="dxa"/>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bottom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r w:rsidR="00237F2B" w:rsidRPr="00BE4C89" w:rsidTr="006C52BE">
        <w:tc>
          <w:tcPr>
            <w:tcW w:w="238" w:type="dxa"/>
            <w:tcBorders>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left w:val="single" w:sz="4" w:space="0" w:color="404040"/>
              <w:bottom w:val="single" w:sz="4" w:space="0" w:color="404040"/>
              <w:right w:val="single" w:sz="4" w:space="0" w:color="404040"/>
            </w:tcBorders>
            <w:shd w:val="clear" w:color="auto" w:fill="D9D9D9"/>
          </w:tcPr>
          <w:p w:rsidR="00237F2B" w:rsidRPr="00BE4C89" w:rsidRDefault="00237F2B" w:rsidP="00445DA6">
            <w:pPr>
              <w:pStyle w:val="naisf"/>
              <w:spacing w:before="0" w:after="0"/>
              <w:ind w:firstLine="0"/>
            </w:pPr>
            <w:r w:rsidRPr="00BE4C89">
              <w:t>Lauku atbalsta dienesta darbinieka vārds, uzvārds un paraksts</w:t>
            </w:r>
            <w:r w:rsidRPr="00BE4C89">
              <w:rPr>
                <w:vertAlign w:val="superscript"/>
              </w:rPr>
              <w:t>1</w:t>
            </w:r>
          </w:p>
        </w:tc>
        <w:tc>
          <w:tcPr>
            <w:tcW w:w="241" w:type="dxa"/>
            <w:tcBorders>
              <w:left w:val="single" w:sz="4" w:space="0" w:color="404040"/>
              <w:right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left w:val="single" w:sz="4" w:space="0" w:color="404040"/>
              <w:bottom w:val="single" w:sz="4" w:space="0" w:color="404040"/>
              <w:right w:val="single" w:sz="4" w:space="0" w:color="404040"/>
            </w:tcBorders>
            <w:shd w:val="clear" w:color="auto" w:fill="auto"/>
          </w:tcPr>
          <w:p w:rsidR="00237F2B" w:rsidRPr="00BE4C89" w:rsidRDefault="00237F2B" w:rsidP="00445DA6">
            <w:pPr>
              <w:pStyle w:val="naisf"/>
              <w:spacing w:before="0" w:after="0"/>
              <w:ind w:firstLine="0"/>
              <w:rPr>
                <w:bCs/>
                <w:iCs/>
              </w:rPr>
            </w:pPr>
          </w:p>
        </w:tc>
        <w:tc>
          <w:tcPr>
            <w:tcW w:w="238" w:type="dxa"/>
            <w:tcBorders>
              <w:left w:val="single" w:sz="4" w:space="0" w:color="404040"/>
            </w:tcBorders>
            <w:shd w:val="clear" w:color="auto" w:fill="BFBFBF"/>
          </w:tcPr>
          <w:p w:rsidR="00237F2B" w:rsidRPr="00BE4C89" w:rsidRDefault="00237F2B" w:rsidP="00445DA6">
            <w:pPr>
              <w:pStyle w:val="naisf"/>
              <w:spacing w:before="0" w:after="0"/>
              <w:ind w:firstLine="0"/>
              <w:rPr>
                <w:bCs/>
                <w:iCs/>
              </w:rPr>
            </w:pPr>
          </w:p>
        </w:tc>
      </w:tr>
      <w:tr w:rsidR="00237F2B" w:rsidRPr="00BE4C89" w:rsidTr="006C52BE">
        <w:trPr>
          <w:trHeight w:val="105"/>
        </w:trPr>
        <w:tc>
          <w:tcPr>
            <w:tcW w:w="238" w:type="dxa"/>
            <w:shd w:val="clear" w:color="auto" w:fill="BFBFBF"/>
          </w:tcPr>
          <w:p w:rsidR="00237F2B" w:rsidRPr="00BE4C89" w:rsidRDefault="00237F2B" w:rsidP="00445DA6">
            <w:pPr>
              <w:pStyle w:val="naisf"/>
              <w:spacing w:before="0" w:after="0"/>
              <w:ind w:firstLine="0"/>
              <w:rPr>
                <w:bCs/>
                <w:iCs/>
              </w:rPr>
            </w:pPr>
          </w:p>
        </w:tc>
        <w:tc>
          <w:tcPr>
            <w:tcW w:w="3315" w:type="dxa"/>
            <w:tcBorders>
              <w:top w:val="single" w:sz="4" w:space="0" w:color="404040"/>
            </w:tcBorders>
            <w:shd w:val="clear" w:color="auto" w:fill="BFBFBF"/>
          </w:tcPr>
          <w:p w:rsidR="00237F2B" w:rsidRPr="00BE4C89" w:rsidRDefault="00237F2B" w:rsidP="00445DA6">
            <w:pPr>
              <w:pStyle w:val="naisf"/>
              <w:spacing w:before="0" w:after="0"/>
              <w:ind w:firstLine="0"/>
            </w:pPr>
          </w:p>
        </w:tc>
        <w:tc>
          <w:tcPr>
            <w:tcW w:w="241" w:type="dxa"/>
            <w:shd w:val="clear" w:color="auto" w:fill="BFBFBF"/>
          </w:tcPr>
          <w:p w:rsidR="00237F2B" w:rsidRPr="00BE4C89" w:rsidRDefault="00237F2B" w:rsidP="00445DA6">
            <w:pPr>
              <w:pStyle w:val="naisf"/>
              <w:spacing w:before="0" w:after="0"/>
              <w:ind w:firstLine="0"/>
              <w:rPr>
                <w:bCs/>
                <w:iCs/>
              </w:rPr>
            </w:pPr>
          </w:p>
        </w:tc>
        <w:tc>
          <w:tcPr>
            <w:tcW w:w="5245" w:type="dxa"/>
            <w:tcBorders>
              <w:top w:val="single" w:sz="4" w:space="0" w:color="404040"/>
            </w:tcBorders>
            <w:shd w:val="clear" w:color="auto" w:fill="BFBFBF"/>
          </w:tcPr>
          <w:p w:rsidR="00237F2B" w:rsidRPr="00BE4C89" w:rsidRDefault="00237F2B" w:rsidP="00445DA6">
            <w:pPr>
              <w:pStyle w:val="naisf"/>
              <w:spacing w:before="0" w:after="0"/>
              <w:ind w:firstLine="0"/>
              <w:rPr>
                <w:bCs/>
                <w:iCs/>
              </w:rPr>
            </w:pPr>
          </w:p>
        </w:tc>
        <w:tc>
          <w:tcPr>
            <w:tcW w:w="238" w:type="dxa"/>
            <w:shd w:val="clear" w:color="auto" w:fill="BFBFBF"/>
          </w:tcPr>
          <w:p w:rsidR="00237F2B" w:rsidRPr="00BE4C89" w:rsidRDefault="00237F2B" w:rsidP="00445DA6">
            <w:pPr>
              <w:pStyle w:val="naisf"/>
              <w:spacing w:before="0" w:after="0"/>
              <w:ind w:firstLine="0"/>
              <w:rPr>
                <w:bCs/>
                <w:iCs/>
              </w:rPr>
            </w:pPr>
          </w:p>
        </w:tc>
      </w:tr>
    </w:tbl>
    <w:p w:rsidR="00237F2B" w:rsidRPr="00BE4C89" w:rsidRDefault="00237F2B" w:rsidP="00237F2B">
      <w:pPr>
        <w:jc w:val="both"/>
      </w:pPr>
      <w:r w:rsidRPr="00BE4C89">
        <w:t> </w:t>
      </w:r>
    </w:p>
    <w:p w:rsidR="00237F2B" w:rsidRPr="00BE4C89" w:rsidRDefault="00237F2B" w:rsidP="00237F2B">
      <w:pPr>
        <w:jc w:val="center"/>
        <w:rPr>
          <w:b/>
          <w:bCs/>
        </w:rPr>
      </w:pPr>
    </w:p>
    <w:p w:rsidR="00237F2B" w:rsidRPr="00BE4C89" w:rsidRDefault="00237F2B" w:rsidP="00237F2B">
      <w:pPr>
        <w:jc w:val="center"/>
        <w:rPr>
          <w:b/>
          <w:bCs/>
        </w:rPr>
      </w:pPr>
    </w:p>
    <w:p w:rsidR="00177279" w:rsidRPr="00BE4C89" w:rsidRDefault="00177279">
      <w:pPr>
        <w:spacing w:after="200" w:line="276" w:lineRule="auto"/>
        <w:rPr>
          <w:b/>
          <w:bCs/>
        </w:rPr>
      </w:pPr>
      <w:r w:rsidRPr="00BE4C89">
        <w:rPr>
          <w:b/>
          <w:bCs/>
        </w:rPr>
        <w:br w:type="page"/>
      </w:r>
    </w:p>
    <w:p w:rsidR="00237F2B" w:rsidRPr="00BE4C89" w:rsidRDefault="006F7CC0" w:rsidP="006C52BE">
      <w:pPr>
        <w:rPr>
          <w:b/>
          <w:bCs/>
        </w:rPr>
      </w:pPr>
      <w:r>
        <w:rPr>
          <w:b/>
          <w:bCs/>
        </w:rPr>
        <w:lastRenderedPageBreak/>
        <w:t>B</w:t>
      </w:r>
      <w:r w:rsidR="00237F2B" w:rsidRPr="00BE4C89">
        <w:rPr>
          <w:b/>
          <w:bCs/>
        </w:rPr>
        <w:t xml:space="preserve">. Ražas priekšlaicīga novākšana vai nenovākšana </w:t>
      </w:r>
    </w:p>
    <w:p w:rsidR="00237F2B" w:rsidRPr="00BE4C89" w:rsidRDefault="00237F2B" w:rsidP="00237F2B">
      <w:pPr>
        <w:rPr>
          <w:b/>
          <w:bCs/>
        </w:rPr>
      </w:pPr>
    </w:p>
    <w:p w:rsidR="00237F2B" w:rsidRPr="00BE4C89" w:rsidRDefault="006F7CC0" w:rsidP="00237F2B">
      <w:pPr>
        <w:shd w:val="clear" w:color="auto" w:fill="BFBFBF" w:themeFill="background1" w:themeFillShade="BF"/>
      </w:pPr>
      <w:r>
        <w:rPr>
          <w:b/>
          <w:bCs/>
          <w:i/>
        </w:rPr>
        <w:t>B</w:t>
      </w:r>
      <w:r w:rsidR="00237F2B" w:rsidRPr="00BE4C89">
        <w:rPr>
          <w:b/>
          <w:bCs/>
          <w:i/>
        </w:rPr>
        <w:t xml:space="preserve">.1. </w:t>
      </w:r>
      <w:r w:rsidR="00237F2B" w:rsidRPr="00BE4C89">
        <w:rPr>
          <w:b/>
          <w:bCs/>
          <w:i/>
          <w:iCs/>
        </w:rPr>
        <w:t>ES atbalsta aprēķina formula:</w:t>
      </w:r>
    </w:p>
    <w:p w:rsidR="00237F2B" w:rsidRPr="00BE4C89" w:rsidRDefault="00237F2B" w:rsidP="00237F2B">
      <w:pPr>
        <w:rPr>
          <w:b/>
        </w:rPr>
      </w:pPr>
    </w:p>
    <w:p w:rsidR="00237F2B" w:rsidRPr="00BE4C89" w:rsidRDefault="006F7CC0" w:rsidP="00237F2B">
      <w:pPr>
        <w:pBdr>
          <w:top w:val="single" w:sz="4" w:space="1" w:color="auto"/>
          <w:left w:val="single" w:sz="4" w:space="4" w:color="auto"/>
          <w:bottom w:val="single" w:sz="4" w:space="1" w:color="auto"/>
          <w:right w:val="single" w:sz="4" w:space="4" w:color="auto"/>
        </w:pBdr>
        <w:jc w:val="center"/>
      </w:pPr>
      <w:r>
        <w:t>A</w:t>
      </w:r>
      <w:r w:rsidR="00237F2B" w:rsidRPr="00BE4C89">
        <w:t>tbalsts EUR = likme izplatīšanai citiem galamērķiem (EUR/kg)* x 0,9 x 0,5 x faktiskā ražība (kg/ha)</w:t>
      </w:r>
      <w:r w:rsidR="00787AFD" w:rsidRPr="00BE4C89">
        <w:t xml:space="preserve"> x atbalstam pieteikt</w:t>
      </w:r>
      <w:r w:rsidR="00737B3E">
        <w:t>ā</w:t>
      </w:r>
      <w:r w:rsidR="00787AFD" w:rsidRPr="00BE4C89">
        <w:t xml:space="preserve"> platība (ha)</w:t>
      </w:r>
    </w:p>
    <w:p w:rsidR="00237F2B" w:rsidRPr="00BE4C89" w:rsidRDefault="006F7CC0" w:rsidP="00237F2B">
      <w:pPr>
        <w:jc w:val="both"/>
        <w:rPr>
          <w:bCs/>
          <w:i/>
        </w:rPr>
      </w:pPr>
      <w:r w:rsidRPr="00550610">
        <w:rPr>
          <w:bCs/>
          <w:i/>
          <w:sz w:val="22"/>
          <w:szCs w:val="22"/>
        </w:rPr>
        <w:t xml:space="preserve">*ES atbalsta summas saskaņā </w:t>
      </w:r>
      <w:r>
        <w:rPr>
          <w:bCs/>
          <w:i/>
          <w:sz w:val="22"/>
          <w:szCs w:val="22"/>
        </w:rPr>
        <w:t>ar Regulas (ES) Nr.543/2011 11.</w:t>
      </w:r>
      <w:r w:rsidRPr="00550610">
        <w:rPr>
          <w:bCs/>
          <w:i/>
          <w:sz w:val="22"/>
          <w:szCs w:val="22"/>
        </w:rPr>
        <w:t>pielikumu un Komisijas deleģētās regulas (ES) Nr.1031/2014 2.pielikumu – kolonna „Citi galamērķi”.</w:t>
      </w:r>
    </w:p>
    <w:p w:rsidR="006F7CC0" w:rsidRPr="00BE4C89" w:rsidRDefault="006F7CC0" w:rsidP="00237F2B">
      <w:pPr>
        <w:rPr>
          <w:b/>
          <w:bCs/>
        </w:rPr>
      </w:pPr>
    </w:p>
    <w:tbl>
      <w:tblPr>
        <w:tblW w:w="10740" w:type="dxa"/>
        <w:tblInd w:w="-10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
        <w:gridCol w:w="26"/>
        <w:gridCol w:w="683"/>
        <w:gridCol w:w="1984"/>
        <w:gridCol w:w="1843"/>
        <w:gridCol w:w="1701"/>
        <w:gridCol w:w="1843"/>
        <w:gridCol w:w="2126"/>
        <w:gridCol w:w="264"/>
        <w:gridCol w:w="20"/>
      </w:tblGrid>
      <w:tr w:rsidR="006F7CC0" w:rsidRPr="00BE4C89" w:rsidTr="006C52BE">
        <w:trPr>
          <w:trHeight w:val="153"/>
        </w:trPr>
        <w:tc>
          <w:tcPr>
            <w:tcW w:w="250" w:type="dxa"/>
            <w:tcBorders>
              <w:top w:val="nil"/>
              <w:left w:val="nil"/>
            </w:tcBorders>
            <w:shd w:val="clear" w:color="auto" w:fill="BFBFBF"/>
          </w:tcPr>
          <w:p w:rsidR="006F7CC0" w:rsidRPr="00BE4C89" w:rsidRDefault="006F7CC0" w:rsidP="006F7CC0"/>
        </w:tc>
        <w:tc>
          <w:tcPr>
            <w:tcW w:w="10490" w:type="dxa"/>
            <w:gridSpan w:val="9"/>
            <w:tcBorders>
              <w:top w:val="nil"/>
              <w:left w:val="nil"/>
            </w:tcBorders>
            <w:shd w:val="clear" w:color="auto" w:fill="BFBFBF"/>
          </w:tcPr>
          <w:p w:rsidR="006F7CC0" w:rsidRPr="00BE4C89" w:rsidRDefault="006F7CC0" w:rsidP="006F7CC0">
            <w:r w:rsidRPr="00BE4C89">
              <w:t xml:space="preserve">  </w:t>
            </w:r>
            <w:r>
              <w:rPr>
                <w:b/>
                <w:i/>
              </w:rPr>
              <w:t>B</w:t>
            </w:r>
            <w:r w:rsidRPr="00BE4C89">
              <w:rPr>
                <w:b/>
                <w:bCs/>
                <w:i/>
                <w:iCs/>
              </w:rPr>
              <w:t>.2. Ražas priekšlaicīga novākšana vai nenovākšana</w:t>
            </w:r>
          </w:p>
        </w:tc>
      </w:tr>
      <w:tr w:rsidR="006F7CC0" w:rsidRPr="00BE4C89" w:rsidTr="006C52BE">
        <w:trPr>
          <w:gridAfter w:val="1"/>
          <w:wAfter w:w="20" w:type="dxa"/>
          <w:trHeight w:val="755"/>
        </w:trPr>
        <w:tc>
          <w:tcPr>
            <w:tcW w:w="276" w:type="dxa"/>
            <w:gridSpan w:val="2"/>
            <w:tcBorders>
              <w:left w:val="nil"/>
              <w:right w:val="single" w:sz="4" w:space="0" w:color="7F7F7F"/>
            </w:tcBorders>
            <w:shd w:val="clear" w:color="auto" w:fill="BFBFBF"/>
          </w:tcPr>
          <w:p w:rsidR="006F7CC0" w:rsidRPr="00BE4C89" w:rsidRDefault="006F7CC0" w:rsidP="00445DA6">
            <w:pPr>
              <w:jc w:val="center"/>
            </w:pPr>
          </w:p>
        </w:tc>
        <w:tc>
          <w:tcPr>
            <w:tcW w:w="683"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6F7CC0" w:rsidRPr="00BE4C89" w:rsidRDefault="006F7CC0" w:rsidP="00445DA6">
            <w:pPr>
              <w:jc w:val="center"/>
            </w:pPr>
            <w:r w:rsidRPr="00BE4C89">
              <w:t>Nr. p.k.</w:t>
            </w:r>
          </w:p>
        </w:tc>
        <w:tc>
          <w:tcPr>
            <w:tcW w:w="1984"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6F7CC0" w:rsidRPr="00BE4C89" w:rsidRDefault="006F7CC0" w:rsidP="00445DA6">
            <w:pPr>
              <w:jc w:val="center"/>
            </w:pPr>
            <w:r w:rsidRPr="00BE4C89">
              <w:t>Produkts</w:t>
            </w:r>
          </w:p>
        </w:tc>
        <w:tc>
          <w:tcPr>
            <w:tcW w:w="1843"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6F7CC0" w:rsidRPr="00BE4C89" w:rsidRDefault="006F7CC0" w:rsidP="00445DA6">
            <w:pPr>
              <w:jc w:val="center"/>
            </w:pPr>
            <w:r w:rsidRPr="00BE4C89">
              <w:t>Atbalstam pieteiktā platība (ha)</w:t>
            </w:r>
          </w:p>
        </w:tc>
        <w:tc>
          <w:tcPr>
            <w:tcW w:w="1701" w:type="dxa"/>
            <w:tcBorders>
              <w:top w:val="single" w:sz="4" w:space="0" w:color="7F7F7F"/>
              <w:left w:val="single" w:sz="4" w:space="0" w:color="7F7F7F"/>
              <w:bottom w:val="single" w:sz="4" w:space="0" w:color="7F7F7F"/>
              <w:right w:val="single" w:sz="4" w:space="0" w:color="7F7F7F"/>
            </w:tcBorders>
            <w:shd w:val="clear" w:color="auto" w:fill="BFBFBF"/>
          </w:tcPr>
          <w:p w:rsidR="006F7CC0" w:rsidRPr="00BE4C89" w:rsidRDefault="006F7CC0" w:rsidP="00445DA6">
            <w:pPr>
              <w:jc w:val="center"/>
            </w:pPr>
            <w:r>
              <w:t>Atbalstam pieteiktie daudzumi</w:t>
            </w:r>
            <w:r w:rsidRPr="00BE4C89">
              <w:t xml:space="preserve"> (</w:t>
            </w:r>
            <w:r>
              <w:t>t</w:t>
            </w:r>
            <w:r w:rsidRPr="00BE4C89">
              <w:t>)</w:t>
            </w:r>
          </w:p>
        </w:tc>
        <w:tc>
          <w:tcPr>
            <w:tcW w:w="1843"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6F7CC0" w:rsidRPr="00BE4C89" w:rsidRDefault="006F7CC0" w:rsidP="00445DA6">
            <w:pPr>
              <w:jc w:val="center"/>
            </w:pPr>
            <w:r w:rsidRPr="00BE4C89">
              <w:t>Faktiskā ražība (t/ha)</w:t>
            </w:r>
          </w:p>
        </w:tc>
        <w:tc>
          <w:tcPr>
            <w:tcW w:w="2126"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6F7CC0" w:rsidRPr="00BE4C89" w:rsidRDefault="006F7CC0" w:rsidP="00445DA6">
            <w:pPr>
              <w:jc w:val="center"/>
            </w:pPr>
            <w:r w:rsidRPr="00BE4C89">
              <w:t>ES atbalsts, (EUR)</w:t>
            </w:r>
          </w:p>
          <w:p w:rsidR="006F7CC0" w:rsidRPr="00BE4C89" w:rsidRDefault="006F7CC0" w:rsidP="00445DA6">
            <w:pPr>
              <w:jc w:val="center"/>
            </w:pPr>
            <w:r w:rsidRPr="00BE4C89">
              <w:t>*</w:t>
            </w:r>
          </w:p>
        </w:tc>
        <w:tc>
          <w:tcPr>
            <w:tcW w:w="264" w:type="dxa"/>
            <w:tcBorders>
              <w:left w:val="single" w:sz="4" w:space="0" w:color="7F7F7F"/>
              <w:right w:val="nil"/>
            </w:tcBorders>
            <w:shd w:val="clear" w:color="auto" w:fill="BFBFBF"/>
          </w:tcPr>
          <w:p w:rsidR="006F7CC0" w:rsidRPr="00BE4C89" w:rsidRDefault="006F7CC0" w:rsidP="00445DA6">
            <w:pPr>
              <w:jc w:val="center"/>
            </w:pPr>
          </w:p>
        </w:tc>
      </w:tr>
      <w:tr w:rsidR="006F7CC0" w:rsidRPr="00BE4C89" w:rsidTr="006C52BE">
        <w:trPr>
          <w:gridAfter w:val="1"/>
          <w:wAfter w:w="20" w:type="dxa"/>
          <w:trHeight w:val="218"/>
        </w:trPr>
        <w:tc>
          <w:tcPr>
            <w:tcW w:w="276" w:type="dxa"/>
            <w:gridSpan w:val="2"/>
            <w:tcBorders>
              <w:left w:val="nil"/>
              <w:right w:val="single" w:sz="4" w:space="0" w:color="7F7F7F"/>
            </w:tcBorders>
            <w:shd w:val="clear" w:color="auto" w:fill="BFBFBF"/>
          </w:tcPr>
          <w:p w:rsidR="006F7CC0" w:rsidRPr="00BE4C89" w:rsidRDefault="006F7CC0" w:rsidP="00445DA6"/>
        </w:tc>
        <w:tc>
          <w:tcPr>
            <w:tcW w:w="68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r w:rsidRPr="00BE4C89">
              <w:t>1.</w:t>
            </w:r>
          </w:p>
        </w:tc>
        <w:tc>
          <w:tcPr>
            <w:tcW w:w="1984"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701"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2126"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264" w:type="dxa"/>
            <w:tcBorders>
              <w:left w:val="single" w:sz="4" w:space="0" w:color="7F7F7F"/>
              <w:right w:val="nil"/>
            </w:tcBorders>
            <w:shd w:val="clear" w:color="auto" w:fill="BFBFBF"/>
          </w:tcPr>
          <w:p w:rsidR="006F7CC0" w:rsidRPr="00BE4C89" w:rsidRDefault="006F7CC0" w:rsidP="00445DA6"/>
        </w:tc>
      </w:tr>
      <w:tr w:rsidR="006F7CC0" w:rsidRPr="00BE4C89" w:rsidTr="006C52BE">
        <w:trPr>
          <w:gridAfter w:val="1"/>
          <w:wAfter w:w="20" w:type="dxa"/>
          <w:trHeight w:val="218"/>
        </w:trPr>
        <w:tc>
          <w:tcPr>
            <w:tcW w:w="276" w:type="dxa"/>
            <w:gridSpan w:val="2"/>
            <w:tcBorders>
              <w:left w:val="nil"/>
              <w:right w:val="single" w:sz="4" w:space="0" w:color="7F7F7F"/>
            </w:tcBorders>
            <w:shd w:val="clear" w:color="auto" w:fill="BFBFBF"/>
          </w:tcPr>
          <w:p w:rsidR="006F7CC0" w:rsidRPr="00BE4C89" w:rsidRDefault="006F7CC0" w:rsidP="00445DA6"/>
        </w:tc>
        <w:tc>
          <w:tcPr>
            <w:tcW w:w="68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r w:rsidRPr="00BE4C89">
              <w:t>2.</w:t>
            </w:r>
          </w:p>
        </w:tc>
        <w:tc>
          <w:tcPr>
            <w:tcW w:w="1984"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701"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2126"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264" w:type="dxa"/>
            <w:tcBorders>
              <w:left w:val="single" w:sz="4" w:space="0" w:color="7F7F7F"/>
              <w:right w:val="nil"/>
            </w:tcBorders>
            <w:shd w:val="clear" w:color="auto" w:fill="BFBFBF"/>
          </w:tcPr>
          <w:p w:rsidR="006F7CC0" w:rsidRPr="00BE4C89" w:rsidRDefault="006F7CC0" w:rsidP="00445DA6"/>
        </w:tc>
      </w:tr>
      <w:tr w:rsidR="006F7CC0" w:rsidRPr="00BE4C89" w:rsidTr="006C52BE">
        <w:trPr>
          <w:gridAfter w:val="1"/>
          <w:wAfter w:w="20" w:type="dxa"/>
          <w:trHeight w:val="218"/>
        </w:trPr>
        <w:tc>
          <w:tcPr>
            <w:tcW w:w="276" w:type="dxa"/>
            <w:gridSpan w:val="2"/>
            <w:tcBorders>
              <w:left w:val="nil"/>
              <w:right w:val="single" w:sz="4" w:space="0" w:color="7F7F7F"/>
            </w:tcBorders>
            <w:shd w:val="clear" w:color="auto" w:fill="BFBFBF"/>
          </w:tcPr>
          <w:p w:rsidR="006F7CC0" w:rsidRPr="00BE4C89" w:rsidRDefault="006F7CC0" w:rsidP="00445DA6"/>
        </w:tc>
        <w:tc>
          <w:tcPr>
            <w:tcW w:w="68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r w:rsidRPr="00BE4C89">
              <w:t>3.</w:t>
            </w:r>
          </w:p>
        </w:tc>
        <w:tc>
          <w:tcPr>
            <w:tcW w:w="1984"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701"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2126"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264" w:type="dxa"/>
            <w:tcBorders>
              <w:left w:val="single" w:sz="4" w:space="0" w:color="7F7F7F"/>
              <w:right w:val="nil"/>
            </w:tcBorders>
            <w:shd w:val="clear" w:color="auto" w:fill="BFBFBF"/>
          </w:tcPr>
          <w:p w:rsidR="006F7CC0" w:rsidRPr="00BE4C89" w:rsidRDefault="006F7CC0" w:rsidP="00445DA6"/>
        </w:tc>
      </w:tr>
      <w:tr w:rsidR="006F7CC0" w:rsidRPr="00BE4C89" w:rsidTr="006C52BE">
        <w:trPr>
          <w:gridAfter w:val="1"/>
          <w:wAfter w:w="20" w:type="dxa"/>
          <w:trHeight w:val="218"/>
        </w:trPr>
        <w:tc>
          <w:tcPr>
            <w:tcW w:w="276" w:type="dxa"/>
            <w:gridSpan w:val="2"/>
            <w:tcBorders>
              <w:left w:val="nil"/>
              <w:right w:val="single" w:sz="4" w:space="0" w:color="7F7F7F"/>
            </w:tcBorders>
            <w:shd w:val="clear" w:color="auto" w:fill="BFBFBF"/>
          </w:tcPr>
          <w:p w:rsidR="006F7CC0" w:rsidRPr="00BE4C89" w:rsidRDefault="006F7CC0" w:rsidP="00445DA6"/>
        </w:tc>
        <w:tc>
          <w:tcPr>
            <w:tcW w:w="68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r w:rsidRPr="00BE4C89">
              <w:t>4.</w:t>
            </w:r>
          </w:p>
        </w:tc>
        <w:tc>
          <w:tcPr>
            <w:tcW w:w="1984"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701"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2126" w:type="dxa"/>
            <w:tcBorders>
              <w:top w:val="single" w:sz="4" w:space="0" w:color="7F7F7F"/>
              <w:left w:val="single" w:sz="2" w:space="0" w:color="auto"/>
              <w:bottom w:val="single" w:sz="4" w:space="0" w:color="7F7F7F"/>
              <w:right w:val="single" w:sz="4" w:space="0" w:color="7F7F7F"/>
            </w:tcBorders>
          </w:tcPr>
          <w:p w:rsidR="006F7CC0" w:rsidRPr="00BE4C89" w:rsidRDefault="006F7CC0" w:rsidP="00445DA6"/>
        </w:tc>
        <w:tc>
          <w:tcPr>
            <w:tcW w:w="264" w:type="dxa"/>
            <w:tcBorders>
              <w:left w:val="single" w:sz="4" w:space="0" w:color="7F7F7F"/>
              <w:right w:val="nil"/>
            </w:tcBorders>
            <w:shd w:val="clear" w:color="auto" w:fill="BFBFBF"/>
          </w:tcPr>
          <w:p w:rsidR="006F7CC0" w:rsidRPr="00BE4C89" w:rsidRDefault="006F7CC0" w:rsidP="00445DA6"/>
        </w:tc>
      </w:tr>
      <w:tr w:rsidR="006F7CC0" w:rsidRPr="00BE4C89" w:rsidTr="006C52BE">
        <w:trPr>
          <w:gridAfter w:val="1"/>
          <w:wAfter w:w="20" w:type="dxa"/>
          <w:trHeight w:val="218"/>
        </w:trPr>
        <w:tc>
          <w:tcPr>
            <w:tcW w:w="276" w:type="dxa"/>
            <w:gridSpan w:val="2"/>
            <w:tcBorders>
              <w:left w:val="nil"/>
              <w:right w:val="single" w:sz="4" w:space="0" w:color="7F7F7F"/>
            </w:tcBorders>
            <w:shd w:val="clear" w:color="auto" w:fill="BFBFBF"/>
          </w:tcPr>
          <w:p w:rsidR="006F7CC0" w:rsidRPr="00BE4C89" w:rsidRDefault="006F7CC0" w:rsidP="00445DA6"/>
        </w:tc>
        <w:tc>
          <w:tcPr>
            <w:tcW w:w="68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r w:rsidRPr="00BE4C89">
              <w:t>…</w:t>
            </w:r>
          </w:p>
        </w:tc>
        <w:tc>
          <w:tcPr>
            <w:tcW w:w="1984"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701"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tc>
        <w:tc>
          <w:tcPr>
            <w:tcW w:w="1843" w:type="dxa"/>
            <w:tcBorders>
              <w:top w:val="single" w:sz="4" w:space="0" w:color="7F7F7F"/>
              <w:left w:val="single" w:sz="4" w:space="0" w:color="7F7F7F"/>
              <w:bottom w:val="single" w:sz="4" w:space="0" w:color="7F7F7F"/>
              <w:right w:val="single" w:sz="2" w:space="0" w:color="auto"/>
            </w:tcBorders>
            <w:shd w:val="clear" w:color="auto" w:fill="auto"/>
          </w:tcPr>
          <w:p w:rsidR="006F7CC0" w:rsidRPr="00BE4C89" w:rsidRDefault="006F7CC0" w:rsidP="00445DA6"/>
        </w:tc>
        <w:tc>
          <w:tcPr>
            <w:tcW w:w="2126" w:type="dxa"/>
            <w:tcBorders>
              <w:top w:val="single" w:sz="4" w:space="0" w:color="7F7F7F"/>
              <w:left w:val="single" w:sz="2" w:space="0" w:color="auto"/>
              <w:bottom w:val="single" w:sz="4" w:space="0" w:color="7F7F7F"/>
              <w:right w:val="single" w:sz="4" w:space="0" w:color="7F7F7F"/>
            </w:tcBorders>
          </w:tcPr>
          <w:p w:rsidR="006F7CC0" w:rsidRPr="00BE4C89" w:rsidRDefault="006F7CC0" w:rsidP="00445DA6"/>
        </w:tc>
        <w:tc>
          <w:tcPr>
            <w:tcW w:w="264" w:type="dxa"/>
            <w:tcBorders>
              <w:left w:val="single" w:sz="4" w:space="0" w:color="7F7F7F"/>
              <w:right w:val="nil"/>
            </w:tcBorders>
            <w:shd w:val="clear" w:color="auto" w:fill="BFBFBF"/>
          </w:tcPr>
          <w:p w:rsidR="006F7CC0" w:rsidRPr="00BE4C89" w:rsidRDefault="006F7CC0" w:rsidP="00445DA6"/>
        </w:tc>
      </w:tr>
      <w:tr w:rsidR="006F7CC0" w:rsidRPr="00BE4C89" w:rsidTr="006C52BE">
        <w:trPr>
          <w:gridAfter w:val="1"/>
          <w:wAfter w:w="20" w:type="dxa"/>
          <w:trHeight w:val="218"/>
        </w:trPr>
        <w:tc>
          <w:tcPr>
            <w:tcW w:w="276" w:type="dxa"/>
            <w:gridSpan w:val="2"/>
            <w:tcBorders>
              <w:left w:val="nil"/>
              <w:right w:val="single" w:sz="4" w:space="0" w:color="7F7F7F"/>
            </w:tcBorders>
            <w:shd w:val="clear" w:color="auto" w:fill="BFBFBF"/>
          </w:tcPr>
          <w:p w:rsidR="006F7CC0" w:rsidRPr="00BE4C89" w:rsidRDefault="006F7CC0" w:rsidP="00445DA6"/>
        </w:tc>
        <w:tc>
          <w:tcPr>
            <w:tcW w:w="68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984"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Pr>
          <w:p w:rsidR="006F7CC0" w:rsidRPr="00BE4C89" w:rsidRDefault="006F7CC0" w:rsidP="00445DA6">
            <w:pPr>
              <w:jc w:val="right"/>
            </w:pPr>
            <w:r w:rsidRPr="00BE4C89">
              <w:t>Kopā (t):</w:t>
            </w:r>
          </w:p>
        </w:tc>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6F7CC0" w:rsidRPr="00BE4C89" w:rsidRDefault="006F7CC0" w:rsidP="00445DA6"/>
        </w:tc>
        <w:tc>
          <w:tcPr>
            <w:tcW w:w="1701" w:type="dxa"/>
            <w:tcBorders>
              <w:top w:val="single" w:sz="4" w:space="0" w:color="7F7F7F"/>
              <w:left w:val="single" w:sz="4" w:space="0" w:color="7F7F7F"/>
              <w:bottom w:val="single" w:sz="4" w:space="0" w:color="7F7F7F"/>
              <w:right w:val="single" w:sz="4" w:space="0" w:color="7F7F7F"/>
            </w:tcBorders>
          </w:tcPr>
          <w:p w:rsidR="006F7CC0" w:rsidRPr="00BE4C89" w:rsidRDefault="006F7CC0" w:rsidP="00445DA6">
            <w:pPr>
              <w:jc w:val="right"/>
            </w:pPr>
          </w:p>
        </w:tc>
        <w:tc>
          <w:tcPr>
            <w:tcW w:w="1843" w:type="dxa"/>
            <w:tcBorders>
              <w:top w:val="single" w:sz="4" w:space="0" w:color="7F7F7F"/>
              <w:left w:val="single" w:sz="4" w:space="0" w:color="7F7F7F"/>
              <w:bottom w:val="single" w:sz="4" w:space="0" w:color="7F7F7F"/>
              <w:right w:val="single" w:sz="2" w:space="0" w:color="auto"/>
            </w:tcBorders>
            <w:shd w:val="clear" w:color="auto" w:fill="BFBFBF" w:themeFill="background1" w:themeFillShade="BF"/>
          </w:tcPr>
          <w:p w:rsidR="006F7CC0" w:rsidRPr="00BE4C89" w:rsidRDefault="006F7CC0" w:rsidP="00445DA6">
            <w:pPr>
              <w:jc w:val="right"/>
            </w:pPr>
            <w:r w:rsidRPr="00BE4C89">
              <w:t xml:space="preserve">Kopā (EUR):                                                                        </w:t>
            </w:r>
          </w:p>
        </w:tc>
        <w:tc>
          <w:tcPr>
            <w:tcW w:w="2126" w:type="dxa"/>
            <w:tcBorders>
              <w:top w:val="single" w:sz="4" w:space="0" w:color="7F7F7F"/>
              <w:left w:val="single" w:sz="2" w:space="0" w:color="auto"/>
              <w:bottom w:val="single" w:sz="4" w:space="0" w:color="7F7F7F"/>
              <w:right w:val="single" w:sz="4" w:space="0" w:color="7F7F7F"/>
            </w:tcBorders>
          </w:tcPr>
          <w:p w:rsidR="006F7CC0" w:rsidRPr="00BE4C89" w:rsidRDefault="006F7CC0" w:rsidP="00445DA6"/>
        </w:tc>
        <w:tc>
          <w:tcPr>
            <w:tcW w:w="264" w:type="dxa"/>
            <w:tcBorders>
              <w:left w:val="single" w:sz="4" w:space="0" w:color="7F7F7F"/>
              <w:right w:val="nil"/>
            </w:tcBorders>
            <w:shd w:val="clear" w:color="auto" w:fill="BFBFBF"/>
          </w:tcPr>
          <w:p w:rsidR="006F7CC0" w:rsidRPr="00BE4C89" w:rsidRDefault="006F7CC0" w:rsidP="00445DA6"/>
        </w:tc>
      </w:tr>
      <w:tr w:rsidR="006F7CC0" w:rsidRPr="00BE4C89" w:rsidTr="006C52BE">
        <w:trPr>
          <w:gridAfter w:val="1"/>
          <w:wAfter w:w="20" w:type="dxa"/>
          <w:trHeight w:val="218"/>
        </w:trPr>
        <w:tc>
          <w:tcPr>
            <w:tcW w:w="276" w:type="dxa"/>
            <w:gridSpan w:val="2"/>
            <w:tcBorders>
              <w:left w:val="nil"/>
              <w:right w:val="single" w:sz="4" w:space="0" w:color="7F7F7F"/>
            </w:tcBorders>
            <w:shd w:val="clear" w:color="auto" w:fill="BFBFBF" w:themeFill="background1" w:themeFillShade="BF"/>
          </w:tcPr>
          <w:p w:rsidR="006F7CC0" w:rsidRPr="00BE4C89" w:rsidRDefault="006F7CC0" w:rsidP="00445DA6"/>
        </w:tc>
        <w:tc>
          <w:tcPr>
            <w:tcW w:w="683"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Pr>
          <w:p w:rsidR="006F7CC0" w:rsidRPr="00BE4C89" w:rsidRDefault="006F7CC0" w:rsidP="00445DA6"/>
        </w:tc>
        <w:tc>
          <w:tcPr>
            <w:tcW w:w="1984"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Pr>
          <w:p w:rsidR="006F7CC0" w:rsidRPr="00BE4C89" w:rsidRDefault="006F7CC0" w:rsidP="00445DA6">
            <w:pPr>
              <w:jc w:val="right"/>
            </w:pPr>
          </w:p>
        </w:tc>
        <w:tc>
          <w:tcPr>
            <w:tcW w:w="1843"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Pr>
          <w:p w:rsidR="006F7CC0" w:rsidRPr="00BE4C89" w:rsidRDefault="006F7CC0" w:rsidP="00445DA6"/>
        </w:tc>
        <w:tc>
          <w:tcPr>
            <w:tcW w:w="1701" w:type="dxa"/>
            <w:tcBorders>
              <w:top w:val="single" w:sz="4" w:space="0" w:color="7F7F7F"/>
              <w:left w:val="single" w:sz="4" w:space="0" w:color="7F7F7F"/>
              <w:bottom w:val="single" w:sz="4" w:space="0" w:color="7F7F7F"/>
              <w:right w:val="single" w:sz="4" w:space="0" w:color="7F7F7F"/>
            </w:tcBorders>
            <w:shd w:val="clear" w:color="auto" w:fill="BFBFBF" w:themeFill="background1" w:themeFillShade="BF"/>
          </w:tcPr>
          <w:p w:rsidR="006F7CC0" w:rsidRPr="00BE4C89" w:rsidRDefault="006F7CC0" w:rsidP="00445DA6">
            <w:pPr>
              <w:jc w:val="right"/>
            </w:pPr>
          </w:p>
        </w:tc>
        <w:tc>
          <w:tcPr>
            <w:tcW w:w="1843" w:type="dxa"/>
            <w:tcBorders>
              <w:top w:val="single" w:sz="4" w:space="0" w:color="7F7F7F"/>
              <w:left w:val="single" w:sz="4" w:space="0" w:color="7F7F7F"/>
              <w:bottom w:val="single" w:sz="4" w:space="0" w:color="7F7F7F"/>
              <w:right w:val="single" w:sz="2" w:space="0" w:color="auto"/>
            </w:tcBorders>
            <w:shd w:val="clear" w:color="auto" w:fill="BFBFBF" w:themeFill="background1" w:themeFillShade="BF"/>
          </w:tcPr>
          <w:p w:rsidR="006F7CC0" w:rsidRPr="00BE4C89" w:rsidRDefault="006F7CC0" w:rsidP="00445DA6">
            <w:pPr>
              <w:jc w:val="right"/>
            </w:pPr>
          </w:p>
        </w:tc>
        <w:tc>
          <w:tcPr>
            <w:tcW w:w="2126" w:type="dxa"/>
            <w:tcBorders>
              <w:top w:val="single" w:sz="4" w:space="0" w:color="7F7F7F"/>
              <w:left w:val="single" w:sz="2" w:space="0" w:color="auto"/>
              <w:bottom w:val="single" w:sz="4" w:space="0" w:color="7F7F7F"/>
              <w:right w:val="single" w:sz="4" w:space="0" w:color="7F7F7F"/>
            </w:tcBorders>
            <w:shd w:val="clear" w:color="auto" w:fill="BFBFBF" w:themeFill="background1" w:themeFillShade="BF"/>
          </w:tcPr>
          <w:p w:rsidR="006F7CC0" w:rsidRPr="00BE4C89" w:rsidRDefault="006F7CC0" w:rsidP="00445DA6"/>
        </w:tc>
        <w:tc>
          <w:tcPr>
            <w:tcW w:w="264" w:type="dxa"/>
            <w:tcBorders>
              <w:left w:val="single" w:sz="4" w:space="0" w:color="7F7F7F"/>
              <w:right w:val="nil"/>
            </w:tcBorders>
            <w:shd w:val="clear" w:color="auto" w:fill="BFBFBF" w:themeFill="background1" w:themeFillShade="BF"/>
          </w:tcPr>
          <w:p w:rsidR="006F7CC0" w:rsidRPr="00BE4C89" w:rsidRDefault="006F7CC0" w:rsidP="00445DA6"/>
        </w:tc>
      </w:tr>
    </w:tbl>
    <w:p w:rsidR="00237F2B" w:rsidRPr="006F7CC0" w:rsidRDefault="00FF6A59" w:rsidP="00237F2B">
      <w:pPr>
        <w:rPr>
          <w:i/>
          <w:sz w:val="22"/>
          <w:szCs w:val="22"/>
        </w:rPr>
      </w:pPr>
      <w:r w:rsidRPr="006F7CC0">
        <w:rPr>
          <w:i/>
          <w:sz w:val="22"/>
          <w:szCs w:val="22"/>
        </w:rPr>
        <w:t xml:space="preserve">*ES atbalsts jārēķina pēc </w:t>
      </w:r>
      <w:r w:rsidR="00737B3E">
        <w:rPr>
          <w:i/>
          <w:sz w:val="22"/>
          <w:szCs w:val="22"/>
        </w:rPr>
        <w:t>B</w:t>
      </w:r>
      <w:r w:rsidR="00237F2B" w:rsidRPr="006F7CC0">
        <w:rPr>
          <w:i/>
          <w:sz w:val="22"/>
          <w:szCs w:val="22"/>
        </w:rPr>
        <w:t>.1. norādītā ES atbalsta aprēķina formulas.</w:t>
      </w:r>
    </w:p>
    <w:p w:rsidR="00237F2B" w:rsidRPr="00BE4C89" w:rsidRDefault="00237F2B" w:rsidP="00237F2B"/>
    <w:tbl>
      <w:tblPr>
        <w:tblW w:w="10742" w:type="dxa"/>
        <w:tblInd w:w="-10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
        <w:gridCol w:w="704"/>
        <w:gridCol w:w="117"/>
        <w:gridCol w:w="1439"/>
        <w:gridCol w:w="117"/>
        <w:gridCol w:w="2337"/>
        <w:gridCol w:w="1576"/>
        <w:gridCol w:w="266"/>
        <w:gridCol w:w="951"/>
        <w:gridCol w:w="2694"/>
        <w:gridCol w:w="269"/>
        <w:gridCol w:w="17"/>
      </w:tblGrid>
      <w:tr w:rsidR="00237F2B" w:rsidRPr="00BE4C89" w:rsidTr="006C52BE">
        <w:trPr>
          <w:trHeight w:val="146"/>
        </w:trPr>
        <w:tc>
          <w:tcPr>
            <w:tcW w:w="10742" w:type="dxa"/>
            <w:gridSpan w:val="12"/>
            <w:tcBorders>
              <w:top w:val="nil"/>
              <w:left w:val="nil"/>
            </w:tcBorders>
            <w:shd w:val="clear" w:color="auto" w:fill="BFBFBF"/>
          </w:tcPr>
          <w:p w:rsidR="00237F2B" w:rsidRPr="00BE4C89" w:rsidRDefault="00B178F6" w:rsidP="00100555">
            <w:r>
              <w:rPr>
                <w:b/>
                <w:bCs/>
                <w:i/>
                <w:iCs/>
              </w:rPr>
              <w:t>B</w:t>
            </w:r>
            <w:r w:rsidR="00237F2B" w:rsidRPr="00BE4C89">
              <w:rPr>
                <w:b/>
                <w:bCs/>
                <w:i/>
                <w:iCs/>
              </w:rPr>
              <w:t>.3. Priekšlaikus novāktā produkta galamērķis</w:t>
            </w:r>
          </w:p>
        </w:tc>
      </w:tr>
      <w:tr w:rsidR="00237F2B" w:rsidRPr="00BE4C89" w:rsidTr="006C52BE">
        <w:trPr>
          <w:trHeight w:val="724"/>
        </w:trPr>
        <w:tc>
          <w:tcPr>
            <w:tcW w:w="255" w:type="dxa"/>
            <w:tcBorders>
              <w:left w:val="nil"/>
              <w:right w:val="single" w:sz="4" w:space="0" w:color="7F7F7F"/>
            </w:tcBorders>
            <w:shd w:val="clear" w:color="auto" w:fill="BFBFBF"/>
          </w:tcPr>
          <w:p w:rsidR="00237F2B" w:rsidRPr="00BE4C89" w:rsidRDefault="00237F2B" w:rsidP="00445DA6">
            <w:pPr>
              <w:jc w:val="center"/>
            </w:pPr>
          </w:p>
        </w:tc>
        <w:tc>
          <w:tcPr>
            <w:tcW w:w="704"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237F2B" w:rsidRPr="00BE4C89" w:rsidRDefault="00237F2B" w:rsidP="00445DA6">
            <w:pPr>
              <w:jc w:val="center"/>
            </w:pPr>
            <w:r w:rsidRPr="00BE4C89">
              <w:t>Nr. p.k.</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rsidR="00237F2B" w:rsidRPr="00BE4C89" w:rsidRDefault="00237F2B" w:rsidP="00445DA6">
            <w:pPr>
              <w:jc w:val="center"/>
            </w:pPr>
            <w:r w:rsidRPr="00BE4C89">
              <w:t>Produkts</w:t>
            </w:r>
          </w:p>
        </w:tc>
        <w:tc>
          <w:tcPr>
            <w:tcW w:w="5247" w:type="dxa"/>
            <w:gridSpan w:val="5"/>
            <w:tcBorders>
              <w:top w:val="single" w:sz="4" w:space="0" w:color="7F7F7F"/>
              <w:left w:val="single" w:sz="4" w:space="0" w:color="7F7F7F"/>
              <w:bottom w:val="single" w:sz="4" w:space="0" w:color="7F7F7F"/>
              <w:right w:val="single" w:sz="4" w:space="0" w:color="7F7F7F"/>
            </w:tcBorders>
            <w:shd w:val="clear" w:color="auto" w:fill="BFBFBF"/>
            <w:vAlign w:val="center"/>
          </w:tcPr>
          <w:p w:rsidR="00237F2B" w:rsidRPr="00BE4C89" w:rsidRDefault="00237F2B" w:rsidP="00445DA6">
            <w:pPr>
              <w:jc w:val="center"/>
            </w:pPr>
            <w:r w:rsidRPr="00BE4C89">
              <w:t>Produkta galamērķa nosaukums, adrese</w:t>
            </w:r>
          </w:p>
        </w:tc>
        <w:tc>
          <w:tcPr>
            <w:tcW w:w="2694" w:type="dxa"/>
            <w:tcBorders>
              <w:top w:val="single" w:sz="4" w:space="0" w:color="7F7F7F"/>
              <w:left w:val="single" w:sz="4" w:space="0" w:color="7F7F7F"/>
              <w:bottom w:val="single" w:sz="4" w:space="0" w:color="7F7F7F"/>
              <w:right w:val="single" w:sz="4" w:space="0" w:color="7F7F7F"/>
            </w:tcBorders>
            <w:shd w:val="clear" w:color="auto" w:fill="BFBFBF"/>
            <w:vAlign w:val="center"/>
          </w:tcPr>
          <w:p w:rsidR="00237F2B" w:rsidRPr="00BE4C89" w:rsidRDefault="00237F2B" w:rsidP="00445DA6">
            <w:pPr>
              <w:jc w:val="center"/>
            </w:pPr>
            <w:r w:rsidRPr="00BE4C89">
              <w:t>Piegādātā produkta apjoms, t</w:t>
            </w:r>
          </w:p>
        </w:tc>
        <w:tc>
          <w:tcPr>
            <w:tcW w:w="286" w:type="dxa"/>
            <w:gridSpan w:val="2"/>
            <w:tcBorders>
              <w:left w:val="single" w:sz="4" w:space="0" w:color="7F7F7F"/>
              <w:right w:val="nil"/>
            </w:tcBorders>
            <w:shd w:val="clear" w:color="auto" w:fill="BFBFBF"/>
          </w:tcPr>
          <w:p w:rsidR="00237F2B" w:rsidRPr="00BE4C89" w:rsidRDefault="00237F2B" w:rsidP="00445DA6">
            <w:pPr>
              <w:jc w:val="center"/>
            </w:pPr>
          </w:p>
        </w:tc>
      </w:tr>
      <w:tr w:rsidR="00237F2B" w:rsidRPr="00BE4C89" w:rsidTr="006C52BE">
        <w:trPr>
          <w:trHeight w:val="209"/>
        </w:trPr>
        <w:tc>
          <w:tcPr>
            <w:tcW w:w="255" w:type="dxa"/>
            <w:tcBorders>
              <w:left w:val="nil"/>
              <w:right w:val="single" w:sz="4" w:space="0" w:color="7F7F7F"/>
            </w:tcBorders>
            <w:shd w:val="clear" w:color="auto" w:fill="BFBFBF"/>
          </w:tcPr>
          <w:p w:rsidR="00237F2B" w:rsidRPr="00BE4C89" w:rsidRDefault="00237F2B" w:rsidP="00445DA6"/>
        </w:tc>
        <w:tc>
          <w:tcPr>
            <w:tcW w:w="70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pPr>
              <w:jc w:val="center"/>
            </w:pPr>
            <w:r w:rsidRPr="00BE4C89">
              <w:t>1.</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5247" w:type="dxa"/>
            <w:gridSpan w:val="5"/>
            <w:tcBorders>
              <w:top w:val="single" w:sz="4" w:space="0" w:color="7F7F7F"/>
              <w:left w:val="single" w:sz="4" w:space="0" w:color="7F7F7F"/>
              <w:bottom w:val="single" w:sz="4" w:space="0" w:color="7F7F7F"/>
              <w:right w:val="single" w:sz="4" w:space="0" w:color="7F7F7F"/>
            </w:tcBorders>
          </w:tcPr>
          <w:p w:rsidR="00237F2B" w:rsidRPr="00BE4C89" w:rsidRDefault="00237F2B" w:rsidP="00445DA6"/>
        </w:tc>
        <w:tc>
          <w:tcPr>
            <w:tcW w:w="269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286" w:type="dxa"/>
            <w:gridSpan w:val="2"/>
            <w:tcBorders>
              <w:left w:val="single" w:sz="4" w:space="0" w:color="7F7F7F"/>
              <w:right w:val="nil"/>
            </w:tcBorders>
            <w:shd w:val="clear" w:color="auto" w:fill="BFBFBF"/>
          </w:tcPr>
          <w:p w:rsidR="00237F2B" w:rsidRPr="00BE4C89" w:rsidRDefault="00237F2B" w:rsidP="00445DA6"/>
        </w:tc>
      </w:tr>
      <w:tr w:rsidR="00237F2B" w:rsidRPr="00BE4C89" w:rsidTr="006C52BE">
        <w:trPr>
          <w:trHeight w:val="209"/>
        </w:trPr>
        <w:tc>
          <w:tcPr>
            <w:tcW w:w="255" w:type="dxa"/>
            <w:tcBorders>
              <w:left w:val="nil"/>
              <w:right w:val="single" w:sz="4" w:space="0" w:color="7F7F7F"/>
            </w:tcBorders>
            <w:shd w:val="clear" w:color="auto" w:fill="BFBFBF"/>
          </w:tcPr>
          <w:p w:rsidR="00237F2B" w:rsidRPr="00BE4C89" w:rsidRDefault="00237F2B" w:rsidP="00445DA6"/>
        </w:tc>
        <w:tc>
          <w:tcPr>
            <w:tcW w:w="70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pPr>
              <w:jc w:val="center"/>
            </w:pPr>
            <w:r w:rsidRPr="00BE4C89">
              <w:t>2.</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5247" w:type="dxa"/>
            <w:gridSpan w:val="5"/>
            <w:tcBorders>
              <w:top w:val="single" w:sz="4" w:space="0" w:color="7F7F7F"/>
              <w:left w:val="single" w:sz="4" w:space="0" w:color="7F7F7F"/>
              <w:bottom w:val="single" w:sz="4" w:space="0" w:color="7F7F7F"/>
              <w:right w:val="single" w:sz="4" w:space="0" w:color="7F7F7F"/>
            </w:tcBorders>
          </w:tcPr>
          <w:p w:rsidR="00237F2B" w:rsidRPr="00BE4C89" w:rsidRDefault="00237F2B" w:rsidP="00445DA6"/>
        </w:tc>
        <w:tc>
          <w:tcPr>
            <w:tcW w:w="269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286" w:type="dxa"/>
            <w:gridSpan w:val="2"/>
            <w:tcBorders>
              <w:left w:val="single" w:sz="4" w:space="0" w:color="7F7F7F"/>
              <w:right w:val="nil"/>
            </w:tcBorders>
            <w:shd w:val="clear" w:color="auto" w:fill="BFBFBF"/>
          </w:tcPr>
          <w:p w:rsidR="00237F2B" w:rsidRPr="00BE4C89" w:rsidRDefault="00237F2B" w:rsidP="00445DA6"/>
        </w:tc>
      </w:tr>
      <w:tr w:rsidR="00237F2B" w:rsidRPr="00BE4C89" w:rsidTr="006C52BE">
        <w:trPr>
          <w:trHeight w:val="209"/>
        </w:trPr>
        <w:tc>
          <w:tcPr>
            <w:tcW w:w="255" w:type="dxa"/>
            <w:tcBorders>
              <w:left w:val="nil"/>
              <w:right w:val="single" w:sz="4" w:space="0" w:color="7F7F7F"/>
            </w:tcBorders>
            <w:shd w:val="clear" w:color="auto" w:fill="BFBFBF"/>
          </w:tcPr>
          <w:p w:rsidR="00237F2B" w:rsidRPr="00BE4C89" w:rsidRDefault="00237F2B" w:rsidP="00445DA6"/>
        </w:tc>
        <w:tc>
          <w:tcPr>
            <w:tcW w:w="70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pPr>
              <w:jc w:val="center"/>
            </w:pPr>
            <w:r w:rsidRPr="00BE4C89">
              <w:t>3.</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5247" w:type="dxa"/>
            <w:gridSpan w:val="5"/>
            <w:tcBorders>
              <w:top w:val="single" w:sz="4" w:space="0" w:color="7F7F7F"/>
              <w:left w:val="single" w:sz="4" w:space="0" w:color="7F7F7F"/>
              <w:bottom w:val="single" w:sz="4" w:space="0" w:color="7F7F7F"/>
              <w:right w:val="single" w:sz="4" w:space="0" w:color="7F7F7F"/>
            </w:tcBorders>
          </w:tcPr>
          <w:p w:rsidR="00237F2B" w:rsidRPr="00BE4C89" w:rsidRDefault="00237F2B" w:rsidP="00445DA6"/>
        </w:tc>
        <w:tc>
          <w:tcPr>
            <w:tcW w:w="269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286" w:type="dxa"/>
            <w:gridSpan w:val="2"/>
            <w:tcBorders>
              <w:left w:val="single" w:sz="4" w:space="0" w:color="7F7F7F"/>
              <w:right w:val="nil"/>
            </w:tcBorders>
            <w:shd w:val="clear" w:color="auto" w:fill="BFBFBF"/>
          </w:tcPr>
          <w:p w:rsidR="00237F2B" w:rsidRPr="00BE4C89" w:rsidRDefault="00237F2B" w:rsidP="00445DA6"/>
        </w:tc>
      </w:tr>
      <w:tr w:rsidR="00237F2B" w:rsidRPr="00BE4C89" w:rsidTr="006C52BE">
        <w:trPr>
          <w:trHeight w:val="209"/>
        </w:trPr>
        <w:tc>
          <w:tcPr>
            <w:tcW w:w="255" w:type="dxa"/>
            <w:tcBorders>
              <w:left w:val="nil"/>
              <w:right w:val="single" w:sz="4" w:space="0" w:color="7F7F7F"/>
            </w:tcBorders>
            <w:shd w:val="clear" w:color="auto" w:fill="BFBFBF"/>
          </w:tcPr>
          <w:p w:rsidR="00237F2B" w:rsidRPr="00BE4C89" w:rsidRDefault="00237F2B" w:rsidP="00445DA6"/>
        </w:tc>
        <w:tc>
          <w:tcPr>
            <w:tcW w:w="70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pPr>
              <w:jc w:val="center"/>
            </w:pPr>
            <w:r w:rsidRPr="00BE4C89">
              <w:t>4.</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5247" w:type="dxa"/>
            <w:gridSpan w:val="5"/>
            <w:tcBorders>
              <w:top w:val="single" w:sz="4" w:space="0" w:color="7F7F7F"/>
              <w:left w:val="single" w:sz="4" w:space="0" w:color="7F7F7F"/>
              <w:bottom w:val="single" w:sz="4" w:space="0" w:color="7F7F7F"/>
              <w:right w:val="single" w:sz="4" w:space="0" w:color="7F7F7F"/>
            </w:tcBorders>
          </w:tcPr>
          <w:p w:rsidR="00237F2B" w:rsidRPr="00BE4C89" w:rsidRDefault="00237F2B" w:rsidP="00445DA6"/>
        </w:tc>
        <w:tc>
          <w:tcPr>
            <w:tcW w:w="269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286" w:type="dxa"/>
            <w:gridSpan w:val="2"/>
            <w:tcBorders>
              <w:left w:val="single" w:sz="4" w:space="0" w:color="7F7F7F"/>
              <w:right w:val="nil"/>
            </w:tcBorders>
            <w:shd w:val="clear" w:color="auto" w:fill="BFBFBF"/>
          </w:tcPr>
          <w:p w:rsidR="00237F2B" w:rsidRPr="00BE4C89" w:rsidRDefault="00237F2B" w:rsidP="00445DA6"/>
        </w:tc>
      </w:tr>
      <w:tr w:rsidR="00237F2B" w:rsidRPr="00BE4C89" w:rsidTr="006C52BE">
        <w:trPr>
          <w:trHeight w:val="209"/>
        </w:trPr>
        <w:tc>
          <w:tcPr>
            <w:tcW w:w="255" w:type="dxa"/>
            <w:tcBorders>
              <w:left w:val="nil"/>
              <w:right w:val="single" w:sz="4" w:space="0" w:color="7F7F7F"/>
            </w:tcBorders>
            <w:shd w:val="clear" w:color="auto" w:fill="BFBFBF"/>
          </w:tcPr>
          <w:p w:rsidR="00237F2B" w:rsidRPr="00BE4C89" w:rsidRDefault="00237F2B" w:rsidP="00445DA6"/>
        </w:tc>
        <w:tc>
          <w:tcPr>
            <w:tcW w:w="70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pPr>
              <w:jc w:val="center"/>
            </w:pPr>
            <w:r w:rsidRPr="00BE4C89">
              <w:t>…</w:t>
            </w:r>
          </w:p>
        </w:tc>
        <w:tc>
          <w:tcPr>
            <w:tcW w:w="1556" w:type="dxa"/>
            <w:gridSpan w:val="2"/>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5247" w:type="dxa"/>
            <w:gridSpan w:val="5"/>
            <w:tcBorders>
              <w:top w:val="single" w:sz="4" w:space="0" w:color="7F7F7F"/>
              <w:left w:val="single" w:sz="4" w:space="0" w:color="7F7F7F"/>
              <w:bottom w:val="single" w:sz="4" w:space="0" w:color="7F7F7F"/>
              <w:right w:val="single" w:sz="4" w:space="0" w:color="7F7F7F"/>
            </w:tcBorders>
          </w:tcPr>
          <w:p w:rsidR="00237F2B" w:rsidRPr="00BE4C89" w:rsidRDefault="00237F2B" w:rsidP="00445DA6"/>
        </w:tc>
        <w:tc>
          <w:tcPr>
            <w:tcW w:w="2694" w:type="dxa"/>
            <w:tcBorders>
              <w:top w:val="single" w:sz="4" w:space="0" w:color="7F7F7F"/>
              <w:left w:val="single" w:sz="4" w:space="0" w:color="7F7F7F"/>
              <w:bottom w:val="single" w:sz="4" w:space="0" w:color="7F7F7F"/>
              <w:right w:val="single" w:sz="4" w:space="0" w:color="7F7F7F"/>
            </w:tcBorders>
            <w:shd w:val="clear" w:color="auto" w:fill="auto"/>
          </w:tcPr>
          <w:p w:rsidR="00237F2B" w:rsidRPr="00BE4C89" w:rsidRDefault="00237F2B" w:rsidP="00445DA6"/>
        </w:tc>
        <w:tc>
          <w:tcPr>
            <w:tcW w:w="286" w:type="dxa"/>
            <w:gridSpan w:val="2"/>
            <w:tcBorders>
              <w:left w:val="single" w:sz="4" w:space="0" w:color="7F7F7F"/>
              <w:right w:val="nil"/>
            </w:tcBorders>
            <w:shd w:val="clear" w:color="auto" w:fill="BFBFBF"/>
          </w:tcPr>
          <w:p w:rsidR="00237F2B" w:rsidRPr="00BE4C89" w:rsidRDefault="00237F2B" w:rsidP="00445DA6"/>
        </w:tc>
      </w:tr>
      <w:tr w:rsidR="00237F2B" w:rsidRPr="00BE4C89" w:rsidTr="006C52BE">
        <w:trPr>
          <w:gridAfter w:val="1"/>
          <w:wAfter w:w="17" w:type="dxa"/>
          <w:trHeight w:val="190"/>
        </w:trPr>
        <w:tc>
          <w:tcPr>
            <w:tcW w:w="255" w:type="dxa"/>
            <w:tcBorders>
              <w:left w:val="nil"/>
              <w:bottom w:val="nil"/>
            </w:tcBorders>
            <w:shd w:val="clear" w:color="auto" w:fill="BFBFBF"/>
          </w:tcPr>
          <w:p w:rsidR="00237F2B" w:rsidRPr="00BE4C89" w:rsidRDefault="00237F2B" w:rsidP="00445DA6"/>
        </w:tc>
        <w:tc>
          <w:tcPr>
            <w:tcW w:w="821" w:type="dxa"/>
            <w:gridSpan w:val="2"/>
            <w:tcBorders>
              <w:top w:val="single" w:sz="4" w:space="0" w:color="7F7F7F"/>
              <w:bottom w:val="nil"/>
            </w:tcBorders>
            <w:shd w:val="clear" w:color="auto" w:fill="BFBFBF"/>
          </w:tcPr>
          <w:p w:rsidR="00237F2B" w:rsidRPr="00BE4C89" w:rsidRDefault="00237F2B" w:rsidP="00445DA6"/>
        </w:tc>
        <w:tc>
          <w:tcPr>
            <w:tcW w:w="1556" w:type="dxa"/>
            <w:gridSpan w:val="2"/>
            <w:tcBorders>
              <w:top w:val="single" w:sz="4" w:space="0" w:color="7F7F7F"/>
              <w:bottom w:val="nil"/>
            </w:tcBorders>
            <w:shd w:val="clear" w:color="auto" w:fill="BFBFBF"/>
          </w:tcPr>
          <w:p w:rsidR="00237F2B" w:rsidRPr="00BE4C89" w:rsidRDefault="00237F2B" w:rsidP="00445DA6"/>
        </w:tc>
        <w:tc>
          <w:tcPr>
            <w:tcW w:w="2337" w:type="dxa"/>
            <w:tcBorders>
              <w:top w:val="single" w:sz="4" w:space="0" w:color="7F7F7F"/>
              <w:bottom w:val="nil"/>
            </w:tcBorders>
            <w:shd w:val="clear" w:color="auto" w:fill="BFBFBF"/>
          </w:tcPr>
          <w:p w:rsidR="00237F2B" w:rsidRPr="00BE4C89" w:rsidRDefault="00237F2B" w:rsidP="00445DA6"/>
        </w:tc>
        <w:tc>
          <w:tcPr>
            <w:tcW w:w="1576" w:type="dxa"/>
            <w:tcBorders>
              <w:top w:val="single" w:sz="4" w:space="0" w:color="7F7F7F"/>
              <w:bottom w:val="nil"/>
            </w:tcBorders>
            <w:shd w:val="clear" w:color="auto" w:fill="BFBFBF"/>
          </w:tcPr>
          <w:p w:rsidR="00237F2B" w:rsidRPr="00BE4C89" w:rsidRDefault="00237F2B" w:rsidP="00445DA6"/>
        </w:tc>
        <w:tc>
          <w:tcPr>
            <w:tcW w:w="266" w:type="dxa"/>
            <w:tcBorders>
              <w:top w:val="single" w:sz="4" w:space="0" w:color="7F7F7F"/>
              <w:bottom w:val="nil"/>
            </w:tcBorders>
            <w:shd w:val="clear" w:color="auto" w:fill="BFBFBF"/>
          </w:tcPr>
          <w:p w:rsidR="00237F2B" w:rsidRPr="00BE4C89" w:rsidRDefault="00237F2B" w:rsidP="00445DA6"/>
        </w:tc>
        <w:tc>
          <w:tcPr>
            <w:tcW w:w="3645" w:type="dxa"/>
            <w:gridSpan w:val="2"/>
            <w:tcBorders>
              <w:top w:val="single" w:sz="4" w:space="0" w:color="7F7F7F"/>
              <w:bottom w:val="nil"/>
            </w:tcBorders>
            <w:shd w:val="clear" w:color="auto" w:fill="BFBFBF"/>
          </w:tcPr>
          <w:p w:rsidR="00237F2B" w:rsidRPr="00BE4C89" w:rsidRDefault="00237F2B" w:rsidP="00445DA6"/>
        </w:tc>
        <w:tc>
          <w:tcPr>
            <w:tcW w:w="269" w:type="dxa"/>
            <w:tcBorders>
              <w:bottom w:val="nil"/>
              <w:right w:val="nil"/>
            </w:tcBorders>
            <w:shd w:val="clear" w:color="auto" w:fill="BFBFBF"/>
          </w:tcPr>
          <w:p w:rsidR="00237F2B" w:rsidRPr="00BE4C89" w:rsidRDefault="00237F2B" w:rsidP="00445DA6"/>
        </w:tc>
      </w:tr>
    </w:tbl>
    <w:p w:rsidR="00237F2B" w:rsidRPr="00BE4C89" w:rsidRDefault="00237F2B" w:rsidP="00237F2B"/>
    <w:p w:rsidR="00237F2B" w:rsidRPr="00BE4C89" w:rsidRDefault="00237F2B" w:rsidP="00237F2B"/>
    <w:p w:rsidR="00237F2B" w:rsidRPr="00BE4C89" w:rsidRDefault="00100555" w:rsidP="00237F2B">
      <w:pPr>
        <w:rPr>
          <w:b/>
          <w:bCs/>
        </w:rPr>
      </w:pPr>
      <w:r w:rsidRPr="00BE4C89">
        <w:rPr>
          <w:b/>
          <w:bCs/>
        </w:rPr>
        <w:t>D</w:t>
      </w:r>
      <w:r w:rsidR="00237F2B" w:rsidRPr="00BE4C89">
        <w:rPr>
          <w:b/>
          <w:bCs/>
        </w:rPr>
        <w:t xml:space="preserve">. Kopējais atbalsts par krīžu novēršanas un pārvarēšanas pasākumiem </w:t>
      </w:r>
    </w:p>
    <w:p w:rsidR="00237F2B" w:rsidRPr="00BE4C89" w:rsidRDefault="00237F2B" w:rsidP="00237F2B"/>
    <w:tbl>
      <w:tblPr>
        <w:tblW w:w="959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6"/>
        <w:gridCol w:w="841"/>
        <w:gridCol w:w="1522"/>
        <w:gridCol w:w="2003"/>
        <w:gridCol w:w="707"/>
        <w:gridCol w:w="1435"/>
        <w:gridCol w:w="485"/>
        <w:gridCol w:w="2065"/>
        <w:gridCol w:w="264"/>
      </w:tblGrid>
      <w:tr w:rsidR="00237F2B" w:rsidRPr="00BE4C89" w:rsidTr="00445DA6">
        <w:trPr>
          <w:trHeight w:val="153"/>
          <w:jc w:val="center"/>
        </w:trPr>
        <w:tc>
          <w:tcPr>
            <w:tcW w:w="9598" w:type="dxa"/>
            <w:gridSpan w:val="9"/>
            <w:tcBorders>
              <w:top w:val="nil"/>
              <w:left w:val="nil"/>
            </w:tcBorders>
            <w:shd w:val="clear" w:color="auto" w:fill="BFBFBF"/>
          </w:tcPr>
          <w:p w:rsidR="00237F2B" w:rsidRPr="00BE4C89" w:rsidRDefault="00237F2B" w:rsidP="00445DA6">
            <w:r w:rsidRPr="00BE4C89">
              <w:t> </w:t>
            </w:r>
          </w:p>
        </w:tc>
      </w:tr>
      <w:tr w:rsidR="00FC1654" w:rsidRPr="00BE4C89" w:rsidTr="00FC1654">
        <w:trPr>
          <w:trHeight w:val="755"/>
          <w:jc w:val="center"/>
        </w:trPr>
        <w:tc>
          <w:tcPr>
            <w:tcW w:w="276" w:type="dxa"/>
            <w:tcBorders>
              <w:left w:val="nil"/>
              <w:right w:val="single" w:sz="4" w:space="0" w:color="7F7F7F"/>
            </w:tcBorders>
            <w:shd w:val="clear" w:color="auto" w:fill="BFBFBF"/>
          </w:tcPr>
          <w:p w:rsidR="00FC1654" w:rsidRPr="00BE4C89" w:rsidRDefault="00FC1654" w:rsidP="00445DA6">
            <w:pPr>
              <w:jc w:val="center"/>
            </w:pPr>
          </w:p>
        </w:tc>
        <w:tc>
          <w:tcPr>
            <w:tcW w:w="6508" w:type="dxa"/>
            <w:gridSpan w:val="5"/>
            <w:tcBorders>
              <w:top w:val="single" w:sz="4" w:space="0" w:color="7F7F7F"/>
              <w:left w:val="single" w:sz="4" w:space="0" w:color="7F7F7F"/>
              <w:bottom w:val="single" w:sz="4" w:space="0" w:color="7F7F7F"/>
              <w:right w:val="single" w:sz="4" w:space="0" w:color="7F7F7F"/>
            </w:tcBorders>
            <w:shd w:val="clear" w:color="auto" w:fill="BFBFBF"/>
          </w:tcPr>
          <w:p w:rsidR="00FC1654" w:rsidRPr="00BE4C89" w:rsidRDefault="00FC1654" w:rsidP="00445DA6">
            <w:pPr>
              <w:jc w:val="center"/>
            </w:pPr>
          </w:p>
        </w:tc>
        <w:tc>
          <w:tcPr>
            <w:tcW w:w="2550" w:type="dxa"/>
            <w:gridSpan w:val="2"/>
            <w:tcBorders>
              <w:top w:val="single" w:sz="4" w:space="0" w:color="7F7F7F"/>
              <w:left w:val="single" w:sz="4" w:space="0" w:color="7F7F7F"/>
              <w:bottom w:val="single" w:sz="4" w:space="0" w:color="7F7F7F"/>
              <w:right w:val="single" w:sz="4" w:space="0" w:color="7F7F7F"/>
            </w:tcBorders>
            <w:shd w:val="clear" w:color="auto" w:fill="BFBFBF"/>
            <w:vAlign w:val="center"/>
          </w:tcPr>
          <w:p w:rsidR="00FC1654" w:rsidRPr="00BE4C89" w:rsidRDefault="00FC1654" w:rsidP="00445DA6">
            <w:pPr>
              <w:jc w:val="center"/>
            </w:pPr>
            <w:r w:rsidRPr="00BE4C89">
              <w:t>ES atbalsts (EUR)</w:t>
            </w:r>
          </w:p>
        </w:tc>
        <w:tc>
          <w:tcPr>
            <w:tcW w:w="264" w:type="dxa"/>
            <w:tcBorders>
              <w:left w:val="single" w:sz="4" w:space="0" w:color="7F7F7F"/>
              <w:right w:val="nil"/>
            </w:tcBorders>
            <w:shd w:val="clear" w:color="auto" w:fill="BFBFBF"/>
          </w:tcPr>
          <w:p w:rsidR="00FC1654" w:rsidRPr="00BE4C89" w:rsidRDefault="00FC1654" w:rsidP="00445DA6">
            <w:pPr>
              <w:jc w:val="center"/>
            </w:pPr>
          </w:p>
        </w:tc>
      </w:tr>
      <w:tr w:rsidR="00FC1654" w:rsidRPr="00BE4C89" w:rsidTr="00FC1654">
        <w:trPr>
          <w:trHeight w:val="218"/>
          <w:jc w:val="center"/>
        </w:trPr>
        <w:tc>
          <w:tcPr>
            <w:tcW w:w="276" w:type="dxa"/>
            <w:tcBorders>
              <w:left w:val="nil"/>
              <w:right w:val="single" w:sz="4" w:space="0" w:color="7F7F7F"/>
            </w:tcBorders>
            <w:shd w:val="clear" w:color="auto" w:fill="BFBFBF"/>
          </w:tcPr>
          <w:p w:rsidR="00FC1654" w:rsidRPr="00BE4C89" w:rsidRDefault="00FC1654" w:rsidP="00445DA6"/>
        </w:tc>
        <w:tc>
          <w:tcPr>
            <w:tcW w:w="6508" w:type="dxa"/>
            <w:gridSpan w:val="5"/>
            <w:tcBorders>
              <w:top w:val="single" w:sz="4" w:space="0" w:color="7F7F7F"/>
              <w:left w:val="single" w:sz="4" w:space="0" w:color="7F7F7F"/>
              <w:bottom w:val="single" w:sz="4" w:space="0" w:color="7F7F7F"/>
              <w:right w:val="single" w:sz="2" w:space="0" w:color="auto"/>
            </w:tcBorders>
            <w:shd w:val="clear" w:color="auto" w:fill="auto"/>
          </w:tcPr>
          <w:p w:rsidR="00FC1654" w:rsidRPr="00BE4C89" w:rsidRDefault="00FC1654" w:rsidP="00445DA6">
            <w:r w:rsidRPr="00BE4C89">
              <w:t>Ražas priekšlaicīga novākšana vai nenovākšana</w:t>
            </w:r>
          </w:p>
        </w:tc>
        <w:tc>
          <w:tcPr>
            <w:tcW w:w="2550" w:type="dxa"/>
            <w:gridSpan w:val="2"/>
            <w:tcBorders>
              <w:top w:val="single" w:sz="4" w:space="0" w:color="7F7F7F"/>
              <w:left w:val="single" w:sz="2" w:space="0" w:color="auto"/>
              <w:bottom w:val="single" w:sz="4" w:space="0" w:color="7F7F7F"/>
              <w:right w:val="single" w:sz="4" w:space="0" w:color="7F7F7F"/>
            </w:tcBorders>
          </w:tcPr>
          <w:p w:rsidR="00FC1654" w:rsidRPr="00BE4C89" w:rsidRDefault="00FC1654" w:rsidP="00445DA6"/>
        </w:tc>
        <w:tc>
          <w:tcPr>
            <w:tcW w:w="264" w:type="dxa"/>
            <w:tcBorders>
              <w:left w:val="single" w:sz="4" w:space="0" w:color="7F7F7F"/>
              <w:right w:val="nil"/>
            </w:tcBorders>
            <w:shd w:val="clear" w:color="auto" w:fill="BFBFBF"/>
          </w:tcPr>
          <w:p w:rsidR="00FC1654" w:rsidRPr="00BE4C89" w:rsidRDefault="00FC1654" w:rsidP="00445DA6"/>
        </w:tc>
      </w:tr>
      <w:tr w:rsidR="00FC1654" w:rsidRPr="00BE4C89" w:rsidTr="00FC1654">
        <w:trPr>
          <w:trHeight w:val="218"/>
          <w:jc w:val="center"/>
        </w:trPr>
        <w:tc>
          <w:tcPr>
            <w:tcW w:w="276" w:type="dxa"/>
            <w:tcBorders>
              <w:left w:val="nil"/>
              <w:right w:val="single" w:sz="4" w:space="0" w:color="7F7F7F"/>
            </w:tcBorders>
            <w:shd w:val="clear" w:color="auto" w:fill="BFBFBF"/>
          </w:tcPr>
          <w:p w:rsidR="00FC1654" w:rsidRPr="00BE4C89" w:rsidRDefault="00FC1654" w:rsidP="00445DA6"/>
        </w:tc>
        <w:tc>
          <w:tcPr>
            <w:tcW w:w="6508" w:type="dxa"/>
            <w:gridSpan w:val="5"/>
            <w:tcBorders>
              <w:top w:val="single" w:sz="4" w:space="0" w:color="7F7F7F"/>
              <w:left w:val="single" w:sz="4" w:space="0" w:color="7F7F7F"/>
              <w:bottom w:val="single" w:sz="4" w:space="0" w:color="7F7F7F"/>
              <w:right w:val="single" w:sz="2" w:space="0" w:color="auto"/>
            </w:tcBorders>
            <w:shd w:val="clear" w:color="auto" w:fill="BFBFBF"/>
          </w:tcPr>
          <w:p w:rsidR="00FC1654" w:rsidRPr="00BE4C89" w:rsidRDefault="00FC1654" w:rsidP="00445DA6">
            <w:pPr>
              <w:jc w:val="right"/>
            </w:pPr>
            <w:r w:rsidRPr="00BE4C89">
              <w:t xml:space="preserve">Kopā (EUR):                                                                             </w:t>
            </w:r>
          </w:p>
        </w:tc>
        <w:tc>
          <w:tcPr>
            <w:tcW w:w="2550" w:type="dxa"/>
            <w:gridSpan w:val="2"/>
            <w:tcBorders>
              <w:top w:val="single" w:sz="4" w:space="0" w:color="7F7F7F"/>
              <w:left w:val="single" w:sz="2" w:space="0" w:color="auto"/>
              <w:bottom w:val="single" w:sz="4" w:space="0" w:color="7F7F7F"/>
              <w:right w:val="single" w:sz="4" w:space="0" w:color="7F7F7F"/>
            </w:tcBorders>
            <w:shd w:val="clear" w:color="auto" w:fill="F2F2F2" w:themeFill="background1" w:themeFillShade="F2"/>
          </w:tcPr>
          <w:p w:rsidR="00FC1654" w:rsidRPr="00BE4C89" w:rsidRDefault="00FC1654" w:rsidP="00445DA6"/>
        </w:tc>
        <w:tc>
          <w:tcPr>
            <w:tcW w:w="264" w:type="dxa"/>
            <w:tcBorders>
              <w:left w:val="single" w:sz="4" w:space="0" w:color="7F7F7F"/>
              <w:right w:val="nil"/>
            </w:tcBorders>
            <w:shd w:val="clear" w:color="auto" w:fill="BFBFBF"/>
          </w:tcPr>
          <w:p w:rsidR="00FC1654" w:rsidRPr="00BE4C89" w:rsidRDefault="00FC1654" w:rsidP="00445DA6"/>
        </w:tc>
      </w:tr>
      <w:tr w:rsidR="00237F2B" w:rsidRPr="00BE4C89" w:rsidTr="00445DA6">
        <w:trPr>
          <w:trHeight w:val="198"/>
          <w:jc w:val="center"/>
        </w:trPr>
        <w:tc>
          <w:tcPr>
            <w:tcW w:w="276" w:type="dxa"/>
            <w:tcBorders>
              <w:left w:val="nil"/>
              <w:bottom w:val="nil"/>
            </w:tcBorders>
            <w:shd w:val="clear" w:color="auto" w:fill="BFBFBF"/>
          </w:tcPr>
          <w:p w:rsidR="00237F2B" w:rsidRPr="00BE4C89" w:rsidRDefault="00237F2B" w:rsidP="00445DA6"/>
        </w:tc>
        <w:tc>
          <w:tcPr>
            <w:tcW w:w="841" w:type="dxa"/>
            <w:tcBorders>
              <w:top w:val="single" w:sz="4" w:space="0" w:color="7F7F7F"/>
              <w:bottom w:val="nil"/>
            </w:tcBorders>
            <w:shd w:val="clear" w:color="auto" w:fill="BFBFBF"/>
          </w:tcPr>
          <w:p w:rsidR="00237F2B" w:rsidRPr="00BE4C89" w:rsidRDefault="00237F2B" w:rsidP="00445DA6"/>
        </w:tc>
        <w:tc>
          <w:tcPr>
            <w:tcW w:w="1522" w:type="dxa"/>
            <w:tcBorders>
              <w:top w:val="single" w:sz="4" w:space="0" w:color="7F7F7F"/>
              <w:bottom w:val="nil"/>
            </w:tcBorders>
            <w:shd w:val="clear" w:color="auto" w:fill="BFBFBF"/>
          </w:tcPr>
          <w:p w:rsidR="00237F2B" w:rsidRPr="00BE4C89" w:rsidRDefault="00237F2B" w:rsidP="00445DA6"/>
        </w:tc>
        <w:tc>
          <w:tcPr>
            <w:tcW w:w="2003" w:type="dxa"/>
            <w:tcBorders>
              <w:top w:val="single" w:sz="4" w:space="0" w:color="7F7F7F"/>
              <w:bottom w:val="nil"/>
            </w:tcBorders>
            <w:shd w:val="clear" w:color="auto" w:fill="BFBFBF"/>
          </w:tcPr>
          <w:p w:rsidR="00237F2B" w:rsidRPr="00BE4C89" w:rsidRDefault="00237F2B" w:rsidP="00445DA6"/>
        </w:tc>
        <w:tc>
          <w:tcPr>
            <w:tcW w:w="707" w:type="dxa"/>
            <w:tcBorders>
              <w:top w:val="single" w:sz="4" w:space="0" w:color="7F7F7F"/>
              <w:bottom w:val="nil"/>
            </w:tcBorders>
            <w:shd w:val="clear" w:color="auto" w:fill="BFBFBF"/>
          </w:tcPr>
          <w:p w:rsidR="00237F2B" w:rsidRPr="00BE4C89" w:rsidRDefault="00237F2B" w:rsidP="00445DA6"/>
        </w:tc>
        <w:tc>
          <w:tcPr>
            <w:tcW w:w="1920" w:type="dxa"/>
            <w:gridSpan w:val="2"/>
            <w:tcBorders>
              <w:top w:val="single" w:sz="4" w:space="0" w:color="7F7F7F"/>
              <w:bottom w:val="nil"/>
            </w:tcBorders>
            <w:shd w:val="clear" w:color="auto" w:fill="BFBFBF"/>
          </w:tcPr>
          <w:p w:rsidR="00237F2B" w:rsidRPr="00BE4C89" w:rsidRDefault="00237F2B" w:rsidP="00445DA6"/>
        </w:tc>
        <w:tc>
          <w:tcPr>
            <w:tcW w:w="2065" w:type="dxa"/>
            <w:tcBorders>
              <w:top w:val="single" w:sz="4" w:space="0" w:color="7F7F7F"/>
              <w:bottom w:val="nil"/>
            </w:tcBorders>
            <w:shd w:val="clear" w:color="auto" w:fill="BFBFBF"/>
          </w:tcPr>
          <w:p w:rsidR="00237F2B" w:rsidRPr="00BE4C89" w:rsidRDefault="00237F2B" w:rsidP="00445DA6"/>
        </w:tc>
        <w:tc>
          <w:tcPr>
            <w:tcW w:w="264" w:type="dxa"/>
            <w:tcBorders>
              <w:bottom w:val="nil"/>
              <w:right w:val="nil"/>
            </w:tcBorders>
            <w:shd w:val="clear" w:color="auto" w:fill="BFBFBF"/>
          </w:tcPr>
          <w:p w:rsidR="00237F2B" w:rsidRPr="00BE4C89" w:rsidRDefault="00237F2B" w:rsidP="00445DA6"/>
        </w:tc>
      </w:tr>
    </w:tbl>
    <w:p w:rsidR="00237F2B" w:rsidRPr="00BE4C89" w:rsidRDefault="00237F2B" w:rsidP="00237F2B"/>
    <w:p w:rsidR="00237F2B" w:rsidRDefault="00237F2B" w:rsidP="00237F2B"/>
    <w:p w:rsidR="00FC1654" w:rsidRDefault="00FC1654" w:rsidP="00237F2B"/>
    <w:p w:rsidR="00B178F6" w:rsidRDefault="00B178F6" w:rsidP="00237F2B"/>
    <w:p w:rsidR="00B178F6" w:rsidRDefault="00B178F6" w:rsidP="00237F2B"/>
    <w:p w:rsidR="00B178F6" w:rsidRPr="00BE4C89" w:rsidRDefault="00B178F6" w:rsidP="00237F2B"/>
    <w:tbl>
      <w:tblPr>
        <w:tblpPr w:leftFromText="180" w:rightFromText="180" w:vertAnchor="text" w:horzAnchor="margin" w:tblpX="-743" w:tblpY="197"/>
        <w:tblW w:w="10840" w:type="dxa"/>
        <w:tblLayout w:type="fixed"/>
        <w:tblLook w:val="04A0" w:firstRow="1" w:lastRow="0" w:firstColumn="1" w:lastColumn="0" w:noHBand="0" w:noVBand="1"/>
      </w:tblPr>
      <w:tblGrid>
        <w:gridCol w:w="253"/>
        <w:gridCol w:w="4108"/>
        <w:gridCol w:w="6237"/>
        <w:gridCol w:w="242"/>
      </w:tblGrid>
      <w:tr w:rsidR="00237F2B" w:rsidRPr="00BE4C89" w:rsidTr="006C52BE">
        <w:trPr>
          <w:trHeight w:val="132"/>
        </w:trPr>
        <w:tc>
          <w:tcPr>
            <w:tcW w:w="10840" w:type="dxa"/>
            <w:gridSpan w:val="4"/>
            <w:shd w:val="clear" w:color="auto" w:fill="BFBFBF"/>
          </w:tcPr>
          <w:p w:rsidR="00237F2B" w:rsidRPr="00BE4C89" w:rsidRDefault="00237F2B" w:rsidP="006C52BE">
            <w:pPr>
              <w:pStyle w:val="naiskr"/>
              <w:spacing w:before="0" w:after="0"/>
            </w:pPr>
          </w:p>
        </w:tc>
      </w:tr>
      <w:tr w:rsidR="00237F2B" w:rsidRPr="00BD5B29" w:rsidTr="006C52BE">
        <w:trPr>
          <w:trHeight w:val="721"/>
        </w:trPr>
        <w:tc>
          <w:tcPr>
            <w:tcW w:w="253" w:type="dxa"/>
            <w:shd w:val="clear" w:color="auto" w:fill="BFBFBF"/>
          </w:tcPr>
          <w:p w:rsidR="00237F2B" w:rsidRPr="00BE4C89" w:rsidRDefault="00237F2B" w:rsidP="006C52BE">
            <w:pPr>
              <w:pStyle w:val="naiskr"/>
              <w:spacing w:before="0" w:after="0"/>
              <w:jc w:val="center"/>
            </w:pPr>
          </w:p>
        </w:tc>
        <w:tc>
          <w:tcPr>
            <w:tcW w:w="10345" w:type="dxa"/>
            <w:gridSpan w:val="2"/>
            <w:shd w:val="clear" w:color="auto" w:fill="BFBFBF"/>
          </w:tcPr>
          <w:p w:rsidR="00237F2B" w:rsidRPr="00BE4C89" w:rsidRDefault="00237F2B" w:rsidP="006C52BE">
            <w:pPr>
              <w:pStyle w:val="naiskr"/>
              <w:spacing w:before="0" w:after="0"/>
              <w:jc w:val="both"/>
              <w:rPr>
                <w:i/>
              </w:rPr>
            </w:pPr>
            <w:r w:rsidRPr="00BE4C89">
              <w:rPr>
                <w:i/>
              </w:rPr>
              <w:t>Ar parakstu apliecinu, ka ražotāju organizācija nav saņēmusi divkāršu Savienības vai valsts finansējumu vai kompensāciju atbilstoši apdrošināšanas polisei attiecībā uz darbībām, par kurām var pretendēt uz Savienības finansiālo palīdzību.</w:t>
            </w:r>
          </w:p>
        </w:tc>
        <w:tc>
          <w:tcPr>
            <w:tcW w:w="242" w:type="dxa"/>
            <w:shd w:val="clear" w:color="auto" w:fill="BFBFBF"/>
          </w:tcPr>
          <w:p w:rsidR="00237F2B" w:rsidRPr="00BE4C89" w:rsidRDefault="00237F2B" w:rsidP="006C52BE">
            <w:pPr>
              <w:pStyle w:val="naiskr"/>
              <w:spacing w:before="0" w:after="0"/>
              <w:jc w:val="center"/>
            </w:pPr>
          </w:p>
        </w:tc>
      </w:tr>
      <w:tr w:rsidR="00237F2B" w:rsidRPr="00BD5B29" w:rsidTr="006C52BE">
        <w:trPr>
          <w:trHeight w:val="163"/>
        </w:trPr>
        <w:tc>
          <w:tcPr>
            <w:tcW w:w="4361" w:type="dxa"/>
            <w:gridSpan w:val="2"/>
            <w:shd w:val="clear" w:color="auto" w:fill="BFBFBF"/>
          </w:tcPr>
          <w:p w:rsidR="00237F2B" w:rsidRPr="00BE4C89" w:rsidRDefault="00237F2B" w:rsidP="006C52BE">
            <w:pPr>
              <w:pStyle w:val="naiskr"/>
              <w:spacing w:before="0" w:after="0"/>
              <w:jc w:val="center"/>
            </w:pPr>
          </w:p>
        </w:tc>
        <w:tc>
          <w:tcPr>
            <w:tcW w:w="6479" w:type="dxa"/>
            <w:gridSpan w:val="2"/>
            <w:shd w:val="clear" w:color="auto" w:fill="BFBFBF"/>
          </w:tcPr>
          <w:p w:rsidR="00237F2B" w:rsidRPr="00BE4C89" w:rsidRDefault="00237F2B" w:rsidP="006C52BE">
            <w:pPr>
              <w:pStyle w:val="naiskr"/>
              <w:spacing w:before="0" w:after="0"/>
              <w:jc w:val="center"/>
            </w:pPr>
          </w:p>
        </w:tc>
      </w:tr>
      <w:tr w:rsidR="00237F2B" w:rsidRPr="00BE4C89" w:rsidTr="006C52BE">
        <w:trPr>
          <w:trHeight w:val="163"/>
        </w:trPr>
        <w:tc>
          <w:tcPr>
            <w:tcW w:w="4361" w:type="dxa"/>
            <w:gridSpan w:val="2"/>
            <w:tcBorders>
              <w:right w:val="single" w:sz="4" w:space="0" w:color="7F7F7F"/>
            </w:tcBorders>
            <w:shd w:val="clear" w:color="auto" w:fill="BFBFBF"/>
          </w:tcPr>
          <w:p w:rsidR="00237F2B" w:rsidRPr="00BE4C89" w:rsidRDefault="00237F2B" w:rsidP="006C52BE">
            <w:pPr>
              <w:pStyle w:val="naiskr"/>
              <w:spacing w:before="0" w:after="0"/>
              <w:jc w:val="center"/>
            </w:pPr>
            <w:r w:rsidRPr="00BE4C89">
              <w:t>Ražotāju organizācijas pilnvarotā persona</w:t>
            </w:r>
          </w:p>
        </w:tc>
        <w:tc>
          <w:tcPr>
            <w:tcW w:w="6237" w:type="dxa"/>
            <w:tcBorders>
              <w:top w:val="single" w:sz="4" w:space="0" w:color="7F7F7F"/>
              <w:left w:val="single" w:sz="4" w:space="0" w:color="7F7F7F"/>
              <w:bottom w:val="single" w:sz="4" w:space="0" w:color="7F7F7F"/>
              <w:right w:val="single" w:sz="4" w:space="0" w:color="7F7F7F"/>
            </w:tcBorders>
            <w:shd w:val="clear" w:color="auto" w:fill="F2F2F2"/>
          </w:tcPr>
          <w:p w:rsidR="00237F2B" w:rsidRPr="00BE4C89" w:rsidRDefault="00237F2B" w:rsidP="006C52BE">
            <w:pPr>
              <w:pStyle w:val="naiskr"/>
              <w:spacing w:before="0" w:after="0"/>
              <w:jc w:val="center"/>
            </w:pPr>
          </w:p>
          <w:p w:rsidR="00237F2B" w:rsidRPr="00BE4C89" w:rsidRDefault="00237F2B" w:rsidP="006C52BE">
            <w:pPr>
              <w:pStyle w:val="naiskr"/>
              <w:spacing w:before="0" w:after="0"/>
              <w:jc w:val="center"/>
            </w:pPr>
          </w:p>
        </w:tc>
        <w:tc>
          <w:tcPr>
            <w:tcW w:w="242" w:type="dxa"/>
            <w:tcBorders>
              <w:left w:val="single" w:sz="4" w:space="0" w:color="7F7F7F"/>
            </w:tcBorders>
            <w:shd w:val="clear" w:color="auto" w:fill="BFBFBF"/>
          </w:tcPr>
          <w:p w:rsidR="00237F2B" w:rsidRPr="00BE4C89" w:rsidRDefault="00237F2B" w:rsidP="006C52BE">
            <w:pPr>
              <w:pStyle w:val="naiskr"/>
              <w:spacing w:before="0" w:after="0"/>
              <w:jc w:val="center"/>
            </w:pPr>
          </w:p>
        </w:tc>
      </w:tr>
      <w:tr w:rsidR="00237F2B" w:rsidRPr="00BE4C89" w:rsidTr="006C52BE">
        <w:trPr>
          <w:trHeight w:val="163"/>
        </w:trPr>
        <w:tc>
          <w:tcPr>
            <w:tcW w:w="4361" w:type="dxa"/>
            <w:gridSpan w:val="2"/>
            <w:shd w:val="clear" w:color="auto" w:fill="BFBFBF"/>
          </w:tcPr>
          <w:p w:rsidR="00237F2B" w:rsidRPr="00BE4C89" w:rsidRDefault="00237F2B" w:rsidP="006C52BE">
            <w:pPr>
              <w:pStyle w:val="naiskr"/>
              <w:spacing w:before="0" w:after="0"/>
              <w:jc w:val="center"/>
            </w:pPr>
          </w:p>
        </w:tc>
        <w:tc>
          <w:tcPr>
            <w:tcW w:w="6479" w:type="dxa"/>
            <w:gridSpan w:val="2"/>
            <w:shd w:val="clear" w:color="auto" w:fill="BFBFBF"/>
          </w:tcPr>
          <w:p w:rsidR="00237F2B" w:rsidRPr="00BE4C89" w:rsidRDefault="00237F2B" w:rsidP="006C52BE">
            <w:pPr>
              <w:pStyle w:val="naiskr"/>
              <w:spacing w:before="0" w:after="0"/>
              <w:jc w:val="center"/>
            </w:pPr>
            <w:r w:rsidRPr="00BE4C89">
              <w:t>(vārds, uzvārds, paraksts, datums</w:t>
            </w:r>
            <w:r w:rsidRPr="00BE4C89">
              <w:rPr>
                <w:vertAlign w:val="superscript"/>
              </w:rPr>
              <w:t>1</w:t>
            </w:r>
            <w:r w:rsidRPr="00BE4C89">
              <w:t>)</w:t>
            </w:r>
          </w:p>
        </w:tc>
      </w:tr>
      <w:tr w:rsidR="00237F2B" w:rsidRPr="00BE4C89" w:rsidTr="006C52BE">
        <w:trPr>
          <w:trHeight w:val="163"/>
        </w:trPr>
        <w:tc>
          <w:tcPr>
            <w:tcW w:w="10840" w:type="dxa"/>
            <w:gridSpan w:val="4"/>
            <w:shd w:val="clear" w:color="auto" w:fill="BFBFBF"/>
          </w:tcPr>
          <w:p w:rsidR="00237F2B" w:rsidRPr="00BE4C89" w:rsidRDefault="00237F2B" w:rsidP="006C52BE">
            <w:pPr>
              <w:pStyle w:val="naiskr"/>
              <w:spacing w:before="0" w:after="0"/>
            </w:pPr>
          </w:p>
        </w:tc>
      </w:tr>
    </w:tbl>
    <w:p w:rsidR="00237F2B" w:rsidRPr="00BE4C89" w:rsidRDefault="00237F2B" w:rsidP="00237F2B">
      <w:pPr>
        <w:pStyle w:val="naiskr"/>
        <w:spacing w:before="0" w:after="0"/>
        <w:ind w:firstLine="720"/>
        <w:jc w:val="both"/>
        <w:rPr>
          <w:b/>
          <w:bCs/>
          <w:i/>
          <w:iCs/>
        </w:rPr>
      </w:pPr>
    </w:p>
    <w:p w:rsidR="00237F2B" w:rsidRPr="00BE4C89" w:rsidRDefault="00237F2B" w:rsidP="00237F2B">
      <w:pPr>
        <w:pStyle w:val="naiskr"/>
        <w:spacing w:before="0" w:after="0"/>
        <w:ind w:firstLine="720"/>
        <w:jc w:val="both"/>
        <w:rPr>
          <w:b/>
          <w:bCs/>
          <w:i/>
          <w:iCs/>
        </w:rPr>
      </w:pPr>
    </w:p>
    <w:p w:rsidR="00237F2B" w:rsidRDefault="00237F2B" w:rsidP="00BE4C89">
      <w:pPr>
        <w:pStyle w:val="naiskr"/>
        <w:spacing w:before="0" w:after="0"/>
        <w:jc w:val="both"/>
        <w:rPr>
          <w:bCs/>
          <w:iCs/>
        </w:rPr>
      </w:pPr>
      <w:r w:rsidRPr="00BE4C89">
        <w:rPr>
          <w:bCs/>
          <w:i/>
          <w:iCs/>
        </w:rPr>
        <w:t xml:space="preserve">Piezīme. </w:t>
      </w:r>
      <w:r w:rsidRPr="00BE4C89">
        <w:rPr>
          <w:bCs/>
          <w:i/>
          <w:iCs/>
          <w:vertAlign w:val="superscript"/>
        </w:rPr>
        <w:t xml:space="preserve">1 </w:t>
      </w:r>
      <w:r w:rsidRPr="00BE4C89">
        <w:rPr>
          <w:bCs/>
          <w:i/>
          <w:iCs/>
        </w:rPr>
        <w:t>Dokumenta rekvizītus „paraksts” un „datums” neaizpilda, ja elektroniskais dokuments ir sagatavots atbilstoši normatīvajiem aktiem par elektronisko dokumentu noformēšanu.</w:t>
      </w:r>
      <w:r w:rsidR="003E4B7B" w:rsidRPr="00BE4C89">
        <w:rPr>
          <w:bCs/>
          <w:iCs/>
        </w:rPr>
        <w:t>”</w:t>
      </w:r>
    </w:p>
    <w:p w:rsidR="00757EE2" w:rsidRDefault="00757EE2" w:rsidP="00BE4C89">
      <w:pPr>
        <w:pStyle w:val="naiskr"/>
        <w:spacing w:before="0" w:after="0"/>
        <w:jc w:val="both"/>
        <w:rPr>
          <w:bCs/>
          <w:iCs/>
        </w:rPr>
      </w:pPr>
    </w:p>
    <w:p w:rsidR="00757EE2" w:rsidRDefault="00757EE2" w:rsidP="00BE4C89">
      <w:pPr>
        <w:pStyle w:val="naiskr"/>
        <w:spacing w:before="0" w:after="0"/>
        <w:jc w:val="both"/>
        <w:rPr>
          <w:bCs/>
          <w:iCs/>
        </w:rPr>
      </w:pPr>
    </w:p>
    <w:p w:rsidR="00757EE2" w:rsidRDefault="00757EE2" w:rsidP="00BE4C89">
      <w:pPr>
        <w:pStyle w:val="naiskr"/>
        <w:spacing w:before="0" w:after="0"/>
        <w:jc w:val="both"/>
        <w:rPr>
          <w:bCs/>
          <w:iCs/>
        </w:rPr>
      </w:pPr>
    </w:p>
    <w:p w:rsidR="00757EE2" w:rsidRPr="00BE4C89" w:rsidRDefault="00757EE2" w:rsidP="00757EE2">
      <w:pPr>
        <w:rPr>
          <w:rFonts w:ascii="Times New Roman BaltRim" w:hAnsi="Times New Roman BaltRim"/>
          <w:sz w:val="28"/>
          <w:lang w:val="lv-LV"/>
        </w:rPr>
      </w:pPr>
      <w:r w:rsidRPr="00BE4C89">
        <w:rPr>
          <w:rFonts w:ascii="Times New Roman BaltRim" w:hAnsi="Times New Roman BaltRim"/>
          <w:sz w:val="28"/>
          <w:lang w:val="lv-LV"/>
        </w:rPr>
        <w:t>Ministru prezidente</w:t>
      </w:r>
      <w:r w:rsidRPr="00BE4C89">
        <w:rPr>
          <w:rFonts w:ascii="Times New Roman BaltRim" w:hAnsi="Times New Roman BaltRim"/>
          <w:sz w:val="28"/>
          <w:lang w:val="lv-LV"/>
        </w:rPr>
        <w:tab/>
      </w:r>
      <w:r w:rsidRPr="00BE4C89">
        <w:rPr>
          <w:rFonts w:ascii="Times New Roman BaltRim" w:hAnsi="Times New Roman BaltRim"/>
          <w:sz w:val="28"/>
          <w:lang w:val="lv-LV"/>
        </w:rPr>
        <w:tab/>
      </w:r>
      <w:r w:rsidRPr="00BE4C89">
        <w:rPr>
          <w:rFonts w:ascii="Times New Roman BaltRim" w:hAnsi="Times New Roman BaltRim"/>
          <w:sz w:val="28"/>
          <w:lang w:val="lv-LV"/>
        </w:rPr>
        <w:tab/>
      </w:r>
      <w:r w:rsidRPr="00BE4C89">
        <w:rPr>
          <w:rFonts w:ascii="Times New Roman BaltRim" w:hAnsi="Times New Roman BaltRim"/>
          <w:sz w:val="28"/>
          <w:lang w:val="lv-LV"/>
        </w:rPr>
        <w:tab/>
      </w:r>
      <w:r w:rsidRPr="00BE4C89">
        <w:rPr>
          <w:rFonts w:ascii="Times New Roman BaltRim" w:hAnsi="Times New Roman BaltRim"/>
          <w:sz w:val="28"/>
          <w:lang w:val="lv-LV"/>
        </w:rPr>
        <w:tab/>
      </w:r>
      <w:r w:rsidRPr="00BE4C89">
        <w:rPr>
          <w:rFonts w:ascii="Times New Roman BaltRim" w:hAnsi="Times New Roman BaltRim"/>
          <w:sz w:val="28"/>
          <w:lang w:val="lv-LV"/>
        </w:rPr>
        <w:tab/>
      </w:r>
      <w:r w:rsidRPr="00BE4C89">
        <w:rPr>
          <w:sz w:val="28"/>
          <w:szCs w:val="28"/>
          <w:lang w:val="lv-LV"/>
        </w:rPr>
        <w:t>L.Straujuma</w:t>
      </w:r>
      <w:r w:rsidRPr="00BE4C89">
        <w:rPr>
          <w:rFonts w:ascii="Times New Roman BaltRim" w:hAnsi="Times New Roman BaltRim"/>
          <w:sz w:val="28"/>
          <w:lang w:val="lv-LV"/>
        </w:rPr>
        <w:tab/>
      </w:r>
      <w:r w:rsidRPr="00BE4C89">
        <w:rPr>
          <w:rFonts w:ascii="Times New Roman BaltRim" w:hAnsi="Times New Roman BaltRim"/>
          <w:sz w:val="28"/>
          <w:lang w:val="lv-LV"/>
        </w:rPr>
        <w:tab/>
      </w:r>
      <w:r w:rsidRPr="00BE4C89">
        <w:rPr>
          <w:rFonts w:ascii="Times New Roman BaltRim" w:hAnsi="Times New Roman BaltRim"/>
          <w:sz w:val="28"/>
          <w:lang w:val="lv-LV"/>
        </w:rPr>
        <w:tab/>
      </w:r>
      <w:r w:rsidRPr="00BE4C89">
        <w:rPr>
          <w:rFonts w:ascii="Times New Roman BaltRim" w:hAnsi="Times New Roman BaltRim"/>
          <w:sz w:val="28"/>
          <w:lang w:val="lv-LV"/>
        </w:rPr>
        <w:tab/>
      </w:r>
      <w:r w:rsidRPr="00BE4C89">
        <w:rPr>
          <w:rFonts w:ascii="Times New Roman BaltRim" w:hAnsi="Times New Roman BaltRim"/>
          <w:sz w:val="28"/>
          <w:lang w:val="lv-LV"/>
        </w:rPr>
        <w:tab/>
      </w:r>
    </w:p>
    <w:p w:rsidR="00757EE2" w:rsidRPr="00BE4C89" w:rsidRDefault="00757EE2" w:rsidP="00757EE2">
      <w:pPr>
        <w:tabs>
          <w:tab w:val="left" w:pos="7655"/>
        </w:tabs>
        <w:rPr>
          <w:rFonts w:ascii="Times New Roman BaltRim" w:hAnsi="Times New Roman BaltRim"/>
          <w:sz w:val="28"/>
          <w:lang w:val="lv-LV"/>
        </w:rPr>
      </w:pPr>
    </w:p>
    <w:p w:rsidR="00757EE2" w:rsidRDefault="00757EE2" w:rsidP="00757EE2">
      <w:pPr>
        <w:rPr>
          <w:sz w:val="28"/>
          <w:szCs w:val="28"/>
          <w:lang w:val="lv-LV"/>
        </w:rPr>
      </w:pPr>
      <w:r w:rsidRPr="00BE4C89">
        <w:rPr>
          <w:sz w:val="28"/>
          <w:szCs w:val="28"/>
          <w:lang w:val="lv-LV"/>
        </w:rPr>
        <w:t>Zemkopības ministrs</w:t>
      </w:r>
      <w:r w:rsidRPr="00BE4C89">
        <w:rPr>
          <w:sz w:val="28"/>
          <w:szCs w:val="28"/>
          <w:lang w:val="lv-LV"/>
        </w:rPr>
        <w:tab/>
      </w:r>
      <w:r w:rsidRPr="00BE4C89">
        <w:rPr>
          <w:sz w:val="28"/>
          <w:szCs w:val="28"/>
          <w:lang w:val="lv-LV"/>
        </w:rPr>
        <w:tab/>
      </w:r>
      <w:r w:rsidRPr="00BE4C89">
        <w:rPr>
          <w:sz w:val="28"/>
          <w:szCs w:val="28"/>
          <w:lang w:val="lv-LV"/>
        </w:rPr>
        <w:tab/>
      </w:r>
      <w:r w:rsidRPr="00BE4C89">
        <w:rPr>
          <w:sz w:val="28"/>
          <w:szCs w:val="28"/>
          <w:lang w:val="lv-LV"/>
        </w:rPr>
        <w:tab/>
      </w:r>
      <w:r w:rsidRPr="00BE4C89">
        <w:rPr>
          <w:sz w:val="28"/>
          <w:szCs w:val="28"/>
          <w:lang w:val="lv-LV"/>
        </w:rPr>
        <w:tab/>
      </w:r>
      <w:r w:rsidRPr="00BE4C89">
        <w:rPr>
          <w:sz w:val="28"/>
          <w:szCs w:val="28"/>
          <w:lang w:val="lv-LV"/>
        </w:rPr>
        <w:tab/>
        <w:t xml:space="preserve">J.Dūklavs </w:t>
      </w:r>
    </w:p>
    <w:p w:rsidR="00757EE2" w:rsidRDefault="00757EE2" w:rsidP="00757EE2">
      <w:pPr>
        <w:rPr>
          <w:sz w:val="28"/>
          <w:szCs w:val="28"/>
          <w:lang w:val="lv-LV"/>
        </w:rPr>
      </w:pPr>
    </w:p>
    <w:p w:rsidR="00757EE2" w:rsidRDefault="00757EE2" w:rsidP="00757EE2">
      <w:pPr>
        <w:rPr>
          <w:sz w:val="28"/>
          <w:szCs w:val="28"/>
          <w:lang w:val="lv-LV"/>
        </w:rPr>
      </w:pPr>
    </w:p>
    <w:p w:rsidR="00757EE2" w:rsidRDefault="00757EE2" w:rsidP="00757EE2">
      <w:pPr>
        <w:rPr>
          <w:sz w:val="28"/>
          <w:szCs w:val="28"/>
          <w:lang w:val="lv-LV"/>
        </w:rPr>
      </w:pPr>
    </w:p>
    <w:p w:rsidR="00757EE2" w:rsidRDefault="00757EE2" w:rsidP="00757EE2">
      <w:pPr>
        <w:rPr>
          <w:sz w:val="28"/>
          <w:szCs w:val="28"/>
          <w:lang w:val="lv-LV"/>
        </w:rPr>
      </w:pPr>
    </w:p>
    <w:p w:rsidR="00757EE2" w:rsidRDefault="00757EE2" w:rsidP="00757EE2">
      <w:pPr>
        <w:rPr>
          <w:sz w:val="28"/>
          <w:szCs w:val="28"/>
          <w:lang w:val="lv-LV"/>
        </w:rPr>
      </w:pPr>
    </w:p>
    <w:p w:rsidR="00A657C2" w:rsidRDefault="00A657C2" w:rsidP="00757EE2">
      <w:pPr>
        <w:rPr>
          <w:sz w:val="28"/>
          <w:szCs w:val="28"/>
          <w:lang w:val="lv-LV"/>
        </w:rPr>
      </w:pPr>
    </w:p>
    <w:p w:rsidR="00A657C2" w:rsidRDefault="00A657C2" w:rsidP="00757EE2">
      <w:pPr>
        <w:rPr>
          <w:sz w:val="28"/>
          <w:szCs w:val="28"/>
          <w:lang w:val="lv-LV"/>
        </w:rPr>
      </w:pPr>
    </w:p>
    <w:p w:rsidR="00A657C2" w:rsidRDefault="00A657C2" w:rsidP="00757EE2">
      <w:pPr>
        <w:rPr>
          <w:sz w:val="28"/>
          <w:szCs w:val="28"/>
          <w:lang w:val="lv-LV"/>
        </w:rPr>
      </w:pPr>
    </w:p>
    <w:p w:rsidR="00A657C2" w:rsidRDefault="00A657C2" w:rsidP="00757EE2">
      <w:pPr>
        <w:rPr>
          <w:sz w:val="28"/>
          <w:szCs w:val="28"/>
          <w:lang w:val="lv-LV"/>
        </w:rPr>
      </w:pPr>
    </w:p>
    <w:p w:rsidR="00A657C2" w:rsidRDefault="00A657C2" w:rsidP="00757EE2">
      <w:pPr>
        <w:rPr>
          <w:sz w:val="28"/>
          <w:szCs w:val="28"/>
          <w:lang w:val="lv-LV"/>
        </w:rPr>
      </w:pPr>
    </w:p>
    <w:p w:rsidR="00A657C2" w:rsidRDefault="00A657C2" w:rsidP="00757EE2">
      <w:pPr>
        <w:rPr>
          <w:sz w:val="28"/>
          <w:szCs w:val="28"/>
          <w:lang w:val="lv-LV"/>
        </w:rPr>
      </w:pPr>
    </w:p>
    <w:p w:rsidR="00757EE2" w:rsidRDefault="00757EE2" w:rsidP="00757EE2">
      <w:pPr>
        <w:rPr>
          <w:sz w:val="28"/>
          <w:szCs w:val="28"/>
          <w:lang w:val="lv-LV"/>
        </w:rPr>
      </w:pPr>
    </w:p>
    <w:p w:rsidR="00757EE2" w:rsidRDefault="00757EE2" w:rsidP="00757EE2">
      <w:pPr>
        <w:rPr>
          <w:sz w:val="28"/>
          <w:szCs w:val="28"/>
          <w:lang w:val="lv-LV"/>
        </w:rPr>
      </w:pPr>
    </w:p>
    <w:p w:rsidR="00757EE2" w:rsidRDefault="00757EE2" w:rsidP="00757EE2">
      <w:pPr>
        <w:rPr>
          <w:sz w:val="28"/>
          <w:szCs w:val="28"/>
          <w:lang w:val="lv-LV"/>
        </w:rPr>
      </w:pPr>
    </w:p>
    <w:p w:rsidR="00757EE2" w:rsidRDefault="00757EE2" w:rsidP="00757EE2">
      <w:pPr>
        <w:rPr>
          <w:sz w:val="28"/>
          <w:szCs w:val="28"/>
          <w:lang w:val="lv-LV"/>
        </w:rPr>
      </w:pPr>
    </w:p>
    <w:p w:rsidR="00BD5B29" w:rsidRDefault="00BD5B29" w:rsidP="00757EE2">
      <w:pPr>
        <w:jc w:val="both"/>
        <w:rPr>
          <w:sz w:val="20"/>
          <w:szCs w:val="20"/>
          <w:lang w:val="lv-LV"/>
        </w:rPr>
      </w:pPr>
      <w:r>
        <w:rPr>
          <w:sz w:val="20"/>
          <w:szCs w:val="20"/>
          <w:lang w:val="lv-LV"/>
        </w:rPr>
        <w:t>07.10.2014. 11:24</w:t>
      </w:r>
    </w:p>
    <w:p w:rsidR="00BD5B29" w:rsidRDefault="00BD5B29" w:rsidP="00757EE2">
      <w:pPr>
        <w:jc w:val="both"/>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1791</w:t>
      </w:r>
      <w:r>
        <w:rPr>
          <w:sz w:val="20"/>
          <w:szCs w:val="20"/>
          <w:lang w:val="lv-LV"/>
        </w:rPr>
        <w:fldChar w:fldCharType="end"/>
      </w:r>
    </w:p>
    <w:p w:rsidR="00757EE2" w:rsidRPr="00BE4C89" w:rsidRDefault="00757EE2" w:rsidP="00757EE2">
      <w:pPr>
        <w:jc w:val="both"/>
        <w:rPr>
          <w:sz w:val="20"/>
          <w:szCs w:val="20"/>
          <w:lang w:val="lv-LV"/>
        </w:rPr>
      </w:pPr>
      <w:bookmarkStart w:id="0" w:name="_GoBack"/>
      <w:bookmarkEnd w:id="0"/>
      <w:r>
        <w:rPr>
          <w:sz w:val="20"/>
          <w:szCs w:val="20"/>
          <w:lang w:val="lv-LV"/>
        </w:rPr>
        <w:t>D.Freimane</w:t>
      </w:r>
      <w:r w:rsidRPr="00BE4C89">
        <w:rPr>
          <w:sz w:val="20"/>
          <w:szCs w:val="20"/>
          <w:lang w:val="lv-LV"/>
        </w:rPr>
        <w:t>,</w:t>
      </w:r>
    </w:p>
    <w:p w:rsidR="00757EE2" w:rsidRPr="00E049E2" w:rsidRDefault="00757EE2" w:rsidP="00757EE2">
      <w:pPr>
        <w:jc w:val="both"/>
        <w:rPr>
          <w:sz w:val="20"/>
          <w:szCs w:val="20"/>
          <w:lang w:val="lv-LV"/>
        </w:rPr>
      </w:pPr>
      <w:r w:rsidRPr="00BE4C89">
        <w:rPr>
          <w:sz w:val="20"/>
          <w:szCs w:val="20"/>
          <w:lang w:val="lv-LV"/>
        </w:rPr>
        <w:t>67027</w:t>
      </w:r>
      <w:r>
        <w:rPr>
          <w:sz w:val="20"/>
          <w:szCs w:val="20"/>
          <w:lang w:val="lv-LV"/>
        </w:rPr>
        <w:t>454</w:t>
      </w:r>
      <w:r w:rsidRPr="00BE4C89">
        <w:rPr>
          <w:sz w:val="20"/>
          <w:szCs w:val="20"/>
          <w:lang w:val="lv-LV"/>
        </w:rPr>
        <w:t xml:space="preserve">, </w:t>
      </w:r>
      <w:r>
        <w:rPr>
          <w:sz w:val="20"/>
          <w:szCs w:val="20"/>
          <w:lang w:val="lv-LV"/>
        </w:rPr>
        <w:t>Dace.Freimane</w:t>
      </w:r>
      <w:r w:rsidRPr="00BE4C89">
        <w:rPr>
          <w:sz w:val="20"/>
          <w:szCs w:val="20"/>
          <w:lang w:val="lv-LV"/>
        </w:rPr>
        <w:t>@zm.gov.lv</w:t>
      </w:r>
    </w:p>
    <w:sectPr w:rsidR="00757EE2" w:rsidRPr="00E049E2" w:rsidSect="00237F2B">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5E3" w:rsidRDefault="002505E3" w:rsidP="00A54FB9">
      <w:r>
        <w:separator/>
      </w:r>
    </w:p>
  </w:endnote>
  <w:endnote w:type="continuationSeparator" w:id="0">
    <w:p w:rsidR="002505E3" w:rsidRDefault="002505E3" w:rsidP="00A5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imes New Roman BaltRim">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CB" w:rsidRPr="00A1674B" w:rsidRDefault="00E176CB" w:rsidP="00A1674B">
    <w:pPr>
      <w:jc w:val="both"/>
      <w:rPr>
        <w:sz w:val="20"/>
        <w:szCs w:val="20"/>
        <w:lang w:val="lv-LV"/>
      </w:rPr>
    </w:pPr>
    <w:r>
      <w:rPr>
        <w:sz w:val="20"/>
        <w:szCs w:val="20"/>
        <w:lang w:val="lv-LV"/>
      </w:rPr>
      <w:t>ZMNot_0</w:t>
    </w:r>
    <w:r w:rsidR="006E1AA2">
      <w:rPr>
        <w:sz w:val="20"/>
        <w:szCs w:val="20"/>
        <w:lang w:val="lv-LV"/>
      </w:rPr>
      <w:t>7</w:t>
    </w:r>
    <w:r>
      <w:rPr>
        <w:sz w:val="20"/>
        <w:szCs w:val="20"/>
        <w:lang w:val="lv-LV"/>
      </w:rPr>
      <w:t>1014</w:t>
    </w:r>
    <w:r w:rsidRPr="000B54FD">
      <w:rPr>
        <w:sz w:val="20"/>
        <w:szCs w:val="20"/>
        <w:lang w:val="lv-LV"/>
      </w:rPr>
      <w:t>_</w:t>
    </w:r>
    <w:r>
      <w:rPr>
        <w:sz w:val="20"/>
        <w:szCs w:val="20"/>
        <w:lang w:val="lv-LV"/>
      </w:rPr>
      <w:t>razotajuorg</w:t>
    </w:r>
    <w:r w:rsidRPr="000B54FD">
      <w:rPr>
        <w:sz w:val="20"/>
        <w:szCs w:val="20"/>
        <w:lang w:val="lv-LV"/>
      </w:rPr>
      <w:t xml:space="preserve">; </w:t>
    </w:r>
    <w:r>
      <w:rPr>
        <w:sz w:val="20"/>
        <w:szCs w:val="20"/>
        <w:lang w:val="lv-LV"/>
      </w:rPr>
      <w:t>Ministru kabineta noteikumu projekts „</w:t>
    </w:r>
    <w:r w:rsidRPr="000B54FD">
      <w:rPr>
        <w:sz w:val="20"/>
        <w:szCs w:val="20"/>
        <w:lang w:val="lv-LV"/>
      </w:rPr>
      <w:t>Grozīju</w:t>
    </w:r>
    <w:r>
      <w:rPr>
        <w:sz w:val="20"/>
        <w:szCs w:val="20"/>
        <w:lang w:val="lv-LV"/>
      </w:rPr>
      <w:t>mi Ministru kabineta 2011.gada 21</w:t>
    </w:r>
    <w:r w:rsidRPr="000B54FD">
      <w:rPr>
        <w:sz w:val="20"/>
        <w:szCs w:val="20"/>
        <w:lang w:val="lv-LV"/>
      </w:rPr>
      <w:t>.</w:t>
    </w:r>
    <w:r>
      <w:rPr>
        <w:sz w:val="20"/>
        <w:szCs w:val="20"/>
        <w:lang w:val="lv-LV"/>
      </w:rPr>
      <w:t>jūnija noteikumos Nr.453</w:t>
    </w:r>
    <w:r w:rsidRPr="000B54FD">
      <w:rPr>
        <w:sz w:val="20"/>
        <w:szCs w:val="20"/>
        <w:lang w:val="lv-LV"/>
      </w:rPr>
      <w:t xml:space="preserve"> „</w:t>
    </w:r>
    <w:r w:rsidRPr="000B54FD">
      <w:rPr>
        <w:bCs/>
        <w:sz w:val="20"/>
        <w:szCs w:val="20"/>
        <w:lang w:val="lv-LV"/>
      </w:rPr>
      <w:t xml:space="preserve">Noteikumi par augļu un dārzeņu ražotāju </w:t>
    </w:r>
    <w:r>
      <w:rPr>
        <w:bCs/>
        <w:sz w:val="20"/>
        <w:szCs w:val="20"/>
        <w:lang w:val="lv-LV"/>
      </w:rPr>
      <w:t>organizāciju</w:t>
    </w:r>
    <w:r w:rsidRPr="000B54FD">
      <w:rPr>
        <w:bCs/>
        <w:sz w:val="20"/>
        <w:szCs w:val="20"/>
        <w:lang w:val="lv-LV"/>
      </w:rPr>
      <w:t xml:space="preserve"> atzīšanu, to darbības nosacījumiem un kontroli, kā arī kārtību, kādā piešķir, administrē un uzrauga Eiropas Savienības atbalstu augļu un dārzeņu ražotāju </w:t>
    </w:r>
    <w:r>
      <w:rPr>
        <w:bCs/>
        <w:sz w:val="20"/>
        <w:szCs w:val="20"/>
        <w:lang w:val="lv-LV"/>
      </w:rPr>
      <w:t>organizācijām</w:t>
    </w:r>
    <w:r w:rsidRPr="000B54FD">
      <w:rPr>
        <w:sz w:val="20"/>
        <w:szCs w:val="20"/>
        <w:lang w:val="lv-LV"/>
      </w:rPr>
      <w:t>”</w:t>
    </w:r>
    <w:r>
      <w:rPr>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CB" w:rsidRPr="00A1674B" w:rsidRDefault="00E176CB" w:rsidP="00A1674B">
    <w:pPr>
      <w:jc w:val="both"/>
      <w:rPr>
        <w:sz w:val="20"/>
        <w:szCs w:val="20"/>
        <w:lang w:val="lv-LV"/>
      </w:rPr>
    </w:pPr>
    <w:r>
      <w:rPr>
        <w:sz w:val="20"/>
        <w:szCs w:val="20"/>
        <w:lang w:val="lv-LV"/>
      </w:rPr>
      <w:t>ZMNot_0</w:t>
    </w:r>
    <w:r w:rsidR="006E1AA2">
      <w:rPr>
        <w:sz w:val="20"/>
        <w:szCs w:val="20"/>
        <w:lang w:val="lv-LV"/>
      </w:rPr>
      <w:t>7</w:t>
    </w:r>
    <w:r>
      <w:rPr>
        <w:sz w:val="20"/>
        <w:szCs w:val="20"/>
        <w:lang w:val="lv-LV"/>
      </w:rPr>
      <w:t>1014</w:t>
    </w:r>
    <w:r w:rsidRPr="000B54FD">
      <w:rPr>
        <w:sz w:val="20"/>
        <w:szCs w:val="20"/>
        <w:lang w:val="lv-LV"/>
      </w:rPr>
      <w:t>_</w:t>
    </w:r>
    <w:r>
      <w:rPr>
        <w:sz w:val="20"/>
        <w:szCs w:val="20"/>
        <w:lang w:val="lv-LV"/>
      </w:rPr>
      <w:t>razotajuorg</w:t>
    </w:r>
    <w:r w:rsidRPr="000B54FD">
      <w:rPr>
        <w:sz w:val="20"/>
        <w:szCs w:val="20"/>
        <w:lang w:val="lv-LV"/>
      </w:rPr>
      <w:t xml:space="preserve">; </w:t>
    </w:r>
    <w:r>
      <w:rPr>
        <w:sz w:val="20"/>
        <w:szCs w:val="20"/>
        <w:lang w:val="lv-LV"/>
      </w:rPr>
      <w:t>Ministru kabineta noteikumu projekts „</w:t>
    </w:r>
    <w:r w:rsidRPr="000B54FD">
      <w:rPr>
        <w:sz w:val="20"/>
        <w:szCs w:val="20"/>
        <w:lang w:val="lv-LV"/>
      </w:rPr>
      <w:t>Grozīju</w:t>
    </w:r>
    <w:r>
      <w:rPr>
        <w:sz w:val="20"/>
        <w:szCs w:val="20"/>
        <w:lang w:val="lv-LV"/>
      </w:rPr>
      <w:t>mi Ministru kabineta 2011.gada 21</w:t>
    </w:r>
    <w:r w:rsidRPr="000B54FD">
      <w:rPr>
        <w:sz w:val="20"/>
        <w:szCs w:val="20"/>
        <w:lang w:val="lv-LV"/>
      </w:rPr>
      <w:t>.</w:t>
    </w:r>
    <w:r>
      <w:rPr>
        <w:sz w:val="20"/>
        <w:szCs w:val="20"/>
        <w:lang w:val="lv-LV"/>
      </w:rPr>
      <w:t>jūnija noteikumos Nr.453</w:t>
    </w:r>
    <w:r w:rsidRPr="000B54FD">
      <w:rPr>
        <w:sz w:val="20"/>
        <w:szCs w:val="20"/>
        <w:lang w:val="lv-LV"/>
      </w:rPr>
      <w:t xml:space="preserve"> „</w:t>
    </w:r>
    <w:r w:rsidRPr="000B54FD">
      <w:rPr>
        <w:bCs/>
        <w:sz w:val="20"/>
        <w:szCs w:val="20"/>
        <w:lang w:val="lv-LV"/>
      </w:rPr>
      <w:t xml:space="preserve">Noteikumi par augļu un dārzeņu ražotāju </w:t>
    </w:r>
    <w:r>
      <w:rPr>
        <w:bCs/>
        <w:sz w:val="20"/>
        <w:szCs w:val="20"/>
        <w:lang w:val="lv-LV"/>
      </w:rPr>
      <w:t>organizāciju</w:t>
    </w:r>
    <w:r w:rsidRPr="000B54FD">
      <w:rPr>
        <w:bCs/>
        <w:sz w:val="20"/>
        <w:szCs w:val="20"/>
        <w:lang w:val="lv-LV"/>
      </w:rPr>
      <w:t xml:space="preserve"> atzīšanu, to darbības nosacījumiem un kontroli, kā arī kārtību, kādā piešķir, administrē un uzrauga Eiropas Savienības atbalstu augļu un dārzeņu ražotāju </w:t>
    </w:r>
    <w:r>
      <w:rPr>
        <w:bCs/>
        <w:sz w:val="20"/>
        <w:szCs w:val="20"/>
        <w:lang w:val="lv-LV"/>
      </w:rPr>
      <w:t>organizācijām</w:t>
    </w:r>
    <w:r w:rsidRPr="000B54FD">
      <w:rPr>
        <w:sz w:val="20"/>
        <w:szCs w:val="20"/>
        <w:lang w:val="lv-LV"/>
      </w:rPr>
      <w:t>”</w:t>
    </w:r>
    <w:r>
      <w:rPr>
        <w:sz w:val="20"/>
        <w:szCs w:val="20"/>
        <w:lang w:val="lv-LV"/>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CB" w:rsidRPr="00A54FB9" w:rsidRDefault="006E1AA2" w:rsidP="00A54FB9">
    <w:pPr>
      <w:jc w:val="both"/>
      <w:rPr>
        <w:sz w:val="20"/>
        <w:szCs w:val="20"/>
        <w:lang w:val="lv-LV"/>
      </w:rPr>
    </w:pPr>
    <w:r>
      <w:rPr>
        <w:sz w:val="20"/>
        <w:szCs w:val="20"/>
        <w:lang w:val="lv-LV"/>
      </w:rPr>
      <w:t>ZMNot_07</w:t>
    </w:r>
    <w:r w:rsidR="00E176CB">
      <w:rPr>
        <w:sz w:val="20"/>
        <w:szCs w:val="20"/>
        <w:lang w:val="lv-LV"/>
      </w:rPr>
      <w:t>1014</w:t>
    </w:r>
    <w:r w:rsidR="00E176CB" w:rsidRPr="000B54FD">
      <w:rPr>
        <w:sz w:val="20"/>
        <w:szCs w:val="20"/>
        <w:lang w:val="lv-LV"/>
      </w:rPr>
      <w:t>_</w:t>
    </w:r>
    <w:r w:rsidR="00E176CB">
      <w:rPr>
        <w:sz w:val="20"/>
        <w:szCs w:val="20"/>
        <w:lang w:val="lv-LV"/>
      </w:rPr>
      <w:t>razotajuorg</w:t>
    </w:r>
    <w:r w:rsidR="00E176CB" w:rsidRPr="000B54FD">
      <w:rPr>
        <w:sz w:val="20"/>
        <w:szCs w:val="20"/>
        <w:lang w:val="lv-LV"/>
      </w:rPr>
      <w:t xml:space="preserve">; </w:t>
    </w:r>
    <w:r w:rsidR="00E176CB">
      <w:rPr>
        <w:sz w:val="20"/>
        <w:szCs w:val="20"/>
        <w:lang w:val="lv-LV"/>
      </w:rPr>
      <w:t>Ministru kabineta noteikumu projekts „</w:t>
    </w:r>
    <w:r w:rsidR="00E176CB" w:rsidRPr="000B54FD">
      <w:rPr>
        <w:sz w:val="20"/>
        <w:szCs w:val="20"/>
        <w:lang w:val="lv-LV"/>
      </w:rPr>
      <w:t>Grozīju</w:t>
    </w:r>
    <w:r w:rsidR="00E176CB">
      <w:rPr>
        <w:sz w:val="20"/>
        <w:szCs w:val="20"/>
        <w:lang w:val="lv-LV"/>
      </w:rPr>
      <w:t>mi Ministru kabineta 2011.gada 21</w:t>
    </w:r>
    <w:r w:rsidR="00E176CB" w:rsidRPr="000B54FD">
      <w:rPr>
        <w:sz w:val="20"/>
        <w:szCs w:val="20"/>
        <w:lang w:val="lv-LV"/>
      </w:rPr>
      <w:t>.</w:t>
    </w:r>
    <w:r w:rsidR="00E176CB">
      <w:rPr>
        <w:sz w:val="20"/>
        <w:szCs w:val="20"/>
        <w:lang w:val="lv-LV"/>
      </w:rPr>
      <w:t>jūnija noteikumos Nr.453</w:t>
    </w:r>
    <w:r w:rsidR="00E176CB" w:rsidRPr="000B54FD">
      <w:rPr>
        <w:sz w:val="20"/>
        <w:szCs w:val="20"/>
        <w:lang w:val="lv-LV"/>
      </w:rPr>
      <w:t xml:space="preserve"> „</w:t>
    </w:r>
    <w:r w:rsidR="00E176CB" w:rsidRPr="000B54FD">
      <w:rPr>
        <w:bCs/>
        <w:sz w:val="20"/>
        <w:szCs w:val="20"/>
        <w:lang w:val="lv-LV"/>
      </w:rPr>
      <w:t xml:space="preserve">Noteikumi par augļu un dārzeņu ražotāju </w:t>
    </w:r>
    <w:r w:rsidR="00E176CB">
      <w:rPr>
        <w:bCs/>
        <w:sz w:val="20"/>
        <w:szCs w:val="20"/>
        <w:lang w:val="lv-LV"/>
      </w:rPr>
      <w:t>organizāciju</w:t>
    </w:r>
    <w:r w:rsidR="00E176CB" w:rsidRPr="000B54FD">
      <w:rPr>
        <w:bCs/>
        <w:sz w:val="20"/>
        <w:szCs w:val="20"/>
        <w:lang w:val="lv-LV"/>
      </w:rPr>
      <w:t xml:space="preserve"> atzīšanu, to darbības nosacījumiem un kontroli, kā arī kārtību, kādā piešķir, administrē un uzrauga Eiropas Savienības atbalstu augļu un dārzeņu ražotāju </w:t>
    </w:r>
    <w:r w:rsidR="00E176CB">
      <w:rPr>
        <w:bCs/>
        <w:sz w:val="20"/>
        <w:szCs w:val="20"/>
        <w:lang w:val="lv-LV"/>
      </w:rPr>
      <w:t>organizācijām</w:t>
    </w:r>
    <w:r w:rsidR="00E176CB" w:rsidRPr="000B54FD">
      <w:rPr>
        <w:sz w:val="20"/>
        <w:szCs w:val="20"/>
        <w:lang w:val="lv-LV"/>
      </w:rPr>
      <w:t>”</w:t>
    </w:r>
    <w:r w:rsidR="00E176CB">
      <w:rPr>
        <w:sz w:val="20"/>
        <w:szCs w:val="20"/>
        <w:lang w:val="lv-LV"/>
      </w:rPr>
      <w:t>”</w:t>
    </w:r>
  </w:p>
  <w:p w:rsidR="00E176CB" w:rsidRPr="006F7CC0" w:rsidRDefault="00E176CB">
    <w:pPr>
      <w:pStyle w:val="Kjene"/>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5E3" w:rsidRDefault="002505E3" w:rsidP="00A54FB9">
      <w:r>
        <w:separator/>
      </w:r>
    </w:p>
  </w:footnote>
  <w:footnote w:type="continuationSeparator" w:id="0">
    <w:p w:rsidR="002505E3" w:rsidRDefault="002505E3" w:rsidP="00A54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538483"/>
      <w:docPartObj>
        <w:docPartGallery w:val="Page Numbers (Top of Page)"/>
        <w:docPartUnique/>
      </w:docPartObj>
    </w:sdtPr>
    <w:sdtEndPr/>
    <w:sdtContent>
      <w:p w:rsidR="00E176CB" w:rsidRDefault="00E176CB">
        <w:pPr>
          <w:pStyle w:val="Galvene"/>
          <w:jc w:val="center"/>
        </w:pPr>
        <w:r>
          <w:fldChar w:fldCharType="begin"/>
        </w:r>
        <w:r>
          <w:instrText>PAGE   \* MERGEFORMAT</w:instrText>
        </w:r>
        <w:r>
          <w:fldChar w:fldCharType="separate"/>
        </w:r>
        <w:r w:rsidR="00BD5B29" w:rsidRPr="00BD5B29">
          <w:rPr>
            <w:noProof/>
            <w:lang w:val="lv-LV"/>
          </w:rPr>
          <w:t>13</w:t>
        </w:r>
        <w:r>
          <w:fldChar w:fldCharType="end"/>
        </w:r>
      </w:p>
    </w:sdtContent>
  </w:sdt>
  <w:p w:rsidR="00E176CB" w:rsidRDefault="00E176C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24D70B6"/>
    <w:multiLevelType w:val="hybridMultilevel"/>
    <w:tmpl w:val="6860C8F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nsid w:val="03044CB5"/>
    <w:multiLevelType w:val="hybridMultilevel"/>
    <w:tmpl w:val="617093F8"/>
    <w:lvl w:ilvl="0" w:tplc="A76A0C18">
      <w:start w:val="1"/>
      <w:numFmt w:val="decimal"/>
      <w:pStyle w:val="Texts"/>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9B51ECF"/>
    <w:multiLevelType w:val="hybridMultilevel"/>
    <w:tmpl w:val="BA32BEEE"/>
    <w:lvl w:ilvl="0" w:tplc="1D64D5EE">
      <w:start w:val="87"/>
      <w:numFmt w:val="decimal"/>
      <w:lvlText w:val="%1."/>
      <w:lvlJc w:val="left"/>
      <w:pPr>
        <w:ind w:left="825" w:hanging="375"/>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3">
    <w:nsid w:val="1079200D"/>
    <w:multiLevelType w:val="hybridMultilevel"/>
    <w:tmpl w:val="7762815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nsid w:val="10CB7787"/>
    <w:multiLevelType w:val="multilevel"/>
    <w:tmpl w:val="A18A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35B9C"/>
    <w:multiLevelType w:val="hybridMultilevel"/>
    <w:tmpl w:val="65E463F2"/>
    <w:lvl w:ilvl="0" w:tplc="E53E2F5C">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D13992"/>
    <w:multiLevelType w:val="multilevel"/>
    <w:tmpl w:val="B616140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77940C7"/>
    <w:multiLevelType w:val="hybridMultilevel"/>
    <w:tmpl w:val="18DAA3C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84E1022"/>
    <w:multiLevelType w:val="hybridMultilevel"/>
    <w:tmpl w:val="B936CE4A"/>
    <w:lvl w:ilvl="0" w:tplc="9A903048">
      <w:start w:val="3"/>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1A961971"/>
    <w:multiLevelType w:val="hybridMultilevel"/>
    <w:tmpl w:val="39F4B3E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CF22333"/>
    <w:multiLevelType w:val="hybridMultilevel"/>
    <w:tmpl w:val="4ADC3DC0"/>
    <w:lvl w:ilvl="0" w:tplc="2ACA129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E5B3A48"/>
    <w:multiLevelType w:val="hybridMultilevel"/>
    <w:tmpl w:val="161807A0"/>
    <w:lvl w:ilvl="0" w:tplc="DA568E56">
      <w:start w:val="8"/>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20017D65"/>
    <w:multiLevelType w:val="hybridMultilevel"/>
    <w:tmpl w:val="B616140C"/>
    <w:lvl w:ilvl="0" w:tplc="04260003">
      <w:start w:val="1"/>
      <w:numFmt w:val="bullet"/>
      <w:lvlText w:val="o"/>
      <w:lvlJc w:val="left"/>
      <w:pPr>
        <w:tabs>
          <w:tab w:val="num" w:pos="1080"/>
        </w:tabs>
        <w:ind w:left="1080" w:hanging="360"/>
      </w:pPr>
      <w:rPr>
        <w:rFonts w:ascii="Courier New" w:hAnsi="Courier New" w:cs="Courier New"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nsid w:val="21FC67D9"/>
    <w:multiLevelType w:val="hybridMultilevel"/>
    <w:tmpl w:val="FD9CE1F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4">
    <w:nsid w:val="24F33B97"/>
    <w:multiLevelType w:val="hybridMultilevel"/>
    <w:tmpl w:val="EC5418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717660D"/>
    <w:multiLevelType w:val="hybridMultilevel"/>
    <w:tmpl w:val="848A027C"/>
    <w:lvl w:ilvl="0" w:tplc="D172C1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73A1DC4"/>
    <w:multiLevelType w:val="multilevel"/>
    <w:tmpl w:val="B616140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9381346"/>
    <w:multiLevelType w:val="multilevel"/>
    <w:tmpl w:val="AC8C2A6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8">
    <w:nsid w:val="296008A9"/>
    <w:multiLevelType w:val="hybridMultilevel"/>
    <w:tmpl w:val="776E11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9F0267C"/>
    <w:multiLevelType w:val="multilevel"/>
    <w:tmpl w:val="21D68F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012662"/>
    <w:multiLevelType w:val="hybridMultilevel"/>
    <w:tmpl w:val="DBCCB80A"/>
    <w:lvl w:ilvl="0" w:tplc="9B906B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B7E48E5"/>
    <w:multiLevelType w:val="hybridMultilevel"/>
    <w:tmpl w:val="58F05DF8"/>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nsid w:val="2BB452D9"/>
    <w:multiLevelType w:val="hybridMultilevel"/>
    <w:tmpl w:val="1178961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2BF804AE"/>
    <w:multiLevelType w:val="multilevel"/>
    <w:tmpl w:val="B616140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2C2A1464"/>
    <w:multiLevelType w:val="multilevel"/>
    <w:tmpl w:val="B9E4EA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C8814A6"/>
    <w:multiLevelType w:val="hybridMultilevel"/>
    <w:tmpl w:val="C058AC62"/>
    <w:lvl w:ilvl="0" w:tplc="CAC0AE5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6">
    <w:nsid w:val="2E5E0827"/>
    <w:multiLevelType w:val="hybridMultilevel"/>
    <w:tmpl w:val="014E8AF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nsid w:val="30696A26"/>
    <w:multiLevelType w:val="hybridMultilevel"/>
    <w:tmpl w:val="DFB252E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8">
    <w:nsid w:val="33725BF9"/>
    <w:multiLevelType w:val="hybridMultilevel"/>
    <w:tmpl w:val="69D44CD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9">
    <w:nsid w:val="341B1C98"/>
    <w:multiLevelType w:val="hybridMultilevel"/>
    <w:tmpl w:val="0D2EDBC4"/>
    <w:lvl w:ilvl="0" w:tplc="6F1C2420">
      <w:start w:val="1"/>
      <w:numFmt w:val="decimal"/>
      <w:lvlText w:val="%1."/>
      <w:lvlJc w:val="left"/>
      <w:pPr>
        <w:tabs>
          <w:tab w:val="num" w:pos="1575"/>
        </w:tabs>
        <w:ind w:left="1575" w:hanging="1035"/>
      </w:pPr>
      <w:rPr>
        <w:rFonts w:hint="default"/>
        <w:color w:val="auto"/>
        <w:sz w:val="28"/>
        <w:szCs w:val="28"/>
      </w:rPr>
    </w:lvl>
    <w:lvl w:ilvl="1" w:tplc="607C128E">
      <w:numFmt w:val="none"/>
      <w:lvlText w:val=""/>
      <w:lvlJc w:val="left"/>
      <w:pPr>
        <w:tabs>
          <w:tab w:val="num" w:pos="360"/>
        </w:tabs>
      </w:pPr>
    </w:lvl>
    <w:lvl w:ilvl="2" w:tplc="49DA945A">
      <w:numFmt w:val="none"/>
      <w:lvlText w:val=""/>
      <w:lvlJc w:val="left"/>
      <w:pPr>
        <w:tabs>
          <w:tab w:val="num" w:pos="360"/>
        </w:tabs>
      </w:pPr>
    </w:lvl>
    <w:lvl w:ilvl="3" w:tplc="E9AADDE6">
      <w:numFmt w:val="none"/>
      <w:lvlText w:val=""/>
      <w:lvlJc w:val="left"/>
      <w:pPr>
        <w:tabs>
          <w:tab w:val="num" w:pos="360"/>
        </w:tabs>
      </w:pPr>
    </w:lvl>
    <w:lvl w:ilvl="4" w:tplc="5DE8051A">
      <w:numFmt w:val="none"/>
      <w:lvlText w:val=""/>
      <w:lvlJc w:val="left"/>
      <w:pPr>
        <w:tabs>
          <w:tab w:val="num" w:pos="360"/>
        </w:tabs>
      </w:pPr>
    </w:lvl>
    <w:lvl w:ilvl="5" w:tplc="F690A076">
      <w:numFmt w:val="none"/>
      <w:lvlText w:val=""/>
      <w:lvlJc w:val="left"/>
      <w:pPr>
        <w:tabs>
          <w:tab w:val="num" w:pos="360"/>
        </w:tabs>
      </w:pPr>
    </w:lvl>
    <w:lvl w:ilvl="6" w:tplc="566281D8">
      <w:numFmt w:val="none"/>
      <w:lvlText w:val=""/>
      <w:lvlJc w:val="left"/>
      <w:pPr>
        <w:tabs>
          <w:tab w:val="num" w:pos="360"/>
        </w:tabs>
      </w:pPr>
    </w:lvl>
    <w:lvl w:ilvl="7" w:tplc="C9A09626">
      <w:numFmt w:val="none"/>
      <w:lvlText w:val=""/>
      <w:lvlJc w:val="left"/>
      <w:pPr>
        <w:tabs>
          <w:tab w:val="num" w:pos="360"/>
        </w:tabs>
      </w:pPr>
    </w:lvl>
    <w:lvl w:ilvl="8" w:tplc="9E9EAA7A">
      <w:numFmt w:val="none"/>
      <w:lvlText w:val=""/>
      <w:lvlJc w:val="left"/>
      <w:pPr>
        <w:tabs>
          <w:tab w:val="num" w:pos="360"/>
        </w:tabs>
      </w:pPr>
    </w:lvl>
  </w:abstractNum>
  <w:abstractNum w:abstractNumId="30">
    <w:nsid w:val="3D1503FC"/>
    <w:multiLevelType w:val="hybridMultilevel"/>
    <w:tmpl w:val="5BBE0ED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1">
    <w:nsid w:val="3D8437A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E0E6CFB"/>
    <w:multiLevelType w:val="multilevel"/>
    <w:tmpl w:val="3BCA3218"/>
    <w:lvl w:ilvl="0">
      <w:start w:val="1"/>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nsid w:val="40426963"/>
    <w:multiLevelType w:val="hybridMultilevel"/>
    <w:tmpl w:val="7A604D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0955F32"/>
    <w:multiLevelType w:val="hybridMultilevel"/>
    <w:tmpl w:val="CCAC87FA"/>
    <w:lvl w:ilvl="0" w:tplc="585AC8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40B22B55"/>
    <w:multiLevelType w:val="hybridMultilevel"/>
    <w:tmpl w:val="38987858"/>
    <w:lvl w:ilvl="0" w:tplc="94BEA0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42C6785A"/>
    <w:multiLevelType w:val="hybridMultilevel"/>
    <w:tmpl w:val="D054B2F2"/>
    <w:lvl w:ilvl="0" w:tplc="7A70BDC2">
      <w:start w:val="2"/>
      <w:numFmt w:val="bullet"/>
      <w:lvlText w:val=""/>
      <w:lvlJc w:val="left"/>
      <w:pPr>
        <w:ind w:left="720" w:hanging="360"/>
      </w:pPr>
      <w:rPr>
        <w:rFonts w:ascii="Symbol" w:eastAsia="Times New Roman" w:hAnsi="Symbol" w:cs="Times New Roman"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42F56851"/>
    <w:multiLevelType w:val="hybridMultilevel"/>
    <w:tmpl w:val="EB941ED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43240952"/>
    <w:multiLevelType w:val="hybridMultilevel"/>
    <w:tmpl w:val="98A0DC68"/>
    <w:lvl w:ilvl="0" w:tplc="DE76DEB0">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433C278B"/>
    <w:multiLevelType w:val="hybridMultilevel"/>
    <w:tmpl w:val="43BAB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48286877"/>
    <w:multiLevelType w:val="hybridMultilevel"/>
    <w:tmpl w:val="FB1E31CC"/>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1">
    <w:nsid w:val="4C482F5F"/>
    <w:multiLevelType w:val="hybridMultilevel"/>
    <w:tmpl w:val="81F04D40"/>
    <w:lvl w:ilvl="0" w:tplc="9D44AFC4">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nsid w:val="506C7709"/>
    <w:multiLevelType w:val="multilevel"/>
    <w:tmpl w:val="E742889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132562"/>
    <w:multiLevelType w:val="hybridMultilevel"/>
    <w:tmpl w:val="AAB09B1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4">
    <w:nsid w:val="58D120A4"/>
    <w:multiLevelType w:val="multilevel"/>
    <w:tmpl w:val="DF123AA6"/>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AA77C1D"/>
    <w:multiLevelType w:val="hybridMultilevel"/>
    <w:tmpl w:val="65389BF8"/>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6">
    <w:nsid w:val="62593B6F"/>
    <w:multiLevelType w:val="hybridMultilevel"/>
    <w:tmpl w:val="B09C0576"/>
    <w:lvl w:ilvl="0" w:tplc="4FAA9A2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7">
    <w:nsid w:val="68FE162D"/>
    <w:multiLevelType w:val="hybridMultilevel"/>
    <w:tmpl w:val="F08CD822"/>
    <w:lvl w:ilvl="0" w:tplc="103C34D8">
      <w:start w:val="1"/>
      <w:numFmt w:val="bullet"/>
      <w:lvlText w:val="-"/>
      <w:lvlJc w:val="left"/>
      <w:pPr>
        <w:tabs>
          <w:tab w:val="num" w:pos="720"/>
        </w:tabs>
        <w:ind w:left="720" w:hanging="360"/>
      </w:pPr>
      <w:rPr>
        <w:rFonts w:ascii="Times New Roman" w:hAnsi="Times New Roman" w:cs="Times New Roman"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8">
    <w:nsid w:val="71256351"/>
    <w:multiLevelType w:val="hybridMultilevel"/>
    <w:tmpl w:val="BBBCB5E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9">
    <w:nsid w:val="738C06F3"/>
    <w:multiLevelType w:val="multilevel"/>
    <w:tmpl w:val="FE3AB9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D045B12"/>
    <w:multiLevelType w:val="hybridMultilevel"/>
    <w:tmpl w:val="4A224F80"/>
    <w:lvl w:ilvl="0" w:tplc="DBA6F4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7E9C74F5"/>
    <w:multiLevelType w:val="hybridMultilevel"/>
    <w:tmpl w:val="88222410"/>
    <w:lvl w:ilvl="0" w:tplc="2D36F1B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46"/>
  </w:num>
  <w:num w:numId="3">
    <w:abstractNumId w:val="34"/>
  </w:num>
  <w:num w:numId="4">
    <w:abstractNumId w:val="8"/>
  </w:num>
  <w:num w:numId="5">
    <w:abstractNumId w:val="15"/>
  </w:num>
  <w:num w:numId="6">
    <w:abstractNumId w:val="1"/>
  </w:num>
  <w:num w:numId="7">
    <w:abstractNumId w:val="24"/>
  </w:num>
  <w:num w:numId="8">
    <w:abstractNumId w:val="49"/>
  </w:num>
  <w:num w:numId="9">
    <w:abstractNumId w:val="41"/>
  </w:num>
  <w:num w:numId="10">
    <w:abstractNumId w:val="29"/>
  </w:num>
  <w:num w:numId="11">
    <w:abstractNumId w:val="26"/>
  </w:num>
  <w:num w:numId="12">
    <w:abstractNumId w:val="48"/>
  </w:num>
  <w:num w:numId="13">
    <w:abstractNumId w:val="5"/>
  </w:num>
  <w:num w:numId="14">
    <w:abstractNumId w:val="47"/>
  </w:num>
  <w:num w:numId="15">
    <w:abstractNumId w:val="44"/>
  </w:num>
  <w:num w:numId="16">
    <w:abstractNumId w:val="19"/>
  </w:num>
  <w:num w:numId="17">
    <w:abstractNumId w:val="40"/>
  </w:num>
  <w:num w:numId="18">
    <w:abstractNumId w:val="12"/>
  </w:num>
  <w:num w:numId="19">
    <w:abstractNumId w:val="6"/>
  </w:num>
  <w:num w:numId="20">
    <w:abstractNumId w:val="45"/>
  </w:num>
  <w:num w:numId="21">
    <w:abstractNumId w:val="16"/>
  </w:num>
  <w:num w:numId="22">
    <w:abstractNumId w:val="3"/>
  </w:num>
  <w:num w:numId="23">
    <w:abstractNumId w:val="23"/>
  </w:num>
  <w:num w:numId="24">
    <w:abstractNumId w:val="27"/>
  </w:num>
  <w:num w:numId="25">
    <w:abstractNumId w:val="28"/>
  </w:num>
  <w:num w:numId="26">
    <w:abstractNumId w:val="0"/>
  </w:num>
  <w:num w:numId="27">
    <w:abstractNumId w:val="30"/>
  </w:num>
  <w:num w:numId="28">
    <w:abstractNumId w:val="43"/>
  </w:num>
  <w:num w:numId="29">
    <w:abstractNumId w:val="21"/>
  </w:num>
  <w:num w:numId="30">
    <w:abstractNumId w:val="13"/>
  </w:num>
  <w:num w:numId="31">
    <w:abstractNumId w:val="37"/>
  </w:num>
  <w:num w:numId="32">
    <w:abstractNumId w:val="4"/>
  </w:num>
  <w:num w:numId="33">
    <w:abstractNumId w:val="25"/>
  </w:num>
  <w:num w:numId="34">
    <w:abstractNumId w:val="42"/>
  </w:num>
  <w:num w:numId="35">
    <w:abstractNumId w:val="11"/>
  </w:num>
  <w:num w:numId="36">
    <w:abstractNumId w:val="39"/>
  </w:num>
  <w:num w:numId="37">
    <w:abstractNumId w:val="31"/>
  </w:num>
  <w:num w:numId="38">
    <w:abstractNumId w:val="18"/>
  </w:num>
  <w:num w:numId="39">
    <w:abstractNumId w:val="7"/>
  </w:num>
  <w:num w:numId="40">
    <w:abstractNumId w:val="10"/>
  </w:num>
  <w:num w:numId="41">
    <w:abstractNumId w:val="35"/>
  </w:num>
  <w:num w:numId="42">
    <w:abstractNumId w:val="51"/>
  </w:num>
  <w:num w:numId="43">
    <w:abstractNumId w:val="50"/>
  </w:num>
  <w:num w:numId="44">
    <w:abstractNumId w:val="14"/>
  </w:num>
  <w:num w:numId="45">
    <w:abstractNumId w:val="38"/>
  </w:num>
  <w:num w:numId="46">
    <w:abstractNumId w:val="36"/>
  </w:num>
  <w:num w:numId="47">
    <w:abstractNumId w:val="9"/>
  </w:num>
  <w:num w:numId="48">
    <w:abstractNumId w:val="20"/>
  </w:num>
  <w:num w:numId="49">
    <w:abstractNumId w:val="33"/>
  </w:num>
  <w:num w:numId="50">
    <w:abstractNumId w:val="17"/>
  </w:num>
  <w:num w:numId="51">
    <w:abstractNumId w:val="32"/>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B9"/>
    <w:rsid w:val="0000643E"/>
    <w:rsid w:val="00006CB2"/>
    <w:rsid w:val="00012A23"/>
    <w:rsid w:val="000140BE"/>
    <w:rsid w:val="00021695"/>
    <w:rsid w:val="00022A99"/>
    <w:rsid w:val="00034981"/>
    <w:rsid w:val="00046004"/>
    <w:rsid w:val="000465D8"/>
    <w:rsid w:val="0006723E"/>
    <w:rsid w:val="00072D62"/>
    <w:rsid w:val="000743AF"/>
    <w:rsid w:val="0008564C"/>
    <w:rsid w:val="000961C3"/>
    <w:rsid w:val="000968AD"/>
    <w:rsid w:val="000A239D"/>
    <w:rsid w:val="000A76F9"/>
    <w:rsid w:val="000B2028"/>
    <w:rsid w:val="000B5DAF"/>
    <w:rsid w:val="000C2409"/>
    <w:rsid w:val="000C4826"/>
    <w:rsid w:val="000F0BFE"/>
    <w:rsid w:val="000F31B8"/>
    <w:rsid w:val="0010012E"/>
    <w:rsid w:val="00100555"/>
    <w:rsid w:val="00105B4D"/>
    <w:rsid w:val="001302CC"/>
    <w:rsid w:val="00146684"/>
    <w:rsid w:val="00150751"/>
    <w:rsid w:val="001536D8"/>
    <w:rsid w:val="00176C31"/>
    <w:rsid w:val="00177279"/>
    <w:rsid w:val="001B7979"/>
    <w:rsid w:val="001C0541"/>
    <w:rsid w:val="001C4934"/>
    <w:rsid w:val="001C759D"/>
    <w:rsid w:val="001F3DD6"/>
    <w:rsid w:val="001F64F9"/>
    <w:rsid w:val="001F6D33"/>
    <w:rsid w:val="00206E70"/>
    <w:rsid w:val="00213102"/>
    <w:rsid w:val="002150F8"/>
    <w:rsid w:val="00217A5B"/>
    <w:rsid w:val="00233726"/>
    <w:rsid w:val="002344D8"/>
    <w:rsid w:val="00237F2B"/>
    <w:rsid w:val="002411AE"/>
    <w:rsid w:val="002505E3"/>
    <w:rsid w:val="00255DED"/>
    <w:rsid w:val="00266708"/>
    <w:rsid w:val="0026680D"/>
    <w:rsid w:val="00267E76"/>
    <w:rsid w:val="00272913"/>
    <w:rsid w:val="00273CDC"/>
    <w:rsid w:val="002B0E18"/>
    <w:rsid w:val="002C13D0"/>
    <w:rsid w:val="002C2708"/>
    <w:rsid w:val="002E4573"/>
    <w:rsid w:val="0030799E"/>
    <w:rsid w:val="00321C1D"/>
    <w:rsid w:val="00323591"/>
    <w:rsid w:val="00326D85"/>
    <w:rsid w:val="00333156"/>
    <w:rsid w:val="00357979"/>
    <w:rsid w:val="00361205"/>
    <w:rsid w:val="00361B33"/>
    <w:rsid w:val="003732A8"/>
    <w:rsid w:val="00383A79"/>
    <w:rsid w:val="003919C0"/>
    <w:rsid w:val="003A3355"/>
    <w:rsid w:val="003A35B8"/>
    <w:rsid w:val="003B0425"/>
    <w:rsid w:val="003B15F7"/>
    <w:rsid w:val="003B1A51"/>
    <w:rsid w:val="003B1EBC"/>
    <w:rsid w:val="003B4477"/>
    <w:rsid w:val="003E4B7B"/>
    <w:rsid w:val="003F3B40"/>
    <w:rsid w:val="00410822"/>
    <w:rsid w:val="00423729"/>
    <w:rsid w:val="00435478"/>
    <w:rsid w:val="00437DDC"/>
    <w:rsid w:val="00445DA6"/>
    <w:rsid w:val="00450D73"/>
    <w:rsid w:val="00456477"/>
    <w:rsid w:val="0047308E"/>
    <w:rsid w:val="00486786"/>
    <w:rsid w:val="00493966"/>
    <w:rsid w:val="004A1459"/>
    <w:rsid w:val="004A2D8B"/>
    <w:rsid w:val="004B2EBB"/>
    <w:rsid w:val="004B501F"/>
    <w:rsid w:val="004B7006"/>
    <w:rsid w:val="004D1899"/>
    <w:rsid w:val="004F5E9A"/>
    <w:rsid w:val="005121F3"/>
    <w:rsid w:val="00515B39"/>
    <w:rsid w:val="005220B1"/>
    <w:rsid w:val="005258BB"/>
    <w:rsid w:val="0052619B"/>
    <w:rsid w:val="00534AAA"/>
    <w:rsid w:val="00550610"/>
    <w:rsid w:val="00560C63"/>
    <w:rsid w:val="00563BB5"/>
    <w:rsid w:val="005730AB"/>
    <w:rsid w:val="00573581"/>
    <w:rsid w:val="00577250"/>
    <w:rsid w:val="0057772D"/>
    <w:rsid w:val="00584B15"/>
    <w:rsid w:val="005B5006"/>
    <w:rsid w:val="005C15E6"/>
    <w:rsid w:val="005C3C0B"/>
    <w:rsid w:val="005C539F"/>
    <w:rsid w:val="005C55EA"/>
    <w:rsid w:val="005D5C4F"/>
    <w:rsid w:val="005E241A"/>
    <w:rsid w:val="006021C8"/>
    <w:rsid w:val="00605861"/>
    <w:rsid w:val="00612122"/>
    <w:rsid w:val="00615E9C"/>
    <w:rsid w:val="00616608"/>
    <w:rsid w:val="00621198"/>
    <w:rsid w:val="00627ADF"/>
    <w:rsid w:val="00647EF9"/>
    <w:rsid w:val="0065009B"/>
    <w:rsid w:val="00663AEA"/>
    <w:rsid w:val="0067296D"/>
    <w:rsid w:val="00696780"/>
    <w:rsid w:val="00697466"/>
    <w:rsid w:val="006B0E00"/>
    <w:rsid w:val="006B1A7A"/>
    <w:rsid w:val="006C237D"/>
    <w:rsid w:val="006C52BE"/>
    <w:rsid w:val="006C64CE"/>
    <w:rsid w:val="006E1AA2"/>
    <w:rsid w:val="006E6394"/>
    <w:rsid w:val="006F7CC0"/>
    <w:rsid w:val="00703DC8"/>
    <w:rsid w:val="007043CC"/>
    <w:rsid w:val="00715E0F"/>
    <w:rsid w:val="00733345"/>
    <w:rsid w:val="007362AD"/>
    <w:rsid w:val="00737B3E"/>
    <w:rsid w:val="00741691"/>
    <w:rsid w:val="007559D2"/>
    <w:rsid w:val="00755F99"/>
    <w:rsid w:val="00757EE2"/>
    <w:rsid w:val="00767D3A"/>
    <w:rsid w:val="00775C6A"/>
    <w:rsid w:val="00787AFD"/>
    <w:rsid w:val="007B6C2C"/>
    <w:rsid w:val="007C0033"/>
    <w:rsid w:val="007C6592"/>
    <w:rsid w:val="007E7EDD"/>
    <w:rsid w:val="00813DF3"/>
    <w:rsid w:val="00814980"/>
    <w:rsid w:val="00825FA5"/>
    <w:rsid w:val="00835012"/>
    <w:rsid w:val="00855E62"/>
    <w:rsid w:val="00870E67"/>
    <w:rsid w:val="008832A0"/>
    <w:rsid w:val="008A57E8"/>
    <w:rsid w:val="008D37DB"/>
    <w:rsid w:val="008D44B3"/>
    <w:rsid w:val="008E1B3B"/>
    <w:rsid w:val="008E6927"/>
    <w:rsid w:val="008F58FB"/>
    <w:rsid w:val="00900862"/>
    <w:rsid w:val="00922D4B"/>
    <w:rsid w:val="009242CC"/>
    <w:rsid w:val="00955630"/>
    <w:rsid w:val="00955E05"/>
    <w:rsid w:val="00972863"/>
    <w:rsid w:val="00975453"/>
    <w:rsid w:val="00986E02"/>
    <w:rsid w:val="00987583"/>
    <w:rsid w:val="00987693"/>
    <w:rsid w:val="00996CC6"/>
    <w:rsid w:val="009A29C2"/>
    <w:rsid w:val="009D350B"/>
    <w:rsid w:val="009E0C43"/>
    <w:rsid w:val="009E5854"/>
    <w:rsid w:val="009F1C16"/>
    <w:rsid w:val="00A06C2F"/>
    <w:rsid w:val="00A16436"/>
    <w:rsid w:val="00A1674B"/>
    <w:rsid w:val="00A1714A"/>
    <w:rsid w:val="00A270AA"/>
    <w:rsid w:val="00A50669"/>
    <w:rsid w:val="00A54FB9"/>
    <w:rsid w:val="00A640FB"/>
    <w:rsid w:val="00A657C2"/>
    <w:rsid w:val="00AA6A77"/>
    <w:rsid w:val="00AB665A"/>
    <w:rsid w:val="00AC50D3"/>
    <w:rsid w:val="00AD0281"/>
    <w:rsid w:val="00AD12CE"/>
    <w:rsid w:val="00AE772B"/>
    <w:rsid w:val="00AF56D3"/>
    <w:rsid w:val="00AF645D"/>
    <w:rsid w:val="00B178F6"/>
    <w:rsid w:val="00B22F28"/>
    <w:rsid w:val="00B34CBC"/>
    <w:rsid w:val="00B646D7"/>
    <w:rsid w:val="00B7672D"/>
    <w:rsid w:val="00B80FD2"/>
    <w:rsid w:val="00B81FB0"/>
    <w:rsid w:val="00B85095"/>
    <w:rsid w:val="00BA04B8"/>
    <w:rsid w:val="00BA4EE2"/>
    <w:rsid w:val="00BB5EB6"/>
    <w:rsid w:val="00BC2BE0"/>
    <w:rsid w:val="00BD4E6C"/>
    <w:rsid w:val="00BD5B29"/>
    <w:rsid w:val="00BD7137"/>
    <w:rsid w:val="00BE2CAA"/>
    <w:rsid w:val="00BE4C89"/>
    <w:rsid w:val="00BF48E4"/>
    <w:rsid w:val="00BF5F39"/>
    <w:rsid w:val="00C1264B"/>
    <w:rsid w:val="00C12B56"/>
    <w:rsid w:val="00C21DAA"/>
    <w:rsid w:val="00C37EDA"/>
    <w:rsid w:val="00C5281E"/>
    <w:rsid w:val="00C629BB"/>
    <w:rsid w:val="00C6348C"/>
    <w:rsid w:val="00CA790D"/>
    <w:rsid w:val="00CB54A0"/>
    <w:rsid w:val="00CD1958"/>
    <w:rsid w:val="00CF31B9"/>
    <w:rsid w:val="00D201F0"/>
    <w:rsid w:val="00D25976"/>
    <w:rsid w:val="00D30DC0"/>
    <w:rsid w:val="00D3132A"/>
    <w:rsid w:val="00D42112"/>
    <w:rsid w:val="00D5089A"/>
    <w:rsid w:val="00D82EC6"/>
    <w:rsid w:val="00DA501E"/>
    <w:rsid w:val="00DB7A36"/>
    <w:rsid w:val="00DC7857"/>
    <w:rsid w:val="00DD6C7E"/>
    <w:rsid w:val="00DE42E1"/>
    <w:rsid w:val="00DE7BDE"/>
    <w:rsid w:val="00DF6257"/>
    <w:rsid w:val="00E049E2"/>
    <w:rsid w:val="00E10121"/>
    <w:rsid w:val="00E176CB"/>
    <w:rsid w:val="00E207FA"/>
    <w:rsid w:val="00E31503"/>
    <w:rsid w:val="00E337FF"/>
    <w:rsid w:val="00E43496"/>
    <w:rsid w:val="00E4567D"/>
    <w:rsid w:val="00E464FB"/>
    <w:rsid w:val="00E50F53"/>
    <w:rsid w:val="00E55329"/>
    <w:rsid w:val="00E6228F"/>
    <w:rsid w:val="00E64C15"/>
    <w:rsid w:val="00E65AB2"/>
    <w:rsid w:val="00E7135C"/>
    <w:rsid w:val="00E71A56"/>
    <w:rsid w:val="00E842F3"/>
    <w:rsid w:val="00E84490"/>
    <w:rsid w:val="00E944AD"/>
    <w:rsid w:val="00E96524"/>
    <w:rsid w:val="00EA39C0"/>
    <w:rsid w:val="00EB00B7"/>
    <w:rsid w:val="00EB4A22"/>
    <w:rsid w:val="00EB7E3C"/>
    <w:rsid w:val="00F15372"/>
    <w:rsid w:val="00F27AEA"/>
    <w:rsid w:val="00F33272"/>
    <w:rsid w:val="00F37872"/>
    <w:rsid w:val="00F4215D"/>
    <w:rsid w:val="00F55C61"/>
    <w:rsid w:val="00F90703"/>
    <w:rsid w:val="00FB57B8"/>
    <w:rsid w:val="00FC006F"/>
    <w:rsid w:val="00FC1654"/>
    <w:rsid w:val="00FE389B"/>
    <w:rsid w:val="00FF254A"/>
    <w:rsid w:val="00FF2E89"/>
    <w:rsid w:val="00FF6A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F4064DA1-35D1-420C-9A2D-2F365BD1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4FB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CF31B9"/>
    <w:pPr>
      <w:keepNext/>
      <w:spacing w:before="240" w:after="60"/>
      <w:outlineLvl w:val="0"/>
    </w:pPr>
    <w:rPr>
      <w:rFonts w:ascii="Cambria" w:hAnsi="Cambria"/>
      <w:b/>
      <w:bCs/>
      <w:kern w:val="32"/>
      <w:sz w:val="32"/>
      <w:szCs w:val="32"/>
    </w:rPr>
  </w:style>
  <w:style w:type="paragraph" w:styleId="Virsraksts2">
    <w:name w:val="heading 2"/>
    <w:basedOn w:val="Parasts"/>
    <w:next w:val="Parasts"/>
    <w:link w:val="Virsraksts2Rakstz"/>
    <w:uiPriority w:val="9"/>
    <w:qFormat/>
    <w:rsid w:val="00CF31B9"/>
    <w:pPr>
      <w:keepNext/>
      <w:spacing w:before="240" w:after="60"/>
      <w:outlineLvl w:val="1"/>
    </w:pPr>
    <w:rPr>
      <w:rFonts w:ascii="Cambria" w:hAnsi="Cambria"/>
      <w:b/>
      <w:bCs/>
      <w:i/>
      <w:iCs/>
      <w:sz w:val="28"/>
      <w:szCs w:val="28"/>
    </w:rPr>
  </w:style>
  <w:style w:type="paragraph" w:styleId="Virsraksts4">
    <w:name w:val="heading 4"/>
    <w:basedOn w:val="Parasts"/>
    <w:next w:val="Parasts"/>
    <w:link w:val="Virsraksts4Rakstz"/>
    <w:qFormat/>
    <w:rsid w:val="00CF31B9"/>
    <w:pPr>
      <w:keepNext/>
      <w:spacing w:before="240" w:after="60"/>
      <w:outlineLvl w:val="3"/>
    </w:pPr>
    <w:rPr>
      <w:b/>
      <w:bCs/>
      <w:sz w:val="28"/>
      <w:szCs w:val="28"/>
      <w:lang w:val="lv-LV"/>
    </w:rPr>
  </w:style>
  <w:style w:type="paragraph" w:styleId="Virsraksts6">
    <w:name w:val="heading 6"/>
    <w:basedOn w:val="Parasts"/>
    <w:next w:val="Parasts"/>
    <w:link w:val="Virsraksts6Rakstz"/>
    <w:uiPriority w:val="9"/>
    <w:qFormat/>
    <w:rsid w:val="00CF31B9"/>
    <w:pPr>
      <w:spacing w:before="240" w:after="60" w:line="276" w:lineRule="auto"/>
      <w:outlineLvl w:val="5"/>
    </w:pPr>
    <w:rPr>
      <w:rFonts w:ascii="Calibri"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rsid w:val="00A54FB9"/>
    <w:pPr>
      <w:spacing w:after="120" w:line="480" w:lineRule="auto"/>
      <w:ind w:left="283"/>
    </w:pPr>
  </w:style>
  <w:style w:type="character" w:customStyle="1" w:styleId="Pamattekstaatkpe2Rakstz">
    <w:name w:val="Pamatteksta atkāpe 2 Rakstz."/>
    <w:basedOn w:val="Noklusjumarindkopasfonts"/>
    <w:link w:val="Pamattekstaatkpe2"/>
    <w:rsid w:val="00A54FB9"/>
    <w:rPr>
      <w:rFonts w:ascii="Times New Roman" w:eastAsia="Times New Roman" w:hAnsi="Times New Roman" w:cs="Times New Roman"/>
      <w:sz w:val="24"/>
      <w:szCs w:val="24"/>
      <w:lang w:val="en-GB"/>
    </w:rPr>
  </w:style>
  <w:style w:type="paragraph" w:customStyle="1" w:styleId="naisf">
    <w:name w:val="naisf"/>
    <w:basedOn w:val="Parasts"/>
    <w:rsid w:val="00A54FB9"/>
    <w:pPr>
      <w:spacing w:before="75" w:after="75"/>
      <w:ind w:firstLine="375"/>
      <w:jc w:val="both"/>
    </w:pPr>
    <w:rPr>
      <w:lang w:val="lv-LV" w:eastAsia="lv-LV"/>
    </w:rPr>
  </w:style>
  <w:style w:type="paragraph" w:styleId="Paraststmeklis">
    <w:name w:val="Normal (Web)"/>
    <w:basedOn w:val="Parasts"/>
    <w:rsid w:val="00A54FB9"/>
    <w:pPr>
      <w:spacing w:before="100" w:beforeAutospacing="1" w:after="100" w:afterAutospacing="1"/>
    </w:pPr>
    <w:rPr>
      <w:rFonts w:eastAsia="Arial Unicode MS"/>
    </w:rPr>
  </w:style>
  <w:style w:type="paragraph" w:styleId="Galvene">
    <w:name w:val="header"/>
    <w:basedOn w:val="Parasts"/>
    <w:link w:val="GalveneRakstz"/>
    <w:uiPriority w:val="99"/>
    <w:unhideWhenUsed/>
    <w:rsid w:val="00A54FB9"/>
    <w:pPr>
      <w:tabs>
        <w:tab w:val="center" w:pos="4153"/>
        <w:tab w:val="right" w:pos="8306"/>
      </w:tabs>
    </w:pPr>
  </w:style>
  <w:style w:type="character" w:customStyle="1" w:styleId="GalveneRakstz">
    <w:name w:val="Galvene Rakstz."/>
    <w:basedOn w:val="Noklusjumarindkopasfonts"/>
    <w:link w:val="Galvene"/>
    <w:uiPriority w:val="99"/>
    <w:rsid w:val="00A54FB9"/>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A54FB9"/>
    <w:pPr>
      <w:tabs>
        <w:tab w:val="center" w:pos="4153"/>
        <w:tab w:val="right" w:pos="8306"/>
      </w:tabs>
    </w:pPr>
  </w:style>
  <w:style w:type="character" w:customStyle="1" w:styleId="KjeneRakstz">
    <w:name w:val="Kājene Rakstz."/>
    <w:basedOn w:val="Noklusjumarindkopasfonts"/>
    <w:link w:val="Kjene"/>
    <w:uiPriority w:val="99"/>
    <w:rsid w:val="00A54FB9"/>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A54FB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54FB9"/>
    <w:rPr>
      <w:rFonts w:ascii="Tahoma" w:eastAsia="Times New Roman" w:hAnsi="Tahoma" w:cs="Tahoma"/>
      <w:sz w:val="16"/>
      <w:szCs w:val="16"/>
      <w:lang w:val="en-GB"/>
    </w:rPr>
  </w:style>
  <w:style w:type="paragraph" w:customStyle="1" w:styleId="naislab">
    <w:name w:val="naislab"/>
    <w:basedOn w:val="Parasts"/>
    <w:rsid w:val="00A54FB9"/>
    <w:pPr>
      <w:spacing w:before="75" w:after="75"/>
      <w:jc w:val="right"/>
    </w:pPr>
    <w:rPr>
      <w:lang w:val="lv-LV" w:eastAsia="lv-LV"/>
    </w:rPr>
  </w:style>
  <w:style w:type="paragraph" w:customStyle="1" w:styleId="naisc">
    <w:name w:val="naisc"/>
    <w:basedOn w:val="Parasts"/>
    <w:rsid w:val="00A54FB9"/>
    <w:pPr>
      <w:spacing w:before="75" w:after="75"/>
      <w:jc w:val="center"/>
    </w:pPr>
    <w:rPr>
      <w:lang w:val="lv-LV" w:eastAsia="lv-LV"/>
    </w:rPr>
  </w:style>
  <w:style w:type="paragraph" w:customStyle="1" w:styleId="naiskr">
    <w:name w:val="naiskr"/>
    <w:basedOn w:val="Parasts"/>
    <w:rsid w:val="00A54FB9"/>
    <w:pPr>
      <w:spacing w:before="75" w:after="75"/>
    </w:pPr>
    <w:rPr>
      <w:lang w:val="lv-LV" w:eastAsia="lv-LV"/>
    </w:rPr>
  </w:style>
  <w:style w:type="character" w:customStyle="1" w:styleId="Virsraksts1Rakstz">
    <w:name w:val="Virsraksts 1 Rakstz."/>
    <w:basedOn w:val="Noklusjumarindkopasfonts"/>
    <w:link w:val="Virsraksts1"/>
    <w:rsid w:val="00CF31B9"/>
    <w:rPr>
      <w:rFonts w:ascii="Cambria" w:eastAsia="Times New Roman" w:hAnsi="Cambria" w:cs="Times New Roman"/>
      <w:b/>
      <w:bCs/>
      <w:kern w:val="32"/>
      <w:sz w:val="32"/>
      <w:szCs w:val="32"/>
      <w:lang w:val="en-GB"/>
    </w:rPr>
  </w:style>
  <w:style w:type="character" w:customStyle="1" w:styleId="Virsraksts2Rakstz">
    <w:name w:val="Virsraksts 2 Rakstz."/>
    <w:basedOn w:val="Noklusjumarindkopasfonts"/>
    <w:link w:val="Virsraksts2"/>
    <w:uiPriority w:val="9"/>
    <w:rsid w:val="00CF31B9"/>
    <w:rPr>
      <w:rFonts w:ascii="Cambria" w:eastAsia="Times New Roman" w:hAnsi="Cambria" w:cs="Times New Roman"/>
      <w:b/>
      <w:bCs/>
      <w:i/>
      <w:iCs/>
      <w:sz w:val="28"/>
      <w:szCs w:val="28"/>
      <w:lang w:val="en-GB"/>
    </w:rPr>
  </w:style>
  <w:style w:type="character" w:customStyle="1" w:styleId="Virsraksts4Rakstz">
    <w:name w:val="Virsraksts 4 Rakstz."/>
    <w:basedOn w:val="Noklusjumarindkopasfonts"/>
    <w:link w:val="Virsraksts4"/>
    <w:rsid w:val="00CF31B9"/>
    <w:rPr>
      <w:rFonts w:ascii="Times New Roman" w:eastAsia="Times New Roman" w:hAnsi="Times New Roman" w:cs="Times New Roman"/>
      <w:b/>
      <w:bCs/>
      <w:sz w:val="28"/>
      <w:szCs w:val="28"/>
    </w:rPr>
  </w:style>
  <w:style w:type="character" w:customStyle="1" w:styleId="Virsraksts6Rakstz">
    <w:name w:val="Virsraksts 6 Rakstz."/>
    <w:basedOn w:val="Noklusjumarindkopasfonts"/>
    <w:link w:val="Virsraksts6"/>
    <w:uiPriority w:val="9"/>
    <w:rsid w:val="00CF31B9"/>
    <w:rPr>
      <w:rFonts w:ascii="Calibri" w:eastAsia="Times New Roman" w:hAnsi="Calibri" w:cs="Times New Roman"/>
      <w:b/>
      <w:bCs/>
    </w:rPr>
  </w:style>
  <w:style w:type="paragraph" w:customStyle="1" w:styleId="timenewroman">
    <w:name w:val="time new roman"/>
    <w:basedOn w:val="naisf"/>
    <w:rsid w:val="00CF31B9"/>
    <w:rPr>
      <w:sz w:val="28"/>
      <w:szCs w:val="28"/>
    </w:rPr>
  </w:style>
  <w:style w:type="paragraph" w:styleId="Pamattekstsaratkpi">
    <w:name w:val="Body Text Indent"/>
    <w:basedOn w:val="Parasts"/>
    <w:link w:val="PamattekstsaratkpiRakstz"/>
    <w:rsid w:val="00CF31B9"/>
    <w:pPr>
      <w:spacing w:after="120"/>
      <w:ind w:left="283"/>
    </w:pPr>
  </w:style>
  <w:style w:type="character" w:customStyle="1" w:styleId="PamattekstsaratkpiRakstz">
    <w:name w:val="Pamatteksts ar atkāpi Rakstz."/>
    <w:basedOn w:val="Noklusjumarindkopasfonts"/>
    <w:link w:val="Pamattekstsaratkpi"/>
    <w:rsid w:val="00CF31B9"/>
    <w:rPr>
      <w:rFonts w:ascii="Times New Roman" w:eastAsia="Times New Roman" w:hAnsi="Times New Roman" w:cs="Times New Roman"/>
      <w:sz w:val="24"/>
      <w:szCs w:val="24"/>
      <w:lang w:val="en-GB"/>
    </w:rPr>
  </w:style>
  <w:style w:type="character" w:styleId="Lappusesnumurs">
    <w:name w:val="page number"/>
    <w:basedOn w:val="Noklusjumarindkopasfonts"/>
    <w:rsid w:val="00CF31B9"/>
  </w:style>
  <w:style w:type="character" w:styleId="Komentraatsauce">
    <w:name w:val="annotation reference"/>
    <w:semiHidden/>
    <w:unhideWhenUsed/>
    <w:rsid w:val="00CF31B9"/>
    <w:rPr>
      <w:sz w:val="16"/>
      <w:szCs w:val="16"/>
    </w:rPr>
  </w:style>
  <w:style w:type="paragraph" w:styleId="Komentrateksts">
    <w:name w:val="annotation text"/>
    <w:basedOn w:val="Parasts"/>
    <w:link w:val="KomentratekstsRakstz"/>
    <w:semiHidden/>
    <w:unhideWhenUsed/>
    <w:rsid w:val="00CF31B9"/>
    <w:rPr>
      <w:sz w:val="20"/>
      <w:szCs w:val="20"/>
    </w:rPr>
  </w:style>
  <w:style w:type="character" w:customStyle="1" w:styleId="KomentratekstsRakstz">
    <w:name w:val="Komentāra teksts Rakstz."/>
    <w:basedOn w:val="Noklusjumarindkopasfonts"/>
    <w:link w:val="Komentrateksts"/>
    <w:rsid w:val="00CF31B9"/>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semiHidden/>
    <w:unhideWhenUsed/>
    <w:rsid w:val="00CF31B9"/>
    <w:rPr>
      <w:b/>
      <w:bCs/>
    </w:rPr>
  </w:style>
  <w:style w:type="character" w:customStyle="1" w:styleId="KomentratmaRakstz">
    <w:name w:val="Komentāra tēma Rakstz."/>
    <w:basedOn w:val="KomentratekstsRakstz"/>
    <w:link w:val="Komentratma"/>
    <w:uiPriority w:val="99"/>
    <w:semiHidden/>
    <w:rsid w:val="00CF31B9"/>
    <w:rPr>
      <w:rFonts w:ascii="Times New Roman" w:eastAsia="Times New Roman" w:hAnsi="Times New Roman" w:cs="Times New Roman"/>
      <w:b/>
      <w:bCs/>
      <w:sz w:val="20"/>
      <w:szCs w:val="20"/>
      <w:lang w:val="en-GB"/>
    </w:rPr>
  </w:style>
  <w:style w:type="paragraph" w:styleId="Nosaukums">
    <w:name w:val="Title"/>
    <w:basedOn w:val="Parasts"/>
    <w:link w:val="NosaukumsRakstz"/>
    <w:qFormat/>
    <w:rsid w:val="00CF31B9"/>
    <w:pPr>
      <w:jc w:val="center"/>
    </w:pPr>
    <w:rPr>
      <w:rFonts w:ascii="Arial" w:hAnsi="Arial"/>
      <w:b/>
      <w:bCs/>
      <w:sz w:val="28"/>
    </w:rPr>
  </w:style>
  <w:style w:type="character" w:customStyle="1" w:styleId="NosaukumsRakstz">
    <w:name w:val="Nosaukums Rakstz."/>
    <w:basedOn w:val="Noklusjumarindkopasfonts"/>
    <w:link w:val="Nosaukums"/>
    <w:rsid w:val="00CF31B9"/>
    <w:rPr>
      <w:rFonts w:ascii="Arial" w:eastAsia="Times New Roman" w:hAnsi="Arial" w:cs="Times New Roman"/>
      <w:b/>
      <w:bCs/>
      <w:sz w:val="28"/>
      <w:szCs w:val="24"/>
      <w:lang w:val="en-GB"/>
    </w:rPr>
  </w:style>
  <w:style w:type="paragraph" w:styleId="Pamatteksts3">
    <w:name w:val="Body Text 3"/>
    <w:basedOn w:val="Parasts"/>
    <w:link w:val="Pamatteksts3Rakstz"/>
    <w:uiPriority w:val="99"/>
    <w:semiHidden/>
    <w:unhideWhenUsed/>
    <w:rsid w:val="00CF31B9"/>
    <w:pPr>
      <w:spacing w:after="120"/>
    </w:pPr>
    <w:rPr>
      <w:sz w:val="16"/>
      <w:szCs w:val="16"/>
    </w:rPr>
  </w:style>
  <w:style w:type="character" w:customStyle="1" w:styleId="Pamatteksts3Rakstz">
    <w:name w:val="Pamatteksts 3 Rakstz."/>
    <w:basedOn w:val="Noklusjumarindkopasfonts"/>
    <w:link w:val="Pamatteksts3"/>
    <w:uiPriority w:val="99"/>
    <w:semiHidden/>
    <w:rsid w:val="00CF31B9"/>
    <w:rPr>
      <w:rFonts w:ascii="Times New Roman" w:eastAsia="Times New Roman" w:hAnsi="Times New Roman" w:cs="Times New Roman"/>
      <w:sz w:val="16"/>
      <w:szCs w:val="16"/>
      <w:lang w:val="en-GB"/>
    </w:rPr>
  </w:style>
  <w:style w:type="paragraph" w:styleId="Pamatteksts2">
    <w:name w:val="Body Text 2"/>
    <w:basedOn w:val="Parasts"/>
    <w:link w:val="Pamatteksts2Rakstz"/>
    <w:uiPriority w:val="99"/>
    <w:semiHidden/>
    <w:unhideWhenUsed/>
    <w:rsid w:val="00CF31B9"/>
    <w:pPr>
      <w:spacing w:after="120" w:line="480" w:lineRule="auto"/>
    </w:pPr>
  </w:style>
  <w:style w:type="character" w:customStyle="1" w:styleId="Pamatteksts2Rakstz">
    <w:name w:val="Pamatteksts 2 Rakstz."/>
    <w:basedOn w:val="Noklusjumarindkopasfonts"/>
    <w:link w:val="Pamatteksts2"/>
    <w:uiPriority w:val="99"/>
    <w:semiHidden/>
    <w:rsid w:val="00CF31B9"/>
    <w:rPr>
      <w:rFonts w:ascii="Times New Roman" w:eastAsia="Times New Roman" w:hAnsi="Times New Roman" w:cs="Times New Roman"/>
      <w:sz w:val="24"/>
      <w:szCs w:val="24"/>
      <w:lang w:val="en-GB"/>
    </w:rPr>
  </w:style>
  <w:style w:type="paragraph" w:styleId="Vresteksts">
    <w:name w:val="footnote text"/>
    <w:basedOn w:val="Parasts"/>
    <w:link w:val="VrestekstsRakstz"/>
    <w:rsid w:val="00CF31B9"/>
    <w:rPr>
      <w:sz w:val="20"/>
      <w:szCs w:val="20"/>
    </w:rPr>
  </w:style>
  <w:style w:type="character" w:customStyle="1" w:styleId="VrestekstsRakstz">
    <w:name w:val="Vēres teksts Rakstz."/>
    <w:basedOn w:val="Noklusjumarindkopasfonts"/>
    <w:link w:val="Vresteksts"/>
    <w:rsid w:val="00CF31B9"/>
    <w:rPr>
      <w:rFonts w:ascii="Times New Roman" w:eastAsia="Times New Roman" w:hAnsi="Times New Roman" w:cs="Times New Roman"/>
      <w:sz w:val="20"/>
      <w:szCs w:val="20"/>
    </w:rPr>
  </w:style>
  <w:style w:type="paragraph" w:styleId="Apakvirsraksts">
    <w:name w:val="Subtitle"/>
    <w:basedOn w:val="Parasts"/>
    <w:link w:val="ApakvirsrakstsRakstz"/>
    <w:qFormat/>
    <w:rsid w:val="00CF31B9"/>
    <w:rPr>
      <w:rFonts w:ascii="Arial" w:hAnsi="Arial"/>
      <w:b/>
      <w:bCs/>
    </w:rPr>
  </w:style>
  <w:style w:type="character" w:customStyle="1" w:styleId="ApakvirsrakstsRakstz">
    <w:name w:val="Apakšvirsraksts Rakstz."/>
    <w:basedOn w:val="Noklusjumarindkopasfonts"/>
    <w:link w:val="Apakvirsraksts"/>
    <w:rsid w:val="00CF31B9"/>
    <w:rPr>
      <w:rFonts w:ascii="Arial" w:eastAsia="Times New Roman" w:hAnsi="Arial" w:cs="Times New Roman"/>
      <w:b/>
      <w:bCs/>
      <w:sz w:val="24"/>
      <w:szCs w:val="24"/>
    </w:rPr>
  </w:style>
  <w:style w:type="character" w:styleId="Hipersaite">
    <w:name w:val="Hyperlink"/>
    <w:uiPriority w:val="99"/>
    <w:rsid w:val="00CF31B9"/>
    <w:rPr>
      <w:color w:val="0000FF"/>
      <w:u w:val="single"/>
    </w:rPr>
  </w:style>
  <w:style w:type="table" w:styleId="Reatabula">
    <w:name w:val="Table Grid"/>
    <w:basedOn w:val="Parastatabula"/>
    <w:rsid w:val="00CF31B9"/>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nhideWhenUsed/>
    <w:rsid w:val="00CF31B9"/>
    <w:pPr>
      <w:spacing w:after="120" w:line="276" w:lineRule="auto"/>
    </w:pPr>
    <w:rPr>
      <w:rFonts w:eastAsia="Calibri"/>
      <w:szCs w:val="22"/>
    </w:rPr>
  </w:style>
  <w:style w:type="character" w:customStyle="1" w:styleId="PamattekstsRakstz">
    <w:name w:val="Pamatteksts Rakstz."/>
    <w:basedOn w:val="Noklusjumarindkopasfonts"/>
    <w:link w:val="Pamatteksts"/>
    <w:uiPriority w:val="99"/>
    <w:rsid w:val="00CF31B9"/>
    <w:rPr>
      <w:rFonts w:ascii="Times New Roman" w:eastAsia="Calibri" w:hAnsi="Times New Roman" w:cs="Times New Roman"/>
      <w:sz w:val="24"/>
    </w:rPr>
  </w:style>
  <w:style w:type="paragraph" w:customStyle="1" w:styleId="naisnod">
    <w:name w:val="naisnod"/>
    <w:basedOn w:val="Parasts"/>
    <w:rsid w:val="00CF31B9"/>
    <w:pPr>
      <w:spacing w:before="150" w:after="150"/>
      <w:jc w:val="center"/>
    </w:pPr>
    <w:rPr>
      <w:b/>
      <w:bCs/>
      <w:lang w:val="lv-LV" w:eastAsia="lv-LV"/>
    </w:rPr>
  </w:style>
  <w:style w:type="character" w:styleId="Izteiksmgs">
    <w:name w:val="Strong"/>
    <w:qFormat/>
    <w:rsid w:val="00CF31B9"/>
    <w:rPr>
      <w:b/>
      <w:bCs/>
    </w:rPr>
  </w:style>
  <w:style w:type="paragraph" w:styleId="Beiguvresteksts">
    <w:name w:val="endnote text"/>
    <w:basedOn w:val="Parasts"/>
    <w:link w:val="BeiguvrestekstsRakstz"/>
    <w:uiPriority w:val="99"/>
    <w:semiHidden/>
    <w:unhideWhenUsed/>
    <w:rsid w:val="00CF31B9"/>
    <w:rPr>
      <w:sz w:val="20"/>
      <w:szCs w:val="20"/>
    </w:rPr>
  </w:style>
  <w:style w:type="character" w:customStyle="1" w:styleId="BeiguvrestekstsRakstz">
    <w:name w:val="Beigu vēres teksts Rakstz."/>
    <w:basedOn w:val="Noklusjumarindkopasfonts"/>
    <w:link w:val="Beiguvresteksts"/>
    <w:uiPriority w:val="99"/>
    <w:semiHidden/>
    <w:rsid w:val="00CF31B9"/>
    <w:rPr>
      <w:rFonts w:ascii="Times New Roman" w:eastAsia="Times New Roman" w:hAnsi="Times New Roman" w:cs="Times New Roman"/>
      <w:sz w:val="20"/>
      <w:szCs w:val="20"/>
      <w:lang w:val="en-GB"/>
    </w:rPr>
  </w:style>
  <w:style w:type="character" w:styleId="Beiguvresatsauce">
    <w:name w:val="endnote reference"/>
    <w:uiPriority w:val="99"/>
    <w:semiHidden/>
    <w:unhideWhenUsed/>
    <w:rsid w:val="00CF31B9"/>
    <w:rPr>
      <w:vertAlign w:val="superscript"/>
    </w:rPr>
  </w:style>
  <w:style w:type="paragraph" w:customStyle="1" w:styleId="Nodaasvirsraksts">
    <w:name w:val="Nodaļas virsraksts"/>
    <w:basedOn w:val="Parasts"/>
    <w:rsid w:val="00CF31B9"/>
    <w:pPr>
      <w:jc w:val="center"/>
    </w:pPr>
    <w:rPr>
      <w:b/>
      <w:bCs/>
      <w:sz w:val="28"/>
      <w:szCs w:val="28"/>
      <w:lang w:val="lv-LV" w:eastAsia="lv-LV"/>
    </w:rPr>
  </w:style>
  <w:style w:type="paragraph" w:customStyle="1" w:styleId="Texts">
    <w:name w:val="Texts"/>
    <w:basedOn w:val="Parasts"/>
    <w:rsid w:val="00CF31B9"/>
    <w:pPr>
      <w:numPr>
        <w:numId w:val="6"/>
      </w:numPr>
      <w:jc w:val="both"/>
    </w:pPr>
    <w:rPr>
      <w:sz w:val="28"/>
      <w:szCs w:val="28"/>
      <w:lang w:val="lv-LV" w:eastAsia="lv-LV"/>
    </w:rPr>
  </w:style>
  <w:style w:type="paragraph" w:customStyle="1" w:styleId="CharRakstzRakstzCharCharRakstzRakstzCharChar">
    <w:name w:val="Char Rakstz. Rakstz. Char Char Rakstz. Rakstz. Char Char"/>
    <w:basedOn w:val="Parasts"/>
    <w:rsid w:val="00CF31B9"/>
    <w:pPr>
      <w:spacing w:before="40"/>
    </w:pPr>
    <w:rPr>
      <w:lang w:val="pl-PL" w:eastAsia="pl-PL"/>
    </w:rPr>
  </w:style>
  <w:style w:type="paragraph" w:customStyle="1" w:styleId="CharRakstzRakstzCharRakstzRakstzCharRakstzRakstzCharRakstzRakstzCharRakstzRakstzCharRakstzRakstz">
    <w:name w:val="Char Rakstz. Rakstz. Char Rakstz. Rakstz. Char Rakstz. Rakstz. Char Rakstz. Rakstz. Char Rakstz. Rakstz. Char Rakstz. Rakstz."/>
    <w:basedOn w:val="Parasts"/>
    <w:rsid w:val="00CF31B9"/>
    <w:pPr>
      <w:spacing w:after="160" w:line="240" w:lineRule="exact"/>
    </w:pPr>
    <w:rPr>
      <w:rFonts w:ascii="Tahoma" w:hAnsi="Tahoma"/>
      <w:sz w:val="20"/>
      <w:szCs w:val="20"/>
      <w:lang w:val="en-US"/>
    </w:rPr>
  </w:style>
  <w:style w:type="character" w:styleId="Vresatsauce">
    <w:name w:val="footnote reference"/>
    <w:rsid w:val="00CF31B9"/>
    <w:rPr>
      <w:vertAlign w:val="superscript"/>
    </w:rPr>
  </w:style>
  <w:style w:type="paragraph" w:styleId="Dokumentakarte">
    <w:name w:val="Document Map"/>
    <w:basedOn w:val="Parasts"/>
    <w:link w:val="DokumentakarteRakstz"/>
    <w:rsid w:val="00CF31B9"/>
    <w:rPr>
      <w:rFonts w:ascii="Tahoma" w:hAnsi="Tahoma"/>
      <w:sz w:val="16"/>
      <w:szCs w:val="16"/>
    </w:rPr>
  </w:style>
  <w:style w:type="character" w:customStyle="1" w:styleId="DokumentakarteRakstz">
    <w:name w:val="Dokumenta karte Rakstz."/>
    <w:basedOn w:val="Noklusjumarindkopasfonts"/>
    <w:link w:val="Dokumentakarte"/>
    <w:rsid w:val="00CF31B9"/>
    <w:rPr>
      <w:rFonts w:ascii="Tahoma" w:eastAsia="Times New Roman" w:hAnsi="Tahoma" w:cs="Times New Roman"/>
      <w:sz w:val="16"/>
      <w:szCs w:val="16"/>
    </w:rPr>
  </w:style>
  <w:style w:type="paragraph" w:customStyle="1" w:styleId="zvabri">
    <w:name w:val="zvabri"/>
    <w:basedOn w:val="Parasts"/>
    <w:rsid w:val="00CF31B9"/>
    <w:pPr>
      <w:spacing w:before="75" w:after="75"/>
    </w:pPr>
    <w:rPr>
      <w:color w:val="FF0000"/>
      <w:lang w:val="lv-LV" w:eastAsia="lv-LV"/>
    </w:rPr>
  </w:style>
  <w:style w:type="paragraph" w:customStyle="1" w:styleId="naispant">
    <w:name w:val="naispant"/>
    <w:basedOn w:val="Parasts"/>
    <w:rsid w:val="00CF31B9"/>
    <w:pPr>
      <w:spacing w:before="75" w:after="75"/>
      <w:ind w:left="375" w:firstLine="375"/>
      <w:jc w:val="both"/>
    </w:pPr>
    <w:rPr>
      <w:b/>
      <w:bCs/>
      <w:lang w:val="lv-LV" w:eastAsia="lv-LV"/>
    </w:rPr>
  </w:style>
  <w:style w:type="paragraph" w:customStyle="1" w:styleId="naisvisr">
    <w:name w:val="naisvisr"/>
    <w:basedOn w:val="Parasts"/>
    <w:rsid w:val="00CF31B9"/>
    <w:pPr>
      <w:spacing w:before="150" w:after="150"/>
      <w:jc w:val="center"/>
    </w:pPr>
    <w:rPr>
      <w:b/>
      <w:bCs/>
      <w:sz w:val="28"/>
      <w:szCs w:val="28"/>
      <w:lang w:val="lv-LV" w:eastAsia="lv-LV"/>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Parasts"/>
    <w:rsid w:val="00CF31B9"/>
    <w:pPr>
      <w:spacing w:before="120" w:after="160" w:line="240" w:lineRule="exact"/>
      <w:ind w:firstLine="720"/>
      <w:jc w:val="both"/>
    </w:pPr>
    <w:rPr>
      <w:rFonts w:ascii="Verdana" w:hAnsi="Verdana"/>
      <w:sz w:val="20"/>
      <w:szCs w:val="20"/>
      <w:lang w:val="en-US"/>
    </w:rPr>
  </w:style>
  <w:style w:type="paragraph" w:customStyle="1" w:styleId="CM4">
    <w:name w:val="CM4"/>
    <w:basedOn w:val="Parasts"/>
    <w:next w:val="Parasts"/>
    <w:uiPriority w:val="99"/>
    <w:rsid w:val="00CF31B9"/>
    <w:pPr>
      <w:autoSpaceDE w:val="0"/>
      <w:autoSpaceDN w:val="0"/>
      <w:adjustRightInd w:val="0"/>
    </w:pPr>
    <w:rPr>
      <w:lang w:val="lv-LV" w:eastAsia="lv-LV"/>
    </w:rPr>
  </w:style>
  <w:style w:type="paragraph" w:styleId="Sarakstarindkopa">
    <w:name w:val="List Paragraph"/>
    <w:basedOn w:val="Parasts"/>
    <w:uiPriority w:val="34"/>
    <w:qFormat/>
    <w:rsid w:val="00CF31B9"/>
    <w:pPr>
      <w:ind w:left="720"/>
    </w:pPr>
    <w:rPr>
      <w:lang w:val="lv-LV" w:eastAsia="lv-LV"/>
    </w:rPr>
  </w:style>
  <w:style w:type="character" w:customStyle="1" w:styleId="c6">
    <w:name w:val="c6"/>
    <w:rsid w:val="00CF31B9"/>
  </w:style>
  <w:style w:type="paragraph" w:customStyle="1" w:styleId="Default">
    <w:name w:val="Default"/>
    <w:rsid w:val="00CF31B9"/>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CM1">
    <w:name w:val="CM1"/>
    <w:basedOn w:val="Default"/>
    <w:next w:val="Default"/>
    <w:uiPriority w:val="99"/>
    <w:rsid w:val="00CF31B9"/>
    <w:rPr>
      <w:rFonts w:cs="Times New Roman"/>
      <w:color w:val="auto"/>
    </w:rPr>
  </w:style>
  <w:style w:type="paragraph" w:customStyle="1" w:styleId="CM3">
    <w:name w:val="CM3"/>
    <w:basedOn w:val="Default"/>
    <w:next w:val="Default"/>
    <w:uiPriority w:val="99"/>
    <w:rsid w:val="00CF31B9"/>
    <w:rPr>
      <w:rFonts w:cs="Times New Roman"/>
      <w:color w:val="auto"/>
    </w:rPr>
  </w:style>
  <w:style w:type="paragraph" w:styleId="Prskatjums">
    <w:name w:val="Revision"/>
    <w:hidden/>
    <w:uiPriority w:val="99"/>
    <w:semiHidden/>
    <w:rsid w:val="003B4477"/>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9282">
      <w:bodyDiv w:val="1"/>
      <w:marLeft w:val="0"/>
      <w:marRight w:val="0"/>
      <w:marTop w:val="0"/>
      <w:marBottom w:val="0"/>
      <w:divBdr>
        <w:top w:val="none" w:sz="0" w:space="0" w:color="auto"/>
        <w:left w:val="none" w:sz="0" w:space="0" w:color="auto"/>
        <w:bottom w:val="none" w:sz="0" w:space="0" w:color="auto"/>
        <w:right w:val="none" w:sz="0" w:space="0" w:color="auto"/>
      </w:divBdr>
    </w:div>
    <w:div w:id="635575152">
      <w:bodyDiv w:val="1"/>
      <w:marLeft w:val="0"/>
      <w:marRight w:val="0"/>
      <w:marTop w:val="0"/>
      <w:marBottom w:val="0"/>
      <w:divBdr>
        <w:top w:val="none" w:sz="0" w:space="0" w:color="auto"/>
        <w:left w:val="none" w:sz="0" w:space="0" w:color="auto"/>
        <w:bottom w:val="none" w:sz="0" w:space="0" w:color="auto"/>
        <w:right w:val="none" w:sz="0" w:space="0" w:color="auto"/>
      </w:divBdr>
    </w:div>
    <w:div w:id="1040594349">
      <w:bodyDiv w:val="1"/>
      <w:marLeft w:val="0"/>
      <w:marRight w:val="0"/>
      <w:marTop w:val="0"/>
      <w:marBottom w:val="0"/>
      <w:divBdr>
        <w:top w:val="none" w:sz="0" w:space="0" w:color="auto"/>
        <w:left w:val="none" w:sz="0" w:space="0" w:color="auto"/>
        <w:bottom w:val="none" w:sz="0" w:space="0" w:color="auto"/>
        <w:right w:val="none" w:sz="0" w:space="0" w:color="auto"/>
      </w:divBdr>
    </w:div>
    <w:div w:id="1423061623">
      <w:bodyDiv w:val="1"/>
      <w:marLeft w:val="0"/>
      <w:marRight w:val="0"/>
      <w:marTop w:val="0"/>
      <w:marBottom w:val="0"/>
      <w:divBdr>
        <w:top w:val="none" w:sz="0" w:space="0" w:color="auto"/>
        <w:left w:val="none" w:sz="0" w:space="0" w:color="auto"/>
        <w:bottom w:val="none" w:sz="0" w:space="0" w:color="auto"/>
        <w:right w:val="none" w:sz="0" w:space="0" w:color="auto"/>
      </w:divBdr>
    </w:div>
    <w:div w:id="1456021867">
      <w:bodyDiv w:val="1"/>
      <w:marLeft w:val="0"/>
      <w:marRight w:val="0"/>
      <w:marTop w:val="0"/>
      <w:marBottom w:val="0"/>
      <w:divBdr>
        <w:top w:val="none" w:sz="0" w:space="0" w:color="auto"/>
        <w:left w:val="none" w:sz="0" w:space="0" w:color="auto"/>
        <w:bottom w:val="none" w:sz="0" w:space="0" w:color="auto"/>
        <w:right w:val="none" w:sz="0" w:space="0" w:color="auto"/>
      </w:divBdr>
    </w:div>
    <w:div w:id="1527134621">
      <w:bodyDiv w:val="1"/>
      <w:marLeft w:val="0"/>
      <w:marRight w:val="0"/>
      <w:marTop w:val="0"/>
      <w:marBottom w:val="0"/>
      <w:divBdr>
        <w:top w:val="none" w:sz="0" w:space="0" w:color="auto"/>
        <w:left w:val="none" w:sz="0" w:space="0" w:color="auto"/>
        <w:bottom w:val="none" w:sz="0" w:space="0" w:color="auto"/>
        <w:right w:val="none" w:sz="0" w:space="0" w:color="auto"/>
      </w:divBdr>
    </w:div>
    <w:div w:id="1811824295">
      <w:bodyDiv w:val="1"/>
      <w:marLeft w:val="0"/>
      <w:marRight w:val="0"/>
      <w:marTop w:val="0"/>
      <w:marBottom w:val="0"/>
      <w:divBdr>
        <w:top w:val="none" w:sz="0" w:space="0" w:color="auto"/>
        <w:left w:val="none" w:sz="0" w:space="0" w:color="auto"/>
        <w:bottom w:val="none" w:sz="0" w:space="0" w:color="auto"/>
        <w:right w:val="none" w:sz="0" w:space="0" w:color="auto"/>
      </w:divBdr>
    </w:div>
    <w:div w:id="19076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38A3-BB6B-4796-A115-428ACD48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1944</Words>
  <Characters>13511</Characters>
  <Application>Microsoft Office Word</Application>
  <DocSecurity>0</DocSecurity>
  <Lines>1351</Lines>
  <Paragraphs>335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2011.gada 21.jūnija noteikumos Nr.453 „Noteikumi par augļu un dārzeņu ražotāju organizāciju atzīšanu, to darbības nosacījumiem un kontroli, kā arī kārtību, kādā piešķir, administrē un uzrau</vt:lpstr>
      <vt:lpstr>Ministru kabineta noteikumu projekts „Grozījumi Ministru kabineta 2011.gada 21.jūnija noteikumos Nr.453 „Noteikumi par augļu un dārzeņu ražotāju organizāciju atzīšanu, to darbības nosacījumiem un kontroli, kā arī kārtību, kādā piešķir, administrē un uzrau</vt:lpstr>
    </vt:vector>
  </TitlesOfParts>
  <Company/>
  <LinksUpToDate>false</LinksUpToDate>
  <CharactersWithSpaces>15120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21.jūnija noteikumos Nr.453 „Noteikumi par augļu un dārzeņu ražotāju organizāciju atzīšanu, to darbības nosacījumiem un kontroli, kā arī kārtību, kādā piešķir, administrē un uzrau</dc:title>
  <dc:creator>Janis.Krainis</dc:creator>
  <cp:lastModifiedBy>Renārs Žagars</cp:lastModifiedBy>
  <cp:revision>14</cp:revision>
  <cp:lastPrinted>2014-09-19T10:03:00Z</cp:lastPrinted>
  <dcterms:created xsi:type="dcterms:W3CDTF">2014-10-07T06:26:00Z</dcterms:created>
  <dcterms:modified xsi:type="dcterms:W3CDTF">2014-10-07T08:24:00Z</dcterms:modified>
</cp:coreProperties>
</file>