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11" w:rsidRDefault="00C82011" w:rsidP="00C82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>.pi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elikums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 xml:space="preserve">Ministru kabineta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2014</w:t>
      </w: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…..</w:t>
      </w:r>
    </w:p>
    <w:p w:rsidR="00C82011" w:rsidRDefault="00C82011" w:rsidP="00C82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Nr….</w:t>
      </w:r>
    </w:p>
    <w:p w:rsidR="00C82011" w:rsidRDefault="00C82011" w:rsidP="00C82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2011" w:rsidRPr="00025FBC" w:rsidRDefault="00C82011" w:rsidP="00C82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2011" w:rsidRPr="00C82011" w:rsidRDefault="00C82011" w:rsidP="00C8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378140"/>
      <w:bookmarkEnd w:id="0"/>
      <w:r w:rsidRPr="00C8201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Kultūraugu mēslošanas plāns un kultūraugu mēslošanas plānu kopsavilkums</w:t>
      </w:r>
    </w:p>
    <w:p w:rsidR="00C82011" w:rsidRPr="00025FBC" w:rsidRDefault="00C82011" w:rsidP="00C8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25FB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I. Kultūraugu mēslošanas plāns</w:t>
      </w:r>
    </w:p>
    <w:p w:rsidR="00C82011" w:rsidRPr="00025FBC" w:rsidRDefault="00C82011" w:rsidP="00C8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>1. Kultūraugu mēslošanas plānā ietveramā informācija:</w:t>
      </w:r>
    </w:p>
    <w:p w:rsidR="00C82011" w:rsidRPr="00025FBC" w:rsidRDefault="00C82011" w:rsidP="00C8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>1.1. lauka numurs vai nosaukums;</w:t>
      </w:r>
    </w:p>
    <w:p w:rsidR="00C82011" w:rsidRPr="00025FBC" w:rsidRDefault="00C82011" w:rsidP="00C8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>1.2. platība (ha);</w:t>
      </w:r>
    </w:p>
    <w:p w:rsidR="00C82011" w:rsidRPr="00025FBC" w:rsidRDefault="00C82011" w:rsidP="00C8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>1.3. kultūraugs, plānotā raža (t/ha);</w:t>
      </w:r>
    </w:p>
    <w:p w:rsidR="00C82011" w:rsidRPr="00025FBC" w:rsidRDefault="00C82011" w:rsidP="00C8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>1.4. aprēķinātā vai saskaņā ar normatīviem noteiktā slāpekļa (N), fosfora (P</w:t>
      </w:r>
      <w:r w:rsidRPr="00025F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2</w:t>
      </w: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025F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5</w:t>
      </w: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>) un kālija (K</w:t>
      </w:r>
      <w:r w:rsidRPr="00025F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2</w:t>
      </w: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>O) norma (kg/ha);</w:t>
      </w:r>
    </w:p>
    <w:p w:rsidR="00C82011" w:rsidRPr="00025FBC" w:rsidRDefault="00C82011" w:rsidP="00C8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>1.5. plānotie mēslošanas līdzekļi:</w:t>
      </w:r>
    </w:p>
    <w:p w:rsidR="00C82011" w:rsidRPr="00025FBC" w:rsidRDefault="00C82011" w:rsidP="00C8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>1.5.1. organiskie mēslošanas līdzekļi (t/ha; t/uz lauka) (organiskajiem mēsliem norāda veidu, piemēram, liellopu pakaišu mēsli, cūku šķidrmēsli, salmi, zaļmēslojums);</w:t>
      </w:r>
    </w:p>
    <w:p w:rsidR="00C82011" w:rsidRPr="00025FBC" w:rsidRDefault="00C82011" w:rsidP="00C8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>1.5.2. minerālmēsli (kg/ha; kg/uz lauka) (minerālmēsliem norāda pamatsastāvu);</w:t>
      </w:r>
    </w:p>
    <w:p w:rsidR="00C82011" w:rsidRPr="00025FBC" w:rsidRDefault="00C82011" w:rsidP="00C8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>1.6. cita informācija (pēc izvēles).</w:t>
      </w:r>
    </w:p>
    <w:p w:rsidR="00C82011" w:rsidRPr="00025FBC" w:rsidRDefault="00C82011" w:rsidP="00C8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25FB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II. Kultūraugu mēslošanas plānu kopsavilkums par __________.gada ražu</w:t>
      </w:r>
    </w:p>
    <w:p w:rsidR="00C82011" w:rsidRPr="00025FBC" w:rsidRDefault="00C82011" w:rsidP="00C8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>2. Juridiskās personas nosaukums vai fiziskās personas vārds, uzvārds.</w:t>
      </w:r>
    </w:p>
    <w:p w:rsidR="00C82011" w:rsidRPr="00025FBC" w:rsidRDefault="00C82011" w:rsidP="00C8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>3. Juridiskās personas juridiskā adrese vai fiziskās personas deklarētā dzīvesvieta.</w:t>
      </w:r>
    </w:p>
    <w:p w:rsidR="00C82011" w:rsidRPr="00025FBC" w:rsidRDefault="00C82011" w:rsidP="00C8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>4. Faktiskā saimniecības (zemes) adrese.</w:t>
      </w:r>
    </w:p>
    <w:p w:rsidR="00C82011" w:rsidRPr="00025FBC" w:rsidRDefault="00C82011" w:rsidP="00C8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>5. Kontaktinformācija: pasta adrese, tālruņa numurs, e-pasta adrese.</w:t>
      </w:r>
    </w:p>
    <w:p w:rsidR="00C82011" w:rsidRPr="00025FBC" w:rsidRDefault="00C82011" w:rsidP="00C8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>6. Informācija par atbildīgo personu: vārds, uzvārds, amats.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5"/>
        <w:gridCol w:w="3755"/>
        <w:gridCol w:w="1411"/>
        <w:gridCol w:w="1141"/>
        <w:gridCol w:w="1141"/>
        <w:gridCol w:w="1068"/>
      </w:tblGrid>
      <w:tr w:rsidR="00C82011" w:rsidRPr="00025FBC" w:rsidTr="004F71E7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Nr. p.k.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Norādāmā informācija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Mērvienība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Kopā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T.sk. rudenī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T.sk. pavasarī</w:t>
            </w:r>
          </w:p>
        </w:tc>
      </w:tr>
      <w:tr w:rsidR="00C82011" w:rsidRPr="00025FBC" w:rsidTr="004F71E7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Lauksaimniecībā izmantojamā zeme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C82011" w:rsidRPr="00025FBC" w:rsidTr="004F71E7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Mēslotā platība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C82011" w:rsidRPr="00025FBC" w:rsidTr="004F71E7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455DC8" w:rsidP="00EC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45A3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Plānotie</w:t>
            </w:r>
            <w:r w:rsidR="00EC490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organiskie mēslošanas līdzekļi </w:t>
            </w:r>
            <w:r w:rsidRPr="00545A3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</w:t>
            </w:r>
            <w:r w:rsidR="00EC490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t.sk. </w:t>
            </w:r>
            <w:r w:rsidRPr="00545A3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fermentācijas atliekas)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C82011" w:rsidRPr="00025FBC" w:rsidTr="004F71E7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3.1.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C82011" w:rsidRPr="00025FBC" w:rsidTr="004F71E7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3.2.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C82011" w:rsidRPr="00025FBC" w:rsidTr="004F71E7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...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C82011" w:rsidRPr="00025FBC" w:rsidTr="004F71E7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545A31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45A3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545A31" w:rsidRDefault="00455DC8" w:rsidP="00455D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45A3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Plānotie</w:t>
            </w:r>
            <w:r w:rsidR="00C82011" w:rsidRPr="00545A3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minerālmēsli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C82011" w:rsidRPr="00025FBC" w:rsidTr="004F71E7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4.1.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C82011" w:rsidRPr="00025FBC" w:rsidTr="004F71E7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4.2.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C82011" w:rsidRPr="00025FBC" w:rsidTr="004F71E7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...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C82011" w:rsidRPr="00025FBC" w:rsidTr="004F71E7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Lauksaimniecības dzīvnieki pa sugām, vecuma grupām, govis – pa izslaukuma grupām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gab.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C82011" w:rsidRPr="00025FBC" w:rsidTr="004F71E7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5.1.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gab.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C82011" w:rsidRPr="00025FBC" w:rsidTr="004F71E7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5.2.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gab.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C82011" w:rsidRPr="00025FBC" w:rsidTr="004F71E7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...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gab.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C82011" w:rsidRPr="00025FBC" w:rsidTr="004F71E7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Dzīvnieku vienības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DV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C82011" w:rsidRPr="00025FBC" w:rsidTr="004F71E7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Dzīvnieku vienības uz vienu hektāru lauksaimniecībā izmantojamās zemes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DV/ha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C82011" w:rsidRPr="00025FBC" w:rsidTr="004F71E7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Kūtsmēslu iestrādei nepieciešamā lauksaimniecībā izmantojamās zemes platība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C82011" w:rsidRPr="00025FBC" w:rsidTr="004F71E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Informācija par audzētajiem kultūraugiem</w:t>
            </w:r>
          </w:p>
        </w:tc>
      </w:tr>
      <w:tr w:rsidR="00C82011" w:rsidRPr="00025FBC" w:rsidTr="004F71E7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 p.k.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Kultūraugs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Plānotā raža, t/ha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C82011" w:rsidRPr="00025FBC" w:rsidTr="004F71E7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C82011" w:rsidRPr="00025FBC" w:rsidTr="004F71E7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C82011" w:rsidRPr="00025FBC" w:rsidTr="004F71E7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C82011" w:rsidRPr="00025FBC" w:rsidTr="004F71E7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.....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</w:tbl>
    <w:p w:rsidR="00C82011" w:rsidRPr="00025FBC" w:rsidRDefault="00C82011" w:rsidP="00C8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5"/>
        <w:gridCol w:w="3956"/>
        <w:gridCol w:w="305"/>
        <w:gridCol w:w="3425"/>
      </w:tblGrid>
      <w:tr w:rsidR="00C82011" w:rsidRPr="00025FBC" w:rsidTr="004F71E7">
        <w:trPr>
          <w:tblCellSpacing w:w="15" w:type="dxa"/>
        </w:trPr>
        <w:tc>
          <w:tcPr>
            <w:tcW w:w="800" w:type="pct"/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Atbildīgā persona</w:t>
            </w:r>
          </w:p>
        </w:tc>
        <w:tc>
          <w:tcPr>
            <w:tcW w:w="2150" w:type="pct"/>
            <w:tcBorders>
              <w:bottom w:val="single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0" w:type="pct"/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850" w:type="pct"/>
            <w:tcBorders>
              <w:bottom w:val="single" w:sz="6" w:space="0" w:color="auto"/>
            </w:tcBorders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C82011" w:rsidRPr="00025FBC" w:rsidTr="004F71E7">
        <w:trPr>
          <w:tblCellSpacing w:w="15" w:type="dxa"/>
        </w:trPr>
        <w:tc>
          <w:tcPr>
            <w:tcW w:w="800" w:type="pct"/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150" w:type="pct"/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(vārds, uzvārds)</w:t>
            </w:r>
          </w:p>
        </w:tc>
        <w:tc>
          <w:tcPr>
            <w:tcW w:w="150" w:type="pct"/>
            <w:hideMark/>
          </w:tcPr>
          <w:p w:rsidR="00C82011" w:rsidRPr="00025FBC" w:rsidRDefault="00C82011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850" w:type="pct"/>
            <w:tcBorders>
              <w:top w:val="single" w:sz="6" w:space="0" w:color="auto"/>
            </w:tcBorders>
            <w:hideMark/>
          </w:tcPr>
          <w:p w:rsidR="00C82011" w:rsidRPr="00025FBC" w:rsidRDefault="00C82011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(paraksts*)</w:t>
            </w:r>
          </w:p>
        </w:tc>
      </w:tr>
    </w:tbl>
    <w:p w:rsidR="00C82011" w:rsidRPr="00025FBC" w:rsidRDefault="00C82011" w:rsidP="00C8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>Datums* ____________________</w:t>
      </w:r>
    </w:p>
    <w:p w:rsidR="00C82011" w:rsidRPr="00025FBC" w:rsidRDefault="00C82011" w:rsidP="00C8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>Piezīmes.</w:t>
      </w:r>
    </w:p>
    <w:p w:rsidR="00C82011" w:rsidRPr="00025FBC" w:rsidRDefault="00C82011" w:rsidP="00C8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>1. Tabulas 3.punktā norāda organisko mēslu veidu, piemēram, liellopu pakaišu mēsli, cūku šķidr</w:t>
      </w:r>
      <w:r w:rsidR="00455D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 kūtsmēsli, salmi, </w:t>
      </w:r>
      <w:r w:rsidR="00455DC8" w:rsidRPr="00545A31">
        <w:rPr>
          <w:rFonts w:ascii="Times New Roman" w:eastAsia="Times New Roman" w:hAnsi="Times New Roman" w:cs="Times New Roman"/>
          <w:sz w:val="28"/>
          <w:szCs w:val="28"/>
          <w:lang w:eastAsia="lv-LV"/>
        </w:rPr>
        <w:t>fermentācijas atliekas.</w:t>
      </w:r>
    </w:p>
    <w:p w:rsidR="00C82011" w:rsidRPr="00025FBC" w:rsidRDefault="00C82011" w:rsidP="00C8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>2. Tabulas 4.punktā norāda minerālmēslu pamatsastāvu, piemēram, amonija nitrāts 34 % N, kompleksie NPK 6-26-30.</w:t>
      </w:r>
    </w:p>
    <w:p w:rsidR="00C82011" w:rsidRPr="00025FBC" w:rsidRDefault="00C82011" w:rsidP="00C8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>3. Tabulas 5., 6., 7. un 8.punktā ierakstus izdara tikai tās personas, kuru pārvaldībā ir lauksaimniecības dzīvnieki.</w:t>
      </w:r>
    </w:p>
    <w:p w:rsidR="00C82011" w:rsidRPr="00025FBC" w:rsidRDefault="00C82011" w:rsidP="00C8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>4. * Dokumenta rekvizītus "paraksts" un "datums" neaizpilda, ja elektroniskais dokuments ir sagatavots atbilstoši normatīvajiem aktiem par elektronisko dokumentu noformēšanu.</w:t>
      </w:r>
    </w:p>
    <w:p w:rsidR="003B6248" w:rsidRDefault="003B6248"/>
    <w:p w:rsidR="00DE2065" w:rsidRDefault="00DE2065"/>
    <w:p w:rsidR="00DE2065" w:rsidRDefault="00DE2065" w:rsidP="005E72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J.Dūklavs </w:t>
      </w:r>
    </w:p>
    <w:p w:rsidR="00DE2065" w:rsidRDefault="00DE2065" w:rsidP="00DE2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E2065" w:rsidRDefault="00DE2065" w:rsidP="00DE2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E7236" w:rsidRDefault="005E7236" w:rsidP="00DE2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E7236" w:rsidRDefault="005E7236" w:rsidP="00DE2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E7236" w:rsidRDefault="005E7236" w:rsidP="00DE2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94042" w:rsidRDefault="00E94042" w:rsidP="00DE20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11.12.2014. 13:18</w:t>
      </w:r>
    </w:p>
    <w:p w:rsidR="00DE2065" w:rsidRPr="005E7236" w:rsidRDefault="00DE2065" w:rsidP="00DE20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7236">
        <w:rPr>
          <w:rFonts w:ascii="Times New Roman" w:hAnsi="Times New Roman" w:cs="Times New Roman"/>
          <w:sz w:val="20"/>
          <w:szCs w:val="20"/>
        </w:rPr>
        <w:t>Ļ.Tralmaka</w:t>
      </w:r>
    </w:p>
    <w:p w:rsidR="00E94042" w:rsidRDefault="00E94042" w:rsidP="00DE20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356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DE2065" w:rsidRPr="005E7236" w:rsidRDefault="00DE2065" w:rsidP="00DE2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_GoBack"/>
      <w:bookmarkEnd w:id="1"/>
      <w:r w:rsidRPr="005E7236">
        <w:rPr>
          <w:rFonts w:ascii="Times New Roman" w:hAnsi="Times New Roman" w:cs="Times New Roman"/>
          <w:sz w:val="20"/>
          <w:szCs w:val="20"/>
        </w:rPr>
        <w:t>67027683</w:t>
      </w:r>
      <w:r w:rsidRPr="005E7236">
        <w:rPr>
          <w:rFonts w:ascii="Times New Roman" w:hAnsi="Times New Roman" w:cs="Times New Roman"/>
          <w:sz w:val="20"/>
          <w:szCs w:val="20"/>
        </w:rPr>
        <w:fldChar w:fldCharType="begin"/>
      </w:r>
      <w:r w:rsidRPr="005E7236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5E7236">
        <w:rPr>
          <w:rFonts w:ascii="Times New Roman" w:hAnsi="Times New Roman" w:cs="Times New Roman"/>
          <w:sz w:val="20"/>
          <w:szCs w:val="20"/>
        </w:rPr>
        <w:fldChar w:fldCharType="end"/>
      </w:r>
      <w:r w:rsidRPr="005E7236">
        <w:rPr>
          <w:rFonts w:ascii="Times New Roman" w:hAnsi="Times New Roman" w:cs="Times New Roman"/>
          <w:sz w:val="20"/>
          <w:szCs w:val="20"/>
        </w:rPr>
        <w:t>, Lubova.Tralmaka@zm.gov.lv</w:t>
      </w:r>
    </w:p>
    <w:p w:rsidR="00DE2065" w:rsidRDefault="00DE2065"/>
    <w:sectPr w:rsidR="00DE2065" w:rsidSect="005E7236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0C3" w:rsidRDefault="007710C3" w:rsidP="00545A31">
      <w:pPr>
        <w:spacing w:after="0" w:line="240" w:lineRule="auto"/>
      </w:pPr>
      <w:r>
        <w:separator/>
      </w:r>
    </w:p>
  </w:endnote>
  <w:endnote w:type="continuationSeparator" w:id="0">
    <w:p w:rsidR="007710C3" w:rsidRDefault="007710C3" w:rsidP="0054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A31" w:rsidRDefault="00545A31" w:rsidP="00545A31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ZMNotp4_041114_udensaugsne_Noteikumi par ūdens un augsnes aizsardzību no lauksaimnieciskās darbības izraisītā piesārņojuma ar nitrātiem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36" w:rsidRDefault="005E7236" w:rsidP="005E7236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ZMNotp4_041114_udensaugsne_Noteikumi par ūdens un augsnes aizsardzību no lauksaimnieciskās darbības izraisītā piesārņojuma ar nitrātiem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0C3" w:rsidRDefault="007710C3" w:rsidP="00545A31">
      <w:pPr>
        <w:spacing w:after="0" w:line="240" w:lineRule="auto"/>
      </w:pPr>
      <w:r>
        <w:separator/>
      </w:r>
    </w:p>
  </w:footnote>
  <w:footnote w:type="continuationSeparator" w:id="0">
    <w:p w:rsidR="007710C3" w:rsidRDefault="007710C3" w:rsidP="0054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921549"/>
      <w:docPartObj>
        <w:docPartGallery w:val="Page Numbers (Top of Page)"/>
        <w:docPartUnique/>
      </w:docPartObj>
    </w:sdtPr>
    <w:sdtEndPr/>
    <w:sdtContent>
      <w:p w:rsidR="005E7236" w:rsidRDefault="005E7236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042">
          <w:rPr>
            <w:noProof/>
          </w:rPr>
          <w:t>3</w:t>
        </w:r>
        <w:r>
          <w:fldChar w:fldCharType="end"/>
        </w:r>
      </w:p>
    </w:sdtContent>
  </w:sdt>
  <w:p w:rsidR="005E7236" w:rsidRDefault="005E723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11"/>
    <w:rsid w:val="003B6248"/>
    <w:rsid w:val="00455DC8"/>
    <w:rsid w:val="00545A31"/>
    <w:rsid w:val="005E7236"/>
    <w:rsid w:val="007710C3"/>
    <w:rsid w:val="00AB2522"/>
    <w:rsid w:val="00C82011"/>
    <w:rsid w:val="00D247CF"/>
    <w:rsid w:val="00DE2065"/>
    <w:rsid w:val="00E94042"/>
    <w:rsid w:val="00EC490E"/>
    <w:rsid w:val="00ED67EC"/>
    <w:rsid w:val="00F7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4F57D-A168-4E72-A176-8E7521D9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201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45A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45A31"/>
  </w:style>
  <w:style w:type="paragraph" w:styleId="Kjene">
    <w:name w:val="footer"/>
    <w:basedOn w:val="Parasts"/>
    <w:link w:val="KjeneRakstz"/>
    <w:uiPriority w:val="99"/>
    <w:unhideWhenUsed/>
    <w:rsid w:val="00545A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45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385</Words>
  <Characters>2438</Characters>
  <Application>Microsoft Office Word</Application>
  <DocSecurity>0</DocSecurity>
  <Lines>243</Lines>
  <Paragraphs>148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Ļubova Tralmaka</dc:creator>
  <cp:keywords/>
  <dc:description/>
  <cp:lastModifiedBy>Renārs Žagars</cp:lastModifiedBy>
  <cp:revision>8</cp:revision>
  <dcterms:created xsi:type="dcterms:W3CDTF">2014-11-04T08:06:00Z</dcterms:created>
  <dcterms:modified xsi:type="dcterms:W3CDTF">2014-12-11T11:18:00Z</dcterms:modified>
</cp:coreProperties>
</file>