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F3BC3" w14:textId="77777777" w:rsidR="006F1351" w:rsidRPr="009C2596" w:rsidRDefault="006F1351" w:rsidP="00105B7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71946953" w14:textId="77777777" w:rsidR="006F1351" w:rsidRPr="009C2596" w:rsidRDefault="006F1351" w:rsidP="00105B71">
      <w:pPr>
        <w:tabs>
          <w:tab w:val="left" w:pos="6663"/>
        </w:tabs>
        <w:rPr>
          <w:sz w:val="28"/>
          <w:szCs w:val="28"/>
        </w:rPr>
      </w:pPr>
    </w:p>
    <w:p w14:paraId="65998BE9" w14:textId="77777777" w:rsidR="006F1351" w:rsidRPr="009C2596" w:rsidRDefault="006F1351" w:rsidP="00105B71">
      <w:pPr>
        <w:tabs>
          <w:tab w:val="left" w:pos="6663"/>
        </w:tabs>
        <w:rPr>
          <w:sz w:val="28"/>
          <w:szCs w:val="28"/>
        </w:rPr>
      </w:pPr>
    </w:p>
    <w:p w14:paraId="4E99661A" w14:textId="77777777" w:rsidR="006F1351" w:rsidRPr="009C2596" w:rsidRDefault="006F1351" w:rsidP="00105B71">
      <w:pPr>
        <w:tabs>
          <w:tab w:val="left" w:pos="6663"/>
        </w:tabs>
        <w:rPr>
          <w:sz w:val="28"/>
          <w:szCs w:val="28"/>
        </w:rPr>
      </w:pPr>
    </w:p>
    <w:p w14:paraId="6DEEC1F8" w14:textId="77777777" w:rsidR="006F1351" w:rsidRPr="009C2596" w:rsidRDefault="006F1351" w:rsidP="00105B71">
      <w:pPr>
        <w:tabs>
          <w:tab w:val="left" w:pos="6663"/>
        </w:tabs>
        <w:rPr>
          <w:sz w:val="28"/>
          <w:szCs w:val="28"/>
        </w:rPr>
      </w:pPr>
    </w:p>
    <w:p w14:paraId="7B942EB7" w14:textId="10D3FADE" w:rsidR="006F1351" w:rsidRPr="009C2596" w:rsidRDefault="006F1351" w:rsidP="00105B71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spellStart"/>
      <w:proofErr w:type="gramStart"/>
      <w:r w:rsidRPr="009C2596">
        <w:rPr>
          <w:sz w:val="28"/>
          <w:szCs w:val="28"/>
        </w:rPr>
        <w:t>gada</w:t>
      </w:r>
      <w:proofErr w:type="spellEnd"/>
      <w:proofErr w:type="gramEnd"/>
      <w:r w:rsidRPr="009C2596">
        <w:rPr>
          <w:sz w:val="28"/>
          <w:szCs w:val="28"/>
        </w:rPr>
        <w:t xml:space="preserve"> </w:t>
      </w:r>
      <w:r w:rsidR="007F2D34">
        <w:rPr>
          <w:sz w:val="28"/>
          <w:szCs w:val="28"/>
        </w:rPr>
        <w:t>25. </w:t>
      </w:r>
      <w:proofErr w:type="spellStart"/>
      <w:proofErr w:type="gramStart"/>
      <w:r w:rsidR="007F2D34">
        <w:rPr>
          <w:sz w:val="28"/>
          <w:szCs w:val="28"/>
        </w:rPr>
        <w:t>novembrī</w:t>
      </w:r>
      <w:proofErr w:type="spellEnd"/>
      <w:proofErr w:type="gramEnd"/>
      <w:r w:rsidRPr="009C2596">
        <w:rPr>
          <w:sz w:val="28"/>
          <w:szCs w:val="28"/>
        </w:rPr>
        <w:tab/>
      </w:r>
      <w:proofErr w:type="spellStart"/>
      <w:r w:rsidRPr="009C2596">
        <w:rPr>
          <w:sz w:val="28"/>
          <w:szCs w:val="28"/>
        </w:rPr>
        <w:t>Rīkojums</w:t>
      </w:r>
      <w:proofErr w:type="spellEnd"/>
      <w:r w:rsidRPr="009C2596">
        <w:rPr>
          <w:sz w:val="28"/>
          <w:szCs w:val="28"/>
        </w:rPr>
        <w:t xml:space="preserve"> Nr.</w:t>
      </w:r>
      <w:r w:rsidR="007F2D34">
        <w:rPr>
          <w:sz w:val="28"/>
          <w:szCs w:val="28"/>
        </w:rPr>
        <w:t> 680</w:t>
      </w:r>
    </w:p>
    <w:p w14:paraId="7ED12AC6" w14:textId="716740B2" w:rsidR="006F1351" w:rsidRPr="009C2596" w:rsidRDefault="006F1351" w:rsidP="00105B71">
      <w:pPr>
        <w:tabs>
          <w:tab w:val="left" w:pos="6663"/>
        </w:tabs>
        <w:rPr>
          <w:sz w:val="28"/>
          <w:szCs w:val="28"/>
        </w:rPr>
      </w:pPr>
      <w:proofErr w:type="spellStart"/>
      <w:r w:rsidRPr="009C2596">
        <w:rPr>
          <w:sz w:val="28"/>
          <w:szCs w:val="28"/>
        </w:rPr>
        <w:t>Rīgā</w:t>
      </w:r>
      <w:proofErr w:type="spellEnd"/>
      <w:r w:rsidRPr="009C2596">
        <w:rPr>
          <w:sz w:val="28"/>
          <w:szCs w:val="28"/>
        </w:rPr>
        <w:tab/>
        <w:t>(</w:t>
      </w:r>
      <w:proofErr w:type="spellStart"/>
      <w:proofErr w:type="gramStart"/>
      <w:r w:rsidRPr="009C2596">
        <w:rPr>
          <w:sz w:val="28"/>
          <w:szCs w:val="28"/>
        </w:rPr>
        <w:t>prot</w:t>
      </w:r>
      <w:proofErr w:type="gramEnd"/>
      <w:r w:rsidRPr="009C2596">
        <w:rPr>
          <w:sz w:val="28"/>
          <w:szCs w:val="28"/>
        </w:rPr>
        <w:t>.</w:t>
      </w:r>
      <w:proofErr w:type="spellEnd"/>
      <w:r w:rsidRPr="009C2596">
        <w:rPr>
          <w:sz w:val="28"/>
          <w:szCs w:val="28"/>
        </w:rPr>
        <w:t xml:space="preserve"> Nr.</w:t>
      </w:r>
      <w:r w:rsidR="007F2D34">
        <w:rPr>
          <w:sz w:val="28"/>
          <w:szCs w:val="28"/>
        </w:rPr>
        <w:t> 65 33</w:t>
      </w:r>
      <w:bookmarkStart w:id="0" w:name="_GoBack"/>
      <w:bookmarkEnd w:id="0"/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C2596">
        <w:rPr>
          <w:sz w:val="28"/>
          <w:szCs w:val="28"/>
        </w:rPr>
        <w:t>§)</w:t>
      </w:r>
    </w:p>
    <w:p w14:paraId="76C4302A" w14:textId="77777777" w:rsidR="00286E2F" w:rsidRDefault="00286E2F" w:rsidP="00286E2F">
      <w:pPr>
        <w:rPr>
          <w:sz w:val="28"/>
          <w:lang w:val="lv-LV"/>
        </w:rPr>
      </w:pPr>
    </w:p>
    <w:p w14:paraId="555DC79B" w14:textId="77777777" w:rsidR="00A66C54" w:rsidRDefault="00286E2F" w:rsidP="00286E2F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Par finanšu līdzekļu piešķiršanu no valsts budžeta programmas </w:t>
      </w:r>
    </w:p>
    <w:p w14:paraId="76C4302B" w14:textId="09BF5F00" w:rsidR="00286E2F" w:rsidRDefault="006F1351" w:rsidP="00286E2F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"</w:t>
      </w:r>
      <w:r w:rsidR="00286E2F">
        <w:rPr>
          <w:b/>
          <w:sz w:val="28"/>
          <w:szCs w:val="28"/>
          <w:lang w:val="lv-LV"/>
        </w:rPr>
        <w:t>Līdzekļi neparedzētiem gadījumiem</w:t>
      </w:r>
      <w:r>
        <w:rPr>
          <w:b/>
          <w:sz w:val="28"/>
          <w:szCs w:val="28"/>
          <w:lang w:val="lv-LV"/>
        </w:rPr>
        <w:t>"</w:t>
      </w:r>
    </w:p>
    <w:p w14:paraId="76C4302C" w14:textId="77777777" w:rsidR="00286E2F" w:rsidRDefault="00286E2F" w:rsidP="00286E2F">
      <w:pPr>
        <w:jc w:val="center"/>
        <w:rPr>
          <w:b/>
          <w:bCs/>
          <w:sz w:val="28"/>
          <w:szCs w:val="28"/>
          <w:lang w:val="lv-LV"/>
        </w:rPr>
      </w:pPr>
    </w:p>
    <w:p w14:paraId="76C4302D" w14:textId="7A314582" w:rsidR="00286E2F" w:rsidRPr="006D722C" w:rsidRDefault="00286E2F" w:rsidP="00286E2F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D722C">
        <w:rPr>
          <w:sz w:val="28"/>
          <w:szCs w:val="28"/>
        </w:rPr>
        <w:t xml:space="preserve">Finanšu ministrijai no valsts budžeta programmas 02.00.00 </w:t>
      </w:r>
      <w:r w:rsidR="006F1351">
        <w:rPr>
          <w:sz w:val="28"/>
          <w:szCs w:val="28"/>
        </w:rPr>
        <w:t>"</w:t>
      </w:r>
      <w:r w:rsidRPr="006D722C">
        <w:rPr>
          <w:sz w:val="28"/>
          <w:szCs w:val="28"/>
        </w:rPr>
        <w:t>Līdzekļi neparedzētiem gadījumiem</w:t>
      </w:r>
      <w:r w:rsidR="006F1351">
        <w:rPr>
          <w:sz w:val="28"/>
          <w:szCs w:val="28"/>
        </w:rPr>
        <w:t>"</w:t>
      </w:r>
      <w:r w:rsidRPr="006D722C">
        <w:rPr>
          <w:sz w:val="28"/>
          <w:szCs w:val="28"/>
        </w:rPr>
        <w:t xml:space="preserve"> piešķirt Zemkopības ministrijai </w:t>
      </w:r>
      <w:r w:rsidR="00DC7153">
        <w:rPr>
          <w:sz w:val="28"/>
          <w:szCs w:val="28"/>
        </w:rPr>
        <w:t>259</w:t>
      </w:r>
      <w:r>
        <w:rPr>
          <w:sz w:val="28"/>
          <w:szCs w:val="28"/>
        </w:rPr>
        <w:t xml:space="preserve"> </w:t>
      </w:r>
      <w:proofErr w:type="spellStart"/>
      <w:r w:rsidRPr="00664279">
        <w:rPr>
          <w:i/>
          <w:sz w:val="28"/>
          <w:szCs w:val="28"/>
        </w:rPr>
        <w:t>euro</w:t>
      </w:r>
      <w:proofErr w:type="spellEnd"/>
      <w:r w:rsidRPr="006D722C">
        <w:rPr>
          <w:sz w:val="28"/>
          <w:szCs w:val="28"/>
        </w:rPr>
        <w:t>, lai atbilstoši Ministru kabineta 2005</w:t>
      </w:r>
      <w:r w:rsidR="006F1351">
        <w:rPr>
          <w:sz w:val="28"/>
          <w:szCs w:val="28"/>
        </w:rPr>
        <w:t>. g</w:t>
      </w:r>
      <w:r w:rsidRPr="006D722C">
        <w:rPr>
          <w:sz w:val="28"/>
          <w:szCs w:val="28"/>
        </w:rPr>
        <w:t>ada 15</w:t>
      </w:r>
      <w:r w:rsidR="006F1351">
        <w:rPr>
          <w:sz w:val="28"/>
          <w:szCs w:val="28"/>
        </w:rPr>
        <w:t>. m</w:t>
      </w:r>
      <w:r w:rsidRPr="006D722C">
        <w:rPr>
          <w:sz w:val="28"/>
          <w:szCs w:val="28"/>
        </w:rPr>
        <w:t>arta noteikumiem Nr.</w:t>
      </w:r>
      <w:r w:rsidR="006F1351">
        <w:rPr>
          <w:sz w:val="28"/>
          <w:szCs w:val="28"/>
        </w:rPr>
        <w:t> </w:t>
      </w:r>
      <w:r w:rsidRPr="006D722C">
        <w:rPr>
          <w:sz w:val="28"/>
          <w:szCs w:val="28"/>
        </w:rPr>
        <w:t xml:space="preserve">177 </w:t>
      </w:r>
      <w:r w:rsidR="006F1351">
        <w:rPr>
          <w:sz w:val="28"/>
          <w:szCs w:val="28"/>
        </w:rPr>
        <w:t>"</w:t>
      </w:r>
      <w:r w:rsidRPr="006D722C">
        <w:rPr>
          <w:sz w:val="28"/>
          <w:szCs w:val="28"/>
        </w:rPr>
        <w:t>Kārtība, kādā piešķir un dzīvnieku īpašnieks saņem kompensāciju par zaudējumiem, kas radušies valsts uzraudzībā esošās dzīvnieku infekcijas slimības vai epizootijas uzliesmojuma laikā</w:t>
      </w:r>
      <w:r w:rsidR="006F1351">
        <w:rPr>
          <w:sz w:val="28"/>
          <w:szCs w:val="28"/>
        </w:rPr>
        <w:t>"</w:t>
      </w:r>
      <w:r w:rsidRPr="006D722C">
        <w:rPr>
          <w:b/>
          <w:sz w:val="28"/>
          <w:szCs w:val="28"/>
        </w:rPr>
        <w:t xml:space="preserve"> </w:t>
      </w:r>
      <w:r w:rsidRPr="006D722C">
        <w:rPr>
          <w:sz w:val="28"/>
          <w:szCs w:val="28"/>
        </w:rPr>
        <w:t>Lauku atbalsta dienests nodrošinātu kompensācij</w:t>
      </w:r>
      <w:r w:rsidR="00F727CF">
        <w:rPr>
          <w:sz w:val="28"/>
          <w:szCs w:val="28"/>
        </w:rPr>
        <w:t>as</w:t>
      </w:r>
      <w:r w:rsidRPr="006D722C">
        <w:rPr>
          <w:sz w:val="28"/>
          <w:szCs w:val="28"/>
        </w:rPr>
        <w:t xml:space="preserve"> izmaksu dzīvnieku īpašniek</w:t>
      </w:r>
      <w:r>
        <w:rPr>
          <w:sz w:val="28"/>
          <w:szCs w:val="28"/>
        </w:rPr>
        <w:t>a</w:t>
      </w:r>
      <w:r w:rsidRPr="006D722C">
        <w:rPr>
          <w:sz w:val="28"/>
          <w:szCs w:val="28"/>
        </w:rPr>
        <w:t>m par zaudējumiem, k</w:t>
      </w:r>
      <w:r>
        <w:rPr>
          <w:sz w:val="28"/>
          <w:szCs w:val="28"/>
        </w:rPr>
        <w:t>as</w:t>
      </w:r>
      <w:r w:rsidRPr="006D722C">
        <w:rPr>
          <w:sz w:val="28"/>
          <w:szCs w:val="28"/>
        </w:rPr>
        <w:t xml:space="preserve"> radušies valsts uzraudzībā esošās dzīvnieku infekcijas slimības </w:t>
      </w:r>
      <w:r w:rsidR="006233E7">
        <w:rPr>
          <w:sz w:val="28"/>
          <w:szCs w:val="28"/>
        </w:rPr>
        <w:t xml:space="preserve">– salmonelozes </w:t>
      </w:r>
      <w:r w:rsidR="00255309">
        <w:rPr>
          <w:sz w:val="28"/>
          <w:szCs w:val="28"/>
        </w:rPr>
        <w:t>–</w:t>
      </w:r>
      <w:r w:rsidR="006233E7">
        <w:rPr>
          <w:sz w:val="28"/>
          <w:szCs w:val="28"/>
        </w:rPr>
        <w:t xml:space="preserve"> </w:t>
      </w:r>
      <w:r w:rsidRPr="006D722C">
        <w:rPr>
          <w:sz w:val="28"/>
          <w:szCs w:val="28"/>
        </w:rPr>
        <w:t>apkarošanas laikā.</w:t>
      </w:r>
    </w:p>
    <w:p w14:paraId="76C4302E" w14:textId="77777777" w:rsidR="00286E2F" w:rsidRDefault="00286E2F" w:rsidP="00286E2F">
      <w:pPr>
        <w:ind w:firstLine="720"/>
        <w:jc w:val="both"/>
        <w:rPr>
          <w:bCs/>
          <w:sz w:val="28"/>
          <w:szCs w:val="28"/>
          <w:lang w:val="lv-LV"/>
        </w:rPr>
      </w:pPr>
    </w:p>
    <w:p w14:paraId="76C4302F" w14:textId="6CDA4744" w:rsidR="00286E2F" w:rsidRDefault="00286E2F" w:rsidP="00286E2F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2. </w:t>
      </w:r>
      <w:r w:rsidRPr="002F0E0D">
        <w:rPr>
          <w:sz w:val="28"/>
          <w:szCs w:val="28"/>
          <w:lang w:val="lv-LV"/>
        </w:rPr>
        <w:t>Zemkopības ministrijai nodrošināt</w:t>
      </w:r>
      <w:r>
        <w:rPr>
          <w:sz w:val="28"/>
          <w:szCs w:val="28"/>
          <w:lang w:val="lv-LV"/>
        </w:rPr>
        <w:t>, lai</w:t>
      </w:r>
      <w:r w:rsidRPr="002F0E0D">
        <w:rPr>
          <w:sz w:val="28"/>
          <w:szCs w:val="28"/>
          <w:lang w:val="lv-LV"/>
        </w:rPr>
        <w:t xml:space="preserve"> atbilstoši </w:t>
      </w:r>
      <w:r>
        <w:rPr>
          <w:sz w:val="28"/>
          <w:szCs w:val="28"/>
          <w:lang w:val="lv-LV"/>
        </w:rPr>
        <w:t>Eiropas Savienības tiesību aktiem</w:t>
      </w:r>
      <w:r w:rsidRPr="007501BA">
        <w:rPr>
          <w:sz w:val="28"/>
          <w:szCs w:val="28"/>
          <w:lang w:val="lv-LV"/>
        </w:rPr>
        <w:t xml:space="preserve"> </w:t>
      </w:r>
      <w:r w:rsidRPr="002F0E0D">
        <w:rPr>
          <w:sz w:val="28"/>
          <w:szCs w:val="28"/>
          <w:lang w:val="lv-LV"/>
        </w:rPr>
        <w:t xml:space="preserve">valsts budžetā daļēji </w:t>
      </w:r>
      <w:r>
        <w:rPr>
          <w:sz w:val="28"/>
          <w:szCs w:val="28"/>
          <w:lang w:val="lv-LV"/>
        </w:rPr>
        <w:t>tiktu atgūti</w:t>
      </w:r>
      <w:r w:rsidRPr="002F0E0D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 xml:space="preserve">līdzekļi </w:t>
      </w:r>
      <w:r w:rsidRPr="00C913FA">
        <w:rPr>
          <w:sz w:val="28"/>
          <w:szCs w:val="28"/>
          <w:lang w:val="lv-LV"/>
        </w:rPr>
        <w:t xml:space="preserve">par </w:t>
      </w:r>
      <w:r>
        <w:rPr>
          <w:sz w:val="28"/>
          <w:szCs w:val="28"/>
          <w:lang w:val="lv-LV"/>
        </w:rPr>
        <w:t>dzīvnieku īpašniek</w:t>
      </w:r>
      <w:r w:rsidR="00F727CF">
        <w:rPr>
          <w:sz w:val="28"/>
          <w:szCs w:val="28"/>
          <w:lang w:val="lv-LV"/>
        </w:rPr>
        <w:t>a</w:t>
      </w:r>
      <w:r>
        <w:rPr>
          <w:sz w:val="28"/>
          <w:szCs w:val="28"/>
          <w:lang w:val="lv-LV"/>
        </w:rPr>
        <w:t xml:space="preserve">m </w:t>
      </w:r>
      <w:r w:rsidRPr="00C913FA">
        <w:rPr>
          <w:sz w:val="28"/>
          <w:szCs w:val="28"/>
          <w:lang w:val="lv-LV"/>
        </w:rPr>
        <w:t>izmaksāt</w:t>
      </w:r>
      <w:r w:rsidR="00F727CF">
        <w:rPr>
          <w:sz w:val="28"/>
          <w:szCs w:val="28"/>
          <w:lang w:val="lv-LV"/>
        </w:rPr>
        <w:t>o</w:t>
      </w:r>
      <w:r w:rsidRPr="00C913FA">
        <w:rPr>
          <w:sz w:val="28"/>
          <w:szCs w:val="28"/>
          <w:lang w:val="lv-LV"/>
        </w:rPr>
        <w:t xml:space="preserve"> kompensācij</w:t>
      </w:r>
      <w:r w:rsidR="00F727CF">
        <w:rPr>
          <w:sz w:val="28"/>
          <w:szCs w:val="28"/>
          <w:lang w:val="lv-LV"/>
        </w:rPr>
        <w:t>u</w:t>
      </w:r>
      <w:r w:rsidRPr="003D39B5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 xml:space="preserve">saistībā ar salmonelozes </w:t>
      </w:r>
      <w:r w:rsidRPr="00C913FA">
        <w:rPr>
          <w:sz w:val="28"/>
          <w:szCs w:val="28"/>
          <w:lang w:val="lv-LV"/>
        </w:rPr>
        <w:t>apkarošanas programm</w:t>
      </w:r>
      <w:r>
        <w:rPr>
          <w:sz w:val="28"/>
          <w:szCs w:val="28"/>
          <w:lang w:val="lv-LV"/>
        </w:rPr>
        <w:t>u.</w:t>
      </w:r>
    </w:p>
    <w:p w14:paraId="76C43030" w14:textId="77777777" w:rsidR="00286E2F" w:rsidRPr="00787F12" w:rsidRDefault="00286E2F" w:rsidP="00286E2F">
      <w:pPr>
        <w:jc w:val="both"/>
        <w:rPr>
          <w:sz w:val="28"/>
          <w:szCs w:val="28"/>
          <w:lang w:val="lv-LV"/>
        </w:rPr>
      </w:pPr>
    </w:p>
    <w:p w14:paraId="76C43031" w14:textId="77777777" w:rsidR="00286E2F" w:rsidRPr="00787F12" w:rsidRDefault="00286E2F" w:rsidP="00286E2F">
      <w:pPr>
        <w:ind w:firstLine="720"/>
        <w:jc w:val="both"/>
        <w:rPr>
          <w:sz w:val="28"/>
          <w:szCs w:val="28"/>
          <w:lang w:val="lv-LV"/>
        </w:rPr>
      </w:pPr>
    </w:p>
    <w:p w14:paraId="76C43032" w14:textId="77777777" w:rsidR="00286E2F" w:rsidRDefault="00286E2F" w:rsidP="00286E2F">
      <w:pPr>
        <w:tabs>
          <w:tab w:val="left" w:pos="6720"/>
        </w:tabs>
        <w:ind w:firstLine="720"/>
        <w:jc w:val="both"/>
        <w:rPr>
          <w:bCs/>
          <w:sz w:val="28"/>
          <w:szCs w:val="28"/>
          <w:lang w:val="lv-LV"/>
        </w:rPr>
      </w:pPr>
    </w:p>
    <w:p w14:paraId="76C43033" w14:textId="3B27F0C2" w:rsidR="00286E2F" w:rsidRDefault="00286E2F" w:rsidP="00F727CF">
      <w:pPr>
        <w:tabs>
          <w:tab w:val="left" w:pos="6096"/>
          <w:tab w:val="left" w:pos="6720"/>
        </w:tabs>
        <w:ind w:firstLine="720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Ministru prezidente</w:t>
      </w:r>
      <w:r>
        <w:rPr>
          <w:bCs/>
          <w:sz w:val="28"/>
          <w:szCs w:val="28"/>
          <w:lang w:val="lv-LV"/>
        </w:rPr>
        <w:tab/>
      </w:r>
      <w:r>
        <w:rPr>
          <w:color w:val="000000"/>
          <w:sz w:val="28"/>
          <w:szCs w:val="28"/>
        </w:rPr>
        <w:t>L</w:t>
      </w:r>
      <w:r w:rsidR="00760538">
        <w:rPr>
          <w:color w:val="000000"/>
          <w:sz w:val="28"/>
          <w:szCs w:val="28"/>
        </w:rPr>
        <w:t xml:space="preserve">aimdota </w:t>
      </w:r>
      <w:proofErr w:type="spellStart"/>
      <w:r>
        <w:rPr>
          <w:color w:val="000000"/>
          <w:sz w:val="28"/>
          <w:szCs w:val="28"/>
        </w:rPr>
        <w:t>Straujuma</w:t>
      </w:r>
      <w:proofErr w:type="spellEnd"/>
    </w:p>
    <w:p w14:paraId="76C43034" w14:textId="77777777" w:rsidR="00286E2F" w:rsidRDefault="00286E2F" w:rsidP="006F1351">
      <w:pPr>
        <w:tabs>
          <w:tab w:val="left" w:pos="6096"/>
          <w:tab w:val="left" w:pos="6720"/>
        </w:tabs>
        <w:jc w:val="both"/>
        <w:rPr>
          <w:bCs/>
          <w:sz w:val="28"/>
          <w:szCs w:val="28"/>
          <w:lang w:val="lv-LV"/>
        </w:rPr>
      </w:pPr>
    </w:p>
    <w:p w14:paraId="76C43035" w14:textId="77777777" w:rsidR="00286E2F" w:rsidRDefault="00286E2F" w:rsidP="006F1351">
      <w:pPr>
        <w:tabs>
          <w:tab w:val="left" w:pos="6096"/>
          <w:tab w:val="left" w:pos="6720"/>
        </w:tabs>
        <w:jc w:val="both"/>
        <w:rPr>
          <w:bCs/>
          <w:sz w:val="28"/>
          <w:szCs w:val="28"/>
          <w:lang w:val="lv-LV"/>
        </w:rPr>
      </w:pPr>
    </w:p>
    <w:p w14:paraId="210032C3" w14:textId="77777777" w:rsidR="006F1351" w:rsidRDefault="006F1351" w:rsidP="006F1351">
      <w:pPr>
        <w:tabs>
          <w:tab w:val="left" w:pos="6096"/>
          <w:tab w:val="left" w:pos="6720"/>
        </w:tabs>
        <w:jc w:val="both"/>
        <w:rPr>
          <w:bCs/>
          <w:sz w:val="28"/>
          <w:szCs w:val="28"/>
          <w:lang w:val="lv-LV"/>
        </w:rPr>
      </w:pPr>
    </w:p>
    <w:p w14:paraId="76C43039" w14:textId="138038A5" w:rsidR="00286E2F" w:rsidRDefault="00286E2F" w:rsidP="006F1351">
      <w:pPr>
        <w:tabs>
          <w:tab w:val="left" w:pos="6096"/>
        </w:tabs>
        <w:ind w:firstLine="720"/>
        <w:jc w:val="both"/>
        <w:rPr>
          <w:sz w:val="20"/>
          <w:lang w:val="lv-LV"/>
        </w:rPr>
      </w:pPr>
      <w:proofErr w:type="spellStart"/>
      <w:r>
        <w:rPr>
          <w:color w:val="000000"/>
          <w:sz w:val="28"/>
          <w:szCs w:val="28"/>
        </w:rPr>
        <w:t>Zemkopības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ministrs</w:t>
      </w:r>
      <w:proofErr w:type="spellEnd"/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J</w:t>
      </w:r>
      <w:r w:rsidR="00760538">
        <w:rPr>
          <w:color w:val="000000"/>
          <w:sz w:val="28"/>
          <w:szCs w:val="28"/>
        </w:rPr>
        <w:t>ānis</w:t>
      </w:r>
      <w:proofErr w:type="spellEnd"/>
      <w:r w:rsidR="00760538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Dūklavs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76C4303A" w14:textId="77777777" w:rsidR="00286E2F" w:rsidRDefault="00286E2F" w:rsidP="00286E2F">
      <w:pPr>
        <w:rPr>
          <w:sz w:val="20"/>
          <w:lang w:val="lv-LV"/>
        </w:rPr>
      </w:pPr>
    </w:p>
    <w:sectPr w:rsidR="00286E2F" w:rsidSect="006F1351"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43047" w14:textId="77777777" w:rsidR="00BF1AF4" w:rsidRDefault="00BF1AF4" w:rsidP="009564DC">
      <w:r>
        <w:separator/>
      </w:r>
    </w:p>
  </w:endnote>
  <w:endnote w:type="continuationSeparator" w:id="0">
    <w:p w14:paraId="76C43048" w14:textId="77777777" w:rsidR="00BF1AF4" w:rsidRDefault="00BF1AF4" w:rsidP="0095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43049" w14:textId="77777777" w:rsidR="00A12F75" w:rsidRPr="008F18C1" w:rsidRDefault="00294AFE">
    <w:pPr>
      <w:pStyle w:val="Footer"/>
      <w:rPr>
        <w:sz w:val="16"/>
        <w:szCs w:val="16"/>
        <w:lang w:val="lv-LV"/>
      </w:rPr>
    </w:pPr>
    <w:smartTag w:uri="urn:schemas-microsoft-com:office:smarttags" w:element="PersonName">
      <w:r>
        <w:rPr>
          <w:sz w:val="16"/>
          <w:szCs w:val="16"/>
          <w:lang w:val="lv-LV"/>
        </w:rPr>
        <w:t>ZM</w:t>
      </w:r>
    </w:smartTag>
    <w:r>
      <w:rPr>
        <w:sz w:val="16"/>
        <w:szCs w:val="16"/>
        <w:lang w:val="lv-LV"/>
      </w:rPr>
      <w:t>Rik_120112_kompensaciju izmaksa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3656E" w14:textId="51A6E54E" w:rsidR="006F1351" w:rsidRPr="006F1351" w:rsidRDefault="006F1351">
    <w:pPr>
      <w:pStyle w:val="Footer"/>
      <w:rPr>
        <w:sz w:val="16"/>
        <w:szCs w:val="16"/>
        <w:lang w:val="lv-LV"/>
      </w:rPr>
    </w:pPr>
    <w:r w:rsidRPr="006F1351">
      <w:rPr>
        <w:sz w:val="16"/>
        <w:szCs w:val="16"/>
        <w:lang w:val="lv-LV"/>
      </w:rPr>
      <w:t>R2652_4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43045" w14:textId="77777777" w:rsidR="00BF1AF4" w:rsidRDefault="00BF1AF4" w:rsidP="009564DC">
      <w:r>
        <w:separator/>
      </w:r>
    </w:p>
  </w:footnote>
  <w:footnote w:type="continuationSeparator" w:id="0">
    <w:p w14:paraId="76C43046" w14:textId="77777777" w:rsidR="00BF1AF4" w:rsidRDefault="00BF1AF4" w:rsidP="00956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4304A" w14:textId="49C4BB4E" w:rsidR="00A12F75" w:rsidRPr="008D07A3" w:rsidRDefault="006F1351" w:rsidP="00A12F75">
    <w:pPr>
      <w:pStyle w:val="Header"/>
      <w:jc w:val="cent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7C632D48" wp14:editId="74039DAC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2F"/>
    <w:rsid w:val="00073666"/>
    <w:rsid w:val="000F3CCA"/>
    <w:rsid w:val="00255309"/>
    <w:rsid w:val="00286E2F"/>
    <w:rsid w:val="00294AFE"/>
    <w:rsid w:val="00336AC9"/>
    <w:rsid w:val="0040553D"/>
    <w:rsid w:val="0048625A"/>
    <w:rsid w:val="006233E7"/>
    <w:rsid w:val="00664279"/>
    <w:rsid w:val="006F1351"/>
    <w:rsid w:val="00725369"/>
    <w:rsid w:val="00760538"/>
    <w:rsid w:val="00780C6B"/>
    <w:rsid w:val="007A7EE0"/>
    <w:rsid w:val="007F2D34"/>
    <w:rsid w:val="009564DC"/>
    <w:rsid w:val="00A66C54"/>
    <w:rsid w:val="00BF1AF4"/>
    <w:rsid w:val="00C318C3"/>
    <w:rsid w:val="00C958C1"/>
    <w:rsid w:val="00DC7153"/>
    <w:rsid w:val="00F727CF"/>
    <w:rsid w:val="00FC6136"/>
    <w:rsid w:val="00FD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76C430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E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286E2F"/>
    <w:pPr>
      <w:keepNext/>
      <w:ind w:left="5040" w:firstLine="720"/>
      <w:outlineLvl w:val="2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86E2F"/>
    <w:rPr>
      <w:rFonts w:ascii="Times New Roman" w:eastAsia="Times New Roman" w:hAnsi="Times New Roman" w:cs="Times New Roman"/>
      <w:i/>
      <w:iCs/>
      <w:sz w:val="28"/>
      <w:szCs w:val="20"/>
      <w:lang w:val="en-AU"/>
    </w:rPr>
  </w:style>
  <w:style w:type="paragraph" w:styleId="Header">
    <w:name w:val="header"/>
    <w:basedOn w:val="Normal"/>
    <w:link w:val="HeaderChar"/>
    <w:rsid w:val="00286E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86E2F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rsid w:val="00286E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86E2F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286E2F"/>
    <w:pPr>
      <w:spacing w:before="100" w:beforeAutospacing="1" w:after="100" w:afterAutospacing="1"/>
    </w:pPr>
    <w:rPr>
      <w:szCs w:val="24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25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36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369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369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369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E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286E2F"/>
    <w:pPr>
      <w:keepNext/>
      <w:ind w:left="5040" w:firstLine="720"/>
      <w:outlineLvl w:val="2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86E2F"/>
    <w:rPr>
      <w:rFonts w:ascii="Times New Roman" w:eastAsia="Times New Roman" w:hAnsi="Times New Roman" w:cs="Times New Roman"/>
      <w:i/>
      <w:iCs/>
      <w:sz w:val="28"/>
      <w:szCs w:val="20"/>
      <w:lang w:val="en-AU"/>
    </w:rPr>
  </w:style>
  <w:style w:type="paragraph" w:styleId="Header">
    <w:name w:val="header"/>
    <w:basedOn w:val="Normal"/>
    <w:link w:val="HeaderChar"/>
    <w:rsid w:val="00286E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86E2F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rsid w:val="00286E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86E2F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286E2F"/>
    <w:pPr>
      <w:spacing w:before="100" w:beforeAutospacing="1" w:after="100" w:afterAutospacing="1"/>
    </w:pPr>
    <w:rPr>
      <w:szCs w:val="24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25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36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369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369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369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689</Words>
  <Characters>394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Sanita Vanaga</dc:creator>
  <cp:lastModifiedBy>Leontīne Babkina</cp:lastModifiedBy>
  <cp:revision>8</cp:revision>
  <cp:lastPrinted>2014-11-20T08:27:00Z</cp:lastPrinted>
  <dcterms:created xsi:type="dcterms:W3CDTF">2014-11-13T13:36:00Z</dcterms:created>
  <dcterms:modified xsi:type="dcterms:W3CDTF">2014-11-26T10:00:00Z</dcterms:modified>
</cp:coreProperties>
</file>