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0F" w:rsidRDefault="009F090F" w:rsidP="009F090F">
      <w:pPr>
        <w:jc w:val="right"/>
      </w:pPr>
      <w:r>
        <w:t>Likumprojekts</w:t>
      </w:r>
    </w:p>
    <w:p w:rsidR="00B7321C" w:rsidRDefault="00B7321C" w:rsidP="009F090F">
      <w:pPr>
        <w:jc w:val="center"/>
        <w:rPr>
          <w:b/>
        </w:rPr>
      </w:pPr>
    </w:p>
    <w:p w:rsidR="009F090F" w:rsidRPr="009F090F" w:rsidRDefault="009F090F" w:rsidP="009F090F">
      <w:pPr>
        <w:jc w:val="center"/>
        <w:rPr>
          <w:b/>
        </w:rPr>
      </w:pPr>
      <w:r w:rsidRPr="009F090F">
        <w:rPr>
          <w:b/>
        </w:rPr>
        <w:t>Grozījum</w:t>
      </w:r>
      <w:r w:rsidR="003A3743">
        <w:rPr>
          <w:b/>
        </w:rPr>
        <w:t>i</w:t>
      </w:r>
      <w:r w:rsidRPr="009F090F">
        <w:rPr>
          <w:b/>
        </w:rPr>
        <w:t xml:space="preserve"> Bērnu tiesību aizsardzības likumā</w:t>
      </w:r>
    </w:p>
    <w:p w:rsidR="00B7321C" w:rsidRDefault="00B7321C" w:rsidP="009F090F"/>
    <w:p w:rsidR="00E82D92" w:rsidRPr="00E82D92" w:rsidRDefault="009F090F" w:rsidP="009F090F">
      <w:r>
        <w:t>Izdarīt Bērnu tiesību aizsardzības likumā (Latvijas Republikas Saeimas un Ministru Kabineta Ziņotājs, 1998, 15.nr.; 2000, 8., 12.nr.; 2001, 24.nr.; 2002, 23.nr.; 2003, 12.nr.; 2004, 12.nr.; 2005, 8.nr.; 2006, 22.nr.; 2007, 9.nr.; 2008, 15.nr.; 2009, 14., 23.nr.; Latvijas Vēstnesis, 2009, 193.nr.; 2010, 47., 205.nr.; 2011</w:t>
      </w:r>
      <w:r w:rsidRPr="00E82D92">
        <w:t>, 112., 132.nr.; 2013, 118.nr.; 201</w:t>
      </w:r>
      <w:r w:rsidR="00707FC0" w:rsidRPr="00E82D92">
        <w:t>4, 51., 60.nr.) šādu</w:t>
      </w:r>
      <w:r w:rsidR="00F47190" w:rsidRPr="00E82D92">
        <w:t>s</w:t>
      </w:r>
      <w:r w:rsidR="00707FC0" w:rsidRPr="00E82D92">
        <w:t xml:space="preserve"> grozījumu</w:t>
      </w:r>
      <w:r w:rsidR="00F47190" w:rsidRPr="00E82D92">
        <w:t>s</w:t>
      </w:r>
      <w:r w:rsidR="00E82D92" w:rsidRPr="00E82D92">
        <w:t>:</w:t>
      </w:r>
    </w:p>
    <w:p w:rsidR="0064230A" w:rsidRPr="00FA751B" w:rsidRDefault="0064230A" w:rsidP="0064230A">
      <w:pPr>
        <w:pStyle w:val="ListParagraph"/>
        <w:numPr>
          <w:ilvl w:val="0"/>
          <w:numId w:val="4"/>
        </w:numPr>
        <w:rPr>
          <w:color w:val="000000" w:themeColor="text1"/>
        </w:rPr>
      </w:pPr>
      <w:r w:rsidRPr="00FA751B">
        <w:rPr>
          <w:color w:val="000000" w:themeColor="text1"/>
        </w:rPr>
        <w:t>Izteikt 1.panta 16.punktu šādā redakcijā:</w:t>
      </w:r>
    </w:p>
    <w:p w:rsidR="00C86849" w:rsidRPr="00FA751B" w:rsidRDefault="0064230A" w:rsidP="0064230A">
      <w:pPr>
        <w:rPr>
          <w:color w:val="000000" w:themeColor="text1"/>
        </w:rPr>
      </w:pPr>
      <w:r w:rsidRPr="00FA751B">
        <w:rPr>
          <w:color w:val="000000" w:themeColor="text1"/>
        </w:rPr>
        <w:t xml:space="preserve">„16) daudzbērnu ģimene - ģimene, kuras aprūpē ir trīs vai </w:t>
      </w:r>
      <w:proofErr w:type="gramStart"/>
      <w:r w:rsidRPr="00FA751B">
        <w:rPr>
          <w:color w:val="000000" w:themeColor="text1"/>
        </w:rPr>
        <w:t>vairāk bērni</w:t>
      </w:r>
      <w:proofErr w:type="gramEnd"/>
      <w:r w:rsidRPr="00FA751B">
        <w:rPr>
          <w:color w:val="000000" w:themeColor="text1"/>
        </w:rPr>
        <w:t>, tai skaitā audžuģimenē ievietoti un aizbildnībā esoši bērni. Par aprūpē esošiem uzskatāmi arī pilngadību sasnieguši bērni, kamēr viņi turpina vispārējās, profesionālās vai augstākās izglītības iegūšanu, bet ne ilgāk kā</w:t>
      </w:r>
      <w:r w:rsidR="00C86849" w:rsidRPr="00FA751B">
        <w:rPr>
          <w:color w:val="000000" w:themeColor="text1"/>
        </w:rPr>
        <w:t xml:space="preserve"> līdz dienai, kad viņi sasniedz 24 gadu vecumu.”</w:t>
      </w:r>
    </w:p>
    <w:p w:rsidR="0064230A" w:rsidRPr="00FA751B" w:rsidRDefault="0064230A" w:rsidP="0064230A">
      <w:pPr>
        <w:pStyle w:val="ListParagraph"/>
        <w:numPr>
          <w:ilvl w:val="0"/>
          <w:numId w:val="4"/>
        </w:numPr>
        <w:rPr>
          <w:color w:val="000000" w:themeColor="text1"/>
        </w:rPr>
      </w:pPr>
      <w:r w:rsidRPr="00FA751B">
        <w:rPr>
          <w:color w:val="000000" w:themeColor="text1"/>
        </w:rPr>
        <w:t>Papildināt pārejas noteikumus ar 30.punktu šādā redakcijā:</w:t>
      </w:r>
    </w:p>
    <w:p w:rsidR="0064230A" w:rsidRPr="00FA751B" w:rsidRDefault="0064230A" w:rsidP="0064230A">
      <w:pPr>
        <w:rPr>
          <w:color w:val="000000" w:themeColor="text1"/>
        </w:rPr>
      </w:pPr>
      <w:r w:rsidRPr="00FA751B">
        <w:rPr>
          <w:color w:val="000000" w:themeColor="text1"/>
        </w:rPr>
        <w:t xml:space="preserve">„30. Līdz 2016.gada 31.decembrim pašvaldības nodrošina savu saistošo noteikumu atbilstību šā likuma 1.panta 16.punktā noteiktajam termina „daudzbērnu ģimene” skaidrojumam saistībā ar grozījumu šajā punktā, kas nosaka, ka par aprūpē esošiem uzskatāmi arī pilngadību sasnieguši bērni, kamēr viņi turpina vispārējās, profesionālās vai augstākās izglītības iegūšanu, bet </w:t>
      </w:r>
      <w:r w:rsidR="00C86849" w:rsidRPr="00FA751B">
        <w:rPr>
          <w:color w:val="000000" w:themeColor="text1"/>
        </w:rPr>
        <w:t>ne ilgāk kā līdz dienai, kad viņi sasniedz 24 gadu vecumu</w:t>
      </w:r>
      <w:r w:rsidRPr="00FA751B">
        <w:rPr>
          <w:color w:val="000000" w:themeColor="text1"/>
        </w:rPr>
        <w:t>.”</w:t>
      </w:r>
    </w:p>
    <w:p w:rsidR="009F090F" w:rsidRPr="00FA751B" w:rsidRDefault="009F090F" w:rsidP="009F090F">
      <w:pPr>
        <w:rPr>
          <w:color w:val="000000" w:themeColor="text1"/>
        </w:rPr>
      </w:pPr>
    </w:p>
    <w:p w:rsidR="009F090F" w:rsidRPr="00FA751B" w:rsidRDefault="00B7321C" w:rsidP="009F090F">
      <w:pPr>
        <w:rPr>
          <w:color w:val="000000" w:themeColor="text1"/>
        </w:rPr>
      </w:pPr>
      <w:r w:rsidRPr="00FA751B">
        <w:rPr>
          <w:color w:val="000000" w:themeColor="text1"/>
        </w:rPr>
        <w:t>Iesniedzējs:</w:t>
      </w:r>
    </w:p>
    <w:p w:rsidR="00A304A7" w:rsidRPr="00571D16" w:rsidRDefault="009F090F" w:rsidP="009F090F">
      <w:r>
        <w:t>Labklājības ministrs</w:t>
      </w:r>
      <w:r>
        <w:tab/>
      </w:r>
      <w:proofErr w:type="gramStart"/>
      <w:r w:rsidR="00B7321C">
        <w:t xml:space="preserve">                                                     </w:t>
      </w:r>
      <w:proofErr w:type="gramEnd"/>
      <w:r>
        <w:t>U.Augulis</w:t>
      </w:r>
    </w:p>
    <w:p w:rsidR="003C018D" w:rsidRDefault="003C018D" w:rsidP="00714550">
      <w:pPr>
        <w:ind w:firstLine="0"/>
      </w:pPr>
    </w:p>
    <w:p w:rsidR="006811DA" w:rsidRDefault="006811DA" w:rsidP="006811DA"/>
    <w:p w:rsidR="0059574C" w:rsidRDefault="0059574C" w:rsidP="006811DA"/>
    <w:p w:rsidR="006811DA" w:rsidRPr="00C62EEA" w:rsidRDefault="00C403CE" w:rsidP="006811DA">
      <w:pPr>
        <w:pStyle w:val="BodyText2"/>
        <w:rPr>
          <w:color w:val="000000"/>
          <w:sz w:val="22"/>
          <w:szCs w:val="22"/>
        </w:rPr>
      </w:pPr>
      <w:r>
        <w:rPr>
          <w:color w:val="000000"/>
          <w:sz w:val="22"/>
          <w:szCs w:val="22"/>
        </w:rPr>
        <w:t>1</w:t>
      </w:r>
      <w:r w:rsidR="00510DB6">
        <w:rPr>
          <w:color w:val="000000"/>
          <w:sz w:val="22"/>
          <w:szCs w:val="22"/>
        </w:rPr>
        <w:t>6</w:t>
      </w:r>
      <w:r>
        <w:rPr>
          <w:color w:val="000000"/>
          <w:sz w:val="22"/>
          <w:szCs w:val="22"/>
        </w:rPr>
        <w:t>.01</w:t>
      </w:r>
      <w:r w:rsidR="00B45229">
        <w:rPr>
          <w:color w:val="000000"/>
          <w:sz w:val="22"/>
          <w:szCs w:val="22"/>
        </w:rPr>
        <w:t>.</w:t>
      </w:r>
      <w:r w:rsidR="00F1248D">
        <w:rPr>
          <w:color w:val="000000"/>
          <w:sz w:val="22"/>
          <w:szCs w:val="22"/>
        </w:rPr>
        <w:t>201</w:t>
      </w:r>
      <w:r w:rsidR="00001F9B">
        <w:rPr>
          <w:color w:val="000000"/>
          <w:sz w:val="22"/>
          <w:szCs w:val="22"/>
        </w:rPr>
        <w:t>5 09:13</w:t>
      </w:r>
      <w:bookmarkStart w:id="0" w:name="_GoBack"/>
      <w:bookmarkEnd w:id="0"/>
    </w:p>
    <w:p w:rsidR="006811DA" w:rsidRPr="00C62EEA" w:rsidRDefault="000907F6" w:rsidP="006811DA">
      <w:pPr>
        <w:pStyle w:val="BodyText2"/>
        <w:rPr>
          <w:color w:val="000000"/>
          <w:sz w:val="22"/>
          <w:szCs w:val="22"/>
        </w:rPr>
      </w:pPr>
      <w:r>
        <w:rPr>
          <w:color w:val="000000"/>
          <w:sz w:val="22"/>
          <w:szCs w:val="22"/>
        </w:rPr>
        <w:t>188</w:t>
      </w:r>
    </w:p>
    <w:p w:rsidR="006811DA" w:rsidRPr="00C62EEA" w:rsidRDefault="006811DA" w:rsidP="006811DA">
      <w:pPr>
        <w:pStyle w:val="BodyText2"/>
        <w:rPr>
          <w:sz w:val="22"/>
          <w:szCs w:val="22"/>
        </w:rPr>
      </w:pPr>
      <w:proofErr w:type="spellStart"/>
      <w:r>
        <w:rPr>
          <w:sz w:val="22"/>
          <w:szCs w:val="22"/>
        </w:rPr>
        <w:t>M</w:t>
      </w:r>
      <w:r w:rsidRPr="00C62EEA">
        <w:rPr>
          <w:sz w:val="22"/>
          <w:szCs w:val="22"/>
        </w:rPr>
        <w:t>.</w:t>
      </w:r>
      <w:r>
        <w:rPr>
          <w:sz w:val="22"/>
          <w:szCs w:val="22"/>
        </w:rPr>
        <w:t>Ivanovs</w:t>
      </w:r>
      <w:proofErr w:type="spellEnd"/>
      <w:r w:rsidRPr="00C62EEA">
        <w:rPr>
          <w:sz w:val="22"/>
          <w:szCs w:val="22"/>
        </w:rPr>
        <w:t xml:space="preserve">, 67021632 </w:t>
      </w:r>
    </w:p>
    <w:p w:rsidR="006811DA" w:rsidRPr="00C62EEA" w:rsidRDefault="002F5AEE" w:rsidP="006811DA">
      <w:pPr>
        <w:pStyle w:val="BodyText2"/>
        <w:rPr>
          <w:sz w:val="22"/>
          <w:szCs w:val="22"/>
        </w:rPr>
      </w:pPr>
      <w:hyperlink r:id="rId8" w:history="1">
        <w:r w:rsidR="006811DA" w:rsidRPr="00795E0A">
          <w:rPr>
            <w:rStyle w:val="Hyperlink"/>
            <w:sz w:val="22"/>
            <w:szCs w:val="22"/>
          </w:rPr>
          <w:t>Maksims.Ivanovs@lm.gov.lv</w:t>
        </w:r>
      </w:hyperlink>
    </w:p>
    <w:p w:rsidR="006811DA" w:rsidRPr="006811DA" w:rsidRDefault="006811DA" w:rsidP="00714550">
      <w:pPr>
        <w:ind w:firstLine="0"/>
        <w:rPr>
          <w:lang w:val="en-US"/>
        </w:rPr>
      </w:pPr>
    </w:p>
    <w:sectPr w:rsidR="006811DA" w:rsidRPr="006811DA" w:rsidSect="003625D5">
      <w:footerReference w:type="default" r:id="rId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EE" w:rsidRDefault="002F5AEE" w:rsidP="006811DA">
      <w:pPr>
        <w:spacing w:after="0"/>
      </w:pPr>
      <w:r>
        <w:separator/>
      </w:r>
    </w:p>
  </w:endnote>
  <w:endnote w:type="continuationSeparator" w:id="0">
    <w:p w:rsidR="002F5AEE" w:rsidRDefault="002F5AEE" w:rsidP="006811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DA" w:rsidRPr="006811DA" w:rsidRDefault="00510DB6" w:rsidP="006811DA">
    <w:pPr>
      <w:pStyle w:val="Footer"/>
      <w:ind w:firstLine="0"/>
      <w:rPr>
        <w:sz w:val="24"/>
        <w:szCs w:val="24"/>
      </w:rPr>
    </w:pPr>
    <w:r>
      <w:rPr>
        <w:sz w:val="24"/>
        <w:szCs w:val="24"/>
      </w:rPr>
      <w:t>LMlik_16</w:t>
    </w:r>
    <w:r w:rsidR="00C403CE">
      <w:rPr>
        <w:sz w:val="24"/>
        <w:szCs w:val="24"/>
      </w:rPr>
      <w:t>0115</w:t>
    </w:r>
    <w:r w:rsidR="0064230A">
      <w:rPr>
        <w:sz w:val="24"/>
        <w:szCs w:val="24"/>
      </w:rPr>
      <w:t>_BTAL</w:t>
    </w:r>
    <w:r w:rsidR="006811DA" w:rsidRPr="006811DA">
      <w:rPr>
        <w:sz w:val="24"/>
        <w:szCs w:val="24"/>
      </w:rPr>
      <w:t>; Grozījum</w:t>
    </w:r>
    <w:r w:rsidR="003A3743">
      <w:rPr>
        <w:sz w:val="24"/>
        <w:szCs w:val="24"/>
      </w:rPr>
      <w:t>i</w:t>
    </w:r>
    <w:r w:rsidR="006811DA" w:rsidRPr="006811DA">
      <w:rPr>
        <w:sz w:val="24"/>
        <w:szCs w:val="24"/>
      </w:rPr>
      <w:t xml:space="preserve"> Bērnu tiesību aizsardzības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EE" w:rsidRDefault="002F5AEE" w:rsidP="006811DA">
      <w:pPr>
        <w:spacing w:after="0"/>
      </w:pPr>
      <w:r>
        <w:separator/>
      </w:r>
    </w:p>
  </w:footnote>
  <w:footnote w:type="continuationSeparator" w:id="0">
    <w:p w:rsidR="002F5AEE" w:rsidRDefault="002F5AEE" w:rsidP="006811D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152"/>
    <w:multiLevelType w:val="hybridMultilevel"/>
    <w:tmpl w:val="C5BC5968"/>
    <w:lvl w:ilvl="0" w:tplc="41027B7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9515B0F"/>
    <w:multiLevelType w:val="hybridMultilevel"/>
    <w:tmpl w:val="492A4B9E"/>
    <w:lvl w:ilvl="0" w:tplc="0BB2F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90F618A"/>
    <w:multiLevelType w:val="hybridMultilevel"/>
    <w:tmpl w:val="2E861F72"/>
    <w:lvl w:ilvl="0" w:tplc="E05A61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79A03446"/>
    <w:multiLevelType w:val="hybridMultilevel"/>
    <w:tmpl w:val="453C6E14"/>
    <w:lvl w:ilvl="0" w:tplc="15CE00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50"/>
    <w:rsid w:val="00001F9B"/>
    <w:rsid w:val="000620A0"/>
    <w:rsid w:val="000907F6"/>
    <w:rsid w:val="000974DB"/>
    <w:rsid w:val="000A57FA"/>
    <w:rsid w:val="000C6889"/>
    <w:rsid w:val="00215036"/>
    <w:rsid w:val="00220679"/>
    <w:rsid w:val="0022102B"/>
    <w:rsid w:val="00243499"/>
    <w:rsid w:val="002855F4"/>
    <w:rsid w:val="002B4BF2"/>
    <w:rsid w:val="002F5AEE"/>
    <w:rsid w:val="00324CE7"/>
    <w:rsid w:val="00330A76"/>
    <w:rsid w:val="003429DD"/>
    <w:rsid w:val="003600CB"/>
    <w:rsid w:val="003625D5"/>
    <w:rsid w:val="00364B18"/>
    <w:rsid w:val="00394226"/>
    <w:rsid w:val="003966F2"/>
    <w:rsid w:val="003A3743"/>
    <w:rsid w:val="003C018D"/>
    <w:rsid w:val="00404496"/>
    <w:rsid w:val="00494695"/>
    <w:rsid w:val="00510DB6"/>
    <w:rsid w:val="005826CC"/>
    <w:rsid w:val="0058286A"/>
    <w:rsid w:val="0059574C"/>
    <w:rsid w:val="005C0809"/>
    <w:rsid w:val="0064230A"/>
    <w:rsid w:val="006630D5"/>
    <w:rsid w:val="0067597E"/>
    <w:rsid w:val="006811DA"/>
    <w:rsid w:val="00694411"/>
    <w:rsid w:val="00696AA5"/>
    <w:rsid w:val="006F5F04"/>
    <w:rsid w:val="00707FC0"/>
    <w:rsid w:val="007138FF"/>
    <w:rsid w:val="00714550"/>
    <w:rsid w:val="00730A7B"/>
    <w:rsid w:val="00781740"/>
    <w:rsid w:val="00837C50"/>
    <w:rsid w:val="00840AC4"/>
    <w:rsid w:val="008776BB"/>
    <w:rsid w:val="0092753B"/>
    <w:rsid w:val="009F090F"/>
    <w:rsid w:val="00A304A7"/>
    <w:rsid w:val="00A30A06"/>
    <w:rsid w:val="00AA221F"/>
    <w:rsid w:val="00AA3542"/>
    <w:rsid w:val="00AD70DF"/>
    <w:rsid w:val="00AD7D3E"/>
    <w:rsid w:val="00B45229"/>
    <w:rsid w:val="00B602ED"/>
    <w:rsid w:val="00B7321C"/>
    <w:rsid w:val="00C34F2E"/>
    <w:rsid w:val="00C403CE"/>
    <w:rsid w:val="00C86849"/>
    <w:rsid w:val="00D270EB"/>
    <w:rsid w:val="00E82D92"/>
    <w:rsid w:val="00F1248D"/>
    <w:rsid w:val="00F47190"/>
    <w:rsid w:val="00F91112"/>
    <w:rsid w:val="00FA751B"/>
    <w:rsid w:val="00FD3E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50"/>
    <w:pPr>
      <w:spacing w:after="120" w:line="240" w:lineRule="auto"/>
      <w:ind w:firstLine="720"/>
      <w:jc w:val="both"/>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714550"/>
    <w:pPr>
      <w:keepNext/>
      <w:spacing w:before="240" w:after="60"/>
      <w:ind w:firstLine="0"/>
      <w:jc w:val="left"/>
      <w:outlineLvl w:val="3"/>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4550"/>
    <w:rPr>
      <w:rFonts w:ascii="Times New Roman" w:eastAsia="Times New Roman" w:hAnsi="Times New Roman" w:cs="Times New Roman"/>
      <w:b/>
      <w:bCs/>
      <w:sz w:val="28"/>
      <w:szCs w:val="28"/>
      <w:lang w:eastAsia="lv-LV"/>
    </w:rPr>
  </w:style>
  <w:style w:type="paragraph" w:styleId="NormalWeb">
    <w:name w:val="Normal (Web)"/>
    <w:basedOn w:val="Normal"/>
    <w:rsid w:val="00714550"/>
    <w:pPr>
      <w:spacing w:before="100" w:beforeAutospacing="1" w:after="100" w:afterAutospacing="1"/>
      <w:ind w:firstLine="0"/>
      <w:jc w:val="left"/>
    </w:pPr>
    <w:rPr>
      <w:rFonts w:ascii="Arial Unicode MS" w:eastAsia="Arial Unicode MS" w:hAnsi="Arial Unicode MS" w:cs="Arial Unicode MS"/>
      <w:sz w:val="24"/>
      <w:szCs w:val="24"/>
      <w:lang w:val="en-GB"/>
    </w:rPr>
  </w:style>
  <w:style w:type="character" w:customStyle="1" w:styleId="apple-converted-space">
    <w:name w:val="apple-converted-space"/>
    <w:basedOn w:val="DefaultParagraphFont"/>
    <w:rsid w:val="00714550"/>
  </w:style>
  <w:style w:type="paragraph" w:customStyle="1" w:styleId="naisf">
    <w:name w:val="naisf"/>
    <w:basedOn w:val="Normal"/>
    <w:rsid w:val="00A304A7"/>
    <w:pPr>
      <w:spacing w:before="75" w:after="75"/>
      <w:ind w:firstLine="375"/>
    </w:pPr>
    <w:rPr>
      <w:sz w:val="24"/>
      <w:szCs w:val="24"/>
      <w:lang w:eastAsia="lv-LV"/>
    </w:rPr>
  </w:style>
  <w:style w:type="paragraph" w:styleId="BodyText2">
    <w:name w:val="Body Text 2"/>
    <w:basedOn w:val="Normal"/>
    <w:link w:val="BodyText2Char"/>
    <w:rsid w:val="00A304A7"/>
    <w:pPr>
      <w:spacing w:after="0"/>
      <w:ind w:firstLine="0"/>
    </w:pPr>
    <w:rPr>
      <w:szCs w:val="20"/>
      <w:lang w:val="en-US"/>
    </w:rPr>
  </w:style>
  <w:style w:type="character" w:customStyle="1" w:styleId="BodyText2Char">
    <w:name w:val="Body Text 2 Char"/>
    <w:basedOn w:val="DefaultParagraphFont"/>
    <w:link w:val="BodyText2"/>
    <w:rsid w:val="00A304A7"/>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2855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5F4"/>
    <w:rPr>
      <w:rFonts w:ascii="Segoe UI" w:eastAsia="Times New Roman" w:hAnsi="Segoe UI" w:cs="Segoe UI"/>
      <w:sz w:val="18"/>
      <w:szCs w:val="18"/>
    </w:rPr>
  </w:style>
  <w:style w:type="character" w:styleId="Hyperlink">
    <w:name w:val="Hyperlink"/>
    <w:basedOn w:val="DefaultParagraphFont"/>
    <w:uiPriority w:val="99"/>
    <w:unhideWhenUsed/>
    <w:rsid w:val="006811DA"/>
    <w:rPr>
      <w:color w:val="0000FF"/>
      <w:u w:val="single"/>
    </w:rPr>
  </w:style>
  <w:style w:type="paragraph" w:styleId="Header">
    <w:name w:val="header"/>
    <w:basedOn w:val="Normal"/>
    <w:link w:val="HeaderChar"/>
    <w:uiPriority w:val="99"/>
    <w:unhideWhenUsed/>
    <w:rsid w:val="006811DA"/>
    <w:pPr>
      <w:tabs>
        <w:tab w:val="center" w:pos="4153"/>
        <w:tab w:val="right" w:pos="8306"/>
      </w:tabs>
      <w:spacing w:after="0"/>
    </w:pPr>
  </w:style>
  <w:style w:type="character" w:customStyle="1" w:styleId="HeaderChar">
    <w:name w:val="Header Char"/>
    <w:basedOn w:val="DefaultParagraphFont"/>
    <w:link w:val="Header"/>
    <w:uiPriority w:val="99"/>
    <w:rsid w:val="006811D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811DA"/>
    <w:pPr>
      <w:tabs>
        <w:tab w:val="center" w:pos="4153"/>
        <w:tab w:val="right" w:pos="8306"/>
      </w:tabs>
      <w:spacing w:after="0"/>
    </w:pPr>
  </w:style>
  <w:style w:type="character" w:customStyle="1" w:styleId="FooterChar">
    <w:name w:val="Footer Char"/>
    <w:basedOn w:val="DefaultParagraphFont"/>
    <w:link w:val="Footer"/>
    <w:uiPriority w:val="99"/>
    <w:rsid w:val="006811DA"/>
    <w:rPr>
      <w:rFonts w:ascii="Times New Roman" w:eastAsia="Times New Roman" w:hAnsi="Times New Roman" w:cs="Times New Roman"/>
      <w:sz w:val="28"/>
      <w:szCs w:val="28"/>
    </w:rPr>
  </w:style>
  <w:style w:type="paragraph" w:styleId="ListParagraph">
    <w:name w:val="List Paragraph"/>
    <w:basedOn w:val="Normal"/>
    <w:uiPriority w:val="34"/>
    <w:qFormat/>
    <w:rsid w:val="00E82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50"/>
    <w:pPr>
      <w:spacing w:after="120" w:line="240" w:lineRule="auto"/>
      <w:ind w:firstLine="720"/>
      <w:jc w:val="both"/>
    </w:pPr>
    <w:rPr>
      <w:rFonts w:ascii="Times New Roman" w:eastAsia="Times New Roman" w:hAnsi="Times New Roman" w:cs="Times New Roman"/>
      <w:sz w:val="28"/>
      <w:szCs w:val="28"/>
    </w:rPr>
  </w:style>
  <w:style w:type="paragraph" w:styleId="Heading4">
    <w:name w:val="heading 4"/>
    <w:basedOn w:val="Normal"/>
    <w:next w:val="Normal"/>
    <w:link w:val="Heading4Char"/>
    <w:qFormat/>
    <w:rsid w:val="00714550"/>
    <w:pPr>
      <w:keepNext/>
      <w:spacing w:before="240" w:after="60"/>
      <w:ind w:firstLine="0"/>
      <w:jc w:val="left"/>
      <w:outlineLvl w:val="3"/>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4550"/>
    <w:rPr>
      <w:rFonts w:ascii="Times New Roman" w:eastAsia="Times New Roman" w:hAnsi="Times New Roman" w:cs="Times New Roman"/>
      <w:b/>
      <w:bCs/>
      <w:sz w:val="28"/>
      <w:szCs w:val="28"/>
      <w:lang w:eastAsia="lv-LV"/>
    </w:rPr>
  </w:style>
  <w:style w:type="paragraph" w:styleId="NormalWeb">
    <w:name w:val="Normal (Web)"/>
    <w:basedOn w:val="Normal"/>
    <w:rsid w:val="00714550"/>
    <w:pPr>
      <w:spacing w:before="100" w:beforeAutospacing="1" w:after="100" w:afterAutospacing="1"/>
      <w:ind w:firstLine="0"/>
      <w:jc w:val="left"/>
    </w:pPr>
    <w:rPr>
      <w:rFonts w:ascii="Arial Unicode MS" w:eastAsia="Arial Unicode MS" w:hAnsi="Arial Unicode MS" w:cs="Arial Unicode MS"/>
      <w:sz w:val="24"/>
      <w:szCs w:val="24"/>
      <w:lang w:val="en-GB"/>
    </w:rPr>
  </w:style>
  <w:style w:type="character" w:customStyle="1" w:styleId="apple-converted-space">
    <w:name w:val="apple-converted-space"/>
    <w:basedOn w:val="DefaultParagraphFont"/>
    <w:rsid w:val="00714550"/>
  </w:style>
  <w:style w:type="paragraph" w:customStyle="1" w:styleId="naisf">
    <w:name w:val="naisf"/>
    <w:basedOn w:val="Normal"/>
    <w:rsid w:val="00A304A7"/>
    <w:pPr>
      <w:spacing w:before="75" w:after="75"/>
      <w:ind w:firstLine="375"/>
    </w:pPr>
    <w:rPr>
      <w:sz w:val="24"/>
      <w:szCs w:val="24"/>
      <w:lang w:eastAsia="lv-LV"/>
    </w:rPr>
  </w:style>
  <w:style w:type="paragraph" w:styleId="BodyText2">
    <w:name w:val="Body Text 2"/>
    <w:basedOn w:val="Normal"/>
    <w:link w:val="BodyText2Char"/>
    <w:rsid w:val="00A304A7"/>
    <w:pPr>
      <w:spacing w:after="0"/>
      <w:ind w:firstLine="0"/>
    </w:pPr>
    <w:rPr>
      <w:szCs w:val="20"/>
      <w:lang w:val="en-US"/>
    </w:rPr>
  </w:style>
  <w:style w:type="character" w:customStyle="1" w:styleId="BodyText2Char">
    <w:name w:val="Body Text 2 Char"/>
    <w:basedOn w:val="DefaultParagraphFont"/>
    <w:link w:val="BodyText2"/>
    <w:rsid w:val="00A304A7"/>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2855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5F4"/>
    <w:rPr>
      <w:rFonts w:ascii="Segoe UI" w:eastAsia="Times New Roman" w:hAnsi="Segoe UI" w:cs="Segoe UI"/>
      <w:sz w:val="18"/>
      <w:szCs w:val="18"/>
    </w:rPr>
  </w:style>
  <w:style w:type="character" w:styleId="Hyperlink">
    <w:name w:val="Hyperlink"/>
    <w:basedOn w:val="DefaultParagraphFont"/>
    <w:uiPriority w:val="99"/>
    <w:unhideWhenUsed/>
    <w:rsid w:val="006811DA"/>
    <w:rPr>
      <w:color w:val="0000FF"/>
      <w:u w:val="single"/>
    </w:rPr>
  </w:style>
  <w:style w:type="paragraph" w:styleId="Header">
    <w:name w:val="header"/>
    <w:basedOn w:val="Normal"/>
    <w:link w:val="HeaderChar"/>
    <w:uiPriority w:val="99"/>
    <w:unhideWhenUsed/>
    <w:rsid w:val="006811DA"/>
    <w:pPr>
      <w:tabs>
        <w:tab w:val="center" w:pos="4153"/>
        <w:tab w:val="right" w:pos="8306"/>
      </w:tabs>
      <w:spacing w:after="0"/>
    </w:pPr>
  </w:style>
  <w:style w:type="character" w:customStyle="1" w:styleId="HeaderChar">
    <w:name w:val="Header Char"/>
    <w:basedOn w:val="DefaultParagraphFont"/>
    <w:link w:val="Header"/>
    <w:uiPriority w:val="99"/>
    <w:rsid w:val="006811D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811DA"/>
    <w:pPr>
      <w:tabs>
        <w:tab w:val="center" w:pos="4153"/>
        <w:tab w:val="right" w:pos="8306"/>
      </w:tabs>
      <w:spacing w:after="0"/>
    </w:pPr>
  </w:style>
  <w:style w:type="character" w:customStyle="1" w:styleId="FooterChar">
    <w:name w:val="Footer Char"/>
    <w:basedOn w:val="DefaultParagraphFont"/>
    <w:link w:val="Footer"/>
    <w:uiPriority w:val="99"/>
    <w:rsid w:val="006811DA"/>
    <w:rPr>
      <w:rFonts w:ascii="Times New Roman" w:eastAsia="Times New Roman" w:hAnsi="Times New Roman" w:cs="Times New Roman"/>
      <w:sz w:val="28"/>
      <w:szCs w:val="28"/>
    </w:rPr>
  </w:style>
  <w:style w:type="paragraph" w:styleId="ListParagraph">
    <w:name w:val="List Paragraph"/>
    <w:basedOn w:val="Normal"/>
    <w:uiPriority w:val="34"/>
    <w:qFormat/>
    <w:rsid w:val="00E82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ims.Ivanovs@l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978</Words>
  <Characters>559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Likumprojekts "Grozījumi Bērnu tiesību aizsardzības likumā"</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Bērnu tiesību aizsardzības likumā"</dc:title>
  <dc:subject/>
  <dc:creator>Maksims Ivanovs</dc:creator>
  <cp:keywords>Likumprojekts</cp:keywords>
  <dc:description>Maksims.Ivanovs@lm.gov.lv, 67021632</dc:description>
  <cp:lastModifiedBy>Linda Liepa</cp:lastModifiedBy>
  <cp:revision>20</cp:revision>
  <cp:lastPrinted>2014-12-15T11:16:00Z</cp:lastPrinted>
  <dcterms:created xsi:type="dcterms:W3CDTF">2014-11-12T08:02:00Z</dcterms:created>
  <dcterms:modified xsi:type="dcterms:W3CDTF">2015-01-16T07:13:00Z</dcterms:modified>
</cp:coreProperties>
</file>