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60" w:rsidRPr="00643D89" w:rsidRDefault="00CC0360" w:rsidP="00CC0360">
      <w:pPr>
        <w:pStyle w:val="Heading1"/>
        <w:rPr>
          <w:szCs w:val="28"/>
        </w:rPr>
      </w:pPr>
      <w:bookmarkStart w:id="0" w:name="_GoBack"/>
      <w:bookmarkEnd w:id="0"/>
      <w:r w:rsidRPr="00643D89">
        <w:rPr>
          <w:szCs w:val="28"/>
        </w:rPr>
        <w:t>Projekts</w:t>
      </w:r>
    </w:p>
    <w:p w:rsidR="00CC0360" w:rsidRPr="00643D89" w:rsidRDefault="00CC0360" w:rsidP="00CC0360">
      <w:pPr>
        <w:jc w:val="right"/>
        <w:rPr>
          <w:sz w:val="28"/>
          <w:szCs w:val="28"/>
        </w:rPr>
      </w:pPr>
    </w:p>
    <w:p w:rsidR="00CC0360" w:rsidRPr="00643D89" w:rsidRDefault="00CC0360" w:rsidP="00CC0360">
      <w:pPr>
        <w:pStyle w:val="Heading2"/>
        <w:rPr>
          <w:szCs w:val="28"/>
        </w:rPr>
      </w:pPr>
      <w:r w:rsidRPr="00643D89">
        <w:rPr>
          <w:szCs w:val="28"/>
        </w:rPr>
        <w:t>LATVIJAS REPUBLIKAS MINISTRU KABINETS</w:t>
      </w:r>
    </w:p>
    <w:p w:rsidR="00CC0360" w:rsidRDefault="00CC0360" w:rsidP="00CC0360">
      <w:pPr>
        <w:jc w:val="center"/>
        <w:rPr>
          <w:sz w:val="28"/>
          <w:szCs w:val="28"/>
        </w:rPr>
      </w:pPr>
    </w:p>
    <w:p w:rsidR="00CC0360" w:rsidRPr="00643D89" w:rsidRDefault="00CC0360" w:rsidP="00CC0360">
      <w:pPr>
        <w:jc w:val="center"/>
        <w:rPr>
          <w:sz w:val="28"/>
          <w:szCs w:val="28"/>
        </w:rPr>
      </w:pPr>
    </w:p>
    <w:p w:rsidR="00CC0360" w:rsidRPr="00643D89" w:rsidRDefault="00CC0360" w:rsidP="00CC0360">
      <w:pPr>
        <w:pStyle w:val="BodyText"/>
        <w:rPr>
          <w:szCs w:val="28"/>
        </w:rPr>
      </w:pPr>
      <w:r w:rsidRPr="00643D89">
        <w:rPr>
          <w:szCs w:val="28"/>
        </w:rPr>
        <w:t>201</w:t>
      </w:r>
      <w:r>
        <w:rPr>
          <w:szCs w:val="28"/>
        </w:rPr>
        <w:t>5</w:t>
      </w:r>
      <w:r w:rsidRPr="00643D89">
        <w:rPr>
          <w:szCs w:val="28"/>
        </w:rPr>
        <w:t>.gada</w:t>
      </w:r>
      <w:r w:rsidRPr="00643D89">
        <w:rPr>
          <w:szCs w:val="28"/>
        </w:rPr>
        <w:tab/>
      </w:r>
      <w:r w:rsidRPr="00643D89">
        <w:rPr>
          <w:szCs w:val="28"/>
        </w:rPr>
        <w:tab/>
      </w:r>
      <w:r w:rsidRPr="00643D89">
        <w:rPr>
          <w:szCs w:val="28"/>
        </w:rPr>
        <w:tab/>
      </w:r>
      <w:r w:rsidRPr="00643D89">
        <w:rPr>
          <w:szCs w:val="28"/>
        </w:rPr>
        <w:tab/>
      </w:r>
      <w:r w:rsidRPr="00643D89">
        <w:rPr>
          <w:szCs w:val="28"/>
        </w:rPr>
        <w:tab/>
      </w:r>
      <w:r w:rsidRPr="00643D89">
        <w:rPr>
          <w:szCs w:val="28"/>
        </w:rPr>
        <w:tab/>
      </w:r>
      <w:r w:rsidRPr="00643D89">
        <w:rPr>
          <w:szCs w:val="28"/>
        </w:rPr>
        <w:tab/>
      </w:r>
      <w:r w:rsidRPr="00643D89">
        <w:rPr>
          <w:szCs w:val="28"/>
        </w:rPr>
        <w:tab/>
        <w:t>Rīkojums Nr.</w:t>
      </w:r>
    </w:p>
    <w:p w:rsidR="00CC0360" w:rsidRPr="00643D89" w:rsidRDefault="00CC0360" w:rsidP="00CC0360">
      <w:pPr>
        <w:pStyle w:val="BodyText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43D89">
        <w:rPr>
          <w:szCs w:val="28"/>
        </w:rPr>
        <w:t>(prot. Nr.</w:t>
      </w:r>
      <w:proofErr w:type="gramStart"/>
      <w:r w:rsidRPr="00643D89">
        <w:rPr>
          <w:szCs w:val="28"/>
        </w:rPr>
        <w:t xml:space="preserve">      .</w:t>
      </w:r>
      <w:proofErr w:type="gramEnd"/>
      <w:r w:rsidRPr="00643D89">
        <w:rPr>
          <w:szCs w:val="28"/>
        </w:rPr>
        <w:t>§)</w:t>
      </w:r>
    </w:p>
    <w:p w:rsidR="00CC0360" w:rsidRDefault="00CC0360" w:rsidP="00CC0360">
      <w:pPr>
        <w:pStyle w:val="BodyText"/>
        <w:rPr>
          <w:szCs w:val="28"/>
        </w:rPr>
      </w:pPr>
    </w:p>
    <w:p w:rsidR="006A5E6B" w:rsidRDefault="006A5E6B" w:rsidP="00CC0360">
      <w:pPr>
        <w:pStyle w:val="BodyText"/>
        <w:rPr>
          <w:szCs w:val="28"/>
        </w:rPr>
      </w:pPr>
    </w:p>
    <w:p w:rsidR="00CC0360" w:rsidRPr="000F14B6" w:rsidRDefault="00CC0360" w:rsidP="00CC0360">
      <w:pPr>
        <w:pStyle w:val="BodyText"/>
        <w:jc w:val="center"/>
        <w:rPr>
          <w:b/>
          <w:bCs/>
          <w:szCs w:val="28"/>
        </w:rPr>
      </w:pPr>
      <w:r w:rsidRPr="00643D89">
        <w:rPr>
          <w:b/>
          <w:bCs/>
          <w:szCs w:val="28"/>
        </w:rPr>
        <w:t xml:space="preserve">Par </w:t>
      </w:r>
      <w:r>
        <w:rPr>
          <w:b/>
          <w:bCs/>
          <w:szCs w:val="28"/>
        </w:rPr>
        <w:t xml:space="preserve">Labklājības </w:t>
      </w:r>
      <w:r w:rsidRPr="00F33213">
        <w:rPr>
          <w:b/>
          <w:bCs/>
          <w:szCs w:val="28"/>
        </w:rPr>
        <w:t xml:space="preserve">ministrijas </w:t>
      </w:r>
      <w:r>
        <w:rPr>
          <w:b/>
          <w:bCs/>
          <w:szCs w:val="28"/>
        </w:rPr>
        <w:t>valdījumā esoš</w:t>
      </w:r>
      <w:r w:rsidR="00BB72CF">
        <w:rPr>
          <w:b/>
          <w:bCs/>
          <w:szCs w:val="28"/>
        </w:rPr>
        <w:t>ā</w:t>
      </w:r>
      <w:r>
        <w:rPr>
          <w:b/>
          <w:bCs/>
          <w:szCs w:val="28"/>
        </w:rPr>
        <w:t xml:space="preserve"> </w:t>
      </w:r>
      <w:r w:rsidRPr="00BB5CF5">
        <w:rPr>
          <w:b/>
          <w:bCs/>
          <w:szCs w:val="28"/>
        </w:rPr>
        <w:t>valsts</w:t>
      </w:r>
      <w:r>
        <w:rPr>
          <w:b/>
          <w:bCs/>
          <w:szCs w:val="28"/>
        </w:rPr>
        <w:t xml:space="preserve"> </w:t>
      </w:r>
      <w:r w:rsidRPr="00643D89">
        <w:rPr>
          <w:b/>
          <w:bCs/>
          <w:szCs w:val="28"/>
        </w:rPr>
        <w:t>nekustam</w:t>
      </w:r>
      <w:r w:rsidR="00BB72CF">
        <w:rPr>
          <w:b/>
          <w:bCs/>
          <w:szCs w:val="28"/>
        </w:rPr>
        <w:t>ā</w:t>
      </w:r>
      <w:r w:rsidRPr="00643D89">
        <w:rPr>
          <w:b/>
          <w:bCs/>
          <w:szCs w:val="28"/>
        </w:rPr>
        <w:t xml:space="preserve"> īpašum</w:t>
      </w:r>
      <w:r w:rsidR="00BB72CF">
        <w:rPr>
          <w:b/>
          <w:bCs/>
          <w:szCs w:val="28"/>
        </w:rPr>
        <w:t>a daļas</w:t>
      </w:r>
      <w:r>
        <w:rPr>
          <w:b/>
          <w:bCs/>
          <w:szCs w:val="28"/>
        </w:rPr>
        <w:t xml:space="preserve"> </w:t>
      </w:r>
      <w:r w:rsidRPr="00643D89">
        <w:rPr>
          <w:b/>
          <w:bCs/>
          <w:szCs w:val="28"/>
        </w:rPr>
        <w:t>nodošanu Finanšu ministrijas valdījumā</w:t>
      </w:r>
    </w:p>
    <w:p w:rsidR="00CC0360" w:rsidRDefault="00CC0360" w:rsidP="00CC0360">
      <w:pPr>
        <w:pStyle w:val="BodyText"/>
        <w:ind w:firstLine="720"/>
        <w:jc w:val="both"/>
        <w:rPr>
          <w:szCs w:val="28"/>
        </w:rPr>
      </w:pPr>
    </w:p>
    <w:p w:rsidR="006A5E6B" w:rsidRPr="00643D89" w:rsidRDefault="006A5E6B" w:rsidP="00CC0360">
      <w:pPr>
        <w:pStyle w:val="BodyText"/>
        <w:ind w:firstLine="720"/>
        <w:jc w:val="both"/>
        <w:rPr>
          <w:szCs w:val="28"/>
        </w:rPr>
      </w:pPr>
    </w:p>
    <w:p w:rsidR="00CC0360" w:rsidRDefault="0030369B" w:rsidP="00AB5FF7">
      <w:pPr>
        <w:pStyle w:val="BodyTex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F1CD7">
        <w:rPr>
          <w:szCs w:val="28"/>
        </w:rPr>
        <w:t>Saskaņā ar Publiskas personas mantas atsavināšanas likuma 43</w:t>
      </w:r>
      <w:r>
        <w:rPr>
          <w:szCs w:val="28"/>
        </w:rPr>
        <w:t>. p</w:t>
      </w:r>
      <w:r w:rsidRPr="001F1CD7">
        <w:rPr>
          <w:szCs w:val="28"/>
        </w:rPr>
        <w:t xml:space="preserve">antu </w:t>
      </w:r>
      <w:r w:rsidR="00AB5FF7">
        <w:rPr>
          <w:szCs w:val="28"/>
        </w:rPr>
        <w:t>Labklājības</w:t>
      </w:r>
      <w:r w:rsidR="00AB5FF7" w:rsidRPr="0045568D">
        <w:rPr>
          <w:szCs w:val="28"/>
        </w:rPr>
        <w:t xml:space="preserve"> ministrijai </w:t>
      </w:r>
      <w:r w:rsidR="00CC0360" w:rsidRPr="0045568D">
        <w:rPr>
          <w:szCs w:val="28"/>
        </w:rPr>
        <w:t xml:space="preserve">nodot </w:t>
      </w:r>
      <w:r w:rsidR="00AB5FF7" w:rsidRPr="001F1CD7">
        <w:rPr>
          <w:szCs w:val="28"/>
        </w:rPr>
        <w:t xml:space="preserve">bez atlīdzības </w:t>
      </w:r>
      <w:r w:rsidR="00CC0360" w:rsidRPr="0045568D">
        <w:rPr>
          <w:szCs w:val="28"/>
        </w:rPr>
        <w:t>Finanšu ministrijas valdījumā</w:t>
      </w:r>
      <w:r w:rsidR="00AB5FF7" w:rsidRPr="00AB5FF7">
        <w:rPr>
          <w:szCs w:val="28"/>
          <w:lang w:eastAsia="ru-RU"/>
        </w:rPr>
        <w:t xml:space="preserve"> </w:t>
      </w:r>
      <w:r w:rsidR="00AB5FF7" w:rsidRPr="007B335F">
        <w:rPr>
          <w:szCs w:val="28"/>
          <w:lang w:eastAsia="ru-RU"/>
        </w:rPr>
        <w:t>nekustam</w:t>
      </w:r>
      <w:r w:rsidR="00AB5FF7">
        <w:rPr>
          <w:szCs w:val="28"/>
          <w:lang w:eastAsia="ru-RU"/>
        </w:rPr>
        <w:t xml:space="preserve">ā </w:t>
      </w:r>
      <w:r w:rsidR="00AB5FF7" w:rsidRPr="007B335F">
        <w:rPr>
          <w:szCs w:val="28"/>
          <w:lang w:eastAsia="ru-RU"/>
        </w:rPr>
        <w:t>īpašum</w:t>
      </w:r>
      <w:r w:rsidR="00AB5FF7">
        <w:rPr>
          <w:szCs w:val="28"/>
          <w:lang w:eastAsia="ru-RU"/>
        </w:rPr>
        <w:t>a daļu</w:t>
      </w:r>
      <w:r w:rsidR="00AB5FF7" w:rsidRPr="007B335F">
        <w:rPr>
          <w:szCs w:val="28"/>
          <w:lang w:eastAsia="ru-RU"/>
        </w:rPr>
        <w:t xml:space="preserve"> </w:t>
      </w:r>
      <w:r w:rsidR="00AB5FF7" w:rsidRPr="007B335F">
        <w:rPr>
          <w:szCs w:val="28"/>
          <w:lang w:eastAsia="lv-LV"/>
        </w:rPr>
        <w:t xml:space="preserve">(nekustamā īpašuma kadastra Nr. </w:t>
      </w:r>
      <w:r w:rsidR="00AB5FF7" w:rsidRPr="007B335F">
        <w:rPr>
          <w:szCs w:val="28"/>
        </w:rPr>
        <w:t>4646002021</w:t>
      </w:r>
      <w:r w:rsidR="00AB5FF7" w:rsidRPr="007B335F">
        <w:rPr>
          <w:szCs w:val="28"/>
          <w:lang w:eastAsia="lv-LV"/>
        </w:rPr>
        <w:t xml:space="preserve">) – zemes vienību </w:t>
      </w:r>
      <w:r w:rsidR="00AB5FF7" w:rsidRPr="007B335F">
        <w:rPr>
          <w:szCs w:val="28"/>
        </w:rPr>
        <w:t>(kadastra apzīmējums 4646002021</w:t>
      </w:r>
      <w:r w:rsidR="00AB5FF7" w:rsidRPr="007B335F">
        <w:rPr>
          <w:szCs w:val="28"/>
          <w:lang w:eastAsia="lv-LV"/>
        </w:rPr>
        <w:t xml:space="preserve">) </w:t>
      </w:r>
      <w:r w:rsidR="00F166A2">
        <w:rPr>
          <w:szCs w:val="28"/>
        </w:rPr>
        <w:t>4</w:t>
      </w:r>
      <w:r w:rsidR="000E4372">
        <w:rPr>
          <w:szCs w:val="28"/>
        </w:rPr>
        <w:t>,</w:t>
      </w:r>
      <w:r w:rsidR="00F166A2">
        <w:rPr>
          <w:szCs w:val="28"/>
        </w:rPr>
        <w:t xml:space="preserve">9 </w:t>
      </w:r>
      <w:r w:rsidR="00AB5FF7" w:rsidRPr="007B335F">
        <w:rPr>
          <w:szCs w:val="28"/>
        </w:rPr>
        <w:t>ha</w:t>
      </w:r>
      <w:r w:rsidR="00AB5FF7" w:rsidRPr="007B335F">
        <w:rPr>
          <w:szCs w:val="28"/>
          <w:lang w:eastAsia="lv-LV"/>
        </w:rPr>
        <w:t xml:space="preserve"> platībā</w:t>
      </w:r>
      <w:r w:rsidR="00F166A2">
        <w:rPr>
          <w:szCs w:val="28"/>
          <w:lang w:eastAsia="lv-LV"/>
        </w:rPr>
        <w:t xml:space="preserve"> un </w:t>
      </w:r>
      <w:r w:rsidR="000E4372">
        <w:rPr>
          <w:szCs w:val="28"/>
          <w:lang w:eastAsia="lv-LV"/>
        </w:rPr>
        <w:t>būvi (palīgēka- šķūnis)</w:t>
      </w:r>
      <w:r w:rsidR="00F166A2">
        <w:rPr>
          <w:szCs w:val="28"/>
          <w:lang w:eastAsia="lv-LV"/>
        </w:rPr>
        <w:t xml:space="preserve"> (</w:t>
      </w:r>
      <w:r w:rsidR="00F166A2" w:rsidRPr="00F166A2">
        <w:rPr>
          <w:rFonts w:eastAsiaTheme="minorHAnsi"/>
          <w:color w:val="000000"/>
          <w:szCs w:val="28"/>
        </w:rPr>
        <w:t>kadastra apzīmējums 46460020021009)</w:t>
      </w:r>
      <w:r w:rsidR="00AB5FF7" w:rsidRPr="007B335F">
        <w:rPr>
          <w:szCs w:val="28"/>
          <w:lang w:eastAsia="lv-LV"/>
        </w:rPr>
        <w:t xml:space="preserve"> - </w:t>
      </w:r>
      <w:proofErr w:type="spellStart"/>
      <w:r w:rsidR="00AB5FF7">
        <w:rPr>
          <w:szCs w:val="28"/>
        </w:rPr>
        <w:t>Lielbērze</w:t>
      </w:r>
      <w:proofErr w:type="spellEnd"/>
      <w:r w:rsidR="00AB5FF7">
        <w:rPr>
          <w:szCs w:val="28"/>
        </w:rPr>
        <w:t>, Auru pagasts, Dobeles novadā</w:t>
      </w:r>
      <w:r w:rsidR="00CC0360" w:rsidRPr="0045568D">
        <w:rPr>
          <w:szCs w:val="28"/>
        </w:rPr>
        <w:t>, kas ierakstīt</w:t>
      </w:r>
      <w:r w:rsidR="00CC0360">
        <w:rPr>
          <w:szCs w:val="28"/>
        </w:rPr>
        <w:t>a</w:t>
      </w:r>
      <w:r w:rsidR="00CC0360" w:rsidRPr="0045568D">
        <w:rPr>
          <w:szCs w:val="28"/>
        </w:rPr>
        <w:t xml:space="preserve"> zemesgrāmatā uz valsts vārda </w:t>
      </w:r>
      <w:r w:rsidR="00CC0360">
        <w:rPr>
          <w:szCs w:val="28"/>
        </w:rPr>
        <w:t>Labklājības</w:t>
      </w:r>
      <w:r w:rsidR="00CC0360" w:rsidRPr="0045568D">
        <w:rPr>
          <w:szCs w:val="28"/>
        </w:rPr>
        <w:t xml:space="preserve"> ministrijas personā</w:t>
      </w:r>
      <w:r w:rsidR="00AB5FF7">
        <w:rPr>
          <w:szCs w:val="28"/>
        </w:rPr>
        <w:t>.</w:t>
      </w:r>
    </w:p>
    <w:p w:rsidR="000E4372" w:rsidRPr="000E4372" w:rsidRDefault="00CC0360" w:rsidP="000E4372">
      <w:pPr>
        <w:pStyle w:val="NormalWeb"/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 w:rsidRPr="000E4372">
        <w:rPr>
          <w:sz w:val="28"/>
          <w:szCs w:val="28"/>
        </w:rPr>
        <w:t xml:space="preserve">2. </w:t>
      </w:r>
      <w:r w:rsidR="000E4372" w:rsidRPr="000E4372">
        <w:rPr>
          <w:rStyle w:val="apple-converted-space"/>
          <w:sz w:val="28"/>
          <w:szCs w:val="28"/>
        </w:rPr>
        <w:t> Finanšu</w:t>
      </w:r>
      <w:r w:rsidR="000E4372" w:rsidRPr="000E4372">
        <w:rPr>
          <w:sz w:val="28"/>
          <w:szCs w:val="28"/>
        </w:rPr>
        <w:t xml:space="preserve"> ministrij</w:t>
      </w:r>
      <w:r w:rsidR="000E4372">
        <w:rPr>
          <w:sz w:val="28"/>
          <w:szCs w:val="28"/>
        </w:rPr>
        <w:t>ai</w:t>
      </w:r>
      <w:r w:rsidR="000E4372" w:rsidRPr="000E4372">
        <w:rPr>
          <w:sz w:val="28"/>
          <w:szCs w:val="28"/>
        </w:rPr>
        <w:t>, veikt nepieciešamās darbības, lai nodalītu atsevišķā nekustamajā īpašumā</w:t>
      </w:r>
      <w:r w:rsidR="000E4372">
        <w:rPr>
          <w:sz w:val="28"/>
          <w:szCs w:val="28"/>
        </w:rPr>
        <w:t xml:space="preserve"> zemes vienību 4,9 ha platībā atdalot to no </w:t>
      </w:r>
      <w:r w:rsidR="000E4372" w:rsidRPr="007B335F">
        <w:rPr>
          <w:sz w:val="28"/>
          <w:szCs w:val="28"/>
        </w:rPr>
        <w:t>zemes vienīb</w:t>
      </w:r>
      <w:r w:rsidR="000E4372">
        <w:rPr>
          <w:sz w:val="28"/>
          <w:szCs w:val="28"/>
        </w:rPr>
        <w:t>as</w:t>
      </w:r>
      <w:r w:rsidR="000E4372" w:rsidRPr="007B335F">
        <w:rPr>
          <w:sz w:val="28"/>
          <w:szCs w:val="28"/>
        </w:rPr>
        <w:t xml:space="preserve"> (kadastra </w:t>
      </w:r>
      <w:r w:rsidR="000E4372" w:rsidRPr="000E4372">
        <w:rPr>
          <w:sz w:val="28"/>
          <w:szCs w:val="28"/>
        </w:rPr>
        <w:t>apzīmējums 4646002021</w:t>
      </w:r>
      <w:r w:rsidR="000E4372" w:rsidRPr="007B335F">
        <w:rPr>
          <w:sz w:val="28"/>
          <w:szCs w:val="28"/>
        </w:rPr>
        <w:t xml:space="preserve">) </w:t>
      </w:r>
      <w:r w:rsidR="000E4372">
        <w:rPr>
          <w:sz w:val="28"/>
          <w:szCs w:val="28"/>
        </w:rPr>
        <w:t xml:space="preserve">un būvi </w:t>
      </w:r>
      <w:r w:rsidR="000E4372">
        <w:rPr>
          <w:szCs w:val="28"/>
        </w:rPr>
        <w:t>(</w:t>
      </w:r>
      <w:r w:rsidR="000E4372" w:rsidRPr="00F166A2">
        <w:rPr>
          <w:rFonts w:eastAsiaTheme="minorHAnsi"/>
          <w:color w:val="000000"/>
          <w:sz w:val="28"/>
          <w:szCs w:val="28"/>
        </w:rPr>
        <w:t>kadastra apzīmējums 46460020021009)</w:t>
      </w:r>
      <w:r w:rsidR="000E4372">
        <w:rPr>
          <w:sz w:val="28"/>
          <w:szCs w:val="28"/>
        </w:rPr>
        <w:t xml:space="preserve">. </w:t>
      </w:r>
    </w:p>
    <w:p w:rsidR="00CC0360" w:rsidRPr="00EB5B10" w:rsidRDefault="000E4372" w:rsidP="00CC0360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CC0360" w:rsidRPr="00EB5B10">
        <w:rPr>
          <w:szCs w:val="28"/>
        </w:rPr>
        <w:t xml:space="preserve">Finanšu ministrijai pārņemt no </w:t>
      </w:r>
      <w:r w:rsidR="009D734D">
        <w:rPr>
          <w:szCs w:val="28"/>
        </w:rPr>
        <w:t>Labklājības</w:t>
      </w:r>
      <w:r w:rsidR="00CC0360" w:rsidRPr="00EB5B10">
        <w:rPr>
          <w:szCs w:val="28"/>
        </w:rPr>
        <w:t xml:space="preserve"> ministrijas šā rīkojuma 1.punktā minēt</w:t>
      </w:r>
      <w:r w:rsidR="007B335F">
        <w:rPr>
          <w:szCs w:val="28"/>
        </w:rPr>
        <w:t>o</w:t>
      </w:r>
      <w:r w:rsidR="00CC0360" w:rsidRPr="00EB5B10">
        <w:rPr>
          <w:szCs w:val="28"/>
        </w:rPr>
        <w:t xml:space="preserve"> valsts nekustamo īpašumu un normatīvajos aktos noteiktajā kārtībā ierakstīt zemesgrāmatā uz valsts vārda Finanšu ministrijas personā.</w:t>
      </w:r>
    </w:p>
    <w:p w:rsidR="00CC0360" w:rsidRDefault="00CC0360" w:rsidP="00CC0360">
      <w:pPr>
        <w:pStyle w:val="BodyText"/>
        <w:tabs>
          <w:tab w:val="left" w:pos="1134"/>
        </w:tabs>
        <w:ind w:left="1725"/>
        <w:jc w:val="both"/>
        <w:rPr>
          <w:strike/>
          <w:szCs w:val="28"/>
        </w:rPr>
      </w:pPr>
    </w:p>
    <w:p w:rsidR="00CC0360" w:rsidRDefault="00CC0360" w:rsidP="00CC0360">
      <w:pPr>
        <w:pStyle w:val="BodyText"/>
        <w:tabs>
          <w:tab w:val="left" w:pos="1134"/>
        </w:tabs>
        <w:ind w:left="1725"/>
        <w:jc w:val="both"/>
        <w:rPr>
          <w:strike/>
          <w:szCs w:val="28"/>
        </w:rPr>
      </w:pPr>
    </w:p>
    <w:p w:rsidR="00CC0360" w:rsidRDefault="00CC0360" w:rsidP="00CC0360">
      <w:pPr>
        <w:ind w:left="-180" w:firstLine="889"/>
        <w:jc w:val="both"/>
        <w:rPr>
          <w:sz w:val="28"/>
          <w:szCs w:val="28"/>
        </w:rPr>
      </w:pPr>
      <w:r w:rsidRPr="00643D89">
        <w:rPr>
          <w:sz w:val="28"/>
          <w:szCs w:val="28"/>
        </w:rPr>
        <w:t>Ministru prezident</w:t>
      </w:r>
      <w:r>
        <w:rPr>
          <w:sz w:val="28"/>
          <w:szCs w:val="28"/>
        </w:rPr>
        <w:t>e</w:t>
      </w:r>
      <w:r w:rsidRPr="00643D89">
        <w:rPr>
          <w:sz w:val="28"/>
          <w:szCs w:val="28"/>
        </w:rPr>
        <w:tab/>
      </w:r>
      <w:r w:rsidRPr="00643D89">
        <w:rPr>
          <w:sz w:val="28"/>
          <w:szCs w:val="28"/>
        </w:rPr>
        <w:tab/>
      </w:r>
      <w:r w:rsidRPr="00643D89">
        <w:rPr>
          <w:sz w:val="28"/>
          <w:szCs w:val="28"/>
        </w:rPr>
        <w:tab/>
      </w:r>
      <w:r w:rsidRPr="00643D89">
        <w:rPr>
          <w:sz w:val="28"/>
          <w:szCs w:val="28"/>
        </w:rPr>
        <w:tab/>
      </w:r>
      <w:r w:rsidRPr="00643D89">
        <w:rPr>
          <w:sz w:val="28"/>
          <w:szCs w:val="28"/>
        </w:rPr>
        <w:tab/>
      </w:r>
      <w:r>
        <w:rPr>
          <w:sz w:val="28"/>
          <w:szCs w:val="28"/>
        </w:rPr>
        <w:t>L.Straujuma</w:t>
      </w:r>
    </w:p>
    <w:p w:rsidR="00CC0360" w:rsidRPr="00643D89" w:rsidRDefault="00CC0360" w:rsidP="00CC0360">
      <w:pPr>
        <w:ind w:left="-180" w:firstLine="889"/>
        <w:jc w:val="both"/>
        <w:rPr>
          <w:sz w:val="28"/>
          <w:szCs w:val="28"/>
        </w:rPr>
      </w:pPr>
    </w:p>
    <w:p w:rsidR="00CC0360" w:rsidRPr="00643D89" w:rsidRDefault="00CC0360" w:rsidP="00CC0360">
      <w:pPr>
        <w:jc w:val="both"/>
      </w:pPr>
    </w:p>
    <w:p w:rsidR="00CC0360" w:rsidRDefault="00CC0360" w:rsidP="00CC03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Labklājības</w:t>
      </w:r>
      <w:r w:rsidRPr="00643D89">
        <w:rPr>
          <w:sz w:val="28"/>
          <w:szCs w:val="28"/>
        </w:rPr>
        <w:t xml:space="preserve"> ministr</w:t>
      </w:r>
      <w:r>
        <w:rPr>
          <w:sz w:val="28"/>
          <w:szCs w:val="28"/>
        </w:rPr>
        <w:t>s</w:t>
      </w:r>
      <w:r w:rsidRPr="00643D89">
        <w:rPr>
          <w:sz w:val="28"/>
          <w:szCs w:val="28"/>
        </w:rPr>
        <w:tab/>
      </w:r>
      <w:r w:rsidRPr="00643D89">
        <w:rPr>
          <w:sz w:val="28"/>
          <w:szCs w:val="28"/>
        </w:rPr>
        <w:tab/>
      </w:r>
      <w:r w:rsidRPr="00643D89">
        <w:rPr>
          <w:sz w:val="28"/>
          <w:szCs w:val="28"/>
        </w:rPr>
        <w:tab/>
      </w:r>
      <w:r w:rsidRPr="00643D89">
        <w:rPr>
          <w:sz w:val="28"/>
          <w:szCs w:val="28"/>
        </w:rPr>
        <w:tab/>
      </w:r>
      <w:r w:rsidRPr="00643D89">
        <w:rPr>
          <w:sz w:val="28"/>
          <w:szCs w:val="28"/>
        </w:rPr>
        <w:tab/>
      </w:r>
      <w:r>
        <w:rPr>
          <w:sz w:val="28"/>
          <w:szCs w:val="28"/>
        </w:rPr>
        <w:t>U.Augulis</w:t>
      </w:r>
    </w:p>
    <w:p w:rsidR="00CC0360" w:rsidRPr="00643D89" w:rsidRDefault="00CC0360" w:rsidP="00CC0360">
      <w:pPr>
        <w:ind w:firstLine="709"/>
        <w:rPr>
          <w:sz w:val="28"/>
          <w:szCs w:val="28"/>
        </w:rPr>
      </w:pPr>
    </w:p>
    <w:p w:rsidR="00CC0360" w:rsidRPr="00643D89" w:rsidRDefault="00CC0360" w:rsidP="001859B4">
      <w:pPr>
        <w:jc w:val="both"/>
      </w:pPr>
      <w:r>
        <w:fldChar w:fldCharType="begin"/>
      </w:r>
      <w:r>
        <w:instrText xml:space="preserve"> TIME \@ "dd.MM.yyyy H:mm" </w:instrText>
      </w:r>
      <w:r>
        <w:fldChar w:fldCharType="separate"/>
      </w:r>
      <w:r w:rsidR="00B8435E">
        <w:rPr>
          <w:noProof/>
        </w:rPr>
        <w:t>24.02.2015 11:15</w:t>
      </w:r>
      <w:r>
        <w:rPr>
          <w:noProof/>
        </w:rPr>
        <w:fldChar w:fldCharType="end"/>
      </w:r>
    </w:p>
    <w:p w:rsidR="00CC0360" w:rsidRPr="00643D89" w:rsidRDefault="0021642A" w:rsidP="001859B4">
      <w:pPr>
        <w:jc w:val="both"/>
      </w:pPr>
      <w:r>
        <w:t>1</w:t>
      </w:r>
      <w:r w:rsidR="00A1058B">
        <w:t>49</w:t>
      </w:r>
    </w:p>
    <w:p w:rsidR="00CC0360" w:rsidRPr="00643D89" w:rsidRDefault="00CC0360" w:rsidP="001859B4">
      <w:pPr>
        <w:jc w:val="both"/>
      </w:pPr>
      <w:proofErr w:type="spellStart"/>
      <w:r>
        <w:t>S.Faizuļļina</w:t>
      </w:r>
      <w:proofErr w:type="spellEnd"/>
    </w:p>
    <w:p w:rsidR="00CC0360" w:rsidRPr="00553622" w:rsidRDefault="00CC0360" w:rsidP="001859B4">
      <w:pPr>
        <w:jc w:val="both"/>
      </w:pPr>
      <w:r>
        <w:t>67021616</w:t>
      </w:r>
      <w:r w:rsidRPr="00643D89">
        <w:t xml:space="preserve">, </w:t>
      </w:r>
      <w:r>
        <w:t>Sjuzana.Faizullina@lm.gov.lv</w:t>
      </w:r>
    </w:p>
    <w:p w:rsidR="00B07D5D" w:rsidRDefault="00B07D5D"/>
    <w:sectPr w:rsidR="00B07D5D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9EA" w:rsidRDefault="00ED49EA" w:rsidP="00BB72CF">
      <w:r>
        <w:separator/>
      </w:r>
    </w:p>
  </w:endnote>
  <w:endnote w:type="continuationSeparator" w:id="0">
    <w:p w:rsidR="00ED49EA" w:rsidRDefault="00ED49EA" w:rsidP="00BB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CF" w:rsidRPr="00C65CD4" w:rsidRDefault="00BB72CF" w:rsidP="00BB72CF">
    <w:pPr>
      <w:pStyle w:val="BodyText"/>
      <w:jc w:val="both"/>
      <w:rPr>
        <w:bCs/>
        <w:sz w:val="22"/>
        <w:szCs w:val="22"/>
      </w:rPr>
    </w:pPr>
    <w:r w:rsidRPr="00C65CD4">
      <w:rPr>
        <w:sz w:val="22"/>
        <w:szCs w:val="22"/>
      </w:rPr>
      <w:fldChar w:fldCharType="begin"/>
    </w:r>
    <w:r w:rsidRPr="00C65CD4">
      <w:rPr>
        <w:sz w:val="22"/>
        <w:szCs w:val="22"/>
      </w:rPr>
      <w:instrText xml:space="preserve"> FILENAME   \* MERGEFORMAT </w:instrText>
    </w:r>
    <w:r w:rsidRPr="00C65CD4">
      <w:rPr>
        <w:sz w:val="22"/>
        <w:szCs w:val="22"/>
      </w:rPr>
      <w:fldChar w:fldCharType="separate"/>
    </w:r>
    <w:r w:rsidR="00697729">
      <w:rPr>
        <w:noProof/>
        <w:sz w:val="22"/>
        <w:szCs w:val="22"/>
      </w:rPr>
      <w:t>LMrik_240215_Dobele</w:t>
    </w:r>
    <w:r w:rsidRPr="00C65CD4">
      <w:rPr>
        <w:noProof/>
        <w:sz w:val="22"/>
        <w:szCs w:val="22"/>
      </w:rPr>
      <w:fldChar w:fldCharType="end"/>
    </w:r>
    <w:r w:rsidRPr="00C65CD4">
      <w:rPr>
        <w:sz w:val="22"/>
        <w:szCs w:val="22"/>
      </w:rPr>
      <w:t xml:space="preserve">; </w:t>
    </w:r>
    <w:r w:rsidR="00C65CD4" w:rsidRPr="00C65CD4">
      <w:rPr>
        <w:color w:val="000000"/>
        <w:sz w:val="22"/>
        <w:szCs w:val="22"/>
      </w:rPr>
      <w:t xml:space="preserve">Ministru kabineta rīkojums </w:t>
    </w:r>
    <w:r w:rsidR="00C65CD4" w:rsidRPr="00C65CD4">
      <w:rPr>
        <w:sz w:val="22"/>
        <w:szCs w:val="22"/>
      </w:rPr>
      <w:t>„Par Labklājības ministrijas valdījumā esošā valsts nekustamā īpašuma daļas nodošanu Finanšu ministrijas valdījumā</w:t>
    </w:r>
    <w:r w:rsidR="00C65CD4" w:rsidRPr="00C65CD4">
      <w:rPr>
        <w:bCs/>
        <w:sz w:val="22"/>
        <w:szCs w:val="22"/>
        <w:lang w:eastAsia="ru-RU"/>
      </w:rPr>
      <w:t>”</w:t>
    </w:r>
  </w:p>
  <w:p w:rsidR="00BB72CF" w:rsidRDefault="00BB72CF">
    <w:pPr>
      <w:pStyle w:val="Footer"/>
    </w:pPr>
  </w:p>
  <w:p w:rsidR="00BB72CF" w:rsidRDefault="00BB72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9EA" w:rsidRDefault="00ED49EA" w:rsidP="00BB72CF">
      <w:r>
        <w:separator/>
      </w:r>
    </w:p>
  </w:footnote>
  <w:footnote w:type="continuationSeparator" w:id="0">
    <w:p w:rsidR="00ED49EA" w:rsidRDefault="00ED49EA" w:rsidP="00BB7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F7F27"/>
    <w:multiLevelType w:val="multilevel"/>
    <w:tmpl w:val="511879C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60"/>
    <w:rsid w:val="00053AAE"/>
    <w:rsid w:val="000E4372"/>
    <w:rsid w:val="001859B4"/>
    <w:rsid w:val="0021642A"/>
    <w:rsid w:val="0030369B"/>
    <w:rsid w:val="00340B87"/>
    <w:rsid w:val="003D7CBA"/>
    <w:rsid w:val="00452755"/>
    <w:rsid w:val="004E3A33"/>
    <w:rsid w:val="00697729"/>
    <w:rsid w:val="006A5E6B"/>
    <w:rsid w:val="007B335F"/>
    <w:rsid w:val="007E4354"/>
    <w:rsid w:val="008F1D3D"/>
    <w:rsid w:val="009C4EFD"/>
    <w:rsid w:val="009D734D"/>
    <w:rsid w:val="00A1058B"/>
    <w:rsid w:val="00AB5FF7"/>
    <w:rsid w:val="00B07D5D"/>
    <w:rsid w:val="00B8435E"/>
    <w:rsid w:val="00BB72CF"/>
    <w:rsid w:val="00BC1602"/>
    <w:rsid w:val="00BD14DF"/>
    <w:rsid w:val="00C65CD4"/>
    <w:rsid w:val="00CB6560"/>
    <w:rsid w:val="00CC0360"/>
    <w:rsid w:val="00CC7B4B"/>
    <w:rsid w:val="00E43553"/>
    <w:rsid w:val="00ED49EA"/>
    <w:rsid w:val="00F1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0360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CC0360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036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C036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C0360"/>
    <w:rPr>
      <w:sz w:val="28"/>
    </w:rPr>
  </w:style>
  <w:style w:type="character" w:customStyle="1" w:styleId="BodyTextChar">
    <w:name w:val="Body Text Char"/>
    <w:basedOn w:val="DefaultParagraphFont"/>
    <w:link w:val="BodyText"/>
    <w:rsid w:val="00CC0360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B72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2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72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2C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2C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4372"/>
    <w:pPr>
      <w:spacing w:before="100" w:beforeAutospacing="1" w:after="100" w:afterAutospacing="1"/>
    </w:pPr>
    <w:rPr>
      <w:lang w:eastAsia="lv-LV"/>
    </w:rPr>
  </w:style>
  <w:style w:type="character" w:customStyle="1" w:styleId="apple-converted-space">
    <w:name w:val="apple-converted-space"/>
    <w:basedOn w:val="DefaultParagraphFont"/>
    <w:rsid w:val="000E4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0360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CC0360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036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C036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C0360"/>
    <w:rPr>
      <w:sz w:val="28"/>
    </w:rPr>
  </w:style>
  <w:style w:type="character" w:customStyle="1" w:styleId="BodyTextChar">
    <w:name w:val="Body Text Char"/>
    <w:basedOn w:val="DefaultParagraphFont"/>
    <w:link w:val="BodyText"/>
    <w:rsid w:val="00CC0360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B72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2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72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2C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2C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4372"/>
    <w:pPr>
      <w:spacing w:before="100" w:beforeAutospacing="1" w:after="100" w:afterAutospacing="1"/>
    </w:pPr>
    <w:rPr>
      <w:lang w:eastAsia="lv-LV"/>
    </w:rPr>
  </w:style>
  <w:style w:type="character" w:customStyle="1" w:styleId="apple-converted-space">
    <w:name w:val="apple-converted-space"/>
    <w:basedOn w:val="DefaultParagraphFont"/>
    <w:rsid w:val="000E4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91F1D-9F96-4EC8-B0C6-0DEE1E77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rīkojums "Par Labklājības ministrijas valdījumā esošā valsts nekustamā īpašuma daļas nodošanu Finanšu ministrijas valdījumā"</vt:lpstr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rīkojums "Par Labklājības ministrijas valdījumā esošā valsts nekustamā īpašuma daļas nodošanu Finanšu ministrijas valdījumā"</dc:title>
  <dc:creator>Sjuzana Faizullina</dc:creator>
  <dc:description>S.Faizuļļina, 670216161
Sjuzana.Faizullina@lm.gov.lv</dc:description>
  <cp:lastModifiedBy>Zane Uzulina</cp:lastModifiedBy>
  <cp:revision>4</cp:revision>
  <cp:lastPrinted>2015-02-24T08:32:00Z</cp:lastPrinted>
  <dcterms:created xsi:type="dcterms:W3CDTF">2015-02-24T08:35:00Z</dcterms:created>
  <dcterms:modified xsi:type="dcterms:W3CDTF">2015-02-24T09:15:00Z</dcterms:modified>
</cp:coreProperties>
</file>