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B410DA">
        <w:rPr>
          <w:rFonts w:ascii="Times New Roman" w:hAnsi="Times New Roman"/>
          <w:sz w:val="28"/>
          <w:szCs w:val="28"/>
        </w:rPr>
        <w:t>Publiskas personas mantas atsavināšanas likumā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Pr="00EA5F06" w:rsidRDefault="003A6CE8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</w:t>
      </w:r>
      <w:r w:rsidR="00B410DA">
        <w:rPr>
          <w:sz w:val="28"/>
          <w:szCs w:val="28"/>
          <w:shd w:val="clear" w:color="auto" w:fill="FFFFFF"/>
        </w:rPr>
        <w:t>Publiskas personas mantas atsavināšanas likumā</w:t>
      </w:r>
      <w:r w:rsidR="00EA5F06" w:rsidRPr="00EA5F06">
        <w:rPr>
          <w:sz w:val="28"/>
          <w:szCs w:val="28"/>
          <w:shd w:val="clear" w:color="auto" w:fill="FFFFFF"/>
        </w:rPr>
        <w:t xml:space="preserve"> </w:t>
      </w:r>
      <w:r w:rsidR="00EA5F06" w:rsidRPr="00E83681">
        <w:rPr>
          <w:sz w:val="28"/>
          <w:szCs w:val="28"/>
        </w:rPr>
        <w:t>(</w:t>
      </w:r>
      <w:r w:rsidR="00E83681" w:rsidRPr="00E83681">
        <w:rPr>
          <w:sz w:val="28"/>
          <w:szCs w:val="28"/>
        </w:rPr>
        <w:t>Latvijas Republikas Saeimas un Ministru Kabineta Ziņotājs, 2002, 23.nr.; 2004, 2.nr.; 2005, 15.nr.; 2006, 1., 14.nr.; 2007, 9., 14.nr.; 2008, 24.nr.; 2009, 14.nr.; Latvijas Vēstnesis, 2009, 100., 155., 193.nr.; 2010, 178.nr.; 2011, 117.nr.; 2013, 128., 188.</w:t>
      </w:r>
      <w:r w:rsidR="00E83681">
        <w:rPr>
          <w:sz w:val="28"/>
          <w:szCs w:val="28"/>
        </w:rPr>
        <w:t>,</w:t>
      </w:r>
      <w:r w:rsidR="00E83681" w:rsidRPr="00E83681">
        <w:rPr>
          <w:sz w:val="28"/>
          <w:szCs w:val="28"/>
        </w:rPr>
        <w:t xml:space="preserve"> </w:t>
      </w:r>
      <w:r w:rsidR="00E83681">
        <w:rPr>
          <w:sz w:val="28"/>
          <w:szCs w:val="28"/>
        </w:rPr>
        <w:t>232.</w:t>
      </w:r>
      <w:r w:rsidR="00E83681" w:rsidRPr="00E83681">
        <w:rPr>
          <w:sz w:val="28"/>
          <w:szCs w:val="28"/>
        </w:rPr>
        <w:t>nr.</w:t>
      </w:r>
      <w:r w:rsidR="00EA5F06" w:rsidRPr="00E83681">
        <w:rPr>
          <w:sz w:val="28"/>
          <w:szCs w:val="28"/>
        </w:rPr>
        <w:t>)</w:t>
      </w:r>
      <w:r w:rsidR="00EA5F06" w:rsidRPr="00EA5F06">
        <w:rPr>
          <w:sz w:val="28"/>
          <w:szCs w:val="28"/>
          <w:shd w:val="clear" w:color="auto" w:fill="FFFFFF"/>
        </w:rPr>
        <w:t xml:space="preserve"> šādu</w:t>
      </w:r>
      <w:r w:rsidRPr="00EA5F06">
        <w:rPr>
          <w:sz w:val="28"/>
          <w:szCs w:val="28"/>
          <w:shd w:val="clear" w:color="auto" w:fill="FFFFFF"/>
        </w:rPr>
        <w:t xml:space="preserve"> grozījumu:</w:t>
      </w:r>
    </w:p>
    <w:p w:rsidR="001754C2" w:rsidRDefault="00F414CE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</w:t>
      </w:r>
      <w:r w:rsidR="001754C2">
        <w:rPr>
          <w:color w:val="000000"/>
          <w:sz w:val="28"/>
          <w:szCs w:val="28"/>
          <w:shd w:val="clear" w:color="auto" w:fill="FFFFFF"/>
        </w:rPr>
        <w:t xml:space="preserve">izstāt </w:t>
      </w:r>
      <w:r>
        <w:rPr>
          <w:color w:val="000000"/>
          <w:sz w:val="28"/>
          <w:szCs w:val="28"/>
          <w:shd w:val="clear" w:color="auto" w:fill="FFFFFF"/>
        </w:rPr>
        <w:t xml:space="preserve"> 8.panta 1.</w:t>
      </w:r>
      <w:r w:rsidRPr="00F414CE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daļā un 9.panta 1.</w:t>
      </w:r>
      <w:r w:rsidRPr="00F414CE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daļā</w:t>
      </w:r>
      <w:r w:rsidR="001754C2">
        <w:rPr>
          <w:color w:val="000000"/>
          <w:sz w:val="28"/>
          <w:szCs w:val="28"/>
          <w:shd w:val="clear" w:color="auto" w:fill="FFFFFF"/>
        </w:rPr>
        <w:t xml:space="preserve"> vārdus „Privatizācijas aģentūra”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ar vārdiem „Valsts aktīvu pārvald</w:t>
      </w:r>
      <w:r w:rsidR="00556E3D">
        <w:rPr>
          <w:color w:val="000000"/>
          <w:sz w:val="28"/>
          <w:szCs w:val="28"/>
          <w:shd w:val="clear" w:color="auto" w:fill="FFFFFF"/>
        </w:rPr>
        <w:t>ības</w:t>
      </w:r>
      <w:r w:rsidR="001754C2">
        <w:rPr>
          <w:color w:val="000000"/>
          <w:sz w:val="28"/>
          <w:szCs w:val="28"/>
          <w:shd w:val="clear" w:color="auto" w:fill="FFFFFF"/>
        </w:rPr>
        <w:t xml:space="preserve"> aģentūra”.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F28B4" w:rsidRPr="00AF28B4" w:rsidRDefault="00BA2DC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Likums stājas spēkā 2015.gada 1.</w:t>
      </w:r>
      <w:r w:rsidR="00556E3D">
        <w:rPr>
          <w:rFonts w:eastAsia="Times New Roman" w:cs="Times New Roman"/>
          <w:szCs w:val="28"/>
        </w:rPr>
        <w:t>maijā</w:t>
      </w:r>
      <w:r>
        <w:rPr>
          <w:rFonts w:eastAsia="Times New Roman" w:cs="Times New Roman"/>
          <w:szCs w:val="28"/>
        </w:rPr>
        <w:t>.</w:t>
      </w:r>
    </w:p>
    <w:p w:rsidR="003A6CE8" w:rsidRPr="006C596E" w:rsidRDefault="003A6CE8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Iesniedzējs:</w:t>
      </w: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Ekonomikas ministr</w:t>
      </w:r>
      <w:r w:rsidR="006C596E" w:rsidRPr="006C596E">
        <w:rPr>
          <w:b/>
          <w:sz w:val="28"/>
          <w:szCs w:val="28"/>
        </w:rPr>
        <w:t>e</w:t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F44B1B">
        <w:rPr>
          <w:b/>
          <w:sz w:val="28"/>
          <w:szCs w:val="28"/>
        </w:rPr>
        <w:t xml:space="preserve">    </w:t>
      </w:r>
      <w:proofErr w:type="spellStart"/>
      <w:r w:rsidR="006C596E" w:rsidRPr="006C596E">
        <w:rPr>
          <w:b/>
          <w:sz w:val="28"/>
          <w:szCs w:val="28"/>
        </w:rPr>
        <w:t>D.Reizniece-Ozola</w:t>
      </w:r>
      <w:proofErr w:type="spellEnd"/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5C5F29" w:rsidRDefault="005C5F29" w:rsidP="005C5F29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 xml:space="preserve">Vīza: </w:t>
      </w:r>
    </w:p>
    <w:p w:rsidR="005C5F29" w:rsidRDefault="005C5F29" w:rsidP="005C5F29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>Valsts sekretāra pienākumu izpildītāja,</w:t>
      </w:r>
    </w:p>
    <w:p w:rsidR="005C5F29" w:rsidRDefault="005C5F29" w:rsidP="005C5F29">
      <w:pPr>
        <w:pStyle w:val="NormalWeb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valsts sekretāra vietniece</w:t>
      </w:r>
      <w:r>
        <w:rPr>
          <w:b/>
          <w:sz w:val="28"/>
          <w:szCs w:val="28"/>
        </w:rPr>
        <w:tab/>
        <w:t xml:space="preserve">                                           Z.Liepiņa</w:t>
      </w:r>
    </w:p>
    <w:p w:rsidR="00556E3D" w:rsidRPr="00B729F0" w:rsidRDefault="00556E3D" w:rsidP="00556E3D">
      <w:pPr>
        <w:pStyle w:val="NormalWeb"/>
        <w:spacing w:before="0" w:after="0"/>
        <w:rPr>
          <w:sz w:val="28"/>
          <w:szCs w:val="28"/>
        </w:rPr>
      </w:pPr>
    </w:p>
    <w:p w:rsidR="006C596E" w:rsidRPr="006C596E" w:rsidRDefault="006C596E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Pr="006C596E" w:rsidRDefault="00822D17" w:rsidP="006C596E">
      <w:pPr>
        <w:pStyle w:val="NormalWeb"/>
        <w:spacing w:before="0" w:after="0"/>
        <w:ind w:firstLine="0"/>
      </w:pPr>
      <w:r>
        <w:t>1</w:t>
      </w:r>
      <w:r w:rsidR="005C5F29">
        <w:t>2</w:t>
      </w:r>
      <w:bookmarkStart w:id="1" w:name="_GoBack"/>
      <w:bookmarkEnd w:id="1"/>
      <w:r>
        <w:t>.03</w:t>
      </w:r>
      <w:r w:rsidR="00BD4708" w:rsidRPr="006C596E">
        <w:t>.201</w:t>
      </w:r>
      <w:r w:rsidR="00577F26">
        <w:t>5</w:t>
      </w:r>
      <w:r w:rsidR="00BD4708" w:rsidRPr="006C596E">
        <w:t xml:space="preserve">. </w:t>
      </w:r>
      <w:r w:rsidR="00E83681">
        <w:t>1</w:t>
      </w:r>
      <w:r w:rsidR="00F44B1B">
        <w:t>3</w:t>
      </w:r>
      <w:r w:rsidR="00BD4708" w:rsidRPr="006C596E">
        <w:t>:</w:t>
      </w:r>
      <w:r w:rsidR="00F44B1B">
        <w:t>00</w:t>
      </w:r>
      <w:r w:rsidR="00F764A0">
        <w:t>.</w:t>
      </w:r>
    </w:p>
    <w:p w:rsidR="00BD4708" w:rsidRPr="006C596E" w:rsidRDefault="000E7888" w:rsidP="006C596E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93</w:t>
      </w:r>
    </w:p>
    <w:p w:rsidR="00BD4708" w:rsidRPr="006C596E" w:rsidRDefault="006C596E" w:rsidP="006C596E">
      <w:pPr>
        <w:pStyle w:val="naisf"/>
        <w:spacing w:before="0" w:after="0"/>
        <w:ind w:firstLine="0"/>
      </w:pPr>
      <w:r w:rsidRPr="006C596E">
        <w:t>Zelča</w:t>
      </w:r>
      <w:r w:rsidR="000E2AA4">
        <w:t xml:space="preserve"> </w:t>
      </w:r>
      <w:r w:rsidR="00BD4708" w:rsidRPr="006C596E">
        <w:t>6701316</w:t>
      </w:r>
      <w:r w:rsidRPr="006C596E">
        <w:t>3</w:t>
      </w:r>
      <w:r w:rsidR="00BD4708" w:rsidRPr="006C596E">
        <w:t xml:space="preserve">, </w:t>
      </w:r>
      <w:r w:rsidR="00EC728E" w:rsidRPr="00EC728E">
        <w:t>Inese.Zelca@em.gov.lv</w:t>
      </w:r>
      <w:r w:rsidR="00BD4708" w:rsidRPr="00EC728E">
        <w:t xml:space="preserve"> </w:t>
      </w:r>
    </w:p>
    <w:p w:rsidR="00C70E1E" w:rsidRPr="006C596E" w:rsidRDefault="00C70E1E" w:rsidP="006C596E">
      <w:pPr>
        <w:spacing w:before="120"/>
        <w:rPr>
          <w:szCs w:val="28"/>
        </w:rPr>
      </w:pPr>
    </w:p>
    <w:p w:rsidR="00690178" w:rsidRPr="006C596E" w:rsidRDefault="00690178" w:rsidP="006C596E">
      <w:pPr>
        <w:spacing w:before="120"/>
        <w:rPr>
          <w:szCs w:val="28"/>
        </w:rPr>
      </w:pPr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D5" w:rsidRDefault="00BB79D5" w:rsidP="00107E76">
      <w:r>
        <w:separator/>
      </w:r>
    </w:p>
  </w:endnote>
  <w:endnote w:type="continuationSeparator" w:id="0">
    <w:p w:rsidR="00BB79D5" w:rsidRDefault="00BB79D5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107E76" w:rsidRDefault="00E8749C">
    <w:pPr>
      <w:pStyle w:val="Footer"/>
      <w:rPr>
        <w:sz w:val="24"/>
        <w:szCs w:val="24"/>
      </w:rPr>
    </w:pPr>
    <w:r>
      <w:rPr>
        <w:sz w:val="24"/>
        <w:szCs w:val="24"/>
      </w:rPr>
      <w:t>EMLik_</w:t>
    </w:r>
    <w:r w:rsidR="00822D17">
      <w:rPr>
        <w:sz w:val="24"/>
        <w:szCs w:val="24"/>
      </w:rPr>
      <w:t>1</w:t>
    </w:r>
    <w:r w:rsidR="005C5F29">
      <w:rPr>
        <w:sz w:val="24"/>
        <w:szCs w:val="24"/>
      </w:rPr>
      <w:t>2</w:t>
    </w:r>
    <w:r w:rsidR="00822D17">
      <w:rPr>
        <w:sz w:val="24"/>
        <w:szCs w:val="24"/>
      </w:rPr>
      <w:t>03</w:t>
    </w:r>
    <w:r w:rsidR="00577F26">
      <w:rPr>
        <w:sz w:val="24"/>
        <w:szCs w:val="24"/>
      </w:rPr>
      <w:t>15</w:t>
    </w:r>
    <w:r w:rsidR="00F71A87">
      <w:rPr>
        <w:sz w:val="24"/>
        <w:szCs w:val="24"/>
      </w:rPr>
      <w:t xml:space="preserve">; </w:t>
    </w:r>
    <w:r w:rsidR="00BD4708">
      <w:rPr>
        <w:sz w:val="24"/>
        <w:szCs w:val="24"/>
      </w:rPr>
      <w:t>Grozījum</w:t>
    </w:r>
    <w:r w:rsidR="00580E81">
      <w:rPr>
        <w:sz w:val="24"/>
        <w:szCs w:val="24"/>
      </w:rPr>
      <w:t>s</w:t>
    </w:r>
    <w:r w:rsidR="00B410DA">
      <w:rPr>
        <w:sz w:val="24"/>
        <w:szCs w:val="24"/>
      </w:rPr>
      <w:t xml:space="preserve"> Publiskas personas mantas atsavināšanas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D5" w:rsidRDefault="00BB79D5" w:rsidP="00107E76">
      <w:r>
        <w:separator/>
      </w:r>
    </w:p>
  </w:footnote>
  <w:footnote w:type="continuationSeparator" w:id="0">
    <w:p w:rsidR="00BB79D5" w:rsidRDefault="00BB79D5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81DD0"/>
    <w:rsid w:val="0009012E"/>
    <w:rsid w:val="000B407C"/>
    <w:rsid w:val="000B6319"/>
    <w:rsid w:val="000D58EF"/>
    <w:rsid w:val="000E2AA4"/>
    <w:rsid w:val="000E51A6"/>
    <w:rsid w:val="000E7888"/>
    <w:rsid w:val="00100452"/>
    <w:rsid w:val="0010360C"/>
    <w:rsid w:val="00107E76"/>
    <w:rsid w:val="00170945"/>
    <w:rsid w:val="001729EB"/>
    <w:rsid w:val="001754C2"/>
    <w:rsid w:val="001852BC"/>
    <w:rsid w:val="001B61C1"/>
    <w:rsid w:val="00205A3E"/>
    <w:rsid w:val="00205C3E"/>
    <w:rsid w:val="00222935"/>
    <w:rsid w:val="002461CB"/>
    <w:rsid w:val="00264084"/>
    <w:rsid w:val="00273018"/>
    <w:rsid w:val="00276138"/>
    <w:rsid w:val="00303EB1"/>
    <w:rsid w:val="00312AC7"/>
    <w:rsid w:val="00362C8C"/>
    <w:rsid w:val="00393FD6"/>
    <w:rsid w:val="003A6B20"/>
    <w:rsid w:val="003A6CE8"/>
    <w:rsid w:val="003A7174"/>
    <w:rsid w:val="003D4598"/>
    <w:rsid w:val="004007BC"/>
    <w:rsid w:val="004066B5"/>
    <w:rsid w:val="004101E0"/>
    <w:rsid w:val="004208DD"/>
    <w:rsid w:val="00444FD6"/>
    <w:rsid w:val="00450702"/>
    <w:rsid w:val="004B3DE2"/>
    <w:rsid w:val="004F45D1"/>
    <w:rsid w:val="004F5B51"/>
    <w:rsid w:val="004F62AB"/>
    <w:rsid w:val="00502A26"/>
    <w:rsid w:val="00517607"/>
    <w:rsid w:val="00556E3D"/>
    <w:rsid w:val="00564EF3"/>
    <w:rsid w:val="00570B02"/>
    <w:rsid w:val="00577F26"/>
    <w:rsid w:val="00580E81"/>
    <w:rsid w:val="005839E3"/>
    <w:rsid w:val="00591F4B"/>
    <w:rsid w:val="00594D4A"/>
    <w:rsid w:val="005A6C88"/>
    <w:rsid w:val="005B1EDB"/>
    <w:rsid w:val="005B2784"/>
    <w:rsid w:val="005C5F29"/>
    <w:rsid w:val="005E1AB2"/>
    <w:rsid w:val="00616B69"/>
    <w:rsid w:val="00677011"/>
    <w:rsid w:val="00683A5F"/>
    <w:rsid w:val="00690178"/>
    <w:rsid w:val="006A028B"/>
    <w:rsid w:val="006C596E"/>
    <w:rsid w:val="006F2C68"/>
    <w:rsid w:val="006F6BD1"/>
    <w:rsid w:val="007113ED"/>
    <w:rsid w:val="00727DBC"/>
    <w:rsid w:val="00761C3D"/>
    <w:rsid w:val="007A5B09"/>
    <w:rsid w:val="007D328B"/>
    <w:rsid w:val="00822D17"/>
    <w:rsid w:val="00823217"/>
    <w:rsid w:val="00837F43"/>
    <w:rsid w:val="00856230"/>
    <w:rsid w:val="008B2A28"/>
    <w:rsid w:val="008B5806"/>
    <w:rsid w:val="008C233A"/>
    <w:rsid w:val="008F0F0C"/>
    <w:rsid w:val="008F42FF"/>
    <w:rsid w:val="009059B7"/>
    <w:rsid w:val="00983A6F"/>
    <w:rsid w:val="009B2074"/>
    <w:rsid w:val="009F3DF1"/>
    <w:rsid w:val="009F615B"/>
    <w:rsid w:val="00A03F0F"/>
    <w:rsid w:val="00A332F0"/>
    <w:rsid w:val="00A37F25"/>
    <w:rsid w:val="00A42966"/>
    <w:rsid w:val="00A43858"/>
    <w:rsid w:val="00A54FC8"/>
    <w:rsid w:val="00A65391"/>
    <w:rsid w:val="00AA40CD"/>
    <w:rsid w:val="00AF28B4"/>
    <w:rsid w:val="00B15FB8"/>
    <w:rsid w:val="00B2132E"/>
    <w:rsid w:val="00B24705"/>
    <w:rsid w:val="00B410DA"/>
    <w:rsid w:val="00B61122"/>
    <w:rsid w:val="00B775EF"/>
    <w:rsid w:val="00B83A0C"/>
    <w:rsid w:val="00BA2DC6"/>
    <w:rsid w:val="00BB79D5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70E1E"/>
    <w:rsid w:val="00CA142B"/>
    <w:rsid w:val="00CA29D7"/>
    <w:rsid w:val="00CC6CB7"/>
    <w:rsid w:val="00CE07F9"/>
    <w:rsid w:val="00CF7419"/>
    <w:rsid w:val="00D13325"/>
    <w:rsid w:val="00DB2B9F"/>
    <w:rsid w:val="00DD7920"/>
    <w:rsid w:val="00DE46D3"/>
    <w:rsid w:val="00E0366F"/>
    <w:rsid w:val="00E13F45"/>
    <w:rsid w:val="00E4442B"/>
    <w:rsid w:val="00E53EBD"/>
    <w:rsid w:val="00E83681"/>
    <w:rsid w:val="00E8749C"/>
    <w:rsid w:val="00EA5F06"/>
    <w:rsid w:val="00EC728E"/>
    <w:rsid w:val="00F049E0"/>
    <w:rsid w:val="00F37AE3"/>
    <w:rsid w:val="00F414CE"/>
    <w:rsid w:val="00F44B1B"/>
    <w:rsid w:val="00F55E39"/>
    <w:rsid w:val="00F6194E"/>
    <w:rsid w:val="00F71A87"/>
    <w:rsid w:val="00F764A0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dc:description>Martins.Drake@em.gov.lv;
67013162</dc:description>
  <cp:lastModifiedBy>Inese Zelča</cp:lastModifiedBy>
  <cp:revision>10</cp:revision>
  <cp:lastPrinted>2015-03-12T06:10:00Z</cp:lastPrinted>
  <dcterms:created xsi:type="dcterms:W3CDTF">2015-02-04T10:50:00Z</dcterms:created>
  <dcterms:modified xsi:type="dcterms:W3CDTF">2015-03-12T06:10:00Z</dcterms:modified>
</cp:coreProperties>
</file>