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F5" w:rsidRPr="0095153A" w:rsidRDefault="007118F5" w:rsidP="007118F5">
      <w:pPr>
        <w:pStyle w:val="Galvene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7118F5" w:rsidRDefault="007118F5" w:rsidP="007118F5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7118F5" w:rsidRDefault="007118F5" w:rsidP="007118F5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7118F5" w:rsidRPr="007118F5" w:rsidRDefault="007118F5" w:rsidP="007118F5">
      <w:pPr>
        <w:pStyle w:val="Galvene"/>
        <w:pBdr>
          <w:bottom w:val="single" w:sz="4" w:space="1" w:color="auto"/>
        </w:pBdr>
        <w:jc w:val="center"/>
        <w:rPr>
          <w:sz w:val="28"/>
          <w:szCs w:val="28"/>
        </w:rPr>
      </w:pPr>
      <w:r w:rsidRPr="007118F5">
        <w:rPr>
          <w:b/>
          <w:bCs/>
          <w:sz w:val="28"/>
          <w:szCs w:val="28"/>
        </w:rPr>
        <w:t>SĒDES PROTOKOLLĒMUMS</w:t>
      </w:r>
    </w:p>
    <w:p w:rsidR="007118F5" w:rsidRPr="007118F5" w:rsidRDefault="007118F5" w:rsidP="007118F5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7118F5" w:rsidRPr="007118F5" w:rsidTr="007118F5">
        <w:trPr>
          <w:cantSplit/>
        </w:trPr>
        <w:tc>
          <w:tcPr>
            <w:tcW w:w="3967" w:type="dxa"/>
          </w:tcPr>
          <w:p w:rsidR="007118F5" w:rsidRPr="007118F5" w:rsidRDefault="007118F5" w:rsidP="0071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F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118F5" w:rsidRPr="007118F5" w:rsidRDefault="007118F5" w:rsidP="0071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F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7118F5" w:rsidRPr="007118F5" w:rsidRDefault="007118F5" w:rsidP="00E11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8F5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8F5">
              <w:rPr>
                <w:rFonts w:ascii="Times New Roman" w:hAnsi="Times New Roman" w:cs="Times New Roman"/>
                <w:sz w:val="28"/>
                <w:szCs w:val="28"/>
              </w:rPr>
              <w:t>.gada __.________</w:t>
            </w:r>
          </w:p>
        </w:tc>
      </w:tr>
    </w:tbl>
    <w:p w:rsidR="00176979" w:rsidRPr="00117F1A" w:rsidRDefault="00176979" w:rsidP="007118F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79" w:rsidRPr="007118F5" w:rsidRDefault="00176979" w:rsidP="007118F5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F5">
        <w:rPr>
          <w:rFonts w:ascii="Times New Roman" w:hAnsi="Times New Roman" w:cs="Times New Roman"/>
          <w:sz w:val="28"/>
          <w:szCs w:val="28"/>
        </w:rPr>
        <w:t>.§</w:t>
      </w:r>
    </w:p>
    <w:p w:rsidR="00176979" w:rsidRPr="00117F1A" w:rsidRDefault="00176979" w:rsidP="0071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79" w:rsidRPr="00E115B7" w:rsidRDefault="00E115B7" w:rsidP="00117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E115B7">
        <w:rPr>
          <w:rFonts w:ascii="Times New Roman" w:hAnsi="Times New Roman" w:cs="Times New Roman"/>
          <w:b/>
          <w:sz w:val="28"/>
          <w:szCs w:val="28"/>
        </w:rPr>
        <w:t xml:space="preserve">Par Ministru kabineta 2012.gada 17.augusta ārkārtas sēdes </w:t>
      </w:r>
      <w:proofErr w:type="spellStart"/>
      <w:r w:rsidRPr="00E115B7">
        <w:rPr>
          <w:rFonts w:ascii="Times New Roman" w:hAnsi="Times New Roman" w:cs="Times New Roman"/>
          <w:b/>
          <w:sz w:val="28"/>
          <w:szCs w:val="28"/>
        </w:rPr>
        <w:t>protokollēmuma</w:t>
      </w:r>
      <w:proofErr w:type="spellEnd"/>
      <w:r w:rsidRPr="00E115B7">
        <w:rPr>
          <w:rFonts w:ascii="Times New Roman" w:hAnsi="Times New Roman" w:cs="Times New Roman"/>
          <w:b/>
          <w:sz w:val="28"/>
          <w:szCs w:val="28"/>
        </w:rPr>
        <w:t xml:space="preserve"> (prot. Nr.47, 4.§) „Likumprojekts „Grozījumi likumā „Par valsts budžetu 2012.gadam””” 8.punktā dotā uzdevuma atz</w:t>
      </w:r>
      <w:r>
        <w:rPr>
          <w:rFonts w:ascii="Times New Roman" w:hAnsi="Times New Roman" w:cs="Times New Roman"/>
          <w:b/>
          <w:sz w:val="28"/>
          <w:szCs w:val="28"/>
        </w:rPr>
        <w:t>īšanu par aktualitāti zaudējušu</w:t>
      </w:r>
    </w:p>
    <w:bookmarkEnd w:id="0"/>
    <w:bookmarkEnd w:id="1"/>
    <w:p w:rsidR="00E115B7" w:rsidRDefault="00E115B7" w:rsidP="00711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8F5" w:rsidRPr="00E115B7" w:rsidRDefault="007118F5" w:rsidP="00711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5B7">
        <w:rPr>
          <w:rFonts w:ascii="Times New Roman" w:hAnsi="Times New Roman" w:cs="Times New Roman"/>
          <w:b/>
          <w:sz w:val="28"/>
          <w:szCs w:val="28"/>
        </w:rPr>
        <w:t xml:space="preserve">TA-  </w:t>
      </w:r>
    </w:p>
    <w:p w:rsidR="007118F5" w:rsidRPr="007118F5" w:rsidRDefault="007118F5" w:rsidP="00711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118F5" w:rsidRPr="007118F5" w:rsidRDefault="007118F5" w:rsidP="00711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>(...)</w:t>
      </w:r>
    </w:p>
    <w:p w:rsidR="00176979" w:rsidRPr="00117F1A" w:rsidRDefault="00176979" w:rsidP="00117F1A">
      <w:pPr>
        <w:pStyle w:val="Nosaukums"/>
        <w:ind w:firstLine="709"/>
        <w:jc w:val="both"/>
        <w:outlineLvl w:val="0"/>
        <w:rPr>
          <w:szCs w:val="28"/>
        </w:rPr>
      </w:pPr>
    </w:p>
    <w:p w:rsidR="00176979" w:rsidRPr="00117F1A" w:rsidRDefault="007118F5" w:rsidP="00117F1A">
      <w:pPr>
        <w:pStyle w:val="Sarakstarindkopa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5B7">
        <w:rPr>
          <w:sz w:val="28"/>
          <w:szCs w:val="28"/>
        </w:rPr>
        <w:t>Ievērojot</w:t>
      </w:r>
      <w:r w:rsidR="00176979" w:rsidRPr="00117F1A">
        <w:rPr>
          <w:sz w:val="28"/>
          <w:szCs w:val="28"/>
        </w:rPr>
        <w:t xml:space="preserve"> kultūras ministres sniegto informāciju, </w:t>
      </w:r>
      <w:r>
        <w:rPr>
          <w:sz w:val="28"/>
          <w:szCs w:val="28"/>
        </w:rPr>
        <w:t xml:space="preserve">atzīt </w:t>
      </w:r>
      <w:r w:rsidR="00E115B7" w:rsidRPr="00BC7C73">
        <w:rPr>
          <w:sz w:val="28"/>
          <w:szCs w:val="28"/>
        </w:rPr>
        <w:t xml:space="preserve">Ministru kabineta 2012.gada 17.augusta ārkārtas sēdes </w:t>
      </w:r>
      <w:proofErr w:type="spellStart"/>
      <w:r w:rsidR="00E115B7" w:rsidRPr="00BC7C73">
        <w:rPr>
          <w:sz w:val="28"/>
          <w:szCs w:val="28"/>
        </w:rPr>
        <w:t>protokollēmuma</w:t>
      </w:r>
      <w:proofErr w:type="spellEnd"/>
      <w:r w:rsidR="00E115B7" w:rsidRPr="00BC7C73">
        <w:rPr>
          <w:sz w:val="28"/>
          <w:szCs w:val="28"/>
        </w:rPr>
        <w:t xml:space="preserve"> (prot. Nr.47, 4.§) „Likumprojekts „Grozījumi likumā „Par valsts budžetu 2012.gadam””” 8.punktā dot</w:t>
      </w:r>
      <w:r w:rsidR="00E115B7">
        <w:rPr>
          <w:sz w:val="28"/>
          <w:szCs w:val="28"/>
        </w:rPr>
        <w:t>o</w:t>
      </w:r>
      <w:r w:rsidR="00E115B7" w:rsidRPr="00BC7C73">
        <w:rPr>
          <w:sz w:val="28"/>
          <w:szCs w:val="28"/>
        </w:rPr>
        <w:t xml:space="preserve"> uzdevum</w:t>
      </w:r>
      <w:r w:rsidR="00E115B7">
        <w:rPr>
          <w:sz w:val="28"/>
          <w:szCs w:val="28"/>
        </w:rPr>
        <w:t>u</w:t>
      </w:r>
      <w:r w:rsidR="00E115B7" w:rsidRPr="00BC7C73">
        <w:rPr>
          <w:sz w:val="28"/>
          <w:szCs w:val="28"/>
        </w:rPr>
        <w:t xml:space="preserve"> par aktualitāti zaudējušu</w:t>
      </w:r>
      <w:r w:rsidR="00E115B7">
        <w:rPr>
          <w:sz w:val="28"/>
          <w:szCs w:val="28"/>
        </w:rPr>
        <w:t>.</w:t>
      </w:r>
    </w:p>
    <w:p w:rsidR="00176979" w:rsidRDefault="00176979" w:rsidP="00117F1A">
      <w:pPr>
        <w:pStyle w:val="Pamatteksts"/>
        <w:jc w:val="both"/>
        <w:rPr>
          <w:sz w:val="24"/>
          <w:szCs w:val="28"/>
        </w:rPr>
      </w:pPr>
    </w:p>
    <w:p w:rsidR="00176979" w:rsidRPr="00117F1A" w:rsidRDefault="00176979" w:rsidP="00117F1A">
      <w:pPr>
        <w:pStyle w:val="Pamatteksts"/>
        <w:jc w:val="both"/>
        <w:rPr>
          <w:sz w:val="24"/>
          <w:szCs w:val="28"/>
        </w:rPr>
      </w:pPr>
    </w:p>
    <w:p w:rsidR="00176979" w:rsidRPr="00117F1A" w:rsidRDefault="00176979" w:rsidP="00937C06">
      <w:pPr>
        <w:pStyle w:val="Pamatteksts"/>
        <w:ind w:firstLine="720"/>
        <w:rPr>
          <w:szCs w:val="28"/>
        </w:rPr>
      </w:pPr>
      <w:r w:rsidRPr="00117F1A">
        <w:rPr>
          <w:szCs w:val="28"/>
        </w:rPr>
        <w:t>Ministru prezidente</w:t>
      </w:r>
      <w:r w:rsidR="00937C06">
        <w:rPr>
          <w:szCs w:val="28"/>
        </w:rPr>
        <w:tab/>
      </w:r>
      <w:r w:rsidR="00937C06">
        <w:rPr>
          <w:szCs w:val="28"/>
        </w:rPr>
        <w:tab/>
      </w:r>
      <w:r w:rsidR="00937C06">
        <w:rPr>
          <w:szCs w:val="28"/>
        </w:rPr>
        <w:tab/>
      </w:r>
      <w:r w:rsidR="00937C06">
        <w:rPr>
          <w:szCs w:val="28"/>
        </w:rPr>
        <w:tab/>
      </w:r>
      <w:r w:rsidR="00EA0D63">
        <w:rPr>
          <w:szCs w:val="28"/>
        </w:rPr>
        <w:tab/>
      </w:r>
      <w:r w:rsidRPr="00117F1A">
        <w:rPr>
          <w:szCs w:val="28"/>
        </w:rPr>
        <w:t>L.Straujuma</w:t>
      </w:r>
    </w:p>
    <w:p w:rsidR="00176979" w:rsidRPr="00117F1A" w:rsidRDefault="00176979" w:rsidP="00117F1A">
      <w:pPr>
        <w:pStyle w:val="Pamatteksts"/>
        <w:jc w:val="both"/>
        <w:rPr>
          <w:sz w:val="24"/>
          <w:szCs w:val="28"/>
        </w:rPr>
      </w:pPr>
    </w:p>
    <w:p w:rsidR="00176979" w:rsidRPr="00117F1A" w:rsidRDefault="00937C06" w:rsidP="00937C06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="00EA0D63">
        <w:rPr>
          <w:szCs w:val="28"/>
        </w:rPr>
        <w:tab/>
      </w:r>
      <w:r w:rsidR="00176979" w:rsidRPr="00117F1A">
        <w:rPr>
          <w:szCs w:val="28"/>
        </w:rPr>
        <w:t>E.Dreimane</w:t>
      </w:r>
    </w:p>
    <w:p w:rsidR="00937C06" w:rsidRDefault="00937C06" w:rsidP="00937C0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76979" w:rsidRPr="00117F1A" w:rsidRDefault="00937C06" w:rsidP="0093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0D63">
        <w:rPr>
          <w:rFonts w:ascii="Times New Roman" w:hAnsi="Times New Roman" w:cs="Times New Roman"/>
          <w:sz w:val="28"/>
          <w:szCs w:val="28"/>
        </w:rPr>
        <w:tab/>
      </w:r>
      <w:r w:rsidR="00176979" w:rsidRPr="00117F1A">
        <w:rPr>
          <w:rFonts w:ascii="Times New Roman" w:hAnsi="Times New Roman" w:cs="Times New Roman"/>
          <w:sz w:val="28"/>
          <w:szCs w:val="28"/>
        </w:rPr>
        <w:t>D.Melbārde</w:t>
      </w:r>
    </w:p>
    <w:p w:rsidR="00937C06" w:rsidRDefault="00937C06" w:rsidP="00937C06">
      <w:pPr>
        <w:tabs>
          <w:tab w:val="left" w:pos="5387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979" w:rsidRPr="00117F1A" w:rsidRDefault="00937C06" w:rsidP="007118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</w:t>
      </w:r>
      <w:r w:rsidR="00176979" w:rsidRPr="00117F1A">
        <w:rPr>
          <w:rFonts w:ascii="Times New Roman" w:hAnsi="Times New Roman" w:cs="Times New Roman"/>
          <w:bCs/>
          <w:sz w:val="28"/>
          <w:szCs w:val="28"/>
        </w:rPr>
        <w:t>īza:</w:t>
      </w:r>
      <w:r w:rsidR="00EA0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542">
        <w:rPr>
          <w:rFonts w:ascii="Times New Roman" w:hAnsi="Times New Roman" w:cs="Times New Roman"/>
          <w:bCs/>
          <w:sz w:val="28"/>
          <w:szCs w:val="28"/>
        </w:rPr>
        <w:t xml:space="preserve">Valsts sekretāra </w:t>
      </w:r>
      <w:proofErr w:type="spellStart"/>
      <w:r w:rsidR="00632542">
        <w:rPr>
          <w:rFonts w:ascii="Times New Roman" w:hAnsi="Times New Roman" w:cs="Times New Roman"/>
          <w:bCs/>
          <w:sz w:val="28"/>
          <w:szCs w:val="28"/>
        </w:rPr>
        <w:t>p.i</w:t>
      </w:r>
      <w:proofErr w:type="spellEnd"/>
      <w:r w:rsidR="00632542">
        <w:rPr>
          <w:rFonts w:ascii="Times New Roman" w:hAnsi="Times New Roman" w:cs="Times New Roman"/>
          <w:bCs/>
          <w:sz w:val="28"/>
          <w:szCs w:val="28"/>
        </w:rPr>
        <w:t>.</w:t>
      </w:r>
      <w:r w:rsidR="007118F5">
        <w:rPr>
          <w:rFonts w:ascii="Times New Roman" w:hAnsi="Times New Roman" w:cs="Times New Roman"/>
          <w:bCs/>
          <w:sz w:val="28"/>
          <w:szCs w:val="28"/>
        </w:rPr>
        <w:tab/>
      </w:r>
      <w:r w:rsidR="007118F5">
        <w:rPr>
          <w:rFonts w:ascii="Times New Roman" w:hAnsi="Times New Roman" w:cs="Times New Roman"/>
          <w:bCs/>
          <w:sz w:val="28"/>
          <w:szCs w:val="28"/>
        </w:rPr>
        <w:tab/>
      </w:r>
      <w:r w:rsidR="007118F5">
        <w:rPr>
          <w:rFonts w:ascii="Times New Roman" w:hAnsi="Times New Roman" w:cs="Times New Roman"/>
          <w:bCs/>
          <w:sz w:val="28"/>
          <w:szCs w:val="28"/>
        </w:rPr>
        <w:tab/>
      </w:r>
      <w:r w:rsidR="007118F5">
        <w:rPr>
          <w:rFonts w:ascii="Times New Roman" w:hAnsi="Times New Roman" w:cs="Times New Roman"/>
          <w:bCs/>
          <w:sz w:val="28"/>
          <w:szCs w:val="28"/>
        </w:rPr>
        <w:tab/>
      </w:r>
      <w:r w:rsidR="007118F5">
        <w:rPr>
          <w:rFonts w:ascii="Times New Roman" w:hAnsi="Times New Roman" w:cs="Times New Roman"/>
          <w:bCs/>
          <w:sz w:val="28"/>
          <w:szCs w:val="28"/>
        </w:rPr>
        <w:tab/>
      </w:r>
      <w:r w:rsidR="00632542">
        <w:rPr>
          <w:rFonts w:ascii="Times New Roman" w:hAnsi="Times New Roman" w:cs="Times New Roman"/>
          <w:bCs/>
          <w:sz w:val="28"/>
          <w:szCs w:val="28"/>
        </w:rPr>
        <w:t>U.Lielpēters</w:t>
      </w:r>
    </w:p>
    <w:p w:rsidR="00176979" w:rsidRDefault="00176979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803073" w:rsidRDefault="00803073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803073" w:rsidRDefault="00803073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803073" w:rsidRDefault="00803073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937C06" w:rsidRDefault="00937C06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937C06" w:rsidRDefault="00937C06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937C06" w:rsidRDefault="00937C06" w:rsidP="00117F1A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176979" w:rsidRPr="007118F5" w:rsidRDefault="00176979" w:rsidP="00117F1A">
      <w:pPr>
        <w:spacing w:after="0" w:line="240" w:lineRule="auto"/>
        <w:rPr>
          <w:rFonts w:ascii="Times New Roman" w:hAnsi="Times New Roman" w:cs="Times New Roman"/>
          <w:bCs/>
        </w:rPr>
      </w:pPr>
    </w:p>
    <w:p w:rsidR="00176979" w:rsidRPr="007118F5" w:rsidRDefault="008D0937" w:rsidP="00117F1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C25F5" w:rsidRPr="007118F5">
        <w:rPr>
          <w:rFonts w:ascii="Times New Roman" w:hAnsi="Times New Roman" w:cs="Times New Roman"/>
        </w:rPr>
        <w:t>.0</w:t>
      </w:r>
      <w:r w:rsidR="00B04069">
        <w:rPr>
          <w:rFonts w:ascii="Times New Roman" w:hAnsi="Times New Roman" w:cs="Times New Roman"/>
        </w:rPr>
        <w:t>4</w:t>
      </w:r>
      <w:r w:rsidR="00BC25F5" w:rsidRPr="007118F5">
        <w:rPr>
          <w:rFonts w:ascii="Times New Roman" w:hAnsi="Times New Roman" w:cs="Times New Roman"/>
        </w:rPr>
        <w:t>.201</w:t>
      </w:r>
      <w:r w:rsidR="00942DE5">
        <w:rPr>
          <w:rFonts w:ascii="Times New Roman" w:hAnsi="Times New Roman" w:cs="Times New Roman"/>
        </w:rPr>
        <w:t>5</w:t>
      </w:r>
      <w:r w:rsidR="00BC25F5" w:rsidRPr="007118F5">
        <w:rPr>
          <w:rFonts w:ascii="Times New Roman" w:hAnsi="Times New Roman" w:cs="Times New Roman"/>
        </w:rPr>
        <w:t xml:space="preserve">. </w:t>
      </w:r>
      <w:bookmarkStart w:id="2" w:name="_GoBack"/>
      <w:bookmarkEnd w:id="2"/>
    </w:p>
    <w:p w:rsidR="00176979" w:rsidRPr="007118F5" w:rsidRDefault="00285C1C" w:rsidP="00117F1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fldSimple w:instr=" NUMWORDS   \* MERGEFORMAT ">
        <w:r w:rsidR="008D0937">
          <w:rPr>
            <w:noProof/>
          </w:rPr>
          <w:t>89</w:t>
        </w:r>
      </w:fldSimple>
    </w:p>
    <w:p w:rsidR="007118F5" w:rsidRDefault="00942DE5" w:rsidP="00117F1A">
      <w:pPr>
        <w:spacing w:after="0" w:line="240" w:lineRule="auto"/>
        <w:rPr>
          <w:rFonts w:ascii="Times New Roman" w:hAnsi="Times New Roman" w:cs="Times New Roman"/>
        </w:rPr>
      </w:pPr>
      <w:bookmarkStart w:id="3" w:name="OLE_LINK5"/>
      <w:bookmarkStart w:id="4" w:name="OLE_LINK6"/>
      <w:r>
        <w:rPr>
          <w:rFonts w:ascii="Times New Roman" w:hAnsi="Times New Roman" w:cs="Times New Roman"/>
        </w:rPr>
        <w:t>I.Builis</w:t>
      </w:r>
      <w:bookmarkEnd w:id="3"/>
      <w:bookmarkEnd w:id="4"/>
      <w:r w:rsidR="0028189B">
        <w:rPr>
          <w:rFonts w:ascii="Times New Roman" w:hAnsi="Times New Roman" w:cs="Times New Roman"/>
        </w:rPr>
        <w:t xml:space="preserve">, </w:t>
      </w:r>
      <w:bookmarkStart w:id="5" w:name="OLE_LINK3"/>
      <w:bookmarkStart w:id="6" w:name="OLE_LINK4"/>
      <w:r w:rsidR="007118F5">
        <w:rPr>
          <w:rFonts w:ascii="Times New Roman" w:hAnsi="Times New Roman" w:cs="Times New Roman"/>
        </w:rPr>
        <w:t>673</w:t>
      </w:r>
      <w:r>
        <w:rPr>
          <w:rFonts w:ascii="Times New Roman" w:hAnsi="Times New Roman" w:cs="Times New Roman"/>
        </w:rPr>
        <w:t>30282</w:t>
      </w:r>
    </w:p>
    <w:p w:rsidR="00176979" w:rsidRPr="007118F5" w:rsidRDefault="00285C1C" w:rsidP="00117F1A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803073">
          <w:rPr>
            <w:rStyle w:val="Hipersaite"/>
            <w:rFonts w:ascii="Times New Roman" w:hAnsi="Times New Roman" w:cs="Times New Roman"/>
          </w:rPr>
          <w:t>I</w:t>
        </w:r>
        <w:r w:rsidR="00942DE5" w:rsidRPr="000B7B71">
          <w:rPr>
            <w:rStyle w:val="Hipersaite"/>
            <w:rFonts w:ascii="Times New Roman" w:hAnsi="Times New Roman" w:cs="Times New Roman"/>
          </w:rPr>
          <w:t>ndrikis.</w:t>
        </w:r>
        <w:r w:rsidR="00803073">
          <w:rPr>
            <w:rStyle w:val="Hipersaite"/>
            <w:rFonts w:ascii="Times New Roman" w:hAnsi="Times New Roman" w:cs="Times New Roman"/>
          </w:rPr>
          <w:t>B</w:t>
        </w:r>
        <w:r w:rsidR="00942DE5" w:rsidRPr="000B7B71">
          <w:rPr>
            <w:rStyle w:val="Hipersaite"/>
            <w:rFonts w:ascii="Times New Roman" w:hAnsi="Times New Roman" w:cs="Times New Roman"/>
          </w:rPr>
          <w:t>uilis@km.gov.lv</w:t>
        </w:r>
      </w:hyperlink>
      <w:r w:rsidR="00942DE5">
        <w:t xml:space="preserve"> </w:t>
      </w:r>
      <w:bookmarkEnd w:id="5"/>
      <w:bookmarkEnd w:id="6"/>
    </w:p>
    <w:sectPr w:rsidR="00176979" w:rsidRPr="007118F5" w:rsidSect="007118F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E5" w:rsidRDefault="00942DE5" w:rsidP="00117F1A">
      <w:pPr>
        <w:spacing w:after="0" w:line="240" w:lineRule="auto"/>
      </w:pPr>
      <w:r>
        <w:separator/>
      </w:r>
    </w:p>
  </w:endnote>
  <w:endnote w:type="continuationSeparator" w:id="0">
    <w:p w:rsidR="00942DE5" w:rsidRDefault="00942DE5" w:rsidP="0011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5" w:rsidRDefault="00285C1C" w:rsidP="007118F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2DE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2DE5" w:rsidRDefault="00942DE5" w:rsidP="007118F5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5" w:rsidRDefault="00285C1C" w:rsidP="007118F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2DE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42DE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42DE5" w:rsidRPr="00D91F51" w:rsidRDefault="00942DE5" w:rsidP="007118F5">
    <w:pPr>
      <w:pStyle w:val="Pamatteksts"/>
      <w:ind w:right="360"/>
      <w:jc w:val="both"/>
      <w:rPr>
        <w:sz w:val="20"/>
        <w:szCs w:val="20"/>
      </w:rPr>
    </w:pPr>
    <w:r w:rsidRPr="00D91F51">
      <w:rPr>
        <w:sz w:val="20"/>
        <w:szCs w:val="20"/>
      </w:rPr>
      <w:t>TMprot_</w:t>
    </w:r>
    <w:r>
      <w:rPr>
        <w:sz w:val="20"/>
        <w:szCs w:val="20"/>
      </w:rPr>
      <w:t>0112</w:t>
    </w:r>
    <w:r w:rsidRPr="00D91F51">
      <w:rPr>
        <w:sz w:val="20"/>
        <w:szCs w:val="20"/>
      </w:rPr>
      <w:t xml:space="preserve">06_JHAC;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D91F51">
        <w:rPr>
          <w:sz w:val="20"/>
          <w:szCs w:val="20"/>
        </w:rPr>
        <w:t>ziņojumu</w:t>
      </w:r>
    </w:smartTag>
    <w:r w:rsidRPr="00D91F51">
      <w:rPr>
        <w:sz w:val="20"/>
        <w:szCs w:val="20"/>
      </w:rPr>
      <w:t xml:space="preserve"> par 2006.gada 4. – </w:t>
    </w:r>
    <w:smartTag w:uri="schemas-tilde-lv/tildestengine" w:element="phone">
      <w:smartTagPr>
        <w:attr w:name="Day" w:val="5"/>
        <w:attr w:name="Month" w:val="12"/>
        <w:attr w:name="Year" w:val="2006"/>
      </w:smartTagPr>
      <w:smartTag w:uri="schemas-tilde-lv/tildestengine" w:element="date">
        <w:smartTagPr>
          <w:attr w:name="Day" w:val="5"/>
          <w:attr w:name="Month" w:val="12"/>
          <w:attr w:name="Year" w:val="2006"/>
        </w:smartTagPr>
        <w:r w:rsidRPr="00D91F51">
          <w:rPr>
            <w:sz w:val="20"/>
            <w:szCs w:val="20"/>
          </w:rPr>
          <w:t>5. decembra</w:t>
        </w:r>
      </w:smartTag>
    </w:smartTag>
    <w:r w:rsidRPr="00D91F51">
      <w:rPr>
        <w:sz w:val="20"/>
        <w:szCs w:val="20"/>
      </w:rPr>
      <w:t xml:space="preserve"> Eiropas Savienības Tieslietu un iekšlietu ministru padomē izskatāmajiem Tieslietu ministrijas kompetences jautājumiem.</w:t>
    </w:r>
  </w:p>
  <w:p w:rsidR="00942DE5" w:rsidRPr="000C2F0E" w:rsidRDefault="00942DE5" w:rsidP="007118F5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5" w:rsidRPr="00292E73" w:rsidRDefault="00292E73" w:rsidP="00117F1A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KMProt_</w:t>
    </w:r>
    <w:r w:rsidR="00632542">
      <w:rPr>
        <w:rFonts w:ascii="Times New Roman" w:hAnsi="Times New Roman" w:cs="Times New Roman"/>
      </w:rPr>
      <w:t>17</w:t>
    </w:r>
    <w:r>
      <w:rPr>
        <w:rFonts w:ascii="Times New Roman" w:hAnsi="Times New Roman" w:cs="Times New Roman"/>
      </w:rPr>
      <w:t>0</w:t>
    </w:r>
    <w:r w:rsidR="00B04069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15_LNBpapildfin</w:t>
    </w:r>
    <w:r w:rsidR="00942DE5" w:rsidRPr="00292E73">
      <w:rPr>
        <w:rFonts w:ascii="Times New Roman" w:hAnsi="Times New Roman" w:cs="Times New Roman"/>
      </w:rPr>
      <w:t xml:space="preserve">; </w:t>
    </w:r>
    <w:r w:rsidRPr="00292E73">
      <w:rPr>
        <w:rFonts w:ascii="Times New Roman" w:hAnsi="Times New Roman" w:cs="Times New Roman"/>
      </w:rPr>
      <w:t xml:space="preserve">Par Ministru kabineta 2012.gada 17.augusta ārkārtas sēdes </w:t>
    </w:r>
    <w:proofErr w:type="spellStart"/>
    <w:r w:rsidRPr="00292E73">
      <w:rPr>
        <w:rFonts w:ascii="Times New Roman" w:hAnsi="Times New Roman" w:cs="Times New Roman"/>
      </w:rPr>
      <w:t>protokollēmuma</w:t>
    </w:r>
    <w:proofErr w:type="spellEnd"/>
    <w:r w:rsidRPr="00292E73">
      <w:rPr>
        <w:rFonts w:ascii="Times New Roman" w:hAnsi="Times New Roman" w:cs="Times New Roman"/>
      </w:rPr>
      <w:t xml:space="preserve"> (prot. Nr.47, 4.§) „Likumprojekts „Grozījumi likumā „Par valsts budžetu 2012.gadam””” 8.punktā dotā uzdevuma atz</w:t>
    </w:r>
    <w:r>
      <w:rPr>
        <w:rFonts w:ascii="Times New Roman" w:hAnsi="Times New Roman" w:cs="Times New Roman"/>
      </w:rPr>
      <w:t>īšanu par aktualitāti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E5" w:rsidRDefault="00942DE5" w:rsidP="00117F1A">
      <w:pPr>
        <w:spacing w:after="0" w:line="240" w:lineRule="auto"/>
      </w:pPr>
      <w:r>
        <w:separator/>
      </w:r>
    </w:p>
  </w:footnote>
  <w:footnote w:type="continuationSeparator" w:id="0">
    <w:p w:rsidR="00942DE5" w:rsidRDefault="00942DE5" w:rsidP="0011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5" w:rsidRDefault="00285C1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2DE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2DE5" w:rsidRDefault="00942DE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5" w:rsidRDefault="00285C1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2DE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42DE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42DE5" w:rsidRDefault="00942DE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79"/>
    <w:rsid w:val="000004D4"/>
    <w:rsid w:val="000662B4"/>
    <w:rsid w:val="000A0E9A"/>
    <w:rsid w:val="00117F1A"/>
    <w:rsid w:val="00125F95"/>
    <w:rsid w:val="00176979"/>
    <w:rsid w:val="001810E2"/>
    <w:rsid w:val="0028189B"/>
    <w:rsid w:val="00285C1C"/>
    <w:rsid w:val="00292E73"/>
    <w:rsid w:val="002F33F2"/>
    <w:rsid w:val="00306539"/>
    <w:rsid w:val="004120AE"/>
    <w:rsid w:val="004C685B"/>
    <w:rsid w:val="00515913"/>
    <w:rsid w:val="00632542"/>
    <w:rsid w:val="006C24C2"/>
    <w:rsid w:val="007118F5"/>
    <w:rsid w:val="007A65F3"/>
    <w:rsid w:val="00803073"/>
    <w:rsid w:val="0083090D"/>
    <w:rsid w:val="008D0937"/>
    <w:rsid w:val="00937C06"/>
    <w:rsid w:val="00942DE5"/>
    <w:rsid w:val="00984185"/>
    <w:rsid w:val="009C4432"/>
    <w:rsid w:val="00A418A4"/>
    <w:rsid w:val="00A41D8C"/>
    <w:rsid w:val="00B04069"/>
    <w:rsid w:val="00BC25F5"/>
    <w:rsid w:val="00D830C4"/>
    <w:rsid w:val="00E115B7"/>
    <w:rsid w:val="00EA0D63"/>
    <w:rsid w:val="00EA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004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1769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17697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1769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17697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76979"/>
  </w:style>
  <w:style w:type="paragraph" w:styleId="Nosaukums">
    <w:name w:val="Title"/>
    <w:basedOn w:val="Parastais"/>
    <w:link w:val="NosaukumsRakstz"/>
    <w:qFormat/>
    <w:rsid w:val="001769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76979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1769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76979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176979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176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0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769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17697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1769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17697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76979"/>
  </w:style>
  <w:style w:type="paragraph" w:styleId="Nosaukums">
    <w:name w:val="Title"/>
    <w:basedOn w:val="Parasts"/>
    <w:link w:val="NosaukumsRakstz"/>
    <w:qFormat/>
    <w:rsid w:val="001769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76979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1769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76979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17697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76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ikis.builis@km.gov.l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17.augusta ārkārtas sēdes protokollēmuma (prot. Nr.47, 4.§) „Likumprojekts „Grozījumi likumā „Par valsts budžetu 2012.gadam””” 8.punktā dotā uzdevuma atzīšanu par aktualitāti zaudējušu</dc:title>
  <dc:subject>Ministru kabineta sēdes protokollēmums</dc:subject>
  <dc:creator>I.Builis</dc:creator>
  <dc:description>67330282
Indrikis.Builis@km.gov.lv </dc:description>
  <cp:lastModifiedBy>Dzintra Rozīte</cp:lastModifiedBy>
  <cp:revision>16</cp:revision>
  <cp:lastPrinted>2015-04-17T07:42:00Z</cp:lastPrinted>
  <dcterms:created xsi:type="dcterms:W3CDTF">2014-02-24T11:25:00Z</dcterms:created>
  <dcterms:modified xsi:type="dcterms:W3CDTF">2015-04-20T06:13:00Z</dcterms:modified>
</cp:coreProperties>
</file>