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A" w:rsidRPr="00E575BF" w:rsidRDefault="00E94F3A" w:rsidP="00E94F3A">
      <w:pPr>
        <w:jc w:val="right"/>
        <w:rPr>
          <w:i/>
          <w:sz w:val="26"/>
          <w:szCs w:val="26"/>
        </w:rPr>
      </w:pPr>
      <w:bookmarkStart w:id="0" w:name="OLE_LINK1"/>
      <w:bookmarkStart w:id="1" w:name="OLE_LINK2"/>
      <w:r w:rsidRPr="00E575BF">
        <w:rPr>
          <w:i/>
          <w:sz w:val="26"/>
          <w:szCs w:val="26"/>
        </w:rPr>
        <w:t>Projekts</w:t>
      </w:r>
    </w:p>
    <w:p w:rsidR="00CD12CE" w:rsidRPr="00E575BF" w:rsidRDefault="00CD12CE" w:rsidP="00E94F3A">
      <w:pPr>
        <w:jc w:val="right"/>
        <w:rPr>
          <w:i/>
          <w:sz w:val="26"/>
          <w:szCs w:val="26"/>
        </w:rPr>
      </w:pPr>
    </w:p>
    <w:p w:rsidR="00E94F3A" w:rsidRPr="00E575BF" w:rsidRDefault="00E94F3A" w:rsidP="00E94F3A">
      <w:pPr>
        <w:jc w:val="center"/>
        <w:rPr>
          <w:b/>
          <w:sz w:val="26"/>
          <w:szCs w:val="26"/>
        </w:rPr>
      </w:pPr>
      <w:r w:rsidRPr="00E575BF">
        <w:rPr>
          <w:b/>
          <w:sz w:val="26"/>
          <w:szCs w:val="26"/>
        </w:rPr>
        <w:t>LATVIJAS REPUBLIKAS MINISTRU KABINETS</w:t>
      </w:r>
    </w:p>
    <w:p w:rsidR="00E94F3A" w:rsidRDefault="00E94F3A" w:rsidP="00E94F3A">
      <w:pPr>
        <w:rPr>
          <w:sz w:val="26"/>
          <w:szCs w:val="26"/>
        </w:rPr>
      </w:pPr>
    </w:p>
    <w:p w:rsidR="00CD12CE" w:rsidRPr="00E575BF" w:rsidRDefault="00CD12CE" w:rsidP="00E94F3A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E94F3A" w:rsidRPr="00E575BF" w:rsidTr="00D17254">
        <w:tc>
          <w:tcPr>
            <w:tcW w:w="4261" w:type="dxa"/>
          </w:tcPr>
          <w:p w:rsidR="00E94F3A" w:rsidRPr="00E575BF" w:rsidRDefault="00E94F3A" w:rsidP="004A5C50">
            <w:pPr>
              <w:rPr>
                <w:sz w:val="26"/>
                <w:szCs w:val="26"/>
              </w:rPr>
            </w:pPr>
            <w:r w:rsidRPr="00E575BF">
              <w:rPr>
                <w:sz w:val="26"/>
                <w:szCs w:val="26"/>
              </w:rPr>
              <w:t>201</w:t>
            </w:r>
            <w:r w:rsidR="004A5C50" w:rsidRPr="00E575BF">
              <w:rPr>
                <w:sz w:val="26"/>
                <w:szCs w:val="26"/>
              </w:rPr>
              <w:t>5</w:t>
            </w:r>
            <w:r w:rsidRPr="00E575BF">
              <w:rPr>
                <w:sz w:val="26"/>
                <w:szCs w:val="26"/>
              </w:rPr>
              <w:t>. gada _________</w:t>
            </w:r>
          </w:p>
        </w:tc>
        <w:tc>
          <w:tcPr>
            <w:tcW w:w="4919" w:type="dxa"/>
          </w:tcPr>
          <w:p w:rsidR="00E94F3A" w:rsidRPr="00E575BF" w:rsidRDefault="00E94F3A" w:rsidP="00D17254">
            <w:pPr>
              <w:jc w:val="right"/>
              <w:rPr>
                <w:sz w:val="26"/>
                <w:szCs w:val="26"/>
              </w:rPr>
            </w:pPr>
            <w:smartTag w:uri="schemas-tilde-lv/tildestengine" w:element="veidnes">
              <w:smartTagPr>
                <w:attr w:name="text" w:val="Rīkojums"/>
                <w:attr w:name="baseform" w:val="rīkojum|s"/>
                <w:attr w:name="id" w:val="-1"/>
              </w:smartTagPr>
              <w:r w:rsidRPr="00E575BF">
                <w:rPr>
                  <w:sz w:val="26"/>
                  <w:szCs w:val="26"/>
                </w:rPr>
                <w:t>Rīkojums</w:t>
              </w:r>
            </w:smartTag>
            <w:r w:rsidRPr="00E575BF">
              <w:rPr>
                <w:sz w:val="26"/>
                <w:szCs w:val="26"/>
              </w:rPr>
              <w:t xml:space="preserve"> Nr. ___</w:t>
            </w:r>
          </w:p>
        </w:tc>
      </w:tr>
      <w:tr w:rsidR="00E94F3A" w:rsidRPr="00E575BF" w:rsidTr="00D17254">
        <w:tc>
          <w:tcPr>
            <w:tcW w:w="4261" w:type="dxa"/>
          </w:tcPr>
          <w:p w:rsidR="00E94F3A" w:rsidRPr="00E575BF" w:rsidRDefault="00E94F3A" w:rsidP="00D17254">
            <w:pPr>
              <w:rPr>
                <w:sz w:val="26"/>
                <w:szCs w:val="26"/>
              </w:rPr>
            </w:pPr>
            <w:r w:rsidRPr="00E575BF">
              <w:rPr>
                <w:sz w:val="26"/>
                <w:szCs w:val="26"/>
              </w:rPr>
              <w:t>Rīgā</w:t>
            </w:r>
          </w:p>
        </w:tc>
        <w:tc>
          <w:tcPr>
            <w:tcW w:w="4919" w:type="dxa"/>
          </w:tcPr>
          <w:p w:rsidR="00E94F3A" w:rsidRPr="00E575BF" w:rsidRDefault="00E94F3A" w:rsidP="00D17254">
            <w:pPr>
              <w:jc w:val="right"/>
              <w:rPr>
                <w:sz w:val="26"/>
                <w:szCs w:val="26"/>
              </w:rPr>
            </w:pPr>
            <w:r w:rsidRPr="00E575BF">
              <w:rPr>
                <w:sz w:val="26"/>
                <w:szCs w:val="26"/>
              </w:rPr>
              <w:t>(prot. Nr.__ __.§)</w:t>
            </w:r>
          </w:p>
        </w:tc>
      </w:tr>
    </w:tbl>
    <w:p w:rsidR="00E94F3A" w:rsidRPr="00E575BF" w:rsidRDefault="00E94F3A" w:rsidP="00E94F3A">
      <w:pPr>
        <w:pStyle w:val="Footer"/>
        <w:jc w:val="center"/>
        <w:rPr>
          <w:b/>
          <w:bCs/>
          <w:sz w:val="26"/>
          <w:szCs w:val="26"/>
        </w:rPr>
      </w:pPr>
    </w:p>
    <w:p w:rsidR="00E94F3A" w:rsidRPr="00E575BF" w:rsidRDefault="004A5C50" w:rsidP="00E94F3A">
      <w:pPr>
        <w:pStyle w:val="BodyText"/>
        <w:ind w:firstLine="720"/>
        <w:jc w:val="center"/>
        <w:rPr>
          <w:b/>
          <w:sz w:val="26"/>
          <w:szCs w:val="26"/>
        </w:rPr>
      </w:pPr>
      <w:bookmarkStart w:id="2" w:name="OLE_LINK3"/>
      <w:bookmarkStart w:id="3" w:name="OLE_LINK4"/>
      <w:bookmarkStart w:id="4" w:name="OLE_LINK14"/>
      <w:bookmarkEnd w:id="0"/>
      <w:bookmarkEnd w:id="1"/>
      <w:r w:rsidRPr="00E575BF">
        <w:rPr>
          <w:b/>
          <w:sz w:val="26"/>
          <w:szCs w:val="26"/>
        </w:rPr>
        <w:t>Ministru kabineta rīkojuma projekts „</w:t>
      </w:r>
      <w:r w:rsidR="00F052D4" w:rsidRPr="00E575BF">
        <w:rPr>
          <w:b/>
          <w:sz w:val="26"/>
          <w:szCs w:val="26"/>
        </w:rPr>
        <w:t xml:space="preserve">Grozījumi </w:t>
      </w:r>
      <w:r w:rsidRPr="00E575BF">
        <w:rPr>
          <w:b/>
          <w:sz w:val="26"/>
          <w:szCs w:val="26"/>
        </w:rPr>
        <w:t>Ministru kabineta 2014.gada 13.februāra rīkojumā Nr.70 „Par finansējuma piešķiršanu ēku Miera ielā 58A, Rīgā, būvniecības, nomas maksas, pārcelšanās un aprīkojuma iegādes izdevumu segšanai””</w:t>
      </w:r>
    </w:p>
    <w:bookmarkEnd w:id="2"/>
    <w:bookmarkEnd w:id="3"/>
    <w:bookmarkEnd w:id="4"/>
    <w:p w:rsidR="00E94F3A" w:rsidRDefault="00E94F3A" w:rsidP="00320E82">
      <w:pPr>
        <w:pStyle w:val="BodyText"/>
        <w:ind w:firstLine="426"/>
        <w:rPr>
          <w:sz w:val="26"/>
          <w:szCs w:val="26"/>
        </w:rPr>
      </w:pPr>
    </w:p>
    <w:p w:rsidR="00362D7E" w:rsidRPr="00E575BF" w:rsidRDefault="00362D7E" w:rsidP="00320E82">
      <w:pPr>
        <w:pStyle w:val="BodyText"/>
        <w:ind w:firstLine="426"/>
        <w:rPr>
          <w:sz w:val="26"/>
          <w:szCs w:val="26"/>
        </w:rPr>
      </w:pPr>
    </w:p>
    <w:p w:rsidR="004A5C50" w:rsidRPr="00E575BF" w:rsidRDefault="004A5C50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Izdarīt Ministru kabineta 2014.gada 13.februāra rīkojumā Nr.70 „Par finansējuma piešķiršanu ēku Miera ielā 58A, Rīgā, būvniecības, nomas maksas, pārcelšanās un aprīkojuma iegādes izdevumu segšanai” (Latvijas Vēstnesis, 2014, 33.nr.) šādus grozījumus:</w:t>
      </w:r>
    </w:p>
    <w:p w:rsidR="00B34A79" w:rsidRPr="00E575BF" w:rsidRDefault="002474AF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 xml:space="preserve">1. </w:t>
      </w:r>
      <w:r w:rsidR="00B34A79" w:rsidRPr="00E575BF">
        <w:rPr>
          <w:sz w:val="26"/>
          <w:szCs w:val="26"/>
        </w:rPr>
        <w:t>Svītrot 1.punktu.</w:t>
      </w:r>
    </w:p>
    <w:p w:rsidR="00B34A79" w:rsidRPr="00BF276D" w:rsidRDefault="00B34A7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 xml:space="preserve">2. </w:t>
      </w:r>
      <w:r w:rsidRPr="00E575BF">
        <w:rPr>
          <w:sz w:val="26"/>
          <w:szCs w:val="26"/>
          <w:lang w:eastAsia="lv-LV"/>
        </w:rPr>
        <w:t xml:space="preserve">Papildināt rīkojumu ar </w:t>
      </w:r>
      <w:r w:rsidRPr="00E575BF">
        <w:rPr>
          <w:sz w:val="26"/>
          <w:szCs w:val="26"/>
        </w:rPr>
        <w:t>1.</w:t>
      </w:r>
      <w:r w:rsidRPr="00BF276D">
        <w:rPr>
          <w:sz w:val="26"/>
          <w:szCs w:val="26"/>
          <w:vertAlign w:val="superscript"/>
        </w:rPr>
        <w:t>1</w:t>
      </w:r>
      <w:r w:rsidRPr="00BF276D">
        <w:rPr>
          <w:sz w:val="26"/>
          <w:szCs w:val="26"/>
        </w:rPr>
        <w:t>punktu šādā redakcijā:</w:t>
      </w:r>
    </w:p>
    <w:p w:rsidR="00B34A79" w:rsidRPr="00BF276D" w:rsidRDefault="00B34A79" w:rsidP="006C4779">
      <w:pPr>
        <w:pStyle w:val="BodyText"/>
        <w:spacing w:after="120"/>
        <w:ind w:firstLine="720"/>
        <w:rPr>
          <w:rStyle w:val="spelle"/>
          <w:sz w:val="26"/>
          <w:szCs w:val="26"/>
        </w:rPr>
      </w:pPr>
      <w:r w:rsidRPr="00BF276D">
        <w:rPr>
          <w:sz w:val="26"/>
          <w:szCs w:val="26"/>
        </w:rPr>
        <w:t>„1.</w:t>
      </w:r>
      <w:r w:rsidRPr="00BF276D">
        <w:rPr>
          <w:sz w:val="26"/>
          <w:szCs w:val="26"/>
          <w:vertAlign w:val="superscript"/>
        </w:rPr>
        <w:t>1</w:t>
      </w:r>
      <w:r w:rsidRPr="00BF276D">
        <w:rPr>
          <w:sz w:val="26"/>
          <w:szCs w:val="26"/>
        </w:rPr>
        <w:t> Likumprojektā „Par vidēja termiņa budžeta ietvaru 2016., 2017. un 2018.gadam” un likumprojektā „Par valsts budžetu 2016.gadam”</w:t>
      </w:r>
      <w:r w:rsidR="00105DDF" w:rsidRPr="00BF276D">
        <w:rPr>
          <w:sz w:val="26"/>
          <w:szCs w:val="26"/>
        </w:rPr>
        <w:t xml:space="preserve"> </w:t>
      </w:r>
      <w:r w:rsidRPr="00BF276D">
        <w:rPr>
          <w:rStyle w:val="spelle"/>
          <w:sz w:val="26"/>
          <w:szCs w:val="26"/>
        </w:rPr>
        <w:t xml:space="preserve">paredzēt </w:t>
      </w:r>
      <w:r w:rsidR="00F24C8B" w:rsidRPr="00BF276D">
        <w:rPr>
          <w:rStyle w:val="spelle"/>
          <w:sz w:val="26"/>
          <w:szCs w:val="26"/>
        </w:rPr>
        <w:t xml:space="preserve">2016.gadā </w:t>
      </w:r>
      <w:r w:rsidRPr="00BF276D">
        <w:rPr>
          <w:rStyle w:val="spelle"/>
          <w:sz w:val="26"/>
          <w:szCs w:val="26"/>
        </w:rPr>
        <w:t xml:space="preserve">ilgtermiņa saistības </w:t>
      </w:r>
      <w:r w:rsidR="00105DDF" w:rsidRPr="00BF276D">
        <w:rPr>
          <w:rStyle w:val="spelle"/>
          <w:sz w:val="26"/>
          <w:szCs w:val="26"/>
        </w:rPr>
        <w:t xml:space="preserve">Finanšu ministrijas budžetā </w:t>
      </w:r>
      <w:r w:rsidR="00F24C8B" w:rsidRPr="00BF276D">
        <w:rPr>
          <w:rStyle w:val="spelle"/>
          <w:sz w:val="26"/>
          <w:szCs w:val="26"/>
        </w:rPr>
        <w:t>3</w:t>
      </w:r>
      <w:r w:rsidR="00CD12CE" w:rsidRPr="00BF276D">
        <w:rPr>
          <w:rStyle w:val="spelle"/>
          <w:sz w:val="26"/>
          <w:szCs w:val="26"/>
        </w:rPr>
        <w:t> </w:t>
      </w:r>
      <w:r w:rsidR="00F24C8B" w:rsidRPr="00BF276D">
        <w:rPr>
          <w:rStyle w:val="spelle"/>
          <w:sz w:val="26"/>
          <w:szCs w:val="26"/>
        </w:rPr>
        <w:t>5</w:t>
      </w:r>
      <w:r w:rsidR="00C251E0" w:rsidRPr="00BF276D">
        <w:rPr>
          <w:rStyle w:val="spelle"/>
          <w:sz w:val="26"/>
          <w:szCs w:val="26"/>
        </w:rPr>
        <w:t>25 346</w:t>
      </w:r>
      <w:r w:rsidR="00F24C8B" w:rsidRPr="00BF276D">
        <w:rPr>
          <w:rStyle w:val="spelle"/>
          <w:sz w:val="26"/>
          <w:szCs w:val="26"/>
        </w:rPr>
        <w:t xml:space="preserve"> </w:t>
      </w:r>
      <w:proofErr w:type="spellStart"/>
      <w:r w:rsidR="00F24C8B" w:rsidRPr="00BF276D">
        <w:rPr>
          <w:rStyle w:val="spelle"/>
          <w:i/>
          <w:sz w:val="26"/>
          <w:szCs w:val="26"/>
        </w:rPr>
        <w:t>euro</w:t>
      </w:r>
      <w:proofErr w:type="spellEnd"/>
      <w:r w:rsidR="00F24C8B" w:rsidRPr="00BF276D">
        <w:rPr>
          <w:rStyle w:val="spelle"/>
          <w:i/>
          <w:sz w:val="26"/>
          <w:szCs w:val="26"/>
        </w:rPr>
        <w:t xml:space="preserve"> </w:t>
      </w:r>
      <w:r w:rsidR="00F24C8B" w:rsidRPr="00BF276D">
        <w:rPr>
          <w:rStyle w:val="spelle"/>
          <w:sz w:val="26"/>
          <w:szCs w:val="26"/>
        </w:rPr>
        <w:t xml:space="preserve">apmērā </w:t>
      </w:r>
      <w:r w:rsidRPr="00BF276D">
        <w:rPr>
          <w:rStyle w:val="spelle"/>
          <w:sz w:val="26"/>
          <w:szCs w:val="26"/>
        </w:rPr>
        <w:t xml:space="preserve">izdevumu segšanai valsts akciju sabiedrībai „Valsts nekustamie īpašumi”, kas saistīti ar kapitālieguldījumiem </w:t>
      </w:r>
      <w:r w:rsidRPr="00BF276D">
        <w:rPr>
          <w:sz w:val="26"/>
          <w:szCs w:val="26"/>
        </w:rPr>
        <w:t>ēk</w:t>
      </w:r>
      <w:r w:rsidR="002D1483" w:rsidRPr="00BF276D">
        <w:rPr>
          <w:sz w:val="26"/>
          <w:szCs w:val="26"/>
        </w:rPr>
        <w:t>u</w:t>
      </w:r>
      <w:r w:rsidRPr="00BF276D">
        <w:rPr>
          <w:sz w:val="26"/>
          <w:szCs w:val="26"/>
        </w:rPr>
        <w:t xml:space="preserve"> Miera ielā 58A, Rīgā</w:t>
      </w:r>
      <w:r w:rsidR="002D1483" w:rsidRPr="00BF276D">
        <w:rPr>
          <w:sz w:val="26"/>
          <w:szCs w:val="26"/>
        </w:rPr>
        <w:t>, būvniecības projekta īstenošanā</w:t>
      </w:r>
      <w:r w:rsidR="00604A27" w:rsidRPr="00BF276D">
        <w:rPr>
          <w:sz w:val="26"/>
          <w:szCs w:val="26"/>
        </w:rPr>
        <w:t>,</w:t>
      </w:r>
      <w:r w:rsidRPr="00BF276D">
        <w:rPr>
          <w:sz w:val="26"/>
          <w:szCs w:val="26"/>
        </w:rPr>
        <w:t xml:space="preserve"> </w:t>
      </w:r>
      <w:r w:rsidR="00F24C8B" w:rsidRPr="00BF276D">
        <w:rPr>
          <w:sz w:val="26"/>
          <w:szCs w:val="26"/>
        </w:rPr>
        <w:t xml:space="preserve">pēc </w:t>
      </w:r>
      <w:r w:rsidRPr="00BF276D">
        <w:rPr>
          <w:sz w:val="26"/>
          <w:szCs w:val="26"/>
        </w:rPr>
        <w:t>būvniecīb</w:t>
      </w:r>
      <w:r w:rsidR="00F24C8B" w:rsidRPr="00BF276D">
        <w:rPr>
          <w:sz w:val="26"/>
          <w:szCs w:val="26"/>
        </w:rPr>
        <w:t xml:space="preserve">as </w:t>
      </w:r>
      <w:r w:rsidR="002D1483" w:rsidRPr="00BF276D">
        <w:rPr>
          <w:sz w:val="26"/>
          <w:szCs w:val="26"/>
        </w:rPr>
        <w:t>darbu</w:t>
      </w:r>
      <w:r w:rsidR="00F24C8B" w:rsidRPr="00BF276D">
        <w:rPr>
          <w:sz w:val="26"/>
          <w:szCs w:val="26"/>
        </w:rPr>
        <w:t xml:space="preserve"> </w:t>
      </w:r>
      <w:r w:rsidR="002D1483" w:rsidRPr="00BF276D">
        <w:rPr>
          <w:sz w:val="26"/>
          <w:szCs w:val="26"/>
        </w:rPr>
        <w:t>pabeig</w:t>
      </w:r>
      <w:r w:rsidR="00F24C8B" w:rsidRPr="00BF276D">
        <w:rPr>
          <w:sz w:val="26"/>
          <w:szCs w:val="26"/>
        </w:rPr>
        <w:t>šanas</w:t>
      </w:r>
      <w:r w:rsidRPr="00BF276D">
        <w:rPr>
          <w:rStyle w:val="spelle"/>
          <w:sz w:val="26"/>
          <w:szCs w:val="26"/>
        </w:rPr>
        <w:t>.</w:t>
      </w:r>
      <w:r w:rsidR="002D1483" w:rsidRPr="00BF276D">
        <w:rPr>
          <w:rStyle w:val="spelle"/>
          <w:sz w:val="26"/>
          <w:szCs w:val="26"/>
        </w:rPr>
        <w:t xml:space="preserve"> </w:t>
      </w:r>
      <w:r w:rsidR="00E6403C" w:rsidRPr="00BF276D">
        <w:rPr>
          <w:rStyle w:val="spelle"/>
          <w:sz w:val="26"/>
          <w:szCs w:val="26"/>
        </w:rPr>
        <w:t xml:space="preserve">Kopējais finansējuma apmērs, kas paredzēts </w:t>
      </w:r>
      <w:r w:rsidR="00E6403C" w:rsidRPr="00BF276D">
        <w:rPr>
          <w:sz w:val="26"/>
          <w:szCs w:val="26"/>
        </w:rPr>
        <w:t>ēku Miera ielā 58A, Rīgā,</w:t>
      </w:r>
      <w:r w:rsidR="00E6403C" w:rsidRPr="00BF276D">
        <w:rPr>
          <w:rStyle w:val="spelle"/>
          <w:sz w:val="26"/>
          <w:szCs w:val="26"/>
        </w:rPr>
        <w:t xml:space="preserve"> </w:t>
      </w:r>
      <w:r w:rsidR="00604A27" w:rsidRPr="00BF276D">
        <w:rPr>
          <w:rStyle w:val="spelle"/>
          <w:sz w:val="26"/>
          <w:szCs w:val="26"/>
        </w:rPr>
        <w:t xml:space="preserve">būvniecības </w:t>
      </w:r>
      <w:r w:rsidR="00F24C8B" w:rsidRPr="00BF276D">
        <w:rPr>
          <w:rStyle w:val="spelle"/>
          <w:sz w:val="26"/>
          <w:szCs w:val="26"/>
        </w:rPr>
        <w:t xml:space="preserve">projekta </w:t>
      </w:r>
      <w:r w:rsidR="00E6403C" w:rsidRPr="00BF276D">
        <w:rPr>
          <w:rStyle w:val="spelle"/>
          <w:sz w:val="26"/>
          <w:szCs w:val="26"/>
        </w:rPr>
        <w:t>izdevumu segšanai 201</w:t>
      </w:r>
      <w:r w:rsidR="00BD5FED" w:rsidRPr="00BF276D">
        <w:rPr>
          <w:rStyle w:val="spelle"/>
          <w:sz w:val="26"/>
          <w:szCs w:val="26"/>
        </w:rPr>
        <w:t>5</w:t>
      </w:r>
      <w:r w:rsidR="00E6403C" w:rsidRPr="00BF276D">
        <w:rPr>
          <w:rStyle w:val="spelle"/>
          <w:sz w:val="26"/>
          <w:szCs w:val="26"/>
        </w:rPr>
        <w:t xml:space="preserve">.–2016.gadā </w:t>
      </w:r>
      <w:r w:rsidR="00CA4D20" w:rsidRPr="00BF276D">
        <w:rPr>
          <w:rStyle w:val="spelle"/>
          <w:sz w:val="26"/>
          <w:szCs w:val="26"/>
        </w:rPr>
        <w:t>3</w:t>
      </w:r>
      <w:r w:rsidR="00901984" w:rsidRPr="00BF276D">
        <w:rPr>
          <w:rStyle w:val="spelle"/>
          <w:sz w:val="26"/>
          <w:szCs w:val="26"/>
        </w:rPr>
        <w:t> </w:t>
      </w:r>
      <w:r w:rsidR="00C251E0" w:rsidRPr="00BF276D">
        <w:rPr>
          <w:rStyle w:val="spelle"/>
          <w:sz w:val="26"/>
          <w:szCs w:val="26"/>
        </w:rPr>
        <w:t>610</w:t>
      </w:r>
      <w:r w:rsidR="00901984" w:rsidRPr="00BF276D">
        <w:rPr>
          <w:rStyle w:val="spelle"/>
          <w:sz w:val="26"/>
          <w:szCs w:val="26"/>
        </w:rPr>
        <w:t> </w:t>
      </w:r>
      <w:r w:rsidR="00C251E0" w:rsidRPr="00BF276D">
        <w:rPr>
          <w:rStyle w:val="spelle"/>
          <w:sz w:val="26"/>
          <w:szCs w:val="26"/>
        </w:rPr>
        <w:t>258</w:t>
      </w:r>
      <w:r w:rsidR="00E6403C" w:rsidRPr="00BF276D">
        <w:rPr>
          <w:rStyle w:val="spelle"/>
          <w:sz w:val="26"/>
          <w:szCs w:val="26"/>
        </w:rPr>
        <w:t> </w:t>
      </w:r>
      <w:proofErr w:type="spellStart"/>
      <w:r w:rsidR="00E6403C" w:rsidRPr="00BF276D">
        <w:rPr>
          <w:rStyle w:val="spelle"/>
          <w:i/>
          <w:sz w:val="26"/>
          <w:szCs w:val="26"/>
        </w:rPr>
        <w:t>euro</w:t>
      </w:r>
      <w:proofErr w:type="spellEnd"/>
      <w:r w:rsidR="00E6403C" w:rsidRPr="00BF276D">
        <w:rPr>
          <w:rStyle w:val="spelle"/>
          <w:sz w:val="26"/>
          <w:szCs w:val="26"/>
        </w:rPr>
        <w:t>.”</w:t>
      </w:r>
    </w:p>
    <w:p w:rsidR="00B34A79" w:rsidRPr="00E575BF" w:rsidRDefault="00B34A79" w:rsidP="006C4779">
      <w:pPr>
        <w:pStyle w:val="BodyText"/>
        <w:spacing w:after="120"/>
        <w:ind w:firstLine="720"/>
        <w:rPr>
          <w:sz w:val="26"/>
          <w:szCs w:val="26"/>
        </w:rPr>
      </w:pPr>
      <w:r w:rsidRPr="00BF276D">
        <w:rPr>
          <w:sz w:val="26"/>
          <w:szCs w:val="26"/>
        </w:rPr>
        <w:t>3. Svītrot 2.punktu.</w:t>
      </w:r>
    </w:p>
    <w:p w:rsidR="00B34A79" w:rsidRPr="00E575BF" w:rsidRDefault="005757E8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4</w:t>
      </w:r>
      <w:r w:rsidR="00B34A79" w:rsidRPr="00E575BF">
        <w:rPr>
          <w:sz w:val="26"/>
          <w:szCs w:val="26"/>
        </w:rPr>
        <w:t xml:space="preserve">. </w:t>
      </w:r>
      <w:r w:rsidR="00B34A79" w:rsidRPr="00E575BF">
        <w:rPr>
          <w:sz w:val="26"/>
          <w:szCs w:val="26"/>
          <w:lang w:eastAsia="lv-LV"/>
        </w:rPr>
        <w:t xml:space="preserve">Papildināt rīkojumu ar </w:t>
      </w:r>
      <w:r w:rsidR="00B34A79" w:rsidRPr="00E575BF">
        <w:rPr>
          <w:sz w:val="26"/>
          <w:szCs w:val="26"/>
        </w:rPr>
        <w:t>2.</w:t>
      </w:r>
      <w:r w:rsidR="00B34A79" w:rsidRPr="00E575BF">
        <w:rPr>
          <w:sz w:val="26"/>
          <w:szCs w:val="26"/>
          <w:vertAlign w:val="superscript"/>
        </w:rPr>
        <w:t>1</w:t>
      </w:r>
      <w:r w:rsidR="00B34A79" w:rsidRPr="00E575BF">
        <w:rPr>
          <w:sz w:val="26"/>
          <w:szCs w:val="26"/>
        </w:rPr>
        <w:t>punktu šādā redakcijā:</w:t>
      </w:r>
    </w:p>
    <w:p w:rsidR="004103A9" w:rsidRPr="00E575BF" w:rsidRDefault="00B34A7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„</w:t>
      </w:r>
      <w:r w:rsidR="005264C9" w:rsidRPr="00E575BF">
        <w:rPr>
          <w:sz w:val="26"/>
          <w:szCs w:val="26"/>
        </w:rPr>
        <w:t>2</w:t>
      </w:r>
      <w:r w:rsidRPr="00E575BF">
        <w:rPr>
          <w:sz w:val="26"/>
          <w:szCs w:val="26"/>
        </w:rPr>
        <w:t>.</w:t>
      </w:r>
      <w:r w:rsidR="005264C9" w:rsidRPr="00E575BF">
        <w:rPr>
          <w:sz w:val="26"/>
          <w:szCs w:val="26"/>
          <w:vertAlign w:val="superscript"/>
        </w:rPr>
        <w:t>1</w:t>
      </w:r>
      <w:r w:rsidR="005264C9" w:rsidRPr="00E575BF">
        <w:rPr>
          <w:sz w:val="26"/>
          <w:szCs w:val="26"/>
        </w:rPr>
        <w:t xml:space="preserve"> </w:t>
      </w:r>
      <w:r w:rsidRPr="00E575BF">
        <w:rPr>
          <w:sz w:val="26"/>
          <w:szCs w:val="26"/>
        </w:rPr>
        <w:t xml:space="preserve">Likumprojektā „Par vidēja termiņa budžeta ietvaru 2016., 2017. un 2018.gadam” un likumprojektā „Par valsts budžetu 2016.gadam” </w:t>
      </w:r>
      <w:r w:rsidR="004103A9" w:rsidRPr="00E575BF">
        <w:rPr>
          <w:sz w:val="26"/>
          <w:szCs w:val="26"/>
        </w:rPr>
        <w:t>Kultūras</w:t>
      </w:r>
      <w:r w:rsidRPr="00E575BF">
        <w:rPr>
          <w:sz w:val="26"/>
          <w:szCs w:val="26"/>
        </w:rPr>
        <w:t xml:space="preserve"> ministrijas budžetā </w:t>
      </w:r>
      <w:r w:rsidR="004103A9" w:rsidRPr="00E575BF">
        <w:rPr>
          <w:sz w:val="26"/>
          <w:szCs w:val="26"/>
        </w:rPr>
        <w:t>paredzēt finansējumu 2016.gadam un ilgtermiņa saistībām:</w:t>
      </w:r>
    </w:p>
    <w:p w:rsidR="004103A9" w:rsidRPr="00E575BF" w:rsidRDefault="005264C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2.</w:t>
      </w:r>
      <w:r w:rsidRPr="00E575BF">
        <w:rPr>
          <w:sz w:val="26"/>
          <w:szCs w:val="26"/>
          <w:vertAlign w:val="superscript"/>
        </w:rPr>
        <w:t>1</w:t>
      </w:r>
      <w:r w:rsidRPr="00E575BF">
        <w:rPr>
          <w:sz w:val="26"/>
          <w:szCs w:val="26"/>
        </w:rPr>
        <w:t xml:space="preserve">1. </w:t>
      </w:r>
      <w:r w:rsidR="004103A9" w:rsidRPr="00E575BF">
        <w:rPr>
          <w:sz w:val="26"/>
          <w:szCs w:val="26"/>
        </w:rPr>
        <w:t xml:space="preserve">nekustamā īpašuma daļas (nekustamā īpašuma kadastra Nr. 0100 026 0056) Miera ielā 58A, Rīgā, nomas maksas izdevumu segšanai valsts akciju sabiedrībai „Valsts nekustamie īpašumi” </w:t>
      </w:r>
      <w:r w:rsidR="002D4974" w:rsidRPr="00E575BF">
        <w:rPr>
          <w:sz w:val="26"/>
          <w:szCs w:val="26"/>
        </w:rPr>
        <w:t xml:space="preserve">2016.gadā </w:t>
      </w:r>
      <w:r w:rsidR="002D4974" w:rsidRPr="00E575BF">
        <w:rPr>
          <w:rStyle w:val="spelle"/>
          <w:sz w:val="26"/>
          <w:szCs w:val="26"/>
        </w:rPr>
        <w:t xml:space="preserve">108 792 </w:t>
      </w:r>
      <w:proofErr w:type="spellStart"/>
      <w:r w:rsidR="002D4974" w:rsidRPr="00E575BF">
        <w:rPr>
          <w:rStyle w:val="spelle"/>
          <w:i/>
          <w:sz w:val="26"/>
          <w:szCs w:val="26"/>
        </w:rPr>
        <w:t>euro</w:t>
      </w:r>
      <w:proofErr w:type="spellEnd"/>
      <w:r w:rsidR="002D4974" w:rsidRPr="00E575BF">
        <w:rPr>
          <w:sz w:val="26"/>
          <w:szCs w:val="26"/>
        </w:rPr>
        <w:t xml:space="preserve">, 2017.gadā </w:t>
      </w:r>
      <w:r w:rsidR="002D4974" w:rsidRPr="00E575BF">
        <w:rPr>
          <w:rStyle w:val="spelle"/>
          <w:sz w:val="26"/>
          <w:szCs w:val="26"/>
        </w:rPr>
        <w:t xml:space="preserve">217 583 </w:t>
      </w:r>
      <w:proofErr w:type="spellStart"/>
      <w:r w:rsidR="002D4974" w:rsidRPr="00E575BF">
        <w:rPr>
          <w:rStyle w:val="spelle"/>
          <w:i/>
          <w:sz w:val="26"/>
          <w:szCs w:val="26"/>
        </w:rPr>
        <w:t>euro</w:t>
      </w:r>
      <w:proofErr w:type="spellEnd"/>
      <w:r w:rsidR="002D4974" w:rsidRPr="00E575BF">
        <w:rPr>
          <w:sz w:val="26"/>
          <w:szCs w:val="26"/>
        </w:rPr>
        <w:t xml:space="preserve"> un 2018.gadā </w:t>
      </w:r>
      <w:r w:rsidR="002D4974" w:rsidRPr="00E575BF">
        <w:rPr>
          <w:rStyle w:val="spelle"/>
          <w:sz w:val="26"/>
          <w:szCs w:val="26"/>
        </w:rPr>
        <w:t xml:space="preserve">126 923 </w:t>
      </w:r>
      <w:proofErr w:type="spellStart"/>
      <w:r w:rsidR="002D4974" w:rsidRPr="00E575BF">
        <w:rPr>
          <w:rStyle w:val="spelle"/>
          <w:i/>
          <w:sz w:val="26"/>
          <w:szCs w:val="26"/>
        </w:rPr>
        <w:t>euro</w:t>
      </w:r>
      <w:proofErr w:type="spellEnd"/>
      <w:r w:rsidR="002D4974" w:rsidRPr="00E575BF">
        <w:rPr>
          <w:sz w:val="26"/>
          <w:szCs w:val="26"/>
        </w:rPr>
        <w:t xml:space="preserve"> apmērā</w:t>
      </w:r>
      <w:r w:rsidR="004103A9" w:rsidRPr="00E575BF">
        <w:rPr>
          <w:sz w:val="26"/>
          <w:szCs w:val="26"/>
        </w:rPr>
        <w:t>;</w:t>
      </w:r>
    </w:p>
    <w:p w:rsidR="004103A9" w:rsidRPr="00E575BF" w:rsidRDefault="005264C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2.</w:t>
      </w:r>
      <w:r w:rsidRPr="00E575BF">
        <w:rPr>
          <w:sz w:val="26"/>
          <w:szCs w:val="26"/>
          <w:vertAlign w:val="superscript"/>
        </w:rPr>
        <w:t xml:space="preserve">1 </w:t>
      </w:r>
      <w:r w:rsidR="004103A9" w:rsidRPr="00E575BF">
        <w:rPr>
          <w:sz w:val="26"/>
          <w:szCs w:val="26"/>
        </w:rPr>
        <w:t xml:space="preserve">2. nekustamā īpašuma daļas (nekustamā īpašuma kadastra Nr. 0100 026 0056) Miera ielā 58A, Rīgā, apkures izdevumu segšanai 2016.gadā </w:t>
      </w:r>
      <w:r w:rsidR="002D4974" w:rsidRPr="00E575BF">
        <w:rPr>
          <w:rStyle w:val="spelle"/>
          <w:sz w:val="26"/>
          <w:szCs w:val="26"/>
        </w:rPr>
        <w:t xml:space="preserve">49 022 </w:t>
      </w:r>
      <w:proofErr w:type="spellStart"/>
      <w:r w:rsidR="004103A9" w:rsidRPr="00E575BF">
        <w:rPr>
          <w:rStyle w:val="spelle"/>
          <w:i/>
          <w:sz w:val="26"/>
          <w:szCs w:val="26"/>
        </w:rPr>
        <w:t>euro</w:t>
      </w:r>
      <w:proofErr w:type="spellEnd"/>
      <w:r w:rsidR="004103A9" w:rsidRPr="00E575BF">
        <w:rPr>
          <w:sz w:val="26"/>
          <w:szCs w:val="26"/>
        </w:rPr>
        <w:t xml:space="preserve">, 2017.gadā </w:t>
      </w:r>
      <w:r w:rsidR="002D4974" w:rsidRPr="00E575BF">
        <w:rPr>
          <w:rStyle w:val="spelle"/>
          <w:sz w:val="26"/>
          <w:szCs w:val="26"/>
        </w:rPr>
        <w:t>112 915</w:t>
      </w:r>
      <w:r w:rsidR="004103A9" w:rsidRPr="00E575BF">
        <w:rPr>
          <w:rStyle w:val="spelle"/>
          <w:sz w:val="26"/>
          <w:szCs w:val="26"/>
        </w:rPr>
        <w:t xml:space="preserve"> </w:t>
      </w:r>
      <w:proofErr w:type="spellStart"/>
      <w:r w:rsidR="004103A9" w:rsidRPr="00E575BF">
        <w:rPr>
          <w:rStyle w:val="spelle"/>
          <w:i/>
          <w:sz w:val="26"/>
          <w:szCs w:val="26"/>
        </w:rPr>
        <w:t>euro</w:t>
      </w:r>
      <w:proofErr w:type="spellEnd"/>
      <w:r w:rsidR="004103A9" w:rsidRPr="00E575BF">
        <w:rPr>
          <w:sz w:val="26"/>
          <w:szCs w:val="26"/>
        </w:rPr>
        <w:t xml:space="preserve"> un 2018.gadā </w:t>
      </w:r>
      <w:r w:rsidR="002D4974" w:rsidRPr="00E575BF">
        <w:rPr>
          <w:rStyle w:val="spelle"/>
          <w:sz w:val="26"/>
          <w:szCs w:val="26"/>
        </w:rPr>
        <w:t xml:space="preserve">63 894 </w:t>
      </w:r>
      <w:proofErr w:type="spellStart"/>
      <w:r w:rsidR="004103A9" w:rsidRPr="00E575BF">
        <w:rPr>
          <w:rStyle w:val="spelle"/>
          <w:i/>
          <w:sz w:val="26"/>
          <w:szCs w:val="26"/>
        </w:rPr>
        <w:t>euro</w:t>
      </w:r>
      <w:proofErr w:type="spellEnd"/>
      <w:r w:rsidR="004103A9" w:rsidRPr="00E575BF">
        <w:rPr>
          <w:sz w:val="26"/>
          <w:szCs w:val="26"/>
        </w:rPr>
        <w:t xml:space="preserve"> apmērā;</w:t>
      </w:r>
    </w:p>
    <w:p w:rsidR="004103A9" w:rsidRPr="00E575BF" w:rsidRDefault="005264C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2.</w:t>
      </w:r>
      <w:r w:rsidRPr="00E575BF">
        <w:rPr>
          <w:sz w:val="26"/>
          <w:szCs w:val="26"/>
          <w:vertAlign w:val="superscript"/>
        </w:rPr>
        <w:t xml:space="preserve">1 </w:t>
      </w:r>
      <w:r w:rsidR="004103A9" w:rsidRPr="00E575BF">
        <w:rPr>
          <w:sz w:val="26"/>
          <w:szCs w:val="26"/>
        </w:rPr>
        <w:t>3. pārcelšanās izdevumu un aprīkojuma iegādes izdevumu segšanai, tai skaitā:</w:t>
      </w:r>
    </w:p>
    <w:p w:rsidR="004103A9" w:rsidRPr="00E575BF" w:rsidRDefault="004103A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lastRenderedPageBreak/>
        <w:t>2.3.1. pārcelšanās (no Lāčplēša ielas 25, Rīgā, uz Miera ielu 58A, Rīgā) izdevumu segšanai 201</w:t>
      </w:r>
      <w:r w:rsidR="005264C9" w:rsidRPr="00E575BF">
        <w:rPr>
          <w:sz w:val="26"/>
          <w:szCs w:val="26"/>
        </w:rPr>
        <w:t>6</w:t>
      </w:r>
      <w:r w:rsidRPr="00E575BF">
        <w:rPr>
          <w:sz w:val="26"/>
          <w:szCs w:val="26"/>
        </w:rPr>
        <w:t xml:space="preserve">.gadā 30 552 </w:t>
      </w:r>
      <w:proofErr w:type="spellStart"/>
      <w:r w:rsidRPr="00E575BF">
        <w:rPr>
          <w:i/>
          <w:sz w:val="26"/>
          <w:szCs w:val="26"/>
        </w:rPr>
        <w:t>euro</w:t>
      </w:r>
      <w:proofErr w:type="spellEnd"/>
      <w:r w:rsidRPr="00E575BF">
        <w:rPr>
          <w:sz w:val="26"/>
          <w:szCs w:val="26"/>
        </w:rPr>
        <w:t xml:space="preserve"> apmērā;</w:t>
      </w:r>
    </w:p>
    <w:p w:rsidR="00B34A79" w:rsidRPr="00E575BF" w:rsidRDefault="004103A9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>2.3.2. aprīkojuma (Miera ielā 58A, Rīgā) iegādes izdevumu segšanai 201</w:t>
      </w:r>
      <w:r w:rsidR="005264C9" w:rsidRPr="00E575BF">
        <w:rPr>
          <w:sz w:val="26"/>
          <w:szCs w:val="26"/>
        </w:rPr>
        <w:t>6</w:t>
      </w:r>
      <w:r w:rsidRPr="00E575BF">
        <w:rPr>
          <w:sz w:val="26"/>
          <w:szCs w:val="26"/>
        </w:rPr>
        <w:t>.</w:t>
      </w:r>
      <w:r w:rsidR="005264C9" w:rsidRPr="00E575BF">
        <w:rPr>
          <w:sz w:val="26"/>
          <w:szCs w:val="26"/>
        </w:rPr>
        <w:t>g</w:t>
      </w:r>
      <w:r w:rsidRPr="00E575BF">
        <w:rPr>
          <w:sz w:val="26"/>
          <w:szCs w:val="26"/>
        </w:rPr>
        <w:t>adā</w:t>
      </w:r>
      <w:r w:rsidR="005264C9" w:rsidRPr="00E575BF">
        <w:rPr>
          <w:sz w:val="26"/>
          <w:szCs w:val="26"/>
        </w:rPr>
        <w:t xml:space="preserve"> </w:t>
      </w:r>
      <w:r w:rsidRPr="00E575BF">
        <w:rPr>
          <w:sz w:val="26"/>
          <w:szCs w:val="26"/>
        </w:rPr>
        <w:t xml:space="preserve">246 742 </w:t>
      </w:r>
      <w:proofErr w:type="spellStart"/>
      <w:r w:rsidRPr="00E575BF">
        <w:rPr>
          <w:i/>
          <w:sz w:val="26"/>
          <w:szCs w:val="26"/>
        </w:rPr>
        <w:t>euro</w:t>
      </w:r>
      <w:proofErr w:type="spellEnd"/>
      <w:r w:rsidRPr="00E575BF">
        <w:rPr>
          <w:sz w:val="26"/>
          <w:szCs w:val="26"/>
        </w:rPr>
        <w:t xml:space="preserve"> apmērā.</w:t>
      </w:r>
      <w:r w:rsidR="005264C9" w:rsidRPr="00E575BF">
        <w:rPr>
          <w:sz w:val="26"/>
          <w:szCs w:val="26"/>
        </w:rPr>
        <w:t>”</w:t>
      </w:r>
    </w:p>
    <w:p w:rsidR="002474AF" w:rsidRPr="00BF276D" w:rsidRDefault="005757E8" w:rsidP="006C4779">
      <w:pPr>
        <w:pStyle w:val="BodyText"/>
        <w:spacing w:after="120"/>
        <w:ind w:firstLine="720"/>
        <w:rPr>
          <w:sz w:val="26"/>
          <w:szCs w:val="26"/>
        </w:rPr>
      </w:pPr>
      <w:r w:rsidRPr="00E575BF">
        <w:rPr>
          <w:sz w:val="26"/>
          <w:szCs w:val="26"/>
        </w:rPr>
        <w:t xml:space="preserve">5. </w:t>
      </w:r>
      <w:r w:rsidR="002474AF" w:rsidRPr="00E575BF">
        <w:rPr>
          <w:sz w:val="26"/>
          <w:szCs w:val="26"/>
        </w:rPr>
        <w:t xml:space="preserve">Aizstāt </w:t>
      </w:r>
      <w:r w:rsidR="00B34A79" w:rsidRPr="00E575BF">
        <w:rPr>
          <w:sz w:val="26"/>
          <w:szCs w:val="26"/>
        </w:rPr>
        <w:t>3.1</w:t>
      </w:r>
      <w:r w:rsidR="002474AF" w:rsidRPr="00E575BF">
        <w:rPr>
          <w:sz w:val="26"/>
          <w:szCs w:val="26"/>
        </w:rPr>
        <w:t>.apakšpunktā vārdus un skaitļus „</w:t>
      </w:r>
      <w:r w:rsidR="00B34A79" w:rsidRPr="00E575BF">
        <w:rPr>
          <w:sz w:val="26"/>
          <w:szCs w:val="26"/>
        </w:rPr>
        <w:t>līdz 2015. gada 1. jūnijam, nosakot, ka plānotais ēku nomas līguma sākuma termiņš ir 2015. gada 2. jūnijs</w:t>
      </w:r>
      <w:r w:rsidR="002474AF" w:rsidRPr="00E575BF">
        <w:rPr>
          <w:sz w:val="26"/>
          <w:szCs w:val="26"/>
        </w:rPr>
        <w:t xml:space="preserve">” ar </w:t>
      </w:r>
      <w:r w:rsidR="002474AF" w:rsidRPr="00BF276D">
        <w:rPr>
          <w:sz w:val="26"/>
          <w:szCs w:val="26"/>
        </w:rPr>
        <w:t xml:space="preserve">vārdiem un skaitļiem „līdz 2016.gada </w:t>
      </w:r>
      <w:r w:rsidR="00B34A79" w:rsidRPr="00BF276D">
        <w:rPr>
          <w:sz w:val="26"/>
          <w:szCs w:val="26"/>
        </w:rPr>
        <w:t>1.jūlij</w:t>
      </w:r>
      <w:r w:rsidR="00E6403C" w:rsidRPr="00BF276D">
        <w:rPr>
          <w:sz w:val="26"/>
          <w:szCs w:val="26"/>
        </w:rPr>
        <w:t>am</w:t>
      </w:r>
      <w:r w:rsidR="002474AF" w:rsidRPr="00BF276D">
        <w:rPr>
          <w:sz w:val="26"/>
          <w:szCs w:val="26"/>
        </w:rPr>
        <w:t xml:space="preserve">, nosakot, ka plānotais </w:t>
      </w:r>
      <w:r w:rsidR="00105DDF" w:rsidRPr="00BF276D">
        <w:rPr>
          <w:sz w:val="26"/>
          <w:szCs w:val="26"/>
        </w:rPr>
        <w:t>nekustamā īpašuma daļas</w:t>
      </w:r>
      <w:r w:rsidR="002474AF" w:rsidRPr="00BF276D">
        <w:rPr>
          <w:sz w:val="26"/>
          <w:szCs w:val="26"/>
        </w:rPr>
        <w:t xml:space="preserve"> nomas līguma sākuma termiņš ir 2016.gada </w:t>
      </w:r>
      <w:r w:rsidR="00B34A79" w:rsidRPr="00BF276D">
        <w:rPr>
          <w:sz w:val="26"/>
          <w:szCs w:val="26"/>
        </w:rPr>
        <w:t>2.jūlijs</w:t>
      </w:r>
      <w:r w:rsidR="002474AF" w:rsidRPr="00BF276D">
        <w:rPr>
          <w:sz w:val="26"/>
          <w:szCs w:val="26"/>
        </w:rPr>
        <w:t>”.</w:t>
      </w:r>
    </w:p>
    <w:p w:rsidR="002474AF" w:rsidRPr="00BF276D" w:rsidRDefault="00E6403C" w:rsidP="006C4779">
      <w:pPr>
        <w:pStyle w:val="BodyText"/>
        <w:spacing w:after="120"/>
        <w:ind w:firstLine="720"/>
        <w:rPr>
          <w:sz w:val="26"/>
          <w:szCs w:val="26"/>
        </w:rPr>
      </w:pPr>
      <w:r w:rsidRPr="00BF276D">
        <w:rPr>
          <w:sz w:val="26"/>
          <w:szCs w:val="26"/>
        </w:rPr>
        <w:t>6</w:t>
      </w:r>
      <w:r w:rsidR="002474AF" w:rsidRPr="00BF276D">
        <w:rPr>
          <w:sz w:val="26"/>
          <w:szCs w:val="26"/>
        </w:rPr>
        <w:t xml:space="preserve">. Aizstāt </w:t>
      </w:r>
      <w:r w:rsidRPr="00BF276D">
        <w:rPr>
          <w:sz w:val="26"/>
          <w:szCs w:val="26"/>
        </w:rPr>
        <w:t>3.2</w:t>
      </w:r>
      <w:r w:rsidR="002474AF" w:rsidRPr="00BF276D">
        <w:rPr>
          <w:sz w:val="26"/>
          <w:szCs w:val="26"/>
        </w:rPr>
        <w:t>.apakšpunktā skaitli un vārdu „1.</w:t>
      </w:r>
      <w:r w:rsidRPr="00BF276D">
        <w:rPr>
          <w:sz w:val="26"/>
          <w:szCs w:val="26"/>
        </w:rPr>
        <w:t xml:space="preserve"> </w:t>
      </w:r>
      <w:r w:rsidR="002474AF" w:rsidRPr="00BF276D">
        <w:rPr>
          <w:sz w:val="26"/>
          <w:szCs w:val="26"/>
        </w:rPr>
        <w:t>punktā” ar skaitli un vārdu „1.</w:t>
      </w:r>
      <w:r w:rsidRPr="00BF276D">
        <w:rPr>
          <w:sz w:val="26"/>
          <w:szCs w:val="26"/>
          <w:vertAlign w:val="superscript"/>
        </w:rPr>
        <w:t>1</w:t>
      </w:r>
      <w:r w:rsidR="002474AF" w:rsidRPr="00BF276D">
        <w:rPr>
          <w:sz w:val="26"/>
          <w:szCs w:val="26"/>
        </w:rPr>
        <w:t xml:space="preserve"> punktā”.</w:t>
      </w:r>
    </w:p>
    <w:p w:rsidR="00E6403C" w:rsidRPr="00BF276D" w:rsidRDefault="00E6403C" w:rsidP="006C4779">
      <w:pPr>
        <w:pStyle w:val="BodyText"/>
        <w:spacing w:after="120"/>
        <w:ind w:firstLine="720"/>
        <w:rPr>
          <w:sz w:val="26"/>
          <w:szCs w:val="26"/>
        </w:rPr>
      </w:pPr>
      <w:r w:rsidRPr="00BF276D">
        <w:rPr>
          <w:sz w:val="26"/>
          <w:szCs w:val="26"/>
        </w:rPr>
        <w:t>7. Aizstāt 3.3.apakšpunktā un 4.punktā skaitli un vārdu „2.1.apakšpunktā” ar skaitli un vārdu „2.</w:t>
      </w:r>
      <w:r w:rsidRPr="00BF276D">
        <w:rPr>
          <w:sz w:val="26"/>
          <w:szCs w:val="26"/>
          <w:vertAlign w:val="superscript"/>
        </w:rPr>
        <w:t>1</w:t>
      </w:r>
      <w:r w:rsidRPr="00BF276D">
        <w:rPr>
          <w:sz w:val="26"/>
          <w:szCs w:val="26"/>
        </w:rPr>
        <w:t>1.apakšpunktā”.</w:t>
      </w:r>
    </w:p>
    <w:p w:rsidR="009C7895" w:rsidRPr="00BF276D" w:rsidRDefault="009C7895" w:rsidP="006C4779">
      <w:pPr>
        <w:pStyle w:val="BodyText"/>
        <w:spacing w:after="120"/>
        <w:ind w:firstLine="720"/>
        <w:rPr>
          <w:sz w:val="26"/>
          <w:szCs w:val="26"/>
        </w:rPr>
      </w:pPr>
      <w:r w:rsidRPr="00BF276D">
        <w:rPr>
          <w:sz w:val="26"/>
          <w:szCs w:val="26"/>
        </w:rPr>
        <w:t xml:space="preserve">8. Papildināt </w:t>
      </w:r>
      <w:r w:rsidR="000656C9" w:rsidRPr="00BF276D">
        <w:rPr>
          <w:sz w:val="26"/>
          <w:szCs w:val="26"/>
        </w:rPr>
        <w:t xml:space="preserve">rīkojumu </w:t>
      </w:r>
      <w:r w:rsidRPr="00BF276D">
        <w:rPr>
          <w:bCs/>
          <w:sz w:val="26"/>
          <w:szCs w:val="26"/>
        </w:rPr>
        <w:t>ar 6., 7. un 8. punktu šādā redakcijā</w:t>
      </w:r>
      <w:r w:rsidRPr="00BF276D">
        <w:rPr>
          <w:sz w:val="26"/>
          <w:szCs w:val="26"/>
        </w:rPr>
        <w:t>:</w:t>
      </w:r>
    </w:p>
    <w:p w:rsidR="00362D7E" w:rsidRPr="00362D7E" w:rsidRDefault="009C7895" w:rsidP="00362D7E">
      <w:pPr>
        <w:pStyle w:val="BodyText"/>
        <w:spacing w:after="120"/>
        <w:ind w:firstLine="720"/>
        <w:rPr>
          <w:sz w:val="26"/>
          <w:szCs w:val="26"/>
        </w:rPr>
      </w:pPr>
      <w:r w:rsidRPr="00BF276D">
        <w:rPr>
          <w:bCs/>
          <w:sz w:val="26"/>
          <w:szCs w:val="26"/>
        </w:rPr>
        <w:t xml:space="preserve">„6. Atļaut </w:t>
      </w:r>
      <w:r w:rsidR="00E575BF" w:rsidRPr="00BF276D">
        <w:rPr>
          <w:bCs/>
          <w:sz w:val="26"/>
          <w:szCs w:val="26"/>
        </w:rPr>
        <w:t>K</w:t>
      </w:r>
      <w:r w:rsidRPr="00BF276D">
        <w:rPr>
          <w:bCs/>
          <w:sz w:val="26"/>
          <w:szCs w:val="26"/>
        </w:rPr>
        <w:t xml:space="preserve">ultūras ministrijai pārdalīt finansējumu no </w:t>
      </w:r>
      <w:r w:rsidRPr="00BF276D">
        <w:rPr>
          <w:sz w:val="26"/>
          <w:szCs w:val="26"/>
        </w:rPr>
        <w:t>budžeta programmas 19.00.00 „Profesionālā māksla” apakšprogramm</w:t>
      </w:r>
      <w:r w:rsidR="00E575BF" w:rsidRPr="00BF276D">
        <w:rPr>
          <w:sz w:val="26"/>
          <w:szCs w:val="26"/>
        </w:rPr>
        <w:t>as</w:t>
      </w:r>
      <w:r w:rsidRPr="00BF276D">
        <w:rPr>
          <w:sz w:val="26"/>
          <w:szCs w:val="26"/>
        </w:rPr>
        <w:t xml:space="preserve"> 19.07.00 „Mākslas un literatūra” </w:t>
      </w:r>
      <w:r w:rsidR="00362D7E" w:rsidRPr="00BF276D">
        <w:rPr>
          <w:sz w:val="26"/>
          <w:szCs w:val="26"/>
        </w:rPr>
        <w:t xml:space="preserve">104 610 </w:t>
      </w:r>
      <w:proofErr w:type="spellStart"/>
      <w:r w:rsidR="00362D7E" w:rsidRPr="00BF276D">
        <w:rPr>
          <w:i/>
          <w:sz w:val="26"/>
          <w:szCs w:val="26"/>
        </w:rPr>
        <w:t>euro</w:t>
      </w:r>
      <w:proofErr w:type="spellEnd"/>
      <w:r w:rsidR="00362D7E" w:rsidRPr="00BF276D">
        <w:rPr>
          <w:i/>
          <w:sz w:val="26"/>
          <w:szCs w:val="26"/>
        </w:rPr>
        <w:t xml:space="preserve"> </w:t>
      </w:r>
      <w:r w:rsidR="00E575BF" w:rsidRPr="00BF276D">
        <w:rPr>
          <w:sz w:val="26"/>
          <w:szCs w:val="26"/>
        </w:rPr>
        <w:t>apmērā</w:t>
      </w:r>
      <w:r w:rsidRPr="00BF276D">
        <w:rPr>
          <w:sz w:val="26"/>
          <w:szCs w:val="26"/>
        </w:rPr>
        <w:t xml:space="preserve">, kas saistīts ar ēkas Lāčplēša ielā 25, Rīgā, </w:t>
      </w:r>
      <w:r w:rsidR="0012771A" w:rsidRPr="00BF276D">
        <w:rPr>
          <w:sz w:val="26"/>
          <w:szCs w:val="26"/>
        </w:rPr>
        <w:t>būvniecības projekta ietvaros</w:t>
      </w:r>
      <w:r w:rsidRPr="00BF276D">
        <w:rPr>
          <w:sz w:val="26"/>
          <w:szCs w:val="26"/>
        </w:rPr>
        <w:t xml:space="preserve"> veicamo pārcelšanās un aprīkojuma iegādes izdevumu segšanu</w:t>
      </w:r>
      <w:r w:rsidR="00E575BF" w:rsidRPr="00BF276D">
        <w:rPr>
          <w:sz w:val="26"/>
          <w:szCs w:val="26"/>
        </w:rPr>
        <w:t xml:space="preserve"> 2015.gadā, </w:t>
      </w:r>
      <w:r w:rsidRPr="00BF276D">
        <w:rPr>
          <w:sz w:val="26"/>
          <w:szCs w:val="26"/>
        </w:rPr>
        <w:t>Finanšu ministrijas budžeta programm</w:t>
      </w:r>
      <w:r w:rsidR="00E575BF" w:rsidRPr="00BF276D">
        <w:rPr>
          <w:sz w:val="26"/>
          <w:szCs w:val="26"/>
        </w:rPr>
        <w:t>as</w:t>
      </w:r>
      <w:r w:rsidRPr="00BF276D">
        <w:rPr>
          <w:sz w:val="26"/>
          <w:szCs w:val="26"/>
        </w:rPr>
        <w:t xml:space="preserve"> 41.00.00 „Maksājumu nodrošināšana citām valsts iestādēm un personām” apakšprogramm</w:t>
      </w:r>
      <w:r w:rsidR="00E575BF" w:rsidRPr="00BF276D">
        <w:rPr>
          <w:sz w:val="26"/>
          <w:szCs w:val="26"/>
        </w:rPr>
        <w:t>ai</w:t>
      </w:r>
      <w:r w:rsidRPr="00BF276D">
        <w:rPr>
          <w:sz w:val="26"/>
          <w:szCs w:val="26"/>
        </w:rPr>
        <w:t xml:space="preserve"> 41.13.00 „Finansējums VAS „Valsts nekustamie īpašumi” īstenojamiem projektiem un pasākumiem”</w:t>
      </w:r>
      <w:r w:rsidR="00362D7E" w:rsidRPr="00BF276D">
        <w:rPr>
          <w:sz w:val="26"/>
          <w:szCs w:val="26"/>
        </w:rPr>
        <w:t xml:space="preserve"> </w:t>
      </w:r>
      <w:r w:rsidRPr="00BF276D">
        <w:rPr>
          <w:sz w:val="26"/>
          <w:szCs w:val="26"/>
        </w:rPr>
        <w:t xml:space="preserve">ilgtermiņa </w:t>
      </w:r>
      <w:r w:rsidR="00362D7E" w:rsidRPr="00BF276D">
        <w:rPr>
          <w:sz w:val="26"/>
          <w:szCs w:val="26"/>
        </w:rPr>
        <w:t xml:space="preserve">saistību </w:t>
      </w:r>
      <w:r w:rsidRPr="00BF276D">
        <w:rPr>
          <w:sz w:val="26"/>
          <w:szCs w:val="26"/>
        </w:rPr>
        <w:t>pasākumam „Dotācija VAS „Valsts nekustamie īpašumi” par kapitālieguldījumiem Rīgas pils priekšpils</w:t>
      </w:r>
      <w:r w:rsidRPr="00362D7E">
        <w:rPr>
          <w:sz w:val="26"/>
          <w:szCs w:val="26"/>
        </w:rPr>
        <w:t xml:space="preserve"> būvniecībā”</w:t>
      </w:r>
      <w:r w:rsidR="00362D7E" w:rsidRPr="00362D7E">
        <w:rPr>
          <w:sz w:val="26"/>
          <w:szCs w:val="26"/>
        </w:rPr>
        <w:t>.</w:t>
      </w:r>
    </w:p>
    <w:p w:rsidR="009C7895" w:rsidRPr="00362D7E" w:rsidRDefault="009C7895" w:rsidP="00362D7E">
      <w:pPr>
        <w:pStyle w:val="ListParagraph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362D7E">
        <w:rPr>
          <w:rFonts w:ascii="Times New Roman" w:hAnsi="Times New Roman"/>
          <w:sz w:val="26"/>
          <w:szCs w:val="26"/>
          <w:lang w:val="lv-LV"/>
        </w:rPr>
        <w:t xml:space="preserve">Kultūras ministrijai normatīvajos aktos noteiktajā kārtībā sagatavot un iesniegt Finanšu ministrijā pieprasījumu valsts budžeta apropriācijas pārdalei atbilstoši </w:t>
      </w:r>
      <w:r w:rsidR="00E575BF" w:rsidRPr="00362D7E">
        <w:rPr>
          <w:rFonts w:ascii="Times New Roman" w:hAnsi="Times New Roman"/>
          <w:sz w:val="26"/>
          <w:szCs w:val="26"/>
          <w:lang w:val="lv-LV"/>
        </w:rPr>
        <w:t xml:space="preserve">šā rīkojuma </w:t>
      </w:r>
      <w:r w:rsidRPr="00362D7E">
        <w:rPr>
          <w:rFonts w:ascii="Times New Roman" w:hAnsi="Times New Roman"/>
          <w:sz w:val="26"/>
          <w:szCs w:val="26"/>
          <w:lang w:val="lv-LV"/>
        </w:rPr>
        <w:t>6.punktam.</w:t>
      </w:r>
    </w:p>
    <w:p w:rsidR="009C7895" w:rsidRPr="00362D7E" w:rsidRDefault="009C7895" w:rsidP="006C4779">
      <w:pPr>
        <w:pStyle w:val="ListParagraph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lv-LV"/>
        </w:rPr>
      </w:pPr>
      <w:r w:rsidRPr="00362D7E">
        <w:rPr>
          <w:rFonts w:ascii="Times New Roman" w:hAnsi="Times New Roman"/>
          <w:sz w:val="26"/>
          <w:szCs w:val="26"/>
          <w:lang w:val="lv-LV"/>
        </w:rPr>
        <w:t xml:space="preserve">Finanšu ministram normatīvajos aktos noteiktajā kārtībā informēt Saeimu </w:t>
      </w:r>
      <w:r w:rsidR="00E575BF" w:rsidRPr="00362D7E">
        <w:rPr>
          <w:rFonts w:ascii="Times New Roman" w:hAnsi="Times New Roman"/>
          <w:sz w:val="26"/>
          <w:szCs w:val="26"/>
          <w:lang w:val="lv-LV"/>
        </w:rPr>
        <w:t xml:space="preserve">par šā rīkojuma 6.punktā minēto </w:t>
      </w:r>
      <w:r w:rsidRPr="00362D7E">
        <w:rPr>
          <w:rFonts w:ascii="Times New Roman" w:hAnsi="Times New Roman"/>
          <w:sz w:val="26"/>
          <w:szCs w:val="26"/>
          <w:lang w:val="lv-LV"/>
        </w:rPr>
        <w:t>apropriācijas pā</w:t>
      </w:r>
      <w:r w:rsidR="00E575BF" w:rsidRPr="00362D7E">
        <w:rPr>
          <w:rFonts w:ascii="Times New Roman" w:hAnsi="Times New Roman"/>
          <w:sz w:val="26"/>
          <w:szCs w:val="26"/>
          <w:lang w:val="lv-LV"/>
        </w:rPr>
        <w:t xml:space="preserve">rdali starp Kultūras ministriju </w:t>
      </w:r>
      <w:r w:rsidRPr="00362D7E">
        <w:rPr>
          <w:rFonts w:ascii="Times New Roman" w:hAnsi="Times New Roman"/>
          <w:sz w:val="26"/>
          <w:szCs w:val="26"/>
          <w:lang w:val="lv-LV"/>
        </w:rPr>
        <w:t>un Finanšu ministriju un pēc Saeimas atļaujas saņemšanas veikt apropriācijas pārdali.</w:t>
      </w:r>
      <w:r w:rsidR="00E575BF" w:rsidRPr="00362D7E">
        <w:rPr>
          <w:rFonts w:ascii="Times New Roman" w:hAnsi="Times New Roman"/>
          <w:sz w:val="26"/>
          <w:szCs w:val="26"/>
          <w:lang w:val="lv-LV"/>
        </w:rPr>
        <w:t>”</w:t>
      </w:r>
    </w:p>
    <w:p w:rsidR="009C7895" w:rsidRPr="00444826" w:rsidRDefault="009C7895" w:rsidP="009C7895">
      <w:pPr>
        <w:pStyle w:val="BodyText"/>
        <w:ind w:firstLine="720"/>
        <w:rPr>
          <w:color w:val="FF0000"/>
          <w:sz w:val="26"/>
          <w:szCs w:val="26"/>
        </w:rPr>
      </w:pPr>
    </w:p>
    <w:p w:rsidR="009C7895" w:rsidRPr="00E575BF" w:rsidRDefault="009C7895" w:rsidP="009C7895">
      <w:pPr>
        <w:pStyle w:val="BodyText"/>
        <w:ind w:firstLine="720"/>
        <w:rPr>
          <w:sz w:val="26"/>
          <w:szCs w:val="26"/>
        </w:rPr>
      </w:pPr>
    </w:p>
    <w:p w:rsidR="00E94F3A" w:rsidRPr="00E575BF" w:rsidRDefault="00E94F3A" w:rsidP="00E94F3A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5C50" w:rsidRPr="00E575BF" w:rsidRDefault="004A5C50" w:rsidP="004A5C5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E575BF">
        <w:rPr>
          <w:rFonts w:ascii="Times New Roman" w:hAnsi="Times New Roman"/>
          <w:sz w:val="26"/>
          <w:szCs w:val="26"/>
        </w:rPr>
        <w:t>Ministru prezidente</w:t>
      </w:r>
      <w:r w:rsidRPr="00E575BF">
        <w:rPr>
          <w:rFonts w:ascii="Times New Roman" w:hAnsi="Times New Roman"/>
          <w:sz w:val="26"/>
          <w:szCs w:val="26"/>
        </w:rPr>
        <w:tab/>
        <w:t>L.Straujuma</w:t>
      </w:r>
    </w:p>
    <w:p w:rsidR="004A5C50" w:rsidRPr="00E575BF" w:rsidRDefault="004A5C50" w:rsidP="004A5C50">
      <w:pPr>
        <w:pStyle w:val="Subtitle"/>
        <w:tabs>
          <w:tab w:val="left" w:pos="6804"/>
        </w:tabs>
        <w:ind w:left="0"/>
        <w:rPr>
          <w:sz w:val="26"/>
          <w:szCs w:val="26"/>
        </w:rPr>
      </w:pPr>
    </w:p>
    <w:p w:rsidR="004A5C50" w:rsidRPr="00E575BF" w:rsidRDefault="004A5C50" w:rsidP="004A5C50">
      <w:pPr>
        <w:pStyle w:val="Subtitle"/>
        <w:tabs>
          <w:tab w:val="left" w:pos="6804"/>
        </w:tabs>
        <w:ind w:left="0"/>
        <w:rPr>
          <w:sz w:val="26"/>
          <w:szCs w:val="26"/>
        </w:rPr>
      </w:pPr>
    </w:p>
    <w:p w:rsidR="004A5C50" w:rsidRPr="00E575BF" w:rsidRDefault="004A5C50" w:rsidP="004A5C50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E575BF">
        <w:rPr>
          <w:rFonts w:ascii="Times New Roman" w:hAnsi="Times New Roman"/>
          <w:sz w:val="26"/>
          <w:szCs w:val="26"/>
        </w:rPr>
        <w:t>Finanšu ministrs</w:t>
      </w:r>
      <w:r w:rsidRPr="00E575BF">
        <w:rPr>
          <w:rFonts w:ascii="Times New Roman" w:hAnsi="Times New Roman"/>
          <w:sz w:val="26"/>
          <w:szCs w:val="26"/>
        </w:rPr>
        <w:tab/>
      </w:r>
      <w:proofErr w:type="spellStart"/>
      <w:r w:rsidRPr="00E575BF">
        <w:rPr>
          <w:rFonts w:ascii="Times New Roman" w:hAnsi="Times New Roman"/>
          <w:sz w:val="26"/>
          <w:szCs w:val="26"/>
        </w:rPr>
        <w:t>J.Reirs</w:t>
      </w:r>
      <w:proofErr w:type="spellEnd"/>
    </w:p>
    <w:p w:rsidR="00E94F3A" w:rsidRPr="00C86993" w:rsidRDefault="00E94F3A" w:rsidP="00E94F3A">
      <w:pPr>
        <w:jc w:val="both"/>
        <w:rPr>
          <w:sz w:val="28"/>
          <w:szCs w:val="28"/>
        </w:rPr>
      </w:pPr>
    </w:p>
    <w:p w:rsidR="001C719E" w:rsidRPr="00C86993" w:rsidRDefault="001C719E" w:rsidP="00E94F3A">
      <w:pPr>
        <w:jc w:val="both"/>
        <w:rPr>
          <w:sz w:val="28"/>
          <w:szCs w:val="28"/>
        </w:rPr>
      </w:pPr>
    </w:p>
    <w:p w:rsidR="001C719E" w:rsidRDefault="001C719E" w:rsidP="00E94F3A">
      <w:pPr>
        <w:jc w:val="both"/>
        <w:rPr>
          <w:sz w:val="28"/>
          <w:szCs w:val="28"/>
        </w:rPr>
      </w:pPr>
    </w:p>
    <w:p w:rsidR="001C719E" w:rsidRDefault="001C719E" w:rsidP="00E94F3A">
      <w:pPr>
        <w:jc w:val="both"/>
        <w:rPr>
          <w:sz w:val="28"/>
          <w:szCs w:val="28"/>
        </w:rPr>
      </w:pPr>
    </w:p>
    <w:p w:rsidR="00362D7E" w:rsidRDefault="00362D7E" w:rsidP="00E94F3A">
      <w:pPr>
        <w:jc w:val="both"/>
        <w:rPr>
          <w:sz w:val="28"/>
          <w:szCs w:val="28"/>
        </w:rPr>
      </w:pPr>
      <w:bookmarkStart w:id="5" w:name="_GoBack"/>
      <w:bookmarkEnd w:id="5"/>
    </w:p>
    <w:p w:rsidR="00362D7E" w:rsidRDefault="00362D7E" w:rsidP="003B686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bookmarkStart w:id="6" w:name="OLE_LINK8"/>
      <w:bookmarkStart w:id="7" w:name="OLE_LINK15"/>
    </w:p>
    <w:p w:rsidR="004D2DCD" w:rsidRPr="00362D7E" w:rsidRDefault="00552326" w:rsidP="003B686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362D7E">
        <w:rPr>
          <w:sz w:val="20"/>
          <w:szCs w:val="20"/>
        </w:rPr>
        <w:t>05</w:t>
      </w:r>
      <w:r w:rsidR="004D2DCD" w:rsidRPr="00362D7E">
        <w:rPr>
          <w:sz w:val="20"/>
          <w:szCs w:val="20"/>
        </w:rPr>
        <w:t>.0</w:t>
      </w:r>
      <w:r w:rsidRPr="00362D7E">
        <w:rPr>
          <w:sz w:val="20"/>
          <w:szCs w:val="20"/>
        </w:rPr>
        <w:t>5</w:t>
      </w:r>
      <w:r w:rsidR="004D2DCD" w:rsidRPr="00362D7E">
        <w:rPr>
          <w:sz w:val="20"/>
          <w:szCs w:val="20"/>
        </w:rPr>
        <w:t>.2015. 13:35</w:t>
      </w:r>
    </w:p>
    <w:p w:rsidR="003B6864" w:rsidRPr="00362D7E" w:rsidRDefault="00033040" w:rsidP="003B686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362D7E">
        <w:rPr>
          <w:sz w:val="20"/>
          <w:szCs w:val="20"/>
        </w:rPr>
        <w:fldChar w:fldCharType="begin"/>
      </w:r>
      <w:r w:rsidRPr="00362D7E">
        <w:rPr>
          <w:sz w:val="20"/>
          <w:szCs w:val="20"/>
        </w:rPr>
        <w:instrText xml:space="preserve"> DOCPROPERTY  Words  \* MERGEFORMAT </w:instrText>
      </w:r>
      <w:r w:rsidRPr="00362D7E">
        <w:rPr>
          <w:sz w:val="20"/>
          <w:szCs w:val="20"/>
        </w:rPr>
        <w:fldChar w:fldCharType="separate"/>
      </w:r>
      <w:r w:rsidR="000F6BBD">
        <w:rPr>
          <w:sz w:val="20"/>
          <w:szCs w:val="20"/>
        </w:rPr>
        <w:t>531</w:t>
      </w:r>
      <w:r w:rsidRPr="00362D7E">
        <w:rPr>
          <w:sz w:val="20"/>
          <w:szCs w:val="20"/>
        </w:rPr>
        <w:fldChar w:fldCharType="end"/>
      </w:r>
    </w:p>
    <w:bookmarkEnd w:id="6"/>
    <w:bookmarkEnd w:id="7"/>
    <w:p w:rsidR="00F052D4" w:rsidRPr="00362D7E" w:rsidRDefault="00F052D4" w:rsidP="00F052D4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362D7E">
        <w:rPr>
          <w:rFonts w:ascii="Times New Roman" w:hAnsi="Times New Roman"/>
          <w:sz w:val="20"/>
        </w:rPr>
        <w:t>A.Gulbe</w:t>
      </w:r>
    </w:p>
    <w:p w:rsidR="0076274E" w:rsidRPr="00362D7E" w:rsidRDefault="00F052D4" w:rsidP="00362D7E">
      <w:pPr>
        <w:pStyle w:val="PlainText"/>
        <w:tabs>
          <w:tab w:val="left" w:pos="7200"/>
          <w:tab w:val="right" w:pos="9072"/>
        </w:tabs>
        <w:jc w:val="both"/>
        <w:rPr>
          <w:sz w:val="20"/>
        </w:rPr>
      </w:pPr>
      <w:bookmarkStart w:id="8" w:name="OLE_LINK12"/>
      <w:bookmarkStart w:id="9" w:name="OLE_LINK13"/>
      <w:r w:rsidRPr="00362D7E">
        <w:rPr>
          <w:rFonts w:ascii="Times New Roman" w:hAnsi="Times New Roman"/>
          <w:sz w:val="20"/>
        </w:rPr>
        <w:t>67024698, aiga.gulbe@vni.lv</w:t>
      </w:r>
      <w:bookmarkEnd w:id="8"/>
      <w:bookmarkEnd w:id="9"/>
    </w:p>
    <w:sectPr w:rsidR="0076274E" w:rsidRPr="00362D7E" w:rsidSect="00DD13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9" w:rsidRDefault="006C4779" w:rsidP="00E94F3A">
      <w:r>
        <w:separator/>
      </w:r>
    </w:p>
  </w:endnote>
  <w:endnote w:type="continuationSeparator" w:id="0">
    <w:p w:rsidR="006C4779" w:rsidRDefault="006C4779" w:rsidP="00E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79" w:rsidRPr="00E94F3A" w:rsidRDefault="0056730D" w:rsidP="00F052D4">
    <w:pPr>
      <w:pStyle w:val="BodyText"/>
    </w:pPr>
    <w:r w:rsidRPr="00F86953">
      <w:rPr>
        <w:sz w:val="20"/>
      </w:rPr>
      <w:fldChar w:fldCharType="begin"/>
    </w:r>
    <w:r w:rsidR="006C4779" w:rsidRPr="00F86953">
      <w:rPr>
        <w:sz w:val="20"/>
      </w:rPr>
      <w:instrText xml:space="preserve"> FILENAME </w:instrText>
    </w:r>
    <w:r w:rsidRPr="00F86953">
      <w:rPr>
        <w:sz w:val="20"/>
      </w:rPr>
      <w:fldChar w:fldCharType="separate"/>
    </w:r>
    <w:r w:rsidR="006C4779">
      <w:rPr>
        <w:noProof/>
        <w:sz w:val="20"/>
      </w:rPr>
      <w:t>FMRik_050515_JRT_Miera_58A</w:t>
    </w:r>
    <w:r w:rsidRPr="00F86953">
      <w:rPr>
        <w:sz w:val="20"/>
      </w:rPr>
      <w:fldChar w:fldCharType="end"/>
    </w:r>
    <w:r w:rsidR="006C4779" w:rsidRPr="00F86953">
      <w:rPr>
        <w:sz w:val="20"/>
      </w:rPr>
      <w:t>; Ministru kabineta rīkojuma projekts „</w:t>
    </w:r>
    <w:r w:rsidR="006C4779" w:rsidRPr="00F052D4">
      <w:rPr>
        <w:sz w:val="20"/>
      </w:rPr>
      <w:t>Grozījumi Ministru kabineta 2014.gada 13.februāra rīkojumā Nr.70 „Par finansējuma piešķiršanu ēku Miera ielā 58A, Rīgā, būvniecības, nomas maksas, pārcelšanās un aprīkojuma iegādes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0" w:name="OLE_LINK7"/>
  <w:bookmarkStart w:id="11" w:name="OLE_LINK9"/>
  <w:p w:rsidR="006C4779" w:rsidRPr="00F86953" w:rsidRDefault="0056730D" w:rsidP="00F86953">
    <w:pPr>
      <w:pStyle w:val="BodyText"/>
      <w:rPr>
        <w:sz w:val="20"/>
      </w:rPr>
    </w:pPr>
    <w:r w:rsidRPr="00F86953">
      <w:rPr>
        <w:sz w:val="20"/>
      </w:rPr>
      <w:fldChar w:fldCharType="begin"/>
    </w:r>
    <w:r w:rsidR="006C4779" w:rsidRPr="00F86953">
      <w:rPr>
        <w:sz w:val="20"/>
      </w:rPr>
      <w:instrText xml:space="preserve"> FILENAME </w:instrText>
    </w:r>
    <w:r w:rsidRPr="00F86953">
      <w:rPr>
        <w:sz w:val="20"/>
      </w:rPr>
      <w:fldChar w:fldCharType="separate"/>
    </w:r>
    <w:r w:rsidR="006C4779">
      <w:rPr>
        <w:noProof/>
        <w:sz w:val="20"/>
      </w:rPr>
      <w:t>FMRik_050515_JRT_Miera_58A</w:t>
    </w:r>
    <w:r w:rsidRPr="00F86953">
      <w:rPr>
        <w:sz w:val="20"/>
      </w:rPr>
      <w:fldChar w:fldCharType="end"/>
    </w:r>
    <w:r w:rsidR="006C4779" w:rsidRPr="00F86953">
      <w:rPr>
        <w:sz w:val="20"/>
      </w:rPr>
      <w:t>; Ministru kabineta rīkojuma projekts „</w:t>
    </w:r>
    <w:r w:rsidR="006C4779" w:rsidRPr="00F052D4">
      <w:rPr>
        <w:sz w:val="20"/>
      </w:rPr>
      <w:t>Grozījumi Ministru kabineta 2014.gada 13.februāra rīkojumā Nr.70 „Par finansējuma piešķiršanu ēku Miera ielā 58A, Rīgā, būvniecības, nomas maksas, pārcelšanās un aprīkojuma iegādes izdevumu segšanai””</w:t>
    </w:r>
  </w:p>
  <w:bookmarkEnd w:id="10"/>
  <w:bookmarkEnd w:id="11"/>
  <w:p w:rsidR="006C4779" w:rsidRPr="000648A6" w:rsidRDefault="006C4779" w:rsidP="000648A6">
    <w:pPr>
      <w:pStyle w:val="BodyText"/>
      <w:rPr>
        <w:sz w:val="20"/>
      </w:rPr>
    </w:pPr>
  </w:p>
  <w:p w:rsidR="006C4779" w:rsidRPr="00031241" w:rsidRDefault="006C4779" w:rsidP="00D1725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9" w:rsidRDefault="006C4779" w:rsidP="00E94F3A">
      <w:r>
        <w:separator/>
      </w:r>
    </w:p>
  </w:footnote>
  <w:footnote w:type="continuationSeparator" w:id="0">
    <w:p w:rsidR="006C4779" w:rsidRDefault="006C4779" w:rsidP="00E9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79" w:rsidRDefault="0056730D" w:rsidP="00D17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47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779" w:rsidRDefault="006C4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79" w:rsidRDefault="0056730D" w:rsidP="00D17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47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779" w:rsidRDefault="006C4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79" w:rsidRPr="00F46D5F" w:rsidRDefault="006C4779" w:rsidP="00D17254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8835CD"/>
    <w:multiLevelType w:val="multilevel"/>
    <w:tmpl w:val="77C091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A6185A"/>
    <w:multiLevelType w:val="hybridMultilevel"/>
    <w:tmpl w:val="092C5A7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2C4"/>
    <w:multiLevelType w:val="hybridMultilevel"/>
    <w:tmpl w:val="24BEF50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2E67"/>
    <w:multiLevelType w:val="multilevel"/>
    <w:tmpl w:val="BDE227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F5B455E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735258A1"/>
    <w:multiLevelType w:val="multilevel"/>
    <w:tmpl w:val="BC886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3121"/>
    <w:rsid w:val="000277A8"/>
    <w:rsid w:val="00033040"/>
    <w:rsid w:val="000648A6"/>
    <w:rsid w:val="000656C9"/>
    <w:rsid w:val="00067ED8"/>
    <w:rsid w:val="000760D5"/>
    <w:rsid w:val="000762E9"/>
    <w:rsid w:val="000A3C17"/>
    <w:rsid w:val="000A794C"/>
    <w:rsid w:val="000F1084"/>
    <w:rsid w:val="000F6BBD"/>
    <w:rsid w:val="00105DDF"/>
    <w:rsid w:val="00116027"/>
    <w:rsid w:val="0012771A"/>
    <w:rsid w:val="001319AD"/>
    <w:rsid w:val="00132C99"/>
    <w:rsid w:val="00157B0E"/>
    <w:rsid w:val="00165CD7"/>
    <w:rsid w:val="00167FFE"/>
    <w:rsid w:val="00185479"/>
    <w:rsid w:val="001C719E"/>
    <w:rsid w:val="001D2373"/>
    <w:rsid w:val="001E399E"/>
    <w:rsid w:val="001F6081"/>
    <w:rsid w:val="00210CF3"/>
    <w:rsid w:val="00237315"/>
    <w:rsid w:val="00240503"/>
    <w:rsid w:val="00240601"/>
    <w:rsid w:val="002474AF"/>
    <w:rsid w:val="002507B0"/>
    <w:rsid w:val="00253837"/>
    <w:rsid w:val="002852B7"/>
    <w:rsid w:val="002977D0"/>
    <w:rsid w:val="00297E93"/>
    <w:rsid w:val="002A5E9F"/>
    <w:rsid w:val="002B0980"/>
    <w:rsid w:val="002C6435"/>
    <w:rsid w:val="002D1483"/>
    <w:rsid w:val="002D4974"/>
    <w:rsid w:val="00303BD3"/>
    <w:rsid w:val="00303D2B"/>
    <w:rsid w:val="003140F7"/>
    <w:rsid w:val="00320E82"/>
    <w:rsid w:val="00346167"/>
    <w:rsid w:val="00351F4D"/>
    <w:rsid w:val="00362D7E"/>
    <w:rsid w:val="00366445"/>
    <w:rsid w:val="003742DD"/>
    <w:rsid w:val="00383A4D"/>
    <w:rsid w:val="0039043B"/>
    <w:rsid w:val="003B13BC"/>
    <w:rsid w:val="003B6864"/>
    <w:rsid w:val="003E7267"/>
    <w:rsid w:val="004025EB"/>
    <w:rsid w:val="004103A9"/>
    <w:rsid w:val="00411418"/>
    <w:rsid w:val="00420211"/>
    <w:rsid w:val="00442795"/>
    <w:rsid w:val="00444826"/>
    <w:rsid w:val="00447178"/>
    <w:rsid w:val="004501B3"/>
    <w:rsid w:val="004638DF"/>
    <w:rsid w:val="0047781A"/>
    <w:rsid w:val="00491BA5"/>
    <w:rsid w:val="004A5C50"/>
    <w:rsid w:val="004D2DCD"/>
    <w:rsid w:val="004D36D1"/>
    <w:rsid w:val="004F19A4"/>
    <w:rsid w:val="005264C9"/>
    <w:rsid w:val="00552326"/>
    <w:rsid w:val="0055319B"/>
    <w:rsid w:val="0056730D"/>
    <w:rsid w:val="005757E8"/>
    <w:rsid w:val="0059513C"/>
    <w:rsid w:val="005A6976"/>
    <w:rsid w:val="005A70AF"/>
    <w:rsid w:val="005C05CD"/>
    <w:rsid w:val="005C5226"/>
    <w:rsid w:val="005E2B35"/>
    <w:rsid w:val="005F1068"/>
    <w:rsid w:val="00604A27"/>
    <w:rsid w:val="00620F79"/>
    <w:rsid w:val="00643B5D"/>
    <w:rsid w:val="00664153"/>
    <w:rsid w:val="006801EF"/>
    <w:rsid w:val="00685652"/>
    <w:rsid w:val="00693F45"/>
    <w:rsid w:val="00694054"/>
    <w:rsid w:val="006C013E"/>
    <w:rsid w:val="006C042E"/>
    <w:rsid w:val="006C4779"/>
    <w:rsid w:val="006D3F51"/>
    <w:rsid w:val="006D6479"/>
    <w:rsid w:val="006D6C0D"/>
    <w:rsid w:val="00700E4C"/>
    <w:rsid w:val="007104AA"/>
    <w:rsid w:val="00714608"/>
    <w:rsid w:val="00720867"/>
    <w:rsid w:val="0073208B"/>
    <w:rsid w:val="0073433C"/>
    <w:rsid w:val="00741804"/>
    <w:rsid w:val="00742B17"/>
    <w:rsid w:val="00744F6E"/>
    <w:rsid w:val="00756173"/>
    <w:rsid w:val="0076274E"/>
    <w:rsid w:val="00767AAA"/>
    <w:rsid w:val="00776F40"/>
    <w:rsid w:val="007928E4"/>
    <w:rsid w:val="007937D2"/>
    <w:rsid w:val="007941BD"/>
    <w:rsid w:val="00795AD9"/>
    <w:rsid w:val="007A1302"/>
    <w:rsid w:val="007D7421"/>
    <w:rsid w:val="00827E53"/>
    <w:rsid w:val="00842EFA"/>
    <w:rsid w:val="008459B9"/>
    <w:rsid w:val="00864308"/>
    <w:rsid w:val="00875357"/>
    <w:rsid w:val="00877BD8"/>
    <w:rsid w:val="00886AD6"/>
    <w:rsid w:val="008B58B4"/>
    <w:rsid w:val="008D7543"/>
    <w:rsid w:val="008E79B1"/>
    <w:rsid w:val="008E7A99"/>
    <w:rsid w:val="00901984"/>
    <w:rsid w:val="00906099"/>
    <w:rsid w:val="00936616"/>
    <w:rsid w:val="00952716"/>
    <w:rsid w:val="009668FB"/>
    <w:rsid w:val="00970A4B"/>
    <w:rsid w:val="00974ADD"/>
    <w:rsid w:val="00983E6C"/>
    <w:rsid w:val="00993222"/>
    <w:rsid w:val="009A7EB9"/>
    <w:rsid w:val="009C7895"/>
    <w:rsid w:val="009E444A"/>
    <w:rsid w:val="009F699B"/>
    <w:rsid w:val="00A30CAD"/>
    <w:rsid w:val="00A42C97"/>
    <w:rsid w:val="00A4366A"/>
    <w:rsid w:val="00A93DA4"/>
    <w:rsid w:val="00AB155D"/>
    <w:rsid w:val="00AD5DC0"/>
    <w:rsid w:val="00B00765"/>
    <w:rsid w:val="00B10947"/>
    <w:rsid w:val="00B34A79"/>
    <w:rsid w:val="00B4405F"/>
    <w:rsid w:val="00B4785E"/>
    <w:rsid w:val="00B56003"/>
    <w:rsid w:val="00B568DE"/>
    <w:rsid w:val="00B61A6D"/>
    <w:rsid w:val="00B866B3"/>
    <w:rsid w:val="00BB0941"/>
    <w:rsid w:val="00BC0BDD"/>
    <w:rsid w:val="00BD3BF9"/>
    <w:rsid w:val="00BD5FED"/>
    <w:rsid w:val="00BE70BC"/>
    <w:rsid w:val="00BF276D"/>
    <w:rsid w:val="00C01401"/>
    <w:rsid w:val="00C251E0"/>
    <w:rsid w:val="00C42029"/>
    <w:rsid w:val="00C545F0"/>
    <w:rsid w:val="00C837F1"/>
    <w:rsid w:val="00C86993"/>
    <w:rsid w:val="00CA427D"/>
    <w:rsid w:val="00CA4D20"/>
    <w:rsid w:val="00CD12CE"/>
    <w:rsid w:val="00D06622"/>
    <w:rsid w:val="00D12D26"/>
    <w:rsid w:val="00D17254"/>
    <w:rsid w:val="00D51F92"/>
    <w:rsid w:val="00D551C9"/>
    <w:rsid w:val="00D67AC0"/>
    <w:rsid w:val="00D77473"/>
    <w:rsid w:val="00D818EB"/>
    <w:rsid w:val="00DA3DEE"/>
    <w:rsid w:val="00DB1267"/>
    <w:rsid w:val="00DD13EE"/>
    <w:rsid w:val="00DD7690"/>
    <w:rsid w:val="00DF2115"/>
    <w:rsid w:val="00E575BF"/>
    <w:rsid w:val="00E6403C"/>
    <w:rsid w:val="00E65748"/>
    <w:rsid w:val="00E70311"/>
    <w:rsid w:val="00E83178"/>
    <w:rsid w:val="00E94F3A"/>
    <w:rsid w:val="00EA28BC"/>
    <w:rsid w:val="00EA34E0"/>
    <w:rsid w:val="00ED7D81"/>
    <w:rsid w:val="00EE4ED8"/>
    <w:rsid w:val="00EF0CB7"/>
    <w:rsid w:val="00F052D4"/>
    <w:rsid w:val="00F12CBD"/>
    <w:rsid w:val="00F24C8B"/>
    <w:rsid w:val="00F36271"/>
    <w:rsid w:val="00F567BB"/>
    <w:rsid w:val="00F651D4"/>
    <w:rsid w:val="00F86953"/>
    <w:rsid w:val="00F90CA7"/>
    <w:rsid w:val="00F91336"/>
    <w:rsid w:val="00F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CAE0-8730-4AC8-BC27-C6AE795F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</vt:vector>
  </TitlesOfParts>
  <Manager>B.Bāne</Manager>
  <Company>FM (VNĪ)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„Grozījumi Ministru kabineta 2014.gada 13.februāra rīkojumā Nr.70 „Par finansējuma piešķiršanu ēku Miera ielā 58A, Rīgā, būvniecības, nomas maksas, pārcelšanās un aprīkojuma iegādes izdevumu segšanai””</dc:title>
  <dc:subject>Ministru kabineta rīkojuma projekts</dc:subject>
  <dc:creator>A.Gulbe</dc:creator>
  <dc:description>67024698, aiga.gulbe@vni.lv</dc:description>
  <cp:lastModifiedBy>test</cp:lastModifiedBy>
  <cp:revision>9</cp:revision>
  <cp:lastPrinted>2015-04-30T08:56:00Z</cp:lastPrinted>
  <dcterms:created xsi:type="dcterms:W3CDTF">2015-05-21T08:11:00Z</dcterms:created>
  <dcterms:modified xsi:type="dcterms:W3CDTF">2015-06-03T12:26:00Z</dcterms:modified>
  <cp:contentStatus>Projekts</cp:contentStatus>
</cp:coreProperties>
</file>