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EE1F" w14:textId="6EC21A66" w:rsidR="008F7A25" w:rsidRDefault="008F7A25" w:rsidP="004A4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8F7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Ekonomikas ministrijas iesniegtajā redakcijā</w:t>
      </w:r>
    </w:p>
    <w:p w14:paraId="277BA8C0" w14:textId="77777777" w:rsidR="008F7A25" w:rsidRPr="008F7A25" w:rsidRDefault="008F7A25" w:rsidP="004A4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6F18FFFC" w14:textId="77777777" w:rsidR="008D066A" w:rsidRPr="00E82E09" w:rsidRDefault="008D066A" w:rsidP="004A4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Pr="00E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pielikums</w:t>
      </w:r>
    </w:p>
    <w:p w14:paraId="6709D497" w14:textId="77777777" w:rsidR="004A4725" w:rsidRDefault="008D066A" w:rsidP="004A4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E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Latvijas būvnormatīvam LBN 224-15 </w:t>
      </w:r>
    </w:p>
    <w:p w14:paraId="6F18FFFE" w14:textId="59C39DC5" w:rsidR="008D066A" w:rsidRPr="00E82E09" w:rsidRDefault="004A4725" w:rsidP="004A4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="008D066A" w:rsidRPr="00E82E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Meliorācijas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D066A" w:rsidRPr="00E82E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sistēmas un hidrotehniskās būves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</w:p>
    <w:p w14:paraId="6F18FFFF" w14:textId="4E9B329D" w:rsidR="008D066A" w:rsidRPr="004A4725" w:rsidRDefault="008D066A" w:rsidP="004A4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A47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4A4725" w:rsidRPr="004A47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</w:t>
      </w:r>
      <w:r w:rsidRPr="004A47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pstiprināts ar Ministru kabineta</w:t>
      </w:r>
    </w:p>
    <w:p w14:paraId="3815456C" w14:textId="08B16D7D" w:rsidR="004A4725" w:rsidRPr="004A4725" w:rsidRDefault="004A4725" w:rsidP="004A4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251355"/>
      <w:bookmarkEnd w:id="0"/>
      <w:r w:rsidRPr="004A47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2015. gada  </w:t>
      </w:r>
      <w:r w:rsidR="008651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30.</w:t>
      </w:r>
      <w:r w:rsidRPr="004A47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8651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jūnija</w:t>
      </w:r>
    </w:p>
    <w:p w14:paraId="23151CEC" w14:textId="3FDA533D" w:rsidR="004A4725" w:rsidRPr="004A4725" w:rsidRDefault="004A4725" w:rsidP="004A4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47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noteikumiem Nr. </w:t>
      </w:r>
      <w:r w:rsidR="008651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329</w:t>
      </w:r>
      <w:bookmarkStart w:id="1" w:name="_GoBack"/>
      <w:bookmarkEnd w:id="1"/>
      <w:r w:rsidRPr="004A47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14:paraId="6F190004" w14:textId="77777777" w:rsidR="00335C53" w:rsidRDefault="00335C53" w:rsidP="004A4725">
      <w:pPr>
        <w:shd w:val="clear" w:color="auto" w:fill="FFFFFF"/>
        <w:spacing w:after="0" w:line="240" w:lineRule="auto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6F190005" w14:textId="77777777" w:rsidR="008F1C0F" w:rsidRDefault="00BA3FFA" w:rsidP="004A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A">
        <w:rPr>
          <w:rFonts w:ascii="Times New Roman" w:hAnsi="Times New Roman" w:cs="Times New Roman"/>
          <w:b/>
          <w:sz w:val="28"/>
          <w:szCs w:val="28"/>
        </w:rPr>
        <w:t>Zivju a</w:t>
      </w:r>
      <w:r w:rsidR="008D066A">
        <w:rPr>
          <w:rFonts w:ascii="Times New Roman" w:hAnsi="Times New Roman" w:cs="Times New Roman"/>
          <w:b/>
          <w:sz w:val="28"/>
          <w:szCs w:val="28"/>
        </w:rPr>
        <w:t>izsardzības un migrācijas būves</w:t>
      </w:r>
    </w:p>
    <w:p w14:paraId="6F190006" w14:textId="77777777" w:rsidR="008D066A" w:rsidRPr="00BA3FFA" w:rsidRDefault="008D066A" w:rsidP="004A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90007" w14:textId="77777777" w:rsidR="00BA3FFA" w:rsidRPr="00BA3FFA" w:rsidRDefault="00BA3FFA" w:rsidP="004A4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3FFA">
        <w:rPr>
          <w:rFonts w:ascii="Times New Roman" w:hAnsi="Times New Roman" w:cs="Times New Roman"/>
          <w:sz w:val="28"/>
          <w:szCs w:val="28"/>
        </w:rPr>
        <w:t>.tabula</w:t>
      </w:r>
    </w:p>
    <w:p w14:paraId="6F190008" w14:textId="77777777" w:rsidR="00BA3FFA" w:rsidRPr="00BA3FFA" w:rsidRDefault="00BA3FFA" w:rsidP="004A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FFA">
        <w:rPr>
          <w:rFonts w:ascii="Times New Roman" w:hAnsi="Times New Roman" w:cs="Times New Roman"/>
          <w:b/>
          <w:bCs/>
          <w:sz w:val="28"/>
          <w:szCs w:val="28"/>
        </w:rPr>
        <w:t>Zivju norobežojošo sietu acu i</w:t>
      </w:r>
      <w:smartTag w:uri="urn:schemas-microsoft-com:office:smarttags" w:element="PersonName">
        <w:r w:rsidRPr="00BA3FFA">
          <w:rPr>
            <w:rFonts w:ascii="Times New Roman" w:hAnsi="Times New Roman" w:cs="Times New Roman"/>
            <w:b/>
            <w:bCs/>
            <w:sz w:val="28"/>
            <w:szCs w:val="28"/>
          </w:rPr>
          <w:t>zm</w:t>
        </w:r>
      </w:smartTag>
      <w:r w:rsidRPr="00BA3FFA">
        <w:rPr>
          <w:rFonts w:ascii="Times New Roman" w:hAnsi="Times New Roman" w:cs="Times New Roman"/>
          <w:b/>
          <w:bCs/>
          <w:sz w:val="28"/>
          <w:szCs w:val="28"/>
        </w:rPr>
        <w:t>ērs (mm)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5"/>
        <w:gridCol w:w="854"/>
        <w:gridCol w:w="352"/>
        <w:gridCol w:w="353"/>
        <w:gridCol w:w="353"/>
        <w:gridCol w:w="353"/>
        <w:gridCol w:w="353"/>
        <w:gridCol w:w="353"/>
        <w:gridCol w:w="353"/>
        <w:gridCol w:w="360"/>
      </w:tblGrid>
      <w:tr w:rsidR="00BA3FFA" w:rsidRPr="00BA3FFA" w14:paraId="6F19001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09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Zivju mazuļu ķermeņa garums 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0A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līdz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0B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0C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0D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0E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0F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0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1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2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A3FFA" w:rsidRPr="00BA3FFA" w14:paraId="6F19001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14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Acu diametrs vai rūts diagonāles garums (mm)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5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6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7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8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9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A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B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C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1D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F19001F" w14:textId="77777777" w:rsidR="00BA3FFA" w:rsidRDefault="00BA3FFA" w:rsidP="004A4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190020" w14:textId="77777777" w:rsidR="00335C53" w:rsidRDefault="00335C53" w:rsidP="004A4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190021" w14:textId="77777777" w:rsidR="00335C53" w:rsidRDefault="00335C53" w:rsidP="004A4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190022" w14:textId="77777777" w:rsidR="00BA3FFA" w:rsidRPr="00BA3FFA" w:rsidRDefault="00BA3FFA" w:rsidP="004A4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3FFA">
        <w:rPr>
          <w:rFonts w:ascii="Times New Roman" w:hAnsi="Times New Roman" w:cs="Times New Roman"/>
          <w:sz w:val="28"/>
          <w:szCs w:val="28"/>
        </w:rPr>
        <w:t>.tabula</w:t>
      </w:r>
    </w:p>
    <w:p w14:paraId="6F190023" w14:textId="77777777" w:rsidR="00BA3FFA" w:rsidRPr="00BA3FFA" w:rsidRDefault="00BA3FFA" w:rsidP="004A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FFA">
        <w:rPr>
          <w:rFonts w:ascii="Times New Roman" w:hAnsi="Times New Roman" w:cs="Times New Roman"/>
          <w:b/>
          <w:bCs/>
          <w:sz w:val="28"/>
          <w:szCs w:val="28"/>
        </w:rPr>
        <w:t>Raksturīgie straumes ātrumi (m/s)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0"/>
        <w:gridCol w:w="3632"/>
        <w:gridCol w:w="1555"/>
        <w:gridCol w:w="1661"/>
        <w:gridCol w:w="1241"/>
      </w:tblGrid>
      <w:tr w:rsidR="00BA3FFA" w:rsidRPr="00BA3FFA" w14:paraId="6F190027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24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25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Zivju tips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26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Raksturīgie straumes ātrumi (m/s)</w:t>
            </w:r>
          </w:p>
        </w:tc>
      </w:tr>
      <w:tr w:rsidR="00BA3FFA" w:rsidRPr="00BA3FFA" w14:paraId="6F19002D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28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29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2A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piesaistes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2B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nonešanas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02C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lēciena</w:t>
            </w:r>
          </w:p>
        </w:tc>
      </w:tr>
      <w:tr w:rsidR="00BA3FFA" w:rsidRPr="00BA3FFA" w14:paraId="6F19003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2E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2F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0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1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2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3FFA" w:rsidRPr="00BA3FFA" w14:paraId="6F19003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4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5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Lašveidīgās</w:t>
            </w:r>
            <w:proofErr w:type="spellEnd"/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, pieaugušās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6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0,9–1,4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7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1,1–1,6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8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1,5–2,0</w:t>
            </w:r>
          </w:p>
        </w:tc>
      </w:tr>
      <w:tr w:rsidR="00BA3FFA" w:rsidRPr="00BA3FFA" w14:paraId="6F19003F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A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B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Lašveidīgo</w:t>
            </w:r>
            <w:proofErr w:type="spellEnd"/>
            <w:r w:rsidRPr="00BA3FFA">
              <w:rPr>
                <w:rFonts w:ascii="Times New Roman" w:hAnsi="Times New Roman" w:cs="Times New Roman"/>
                <w:sz w:val="28"/>
                <w:szCs w:val="28"/>
              </w:rPr>
              <w:t xml:space="preserve"> mazuļi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C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D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0,25–0,35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3E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A3FFA" w:rsidRPr="00BA3FFA" w14:paraId="6F190045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0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1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Daļēji ceļotājas, pieaugušās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2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0,5–0,8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3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0,9–1,2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4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A3FFA" w:rsidRPr="00BA3FFA" w14:paraId="6F19004B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6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7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Daļēju ceļotāju mazuļi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8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9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0,15–0,25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04A" w14:textId="77777777" w:rsidR="00BA3FFA" w:rsidRPr="00BA3FFA" w:rsidRDefault="00BA3FFA" w:rsidP="004A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F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6F19004C" w14:textId="77777777" w:rsidR="00BA3FFA" w:rsidRPr="008D066A" w:rsidRDefault="00BA3FFA" w:rsidP="004A4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66A">
        <w:rPr>
          <w:rFonts w:ascii="Times New Roman" w:hAnsi="Times New Roman" w:cs="Times New Roman"/>
          <w:sz w:val="28"/>
        </w:rPr>
        <w:t>Piezīmes.</w:t>
      </w:r>
    </w:p>
    <w:p w14:paraId="6F19004D" w14:textId="77777777" w:rsidR="00BA3FFA" w:rsidRPr="008D066A" w:rsidRDefault="008D066A" w:rsidP="004A4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BA3FFA" w:rsidRPr="008D066A">
        <w:rPr>
          <w:rFonts w:ascii="Times New Roman" w:hAnsi="Times New Roman" w:cs="Times New Roman"/>
          <w:sz w:val="28"/>
        </w:rPr>
        <w:t>Piesaistes ātrums – optimālais straumes ātrums, kurš piesaista zivis uz pārvietošanos.</w:t>
      </w:r>
    </w:p>
    <w:p w14:paraId="6F19004E" w14:textId="77777777" w:rsidR="00BA3FFA" w:rsidRPr="008D066A" w:rsidRDefault="008D066A" w:rsidP="004A4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BA3FFA" w:rsidRPr="008D066A">
        <w:rPr>
          <w:rFonts w:ascii="Times New Roman" w:hAnsi="Times New Roman" w:cs="Times New Roman"/>
          <w:sz w:val="28"/>
        </w:rPr>
        <w:t>Nonešanas ātrums – straumes ātrums, kuru pārsniedzot, zivis tiek nonestas pa straumi.</w:t>
      </w:r>
    </w:p>
    <w:p w14:paraId="6F19004F" w14:textId="77777777" w:rsidR="00BA3FFA" w:rsidRPr="008D066A" w:rsidRDefault="008D066A" w:rsidP="004A4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BA3FFA" w:rsidRPr="008D066A">
        <w:rPr>
          <w:rFonts w:ascii="Times New Roman" w:hAnsi="Times New Roman" w:cs="Times New Roman"/>
          <w:sz w:val="28"/>
        </w:rPr>
        <w:t>Lēciena ātrums – straumes maksimālais ātrums, kuru zivis spēj pārvarēt uz īsu brīdi.</w:t>
      </w:r>
    </w:p>
    <w:p w14:paraId="6F190050" w14:textId="77777777" w:rsidR="008D066A" w:rsidRPr="00E82E09" w:rsidRDefault="008D066A" w:rsidP="004A472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190051" w14:textId="77777777" w:rsidR="008D066A" w:rsidRDefault="008D066A" w:rsidP="004A4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1E8C8" w14:textId="77777777" w:rsidR="004A4725" w:rsidRPr="00E82E09" w:rsidRDefault="004A4725" w:rsidP="004A47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5C044" w14:textId="77777777" w:rsidR="008F7A25" w:rsidRPr="008F7A25" w:rsidRDefault="008F7A25" w:rsidP="004A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7A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ministra vietā – </w:t>
      </w:r>
    </w:p>
    <w:p w14:paraId="6D3DE18B" w14:textId="77777777" w:rsidR="008F7A25" w:rsidRPr="008F7A25" w:rsidRDefault="008F7A25" w:rsidP="004A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7A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 ministrs </w:t>
      </w:r>
      <w:r w:rsidRPr="008F7A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7A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7A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7A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7A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7A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7A2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Guntis Belēvičs</w:t>
      </w:r>
    </w:p>
    <w:sectPr w:rsidR="008F7A25" w:rsidRPr="008F7A25" w:rsidSect="00BA3FFA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90069" w14:textId="77777777" w:rsidR="00B57352" w:rsidRDefault="00B57352" w:rsidP="008D066A">
      <w:pPr>
        <w:spacing w:after="0" w:line="240" w:lineRule="auto"/>
      </w:pPr>
      <w:r>
        <w:separator/>
      </w:r>
    </w:p>
  </w:endnote>
  <w:endnote w:type="continuationSeparator" w:id="0">
    <w:p w14:paraId="6F19006A" w14:textId="77777777" w:rsidR="00B57352" w:rsidRDefault="00B57352" w:rsidP="008D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17BF" w14:textId="1B9CDCBB" w:rsidR="004A4725" w:rsidRPr="004A4725" w:rsidRDefault="004A4725" w:rsidP="004A4725">
    <w:pPr>
      <w:pStyle w:val="Footer"/>
      <w:rPr>
        <w:rFonts w:ascii="Times New Roman" w:hAnsi="Times New Roman" w:cs="Times New Roman"/>
        <w:sz w:val="16"/>
        <w:szCs w:val="16"/>
      </w:rPr>
    </w:pPr>
    <w:r w:rsidRPr="004A4725">
      <w:rPr>
        <w:rFonts w:ascii="Times New Roman" w:hAnsi="Times New Roman" w:cs="Times New Roman"/>
        <w:sz w:val="16"/>
        <w:szCs w:val="16"/>
      </w:rPr>
      <w:t>N1288_5p14_EM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90067" w14:textId="77777777" w:rsidR="00B57352" w:rsidRDefault="00B57352" w:rsidP="008D066A">
      <w:pPr>
        <w:spacing w:after="0" w:line="240" w:lineRule="auto"/>
      </w:pPr>
      <w:r>
        <w:separator/>
      </w:r>
    </w:p>
  </w:footnote>
  <w:footnote w:type="continuationSeparator" w:id="0">
    <w:p w14:paraId="6F190068" w14:textId="77777777" w:rsidR="00B57352" w:rsidRDefault="00B57352" w:rsidP="008D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2"/>
    <w:rsid w:val="000054B7"/>
    <w:rsid w:val="0004202D"/>
    <w:rsid w:val="00082D22"/>
    <w:rsid w:val="000C7DEA"/>
    <w:rsid w:val="000F1A9C"/>
    <w:rsid w:val="0015289E"/>
    <w:rsid w:val="001751EC"/>
    <w:rsid w:val="001B7E26"/>
    <w:rsid w:val="001E381A"/>
    <w:rsid w:val="00284AE7"/>
    <w:rsid w:val="00322C0D"/>
    <w:rsid w:val="00335C53"/>
    <w:rsid w:val="00343AB8"/>
    <w:rsid w:val="0034476D"/>
    <w:rsid w:val="003A4388"/>
    <w:rsid w:val="00401F79"/>
    <w:rsid w:val="004A4725"/>
    <w:rsid w:val="004B14FB"/>
    <w:rsid w:val="004F19FD"/>
    <w:rsid w:val="0050246A"/>
    <w:rsid w:val="00606542"/>
    <w:rsid w:val="00612643"/>
    <w:rsid w:val="00684D63"/>
    <w:rsid w:val="006C5BE8"/>
    <w:rsid w:val="006C6904"/>
    <w:rsid w:val="006D0264"/>
    <w:rsid w:val="006E4FB3"/>
    <w:rsid w:val="00785BB9"/>
    <w:rsid w:val="00865152"/>
    <w:rsid w:val="008950D0"/>
    <w:rsid w:val="008D066A"/>
    <w:rsid w:val="008F1C0F"/>
    <w:rsid w:val="008F7A25"/>
    <w:rsid w:val="00A77A45"/>
    <w:rsid w:val="00A94F4F"/>
    <w:rsid w:val="00B31012"/>
    <w:rsid w:val="00B57352"/>
    <w:rsid w:val="00BA3FFA"/>
    <w:rsid w:val="00BC44BB"/>
    <w:rsid w:val="00C8076D"/>
    <w:rsid w:val="00C80BFB"/>
    <w:rsid w:val="00CF482B"/>
    <w:rsid w:val="00D2421E"/>
    <w:rsid w:val="00D315C2"/>
    <w:rsid w:val="00D661A0"/>
    <w:rsid w:val="00DA08CE"/>
    <w:rsid w:val="00E06825"/>
    <w:rsid w:val="00E34D5C"/>
    <w:rsid w:val="00E51EE2"/>
    <w:rsid w:val="00EA7C50"/>
    <w:rsid w:val="00EB777D"/>
    <w:rsid w:val="00F12860"/>
    <w:rsid w:val="00F4456D"/>
    <w:rsid w:val="00F46615"/>
    <w:rsid w:val="00F6587B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8F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6A"/>
  </w:style>
  <w:style w:type="paragraph" w:styleId="Footer">
    <w:name w:val="footer"/>
    <w:basedOn w:val="Normal"/>
    <w:link w:val="FooterChar"/>
    <w:unhideWhenUsed/>
    <w:rsid w:val="008D0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0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6A"/>
  </w:style>
  <w:style w:type="paragraph" w:styleId="Footer">
    <w:name w:val="footer"/>
    <w:basedOn w:val="Normal"/>
    <w:link w:val="FooterChar"/>
    <w:unhideWhenUsed/>
    <w:rsid w:val="008D0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BAF6-BD95-4DF0-BC12-06F95769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13</cp:revision>
  <cp:lastPrinted>2015-06-25T11:28:00Z</cp:lastPrinted>
  <dcterms:created xsi:type="dcterms:W3CDTF">2014-12-18T08:26:00Z</dcterms:created>
  <dcterms:modified xsi:type="dcterms:W3CDTF">2015-06-30T10:50:00Z</dcterms:modified>
</cp:coreProperties>
</file>