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FBAC" w14:textId="77777777" w:rsidR="00305AE9" w:rsidRPr="00F5458C" w:rsidRDefault="00305AE9" w:rsidP="00305AE9">
      <w:pPr>
        <w:tabs>
          <w:tab w:val="left" w:pos="6804"/>
        </w:tabs>
        <w:jc w:val="both"/>
        <w:rPr>
          <w:szCs w:val="28"/>
          <w:lang w:val="de-DE"/>
        </w:rPr>
      </w:pPr>
    </w:p>
    <w:p w14:paraId="2CC0C895" w14:textId="77777777" w:rsidR="00305AE9" w:rsidRPr="00F5458C" w:rsidRDefault="00305AE9" w:rsidP="00305AE9">
      <w:pPr>
        <w:tabs>
          <w:tab w:val="left" w:pos="6663"/>
        </w:tabs>
        <w:rPr>
          <w:szCs w:val="28"/>
        </w:rPr>
      </w:pPr>
    </w:p>
    <w:p w14:paraId="7ADBC076" w14:textId="77777777" w:rsidR="00305AE9" w:rsidRPr="00F5458C" w:rsidRDefault="00305AE9" w:rsidP="00305AE9">
      <w:pPr>
        <w:tabs>
          <w:tab w:val="left" w:pos="6663"/>
        </w:tabs>
        <w:rPr>
          <w:szCs w:val="28"/>
        </w:rPr>
      </w:pPr>
    </w:p>
    <w:p w14:paraId="5B7361E1" w14:textId="32EB0262" w:rsidR="00305AE9" w:rsidRPr="008C4EDF" w:rsidRDefault="00305AE9" w:rsidP="00305AE9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A60D2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CA60D2">
        <w:rPr>
          <w:szCs w:val="28"/>
        </w:rPr>
        <w:t> 334</w:t>
      </w:r>
    </w:p>
    <w:p w14:paraId="747EEE0B" w14:textId="6B49E0ED" w:rsidR="00305AE9" w:rsidRPr="00E9501F" w:rsidRDefault="00305AE9" w:rsidP="00305AE9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A60D2">
        <w:rPr>
          <w:szCs w:val="28"/>
        </w:rPr>
        <w:t>30</w:t>
      </w:r>
      <w:r>
        <w:rPr>
          <w:szCs w:val="28"/>
        </w:rPr>
        <w:t>  </w:t>
      </w:r>
      <w:r w:rsidR="00CA60D2">
        <w:rPr>
          <w:szCs w:val="28"/>
        </w:rPr>
        <w:t>51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1F4DC1BD" w14:textId="77777777" w:rsidR="0056605E" w:rsidRDefault="0056605E" w:rsidP="0056605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8C293D6" w14:textId="67BC6BEE" w:rsidR="007C7062" w:rsidRPr="007C7062" w:rsidRDefault="007C7062" w:rsidP="00305AE9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C7062">
        <w:rPr>
          <w:rFonts w:eastAsia="Times New Roman" w:cs="Times New Roman"/>
          <w:b/>
          <w:bCs/>
          <w:szCs w:val="28"/>
          <w:lang w:eastAsia="lv-LV"/>
        </w:rPr>
        <w:t>Noteikumi par Latvijas būvnormatīvu LBN 00</w:t>
      </w:r>
      <w:r w:rsidR="00A547C6">
        <w:rPr>
          <w:rFonts w:eastAsia="Times New Roman" w:cs="Times New Roman"/>
          <w:b/>
          <w:bCs/>
          <w:szCs w:val="28"/>
          <w:lang w:eastAsia="lv-LV"/>
        </w:rPr>
        <w:t>5</w:t>
      </w:r>
      <w:r w:rsidRPr="007C7062">
        <w:rPr>
          <w:rFonts w:eastAsia="Times New Roman" w:cs="Times New Roman"/>
          <w:b/>
          <w:bCs/>
          <w:szCs w:val="28"/>
          <w:lang w:eastAsia="lv-LV"/>
        </w:rPr>
        <w:t>-1</w:t>
      </w:r>
      <w:r w:rsidR="00A547C6">
        <w:rPr>
          <w:rFonts w:eastAsia="Times New Roman" w:cs="Times New Roman"/>
          <w:b/>
          <w:bCs/>
          <w:szCs w:val="28"/>
          <w:lang w:eastAsia="lv-LV"/>
        </w:rPr>
        <w:t>5</w:t>
      </w:r>
      <w:r w:rsidR="00F21AF1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56605E">
        <w:rPr>
          <w:rFonts w:eastAsia="Times New Roman" w:cs="Times New Roman"/>
          <w:b/>
          <w:bCs/>
          <w:szCs w:val="28"/>
          <w:lang w:eastAsia="lv-LV"/>
        </w:rPr>
        <w:br/>
        <w:t>"</w:t>
      </w:r>
      <w:r w:rsidR="00A547C6" w:rsidRPr="00A547C6">
        <w:rPr>
          <w:rFonts w:eastAsia="Times New Roman" w:cs="Times New Roman"/>
          <w:b/>
          <w:bCs/>
          <w:szCs w:val="28"/>
          <w:lang w:eastAsia="lv-LV"/>
        </w:rPr>
        <w:t>Inženierizpētes noteikumi būvniecībā</w:t>
      </w:r>
      <w:r w:rsidR="0056605E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184EBA4C" w14:textId="77777777" w:rsidR="0056605E" w:rsidRDefault="0056605E" w:rsidP="0056605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" w:name="p-229573"/>
      <w:bookmarkStart w:id="2" w:name="p006"/>
      <w:bookmarkEnd w:id="1"/>
      <w:bookmarkEnd w:id="2"/>
    </w:p>
    <w:p w14:paraId="28C293D8" w14:textId="77777777" w:rsidR="007C7062" w:rsidRPr="007C7062" w:rsidRDefault="007C7062" w:rsidP="00305AE9">
      <w:pPr>
        <w:jc w:val="right"/>
        <w:rPr>
          <w:rFonts w:eastAsia="Times New Roman" w:cs="Times New Roman"/>
          <w:szCs w:val="24"/>
        </w:rPr>
      </w:pPr>
      <w:r w:rsidRPr="007C7062">
        <w:rPr>
          <w:rFonts w:eastAsia="Times New Roman" w:cs="Times New Roman"/>
          <w:szCs w:val="24"/>
        </w:rPr>
        <w:t>Izdoti saskaņā ar</w:t>
      </w:r>
    </w:p>
    <w:p w14:paraId="28C293D9" w14:textId="77777777" w:rsidR="007C7062" w:rsidRPr="007C7062" w:rsidRDefault="007C7062" w:rsidP="00305AE9">
      <w:pPr>
        <w:jc w:val="right"/>
        <w:rPr>
          <w:rFonts w:eastAsia="Times New Roman" w:cs="Times New Roman"/>
          <w:szCs w:val="24"/>
        </w:rPr>
      </w:pPr>
      <w:r w:rsidRPr="007C7062">
        <w:rPr>
          <w:rFonts w:eastAsia="Times New Roman" w:cs="Times New Roman"/>
          <w:szCs w:val="24"/>
        </w:rPr>
        <w:t>Būvniecības likuma</w:t>
      </w:r>
    </w:p>
    <w:p w14:paraId="28C293DA" w14:textId="766882F7" w:rsidR="007C7062" w:rsidRPr="007C7062" w:rsidRDefault="007C7062" w:rsidP="00305AE9">
      <w:pPr>
        <w:shd w:val="clear" w:color="auto" w:fill="FFFFFF"/>
        <w:jc w:val="right"/>
        <w:rPr>
          <w:rFonts w:eastAsia="Times New Roman" w:cs="Times New Roman"/>
          <w:szCs w:val="28"/>
          <w:lang w:eastAsia="lv-LV"/>
        </w:rPr>
      </w:pPr>
      <w:r w:rsidRPr="007C7062">
        <w:rPr>
          <w:rFonts w:eastAsia="Times New Roman" w:cs="Times New Roman"/>
          <w:szCs w:val="24"/>
        </w:rPr>
        <w:t>5</w:t>
      </w:r>
      <w:r w:rsidR="00305AE9">
        <w:rPr>
          <w:rFonts w:eastAsia="Times New Roman" w:cs="Times New Roman"/>
          <w:szCs w:val="24"/>
        </w:rPr>
        <w:t>. p</w:t>
      </w:r>
      <w:r w:rsidRPr="007C7062">
        <w:rPr>
          <w:rFonts w:eastAsia="Times New Roman" w:cs="Times New Roman"/>
          <w:szCs w:val="24"/>
        </w:rPr>
        <w:t>anta pirmās daļas 3</w:t>
      </w:r>
      <w:r w:rsidR="00305AE9">
        <w:rPr>
          <w:rFonts w:eastAsia="Times New Roman" w:cs="Times New Roman"/>
          <w:szCs w:val="24"/>
        </w:rPr>
        <w:t>. p</w:t>
      </w:r>
      <w:r w:rsidRPr="007C7062">
        <w:rPr>
          <w:rFonts w:eastAsia="Times New Roman" w:cs="Times New Roman"/>
          <w:szCs w:val="24"/>
        </w:rPr>
        <w:t>unktu</w:t>
      </w:r>
    </w:p>
    <w:p w14:paraId="4A862BE5" w14:textId="77777777" w:rsidR="0056605E" w:rsidRDefault="0056605E" w:rsidP="0056605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" w:name="p-131210"/>
      <w:bookmarkEnd w:id="3"/>
    </w:p>
    <w:p w14:paraId="28C293DC" w14:textId="1510D230" w:rsidR="00726333" w:rsidRPr="007C7062" w:rsidRDefault="00726333" w:rsidP="00305AE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7C7062">
        <w:rPr>
          <w:rFonts w:eastAsia="Times New Roman" w:cs="Times New Roman"/>
          <w:szCs w:val="28"/>
          <w:lang w:eastAsia="lv-LV"/>
        </w:rPr>
        <w:t>1.</w:t>
      </w:r>
      <w:r w:rsidR="00F21AF1">
        <w:rPr>
          <w:rFonts w:eastAsia="Times New Roman" w:cs="Times New Roman"/>
          <w:szCs w:val="28"/>
          <w:lang w:eastAsia="lv-LV"/>
        </w:rPr>
        <w:t> </w:t>
      </w:r>
      <w:r w:rsidRPr="007C7062">
        <w:rPr>
          <w:rFonts w:eastAsia="Times New Roman" w:cs="Times New Roman"/>
          <w:szCs w:val="28"/>
          <w:lang w:eastAsia="lv-LV"/>
        </w:rPr>
        <w:t>Noteikumi apsti</w:t>
      </w:r>
      <w:r w:rsidR="007C7062">
        <w:rPr>
          <w:rFonts w:eastAsia="Times New Roman" w:cs="Times New Roman"/>
          <w:szCs w:val="28"/>
          <w:lang w:eastAsia="lv-LV"/>
        </w:rPr>
        <w:t>prina Latvijas būvnormatīvu LBN </w:t>
      </w:r>
      <w:r w:rsidRPr="007C7062">
        <w:rPr>
          <w:rFonts w:eastAsia="Times New Roman" w:cs="Times New Roman"/>
          <w:szCs w:val="28"/>
          <w:lang w:eastAsia="lv-LV"/>
        </w:rPr>
        <w:t>00</w:t>
      </w:r>
      <w:r w:rsidR="00A547C6">
        <w:rPr>
          <w:rFonts w:eastAsia="Times New Roman" w:cs="Times New Roman"/>
          <w:szCs w:val="28"/>
          <w:lang w:eastAsia="lv-LV"/>
        </w:rPr>
        <w:t>5</w:t>
      </w:r>
      <w:r w:rsidRPr="007C7062">
        <w:rPr>
          <w:rFonts w:eastAsia="Times New Roman" w:cs="Times New Roman"/>
          <w:szCs w:val="28"/>
          <w:lang w:eastAsia="lv-LV"/>
        </w:rPr>
        <w:t>-</w:t>
      </w:r>
      <w:r w:rsidR="007C7062">
        <w:rPr>
          <w:rFonts w:eastAsia="Times New Roman" w:cs="Times New Roman"/>
          <w:szCs w:val="28"/>
          <w:lang w:eastAsia="lv-LV"/>
        </w:rPr>
        <w:t>1</w:t>
      </w:r>
      <w:r w:rsidR="00A547C6">
        <w:rPr>
          <w:rFonts w:eastAsia="Times New Roman" w:cs="Times New Roman"/>
          <w:szCs w:val="28"/>
          <w:lang w:eastAsia="lv-LV"/>
        </w:rPr>
        <w:t>5</w:t>
      </w:r>
      <w:r w:rsidRPr="007C7062">
        <w:rPr>
          <w:rFonts w:eastAsia="Times New Roman" w:cs="Times New Roman"/>
          <w:szCs w:val="28"/>
          <w:lang w:eastAsia="lv-LV"/>
        </w:rPr>
        <w:t xml:space="preserve"> </w:t>
      </w:r>
      <w:r w:rsidR="0056605E" w:rsidRPr="0056605E">
        <w:rPr>
          <w:rFonts w:eastAsia="Times New Roman" w:cs="Times New Roman"/>
          <w:bCs/>
          <w:szCs w:val="28"/>
          <w:lang w:eastAsia="lv-LV"/>
        </w:rPr>
        <w:t>"</w:t>
      </w:r>
      <w:r w:rsidR="00A547C6" w:rsidRPr="00A547C6">
        <w:rPr>
          <w:rFonts w:eastAsia="Times New Roman" w:cs="Times New Roman"/>
          <w:szCs w:val="28"/>
          <w:lang w:eastAsia="lv-LV"/>
        </w:rPr>
        <w:t>Inženierizpētes noteikumi būvniecībā</w:t>
      </w:r>
      <w:r w:rsidR="0056605E">
        <w:rPr>
          <w:rFonts w:eastAsia="Times New Roman" w:cs="Times New Roman"/>
          <w:szCs w:val="28"/>
          <w:lang w:eastAsia="lv-LV"/>
        </w:rPr>
        <w:t>"</w:t>
      </w:r>
      <w:r w:rsidRPr="007C7062">
        <w:rPr>
          <w:rFonts w:eastAsia="Times New Roman" w:cs="Times New Roman"/>
          <w:szCs w:val="28"/>
          <w:lang w:eastAsia="lv-LV"/>
        </w:rPr>
        <w:t>.</w:t>
      </w:r>
    </w:p>
    <w:p w14:paraId="3660F0D2" w14:textId="77777777" w:rsidR="00305AE9" w:rsidRDefault="00305AE9" w:rsidP="00305AE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4" w:name="p-131211"/>
      <w:bookmarkEnd w:id="4"/>
    </w:p>
    <w:p w14:paraId="28C293DD" w14:textId="2BE1B189" w:rsidR="00726333" w:rsidRPr="007C7062" w:rsidRDefault="00D0497E" w:rsidP="00305AE9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</w:t>
      </w:r>
      <w:r w:rsidR="00F21AF1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Būvprojekti</w:t>
      </w:r>
      <w:r w:rsidR="00726333" w:rsidRPr="007C7062">
        <w:rPr>
          <w:rFonts w:eastAsia="Times New Roman" w:cs="Times New Roman"/>
          <w:szCs w:val="28"/>
          <w:lang w:eastAsia="lv-LV"/>
        </w:rPr>
        <w:t xml:space="preserve">, kuri </w:t>
      </w:r>
      <w:r w:rsidRPr="00D0497E">
        <w:rPr>
          <w:rFonts w:eastAsia="Times New Roman" w:cs="Times New Roman"/>
          <w:szCs w:val="28"/>
          <w:lang w:eastAsia="lv-LV"/>
        </w:rPr>
        <w:t>noteiktā kārtībā izstrādāti vai iesniegti saskaņošanai būvvaldē līdz šo noteikumu spēkā stāšanās dienai atbilstoši attiecīgajā laikposmā piemēroto normatīvo aktu prasībām</w:t>
      </w:r>
      <w:r w:rsidR="00726333" w:rsidRPr="007C7062">
        <w:rPr>
          <w:rFonts w:eastAsia="Times New Roman" w:cs="Times New Roman"/>
          <w:szCs w:val="28"/>
          <w:lang w:eastAsia="lv-LV"/>
        </w:rPr>
        <w:t xml:space="preserve">, </w:t>
      </w:r>
      <w:r w:rsidRPr="0080292E">
        <w:rPr>
          <w:rFonts w:eastAsia="Times New Roman" w:cs="Times New Roman"/>
          <w:szCs w:val="28"/>
          <w:lang w:eastAsia="lv-LV"/>
        </w:rPr>
        <w:t>nav jāpārstrādā a</w:t>
      </w:r>
      <w:r>
        <w:rPr>
          <w:rFonts w:eastAsia="Times New Roman" w:cs="Times New Roman"/>
          <w:szCs w:val="28"/>
          <w:lang w:eastAsia="lv-LV"/>
        </w:rPr>
        <w:t>tbilstoši Latvijas būvnormatīvā</w:t>
      </w:r>
      <w:r w:rsidRPr="005C1BA1">
        <w:rPr>
          <w:rFonts w:eastAsia="Times New Roman" w:cs="Times New Roman"/>
          <w:szCs w:val="28"/>
          <w:lang w:eastAsia="lv-LV"/>
        </w:rPr>
        <w:t xml:space="preserve"> </w:t>
      </w:r>
      <w:r w:rsidR="00726333" w:rsidRPr="007C7062">
        <w:rPr>
          <w:rFonts w:eastAsia="Times New Roman" w:cs="Times New Roman"/>
          <w:szCs w:val="28"/>
          <w:lang w:eastAsia="lv-LV"/>
        </w:rPr>
        <w:t>LBN</w:t>
      </w:r>
      <w:r>
        <w:rPr>
          <w:rFonts w:eastAsia="Times New Roman" w:cs="Times New Roman"/>
          <w:szCs w:val="28"/>
          <w:lang w:eastAsia="lv-LV"/>
        </w:rPr>
        <w:t> </w:t>
      </w:r>
      <w:r w:rsidR="00726333" w:rsidRPr="007C7062">
        <w:rPr>
          <w:rFonts w:eastAsia="Times New Roman" w:cs="Times New Roman"/>
          <w:szCs w:val="28"/>
          <w:lang w:eastAsia="lv-LV"/>
        </w:rPr>
        <w:t>00</w:t>
      </w:r>
      <w:r w:rsidR="00906A83">
        <w:rPr>
          <w:rFonts w:eastAsia="Times New Roman" w:cs="Times New Roman"/>
          <w:szCs w:val="28"/>
          <w:lang w:eastAsia="lv-LV"/>
        </w:rPr>
        <w:t>5</w:t>
      </w:r>
      <w:r w:rsidR="00726333" w:rsidRPr="007C7062">
        <w:rPr>
          <w:rFonts w:eastAsia="Times New Roman" w:cs="Times New Roman"/>
          <w:szCs w:val="28"/>
          <w:lang w:eastAsia="lv-LV"/>
        </w:rPr>
        <w:t>-</w:t>
      </w:r>
      <w:r w:rsidR="007C7062">
        <w:rPr>
          <w:rFonts w:eastAsia="Times New Roman" w:cs="Times New Roman"/>
          <w:szCs w:val="28"/>
          <w:lang w:eastAsia="lv-LV"/>
        </w:rPr>
        <w:t>1</w:t>
      </w:r>
      <w:r w:rsidR="00906A83">
        <w:rPr>
          <w:rFonts w:eastAsia="Times New Roman" w:cs="Times New Roman"/>
          <w:szCs w:val="28"/>
          <w:lang w:eastAsia="lv-LV"/>
        </w:rPr>
        <w:t>5</w:t>
      </w:r>
      <w:r w:rsidR="00726333" w:rsidRPr="007C7062">
        <w:rPr>
          <w:rFonts w:eastAsia="Times New Roman" w:cs="Times New Roman"/>
          <w:szCs w:val="28"/>
          <w:lang w:eastAsia="lv-LV"/>
        </w:rPr>
        <w:t xml:space="preserve"> </w:t>
      </w:r>
      <w:r w:rsidR="0056605E" w:rsidRPr="0056605E">
        <w:rPr>
          <w:rFonts w:eastAsia="Times New Roman" w:cs="Times New Roman"/>
          <w:bCs/>
          <w:szCs w:val="28"/>
          <w:lang w:eastAsia="lv-LV"/>
        </w:rPr>
        <w:t>"</w:t>
      </w:r>
      <w:r w:rsidR="00906A83" w:rsidRPr="00906A83">
        <w:rPr>
          <w:rFonts w:eastAsia="Times New Roman" w:cs="Times New Roman"/>
          <w:szCs w:val="28"/>
          <w:lang w:eastAsia="lv-LV"/>
        </w:rPr>
        <w:t>Inženierizpētes noteikumi būvniecībā</w:t>
      </w:r>
      <w:r w:rsidR="0056605E">
        <w:rPr>
          <w:rFonts w:eastAsia="Times New Roman" w:cs="Times New Roman"/>
          <w:szCs w:val="28"/>
          <w:lang w:eastAsia="lv-LV"/>
        </w:rPr>
        <w:t>"</w:t>
      </w:r>
      <w:r w:rsidR="00726333" w:rsidRPr="007C7062">
        <w:rPr>
          <w:rFonts w:eastAsia="Times New Roman" w:cs="Times New Roman"/>
          <w:szCs w:val="28"/>
          <w:lang w:eastAsia="lv-LV"/>
        </w:rPr>
        <w:t xml:space="preserve"> noteiktajām prasībām.</w:t>
      </w:r>
      <w:r w:rsidR="00F84C18">
        <w:rPr>
          <w:rFonts w:eastAsia="Times New Roman" w:cs="Times New Roman"/>
          <w:szCs w:val="28"/>
          <w:lang w:eastAsia="lv-LV"/>
        </w:rPr>
        <w:t xml:space="preserve"> </w:t>
      </w:r>
      <w:r w:rsidR="00F84C18" w:rsidRPr="00F84C18">
        <w:rPr>
          <w:rFonts w:eastAsia="Times New Roman" w:cs="Times New Roman"/>
          <w:szCs w:val="28"/>
          <w:lang w:eastAsia="lv-LV"/>
        </w:rPr>
        <w:t>Būvprojektus, kuri izstrādāti, pamatojoties uz plānošanas un arhitektūras uzdev</w:t>
      </w:r>
      <w:r w:rsidR="00F84C18">
        <w:rPr>
          <w:rFonts w:eastAsia="Times New Roman" w:cs="Times New Roman"/>
          <w:szCs w:val="28"/>
          <w:lang w:eastAsia="lv-LV"/>
        </w:rPr>
        <w:t>umiem, kas izsniegti līdz 2014</w:t>
      </w:r>
      <w:r w:rsidR="00305AE9">
        <w:rPr>
          <w:rFonts w:eastAsia="Times New Roman" w:cs="Times New Roman"/>
          <w:szCs w:val="28"/>
          <w:lang w:eastAsia="lv-LV"/>
        </w:rPr>
        <w:t>. g</w:t>
      </w:r>
      <w:r w:rsidR="00F84C18" w:rsidRPr="00F84C18">
        <w:rPr>
          <w:rFonts w:eastAsia="Times New Roman" w:cs="Times New Roman"/>
          <w:szCs w:val="28"/>
          <w:lang w:eastAsia="lv-LV"/>
        </w:rPr>
        <w:t>ada 1</w:t>
      </w:r>
      <w:r w:rsidR="00305AE9">
        <w:rPr>
          <w:rFonts w:eastAsia="Times New Roman" w:cs="Times New Roman"/>
          <w:szCs w:val="28"/>
          <w:lang w:eastAsia="lv-LV"/>
        </w:rPr>
        <w:t>. o</w:t>
      </w:r>
      <w:r w:rsidR="00F84C18" w:rsidRPr="00F84C18">
        <w:rPr>
          <w:rFonts w:eastAsia="Times New Roman" w:cs="Times New Roman"/>
          <w:szCs w:val="28"/>
          <w:lang w:eastAsia="lv-LV"/>
        </w:rPr>
        <w:t>ktobrim, var nepārstrādāt atbilstoši šo noteikumu prasībām.</w:t>
      </w:r>
    </w:p>
    <w:p w14:paraId="28C293DE" w14:textId="77777777" w:rsidR="007C7062" w:rsidRDefault="007C7062" w:rsidP="00305AE9">
      <w:pPr>
        <w:tabs>
          <w:tab w:val="left" w:pos="6840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5" w:name="p-131212"/>
      <w:bookmarkStart w:id="6" w:name="p-131213"/>
      <w:bookmarkEnd w:id="5"/>
      <w:bookmarkEnd w:id="6"/>
    </w:p>
    <w:p w14:paraId="40037564" w14:textId="77777777" w:rsidR="00305AE9" w:rsidRDefault="00305AE9" w:rsidP="00305AE9">
      <w:pPr>
        <w:tabs>
          <w:tab w:val="left" w:pos="6840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5FBB53A5" w14:textId="77777777" w:rsidR="00305AE9" w:rsidRPr="007C7062" w:rsidRDefault="00305AE9" w:rsidP="00305AE9">
      <w:pPr>
        <w:tabs>
          <w:tab w:val="left" w:pos="6840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51D902A9" w14:textId="0C64A16D" w:rsidR="00831B03" w:rsidRDefault="00831B03" w:rsidP="00305AE9">
      <w:pPr>
        <w:tabs>
          <w:tab w:val="left" w:pos="6237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Ministru prezidente</w:t>
      </w:r>
      <w:r w:rsidR="00305AE9"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>Laimdota Straujuma</w:t>
      </w:r>
    </w:p>
    <w:p w14:paraId="3084C45F" w14:textId="77777777" w:rsidR="00305AE9" w:rsidRDefault="00305AE9" w:rsidP="00305AE9">
      <w:pPr>
        <w:tabs>
          <w:tab w:val="left" w:pos="6237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706E4BC6" w14:textId="77777777" w:rsidR="00305AE9" w:rsidRDefault="00305AE9" w:rsidP="00305AE9">
      <w:pPr>
        <w:tabs>
          <w:tab w:val="left" w:pos="6237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19650725" w14:textId="77777777" w:rsidR="00831B03" w:rsidRDefault="00831B03" w:rsidP="00305AE9">
      <w:pPr>
        <w:tabs>
          <w:tab w:val="left" w:pos="6237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53CFDDB3" w14:textId="0B917F1C" w:rsidR="00831B03" w:rsidRDefault="00831B03" w:rsidP="00305AE9">
      <w:pPr>
        <w:tabs>
          <w:tab w:val="left" w:pos="6237"/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Cs w:val="28"/>
        </w:rPr>
        <w:t>veselības ministrs</w:t>
      </w:r>
      <w:r w:rsidR="00305AE9"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>Guntis Belēvičs</w:t>
      </w:r>
    </w:p>
    <w:sectPr w:rsidR="00831B03" w:rsidSect="00305AE9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93EF" w14:textId="77777777" w:rsidR="003714B5" w:rsidRDefault="003714B5" w:rsidP="007C7062">
      <w:r>
        <w:separator/>
      </w:r>
    </w:p>
  </w:endnote>
  <w:endnote w:type="continuationSeparator" w:id="0">
    <w:p w14:paraId="28C293F0" w14:textId="77777777" w:rsidR="003714B5" w:rsidRDefault="003714B5" w:rsidP="007C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FCB3" w14:textId="6783327F" w:rsidR="00305AE9" w:rsidRPr="00305AE9" w:rsidRDefault="00305AE9">
    <w:pPr>
      <w:pStyle w:val="Footer"/>
      <w:rPr>
        <w:sz w:val="16"/>
        <w:szCs w:val="16"/>
      </w:rPr>
    </w:pPr>
    <w:r w:rsidRPr="00305AE9">
      <w:rPr>
        <w:sz w:val="16"/>
        <w:szCs w:val="16"/>
      </w:rPr>
      <w:t>N1324_5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93ED" w14:textId="77777777" w:rsidR="003714B5" w:rsidRDefault="003714B5" w:rsidP="007C7062">
      <w:r>
        <w:separator/>
      </w:r>
    </w:p>
  </w:footnote>
  <w:footnote w:type="continuationSeparator" w:id="0">
    <w:p w14:paraId="28C293EE" w14:textId="77777777" w:rsidR="003714B5" w:rsidRDefault="003714B5" w:rsidP="007C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6320" w14:textId="05120396" w:rsidR="00305AE9" w:rsidRDefault="00305AE9" w:rsidP="00305AE9">
    <w:pPr>
      <w:pStyle w:val="Header"/>
      <w:rPr>
        <w:rFonts w:cs="Times New Roman"/>
        <w:sz w:val="32"/>
      </w:rPr>
    </w:pPr>
  </w:p>
  <w:p w14:paraId="1F203DED" w14:textId="47C62D15" w:rsidR="00305AE9" w:rsidRPr="00305AE9" w:rsidRDefault="00305AE9" w:rsidP="00305AE9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6A12E162" wp14:editId="4BA3036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33"/>
    <w:rsid w:val="000B21A6"/>
    <w:rsid w:val="001C5E01"/>
    <w:rsid w:val="00305AE9"/>
    <w:rsid w:val="003368A2"/>
    <w:rsid w:val="003714B5"/>
    <w:rsid w:val="0056605E"/>
    <w:rsid w:val="00726333"/>
    <w:rsid w:val="007310F2"/>
    <w:rsid w:val="00792AB0"/>
    <w:rsid w:val="007C7062"/>
    <w:rsid w:val="00831B03"/>
    <w:rsid w:val="0083480C"/>
    <w:rsid w:val="00906A83"/>
    <w:rsid w:val="009C595B"/>
    <w:rsid w:val="00A32A40"/>
    <w:rsid w:val="00A547C6"/>
    <w:rsid w:val="00CA60D2"/>
    <w:rsid w:val="00D0497E"/>
    <w:rsid w:val="00D4645F"/>
    <w:rsid w:val="00EE20F1"/>
    <w:rsid w:val="00F21AF1"/>
    <w:rsid w:val="00F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9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62"/>
  </w:style>
  <w:style w:type="paragraph" w:styleId="Footer">
    <w:name w:val="footer"/>
    <w:basedOn w:val="Normal"/>
    <w:link w:val="Foot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62"/>
  </w:style>
  <w:style w:type="paragraph" w:styleId="Footer">
    <w:name w:val="footer"/>
    <w:basedOn w:val="Normal"/>
    <w:link w:val="Foot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Inženierizpētes noteikumi būvniecībā</vt:lpstr>
    </vt:vector>
  </TitlesOfParts>
  <Company>EM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Inženierizpētes noteikumi būvniecībā</dc:title>
  <dc:subject>MK noteikumi</dc:subject>
  <dc:creator>Avota</dc:creator>
  <dc:description>67013262, Evija.Avota@em.gov.lv</dc:description>
  <cp:lastModifiedBy>Leontīne Babkina</cp:lastModifiedBy>
  <cp:revision>7</cp:revision>
  <cp:lastPrinted>2015-06-27T11:35:00Z</cp:lastPrinted>
  <dcterms:created xsi:type="dcterms:W3CDTF">2015-06-26T06:20:00Z</dcterms:created>
  <dcterms:modified xsi:type="dcterms:W3CDTF">2015-06-30T11:37:00Z</dcterms:modified>
</cp:coreProperties>
</file>