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30" w:rsidRPr="005E3892" w:rsidRDefault="00451630" w:rsidP="00451630">
      <w:pPr>
        <w:tabs>
          <w:tab w:val="left" w:pos="6480"/>
        </w:tabs>
        <w:jc w:val="center"/>
        <w:rPr>
          <w:sz w:val="28"/>
          <w:szCs w:val="28"/>
        </w:rPr>
      </w:pPr>
      <w:r w:rsidRPr="005E3892">
        <w:rPr>
          <w:sz w:val="28"/>
          <w:szCs w:val="28"/>
        </w:rPr>
        <w:t>LATVIJAS REPUBLIKAS MINISTRU KABINETS</w:t>
      </w:r>
    </w:p>
    <w:p w:rsidR="00451630" w:rsidRPr="005E3892" w:rsidRDefault="00451630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451630" w:rsidRPr="005E3892" w:rsidRDefault="00451630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5E3892">
        <w:rPr>
          <w:b w:val="0"/>
          <w:bCs/>
          <w:sz w:val="28"/>
          <w:szCs w:val="28"/>
          <w:lang w:val="lv-LV"/>
        </w:rPr>
        <w:t>201</w:t>
      </w:r>
      <w:r>
        <w:rPr>
          <w:b w:val="0"/>
          <w:bCs/>
          <w:sz w:val="28"/>
          <w:szCs w:val="28"/>
          <w:lang w:val="lv-LV"/>
        </w:rPr>
        <w:t>5.gada ___.________</w:t>
      </w:r>
      <w:r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5E3892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5E3892">
        <w:rPr>
          <w:b w:val="0"/>
          <w:bCs/>
          <w:sz w:val="28"/>
          <w:szCs w:val="28"/>
          <w:lang w:val="lv-LV"/>
        </w:rPr>
        <w:t xml:space="preserve"> Nr. ___</w:t>
      </w:r>
    </w:p>
    <w:p w:rsidR="00451630" w:rsidRPr="005E3892" w:rsidRDefault="00451630" w:rsidP="00451630">
      <w:pPr>
        <w:tabs>
          <w:tab w:val="left" w:pos="6480"/>
        </w:tabs>
        <w:rPr>
          <w:sz w:val="28"/>
          <w:szCs w:val="28"/>
        </w:rPr>
      </w:pPr>
      <w:r w:rsidRPr="005E3892">
        <w:rPr>
          <w:sz w:val="28"/>
          <w:szCs w:val="28"/>
        </w:rPr>
        <w:t>Rīgā</w:t>
      </w:r>
      <w:r w:rsidRPr="005E3892">
        <w:rPr>
          <w:sz w:val="28"/>
          <w:szCs w:val="28"/>
        </w:rPr>
        <w:tab/>
        <w:t>(prot. Nr. __ )</w:t>
      </w:r>
    </w:p>
    <w:p w:rsidR="00451630" w:rsidRPr="00451630" w:rsidRDefault="00451630" w:rsidP="00451630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3448D7" w:rsidRPr="003448D7" w:rsidRDefault="003448D7" w:rsidP="003448D7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>Grozījums Ministru kabineta 2006.gada 4.septembra rīkojumā Nr.674 "Par operacionālās programmas "Infrastruktūra un pakalpojumi" projektu"</w:t>
      </w:r>
    </w:p>
    <w:p w:rsidR="003448D7" w:rsidRPr="003448D7" w:rsidRDefault="003448D7" w:rsidP="003448D7">
      <w:pPr>
        <w:spacing w:line="276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r w:rsidRPr="003448D7">
        <w:rPr>
          <w:rFonts w:eastAsia="Times New Roman" w:cs="Times New Roman"/>
          <w:sz w:val="28"/>
          <w:szCs w:val="28"/>
          <w:lang w:eastAsia="lv-LV"/>
        </w:rPr>
        <w:t>Izdarīt Ministru kabineta 2006.gada 4.septembra rīkojumā Nr.674 "Par operacionālās programmas "Infrastruktūra un pakalpojumi" projektu" (Latvijas Vēstnesis, 2006, 142.nr.; 2007, 20., 96., 170.nr.) šādu grozījumu un izteikt 6.punktu šādā redakcijā:</w:t>
      </w:r>
    </w:p>
    <w:p w:rsidR="003448D7" w:rsidRPr="003448D7" w:rsidRDefault="003448D7" w:rsidP="003448D7">
      <w:pPr>
        <w:spacing w:line="276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r w:rsidRPr="003448D7">
        <w:rPr>
          <w:rFonts w:eastAsia="Times New Roman" w:cs="Times New Roman"/>
          <w:sz w:val="28"/>
          <w:szCs w:val="28"/>
          <w:lang w:eastAsia="lv-LV"/>
        </w:rPr>
        <w:t>“6. Finanšu ministrijai, sākot ar 2015.gadu, reizi pusgadā (līdz 1.martam un 1.septembrim) sagatavot un iesniegt Ministru kabinetā informatīvu ziņojumu par programmas ieviešanu.”</w:t>
      </w:r>
    </w:p>
    <w:p w:rsidR="00CE445E" w:rsidRDefault="00CE445E" w:rsidP="00CF48D7">
      <w:pPr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1E6619" w:rsidRDefault="001E6619" w:rsidP="00482224">
      <w:pPr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1E6619" w:rsidRPr="00BA1851" w:rsidRDefault="001E6619" w:rsidP="001E6619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A1851">
        <w:rPr>
          <w:rFonts w:ascii="Times New Roman" w:hAnsi="Times New Roman"/>
          <w:sz w:val="28"/>
          <w:szCs w:val="28"/>
        </w:rPr>
        <w:t>Ministru prezidente</w:t>
      </w:r>
      <w:r w:rsidRPr="00BA1851">
        <w:rPr>
          <w:rFonts w:ascii="Times New Roman" w:hAnsi="Times New Roman"/>
          <w:sz w:val="28"/>
          <w:szCs w:val="28"/>
        </w:rPr>
        <w:tab/>
      </w:r>
      <w:r w:rsidR="00253B6D">
        <w:rPr>
          <w:rFonts w:ascii="Times New Roman" w:hAnsi="Times New Roman"/>
          <w:sz w:val="28"/>
          <w:szCs w:val="28"/>
        </w:rPr>
        <w:tab/>
      </w:r>
      <w:r w:rsidR="00253B6D">
        <w:rPr>
          <w:rFonts w:ascii="Times New Roman" w:hAnsi="Times New Roman"/>
          <w:sz w:val="28"/>
          <w:szCs w:val="28"/>
        </w:rPr>
        <w:tab/>
      </w:r>
      <w:proofErr w:type="spellStart"/>
      <w:r w:rsidRPr="00BA1851">
        <w:rPr>
          <w:rFonts w:ascii="Times New Roman" w:hAnsi="Times New Roman"/>
          <w:sz w:val="28"/>
          <w:szCs w:val="28"/>
        </w:rPr>
        <w:t>L.Straujuma</w:t>
      </w:r>
      <w:proofErr w:type="spellEnd"/>
    </w:p>
    <w:p w:rsidR="001E6619" w:rsidRDefault="001E6619" w:rsidP="001E6619">
      <w:pPr>
        <w:pStyle w:val="NormalWeb"/>
        <w:tabs>
          <w:tab w:val="left" w:pos="6840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AD0C3D" w:rsidRPr="00BA1851" w:rsidRDefault="00AD0C3D" w:rsidP="001E6619">
      <w:pPr>
        <w:pStyle w:val="NormalWeb"/>
        <w:tabs>
          <w:tab w:val="left" w:pos="6840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AD0C3D" w:rsidRDefault="00AD0C3D" w:rsidP="00AD0C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Finanšu ministra vietā – satiksmes ministrs                                       </w:t>
      </w:r>
      <w:proofErr w:type="spellStart"/>
      <w:r>
        <w:rPr>
          <w:color w:val="000000"/>
          <w:sz w:val="28"/>
          <w:szCs w:val="28"/>
        </w:rPr>
        <w:t>A.Matīss</w:t>
      </w:r>
      <w:proofErr w:type="spellEnd"/>
    </w:p>
    <w:p w:rsidR="001E6619" w:rsidRDefault="001E6619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Pr="00566E73" w:rsidRDefault="00253B6D" w:rsidP="001E6619">
      <w:pPr>
        <w:pStyle w:val="Header"/>
        <w:rPr>
          <w:color w:val="000000"/>
          <w:sz w:val="26"/>
          <w:szCs w:val="26"/>
        </w:rPr>
      </w:pPr>
    </w:p>
    <w:p w:rsidR="001E6619" w:rsidRPr="00CE445E" w:rsidRDefault="00AF1F48" w:rsidP="001E6619">
      <w:pPr>
        <w:pStyle w:val="Header"/>
        <w:rPr>
          <w:sz w:val="20"/>
          <w:szCs w:val="20"/>
        </w:rPr>
      </w:pPr>
      <w:r>
        <w:rPr>
          <w:sz w:val="20"/>
          <w:szCs w:val="20"/>
        </w:rPr>
        <w:t>12</w:t>
      </w:r>
      <w:r w:rsidR="008717E7">
        <w:rPr>
          <w:sz w:val="20"/>
          <w:szCs w:val="20"/>
        </w:rPr>
        <w:t>.02.2015 09:30</w:t>
      </w:r>
    </w:p>
    <w:p w:rsidR="001E6619" w:rsidRPr="00CE445E" w:rsidRDefault="00253B6D" w:rsidP="001E6619">
      <w:pPr>
        <w:pStyle w:val="Header"/>
        <w:rPr>
          <w:sz w:val="20"/>
          <w:szCs w:val="20"/>
        </w:rPr>
      </w:pPr>
      <w:r w:rsidRPr="00CE445E">
        <w:rPr>
          <w:sz w:val="20"/>
          <w:szCs w:val="20"/>
        </w:rPr>
        <w:t>1</w:t>
      </w:r>
      <w:r w:rsidR="00AD0C3D">
        <w:rPr>
          <w:sz w:val="20"/>
          <w:szCs w:val="20"/>
        </w:rPr>
        <w:t>12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Signe Albiņa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Finanšu ministrijas Eiropas Savienības fondu uzraudzības departamenta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Uzņēmējdarbības un inovāciju uzraudzības nodaļas vadītāja vietniece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r w:rsidRPr="00DA4097">
        <w:rPr>
          <w:rFonts w:eastAsia="Times New Roman" w:cs="Times New Roman"/>
          <w:color w:val="000000"/>
          <w:sz w:val="20"/>
          <w:szCs w:val="20"/>
        </w:rPr>
        <w:t>Tālr. 67083808, fakss 67095697</w:t>
      </w:r>
    </w:p>
    <w:p w:rsidR="001E6619" w:rsidRPr="00482224" w:rsidRDefault="00893F14" w:rsidP="00253B6D">
      <w:pPr>
        <w:pStyle w:val="Header"/>
        <w:rPr>
          <w:rFonts w:eastAsia="Times New Roman" w:cs="Times New Roman"/>
          <w:sz w:val="26"/>
          <w:szCs w:val="26"/>
          <w:lang w:eastAsia="lv-LV"/>
        </w:rPr>
      </w:pPr>
      <w:hyperlink r:id="rId6" w:history="1">
        <w:r w:rsidR="001E6619">
          <w:rPr>
            <w:rStyle w:val="Hyperlink"/>
            <w:sz w:val="18"/>
            <w:szCs w:val="18"/>
          </w:rPr>
          <w:t>Signe.Albina@fm.gov.lv</w:t>
        </w:r>
      </w:hyperlink>
      <w:bookmarkEnd w:id="0"/>
    </w:p>
    <w:sectPr w:rsidR="001E6619" w:rsidRPr="00482224" w:rsidSect="00451630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14" w:rsidRDefault="00893F14" w:rsidP="00955DC6">
      <w:r>
        <w:separator/>
      </w:r>
    </w:p>
  </w:endnote>
  <w:endnote w:type="continuationSeparator" w:id="0">
    <w:p w:rsidR="00893F14" w:rsidRDefault="00893F14" w:rsidP="009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C6" w:rsidRPr="00955DC6" w:rsidRDefault="00AF1F48" w:rsidP="00FD2480">
    <w:pPr>
      <w:spacing w:before="100" w:beforeAutospacing="1" w:after="100" w:afterAutospacing="1"/>
      <w:rPr>
        <w:sz w:val="16"/>
        <w:szCs w:val="16"/>
      </w:rPr>
    </w:pPr>
    <w:r>
      <w:rPr>
        <w:sz w:val="16"/>
        <w:szCs w:val="16"/>
      </w:rPr>
      <w:t>FMRik_12</w:t>
    </w:r>
    <w:r w:rsidR="008717E7">
      <w:rPr>
        <w:sz w:val="16"/>
        <w:szCs w:val="16"/>
      </w:rPr>
      <w:t>022015</w:t>
    </w:r>
    <w:r w:rsidR="003448D7">
      <w:rPr>
        <w:sz w:val="16"/>
        <w:szCs w:val="16"/>
      </w:rPr>
      <w:t>_MK_zinojums_3</w:t>
    </w:r>
    <w:r w:rsidR="000258E2" w:rsidRPr="00FD2480">
      <w:rPr>
        <w:sz w:val="16"/>
        <w:szCs w:val="16"/>
      </w:rPr>
      <w:t>DP</w:t>
    </w:r>
    <w:r w:rsidR="00955DC6" w:rsidRPr="00FD2480">
      <w:rPr>
        <w:sz w:val="16"/>
        <w:szCs w:val="16"/>
      </w:rPr>
      <w:t xml:space="preserve">; </w:t>
    </w:r>
    <w:r w:rsidR="00FD2480" w:rsidRPr="00FD2480">
      <w:rPr>
        <w:sz w:val="16"/>
        <w:szCs w:val="16"/>
      </w:rPr>
      <w:t xml:space="preserve">Ministru kabineta rīkojuma projekts „Grozījumi  Ministru kabineta </w:t>
    </w:r>
    <w:r w:rsidR="003448D7" w:rsidRPr="003448D7">
      <w:rPr>
        <w:sz w:val="16"/>
        <w:szCs w:val="16"/>
      </w:rPr>
      <w:t>2006.gada 4.septembra rīkojumā Nr.674 "Par operacionālās programmas "Infrastruktūra un pakalpojumi" projektu"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14" w:rsidRDefault="00893F14" w:rsidP="00955DC6">
      <w:r>
        <w:separator/>
      </w:r>
    </w:p>
  </w:footnote>
  <w:footnote w:type="continuationSeparator" w:id="0">
    <w:p w:rsidR="00893F14" w:rsidRDefault="00893F14" w:rsidP="0095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7"/>
    <w:rsid w:val="000258E2"/>
    <w:rsid w:val="0004741C"/>
    <w:rsid w:val="00093D7C"/>
    <w:rsid w:val="001E6619"/>
    <w:rsid w:val="00253B6D"/>
    <w:rsid w:val="003448D7"/>
    <w:rsid w:val="003C3903"/>
    <w:rsid w:val="00451630"/>
    <w:rsid w:val="00482224"/>
    <w:rsid w:val="00502183"/>
    <w:rsid w:val="00654EF7"/>
    <w:rsid w:val="008717E7"/>
    <w:rsid w:val="00893F14"/>
    <w:rsid w:val="00942AB5"/>
    <w:rsid w:val="00955DC6"/>
    <w:rsid w:val="0096030A"/>
    <w:rsid w:val="00AD0C3D"/>
    <w:rsid w:val="00AF1F48"/>
    <w:rsid w:val="00BA1851"/>
    <w:rsid w:val="00C25268"/>
    <w:rsid w:val="00C9193A"/>
    <w:rsid w:val="00CE445E"/>
    <w:rsid w:val="00CF48D7"/>
    <w:rsid w:val="00DF5CE3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7E61-7402-43BA-A2A4-297C31C0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e.Albin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Ministru kabineta rīkojuma projekta “Grozījums Ministru kabineta 2006.gada 4.septembra rīkojumā Nr.674 “Par operacionālās programmas “Infrastruktūra un pakalpojumi” projektu”” (VSS-36) un tā anotāciju</dc:title>
  <dc:subject>MK rīkojuma projekts</dc:subject>
  <dc:creator>Signe Albiņa</dc:creator>
  <cp:keywords/>
  <dc:description>Tālr. 67083808, fakss 67095697
Signe.Albina@fm.gov.lv</dc:description>
  <cp:lastModifiedBy>Liene Strēlniece</cp:lastModifiedBy>
  <cp:revision>22</cp:revision>
  <dcterms:created xsi:type="dcterms:W3CDTF">2014-07-16T07:23:00Z</dcterms:created>
  <dcterms:modified xsi:type="dcterms:W3CDTF">2015-02-16T13:37:00Z</dcterms:modified>
</cp:coreProperties>
</file>