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53" w:rsidRPr="001A2DFA" w:rsidRDefault="004F3D53" w:rsidP="004F3D53">
      <w:pPr>
        <w:jc w:val="center"/>
        <w:rPr>
          <w:rFonts w:ascii="Times New Roman" w:hAnsi="Times New Roman" w:cs="Times New Roman"/>
          <w:sz w:val="28"/>
          <w:szCs w:val="28"/>
        </w:rPr>
      </w:pPr>
      <w:r w:rsidRPr="001A2DFA">
        <w:rPr>
          <w:rFonts w:ascii="Times New Roman" w:hAnsi="Times New Roman" w:cs="Times New Roman"/>
          <w:sz w:val="28"/>
          <w:szCs w:val="28"/>
        </w:rPr>
        <w:t>LATVIJAS REPUBLIKAS MINISTRU KABINETS</w:t>
      </w:r>
    </w:p>
    <w:p w:rsidR="004F3D53" w:rsidRPr="001A2DFA" w:rsidRDefault="004F3D53" w:rsidP="004F3D53"/>
    <w:p w:rsidR="004F3D53" w:rsidRPr="001A2DFA" w:rsidRDefault="007C0E9C" w:rsidP="004F3D53">
      <w:pPr>
        <w:tabs>
          <w:tab w:val="left" w:pos="5387"/>
        </w:tabs>
        <w:rPr>
          <w:rFonts w:ascii="Times New Roman" w:hAnsi="Times New Roman" w:cs="Times New Roman"/>
          <w:sz w:val="28"/>
          <w:szCs w:val="28"/>
        </w:rPr>
      </w:pPr>
      <w:r>
        <w:rPr>
          <w:rFonts w:ascii="Times New Roman" w:hAnsi="Times New Roman" w:cs="Times New Roman"/>
          <w:sz w:val="28"/>
          <w:szCs w:val="28"/>
        </w:rPr>
        <w:t>2015</w:t>
      </w:r>
      <w:r w:rsidR="004F3D53" w:rsidRPr="001A2DFA">
        <w:rPr>
          <w:rFonts w:ascii="Times New Roman" w:hAnsi="Times New Roman" w:cs="Times New Roman"/>
          <w:sz w:val="28"/>
          <w:szCs w:val="28"/>
        </w:rPr>
        <w:t>. gada ___. ___________</w:t>
      </w:r>
      <w:r w:rsidR="004F3D53" w:rsidRPr="001A2DFA">
        <w:rPr>
          <w:rFonts w:ascii="Times New Roman" w:hAnsi="Times New Roman" w:cs="Times New Roman"/>
          <w:sz w:val="28"/>
          <w:szCs w:val="28"/>
        </w:rPr>
        <w:tab/>
        <w:t>Noteikumi Nr. _______</w:t>
      </w:r>
    </w:p>
    <w:p w:rsidR="004F3D53" w:rsidRPr="001A2DFA" w:rsidRDefault="004F3D53" w:rsidP="004F3D53">
      <w:pPr>
        <w:tabs>
          <w:tab w:val="left" w:pos="5812"/>
        </w:tabs>
        <w:rPr>
          <w:rFonts w:ascii="Times New Roman" w:hAnsi="Times New Roman" w:cs="Times New Roman"/>
          <w:sz w:val="28"/>
          <w:szCs w:val="28"/>
        </w:rPr>
      </w:pPr>
      <w:r w:rsidRPr="001A2DFA">
        <w:rPr>
          <w:rFonts w:ascii="Times New Roman" w:hAnsi="Times New Roman" w:cs="Times New Roman"/>
          <w:sz w:val="28"/>
          <w:szCs w:val="28"/>
        </w:rPr>
        <w:t>Rīgā</w:t>
      </w:r>
      <w:r w:rsidRPr="001A2DFA">
        <w:rPr>
          <w:rFonts w:ascii="Times New Roman" w:hAnsi="Times New Roman" w:cs="Times New Roman"/>
          <w:sz w:val="28"/>
          <w:szCs w:val="28"/>
        </w:rPr>
        <w:tab/>
        <w:t>(prot. Nr. ___ ___.§)</w:t>
      </w:r>
    </w:p>
    <w:p w:rsidR="004F3D53" w:rsidRPr="001A2DFA" w:rsidRDefault="004F3D53" w:rsidP="004F3D53">
      <w:pPr>
        <w:rPr>
          <w:rFonts w:ascii="Times New Roman" w:hAnsi="Times New Roman" w:cs="Times New Roman"/>
          <w:sz w:val="28"/>
          <w:szCs w:val="28"/>
        </w:rPr>
      </w:pPr>
    </w:p>
    <w:p w:rsidR="004F3D53" w:rsidRPr="001A2DFA" w:rsidRDefault="004F3D53" w:rsidP="004F3D53">
      <w:pPr>
        <w:spacing w:after="0" w:line="240" w:lineRule="auto"/>
        <w:jc w:val="center"/>
        <w:rPr>
          <w:rFonts w:ascii="Times New Roman" w:hAnsi="Times New Roman" w:cs="Times New Roman"/>
          <w:b/>
          <w:sz w:val="28"/>
          <w:szCs w:val="28"/>
        </w:rPr>
      </w:pPr>
      <w:r w:rsidRPr="001A2DFA">
        <w:rPr>
          <w:rFonts w:ascii="Times New Roman" w:hAnsi="Times New Roman" w:cs="Times New Roman"/>
          <w:b/>
          <w:sz w:val="28"/>
          <w:szCs w:val="28"/>
        </w:rPr>
        <w:t>Būvniecības informācijas sistēmas noteikumi</w:t>
      </w:r>
    </w:p>
    <w:p w:rsidR="004F3D53" w:rsidRPr="001A2DFA" w:rsidRDefault="004F3D53" w:rsidP="004F3D53">
      <w:pPr>
        <w:spacing w:after="0" w:line="240" w:lineRule="auto"/>
      </w:pPr>
    </w:p>
    <w:p w:rsidR="004F3D53" w:rsidRPr="001A2DFA" w:rsidRDefault="004F3D53" w:rsidP="004F3D53">
      <w:pPr>
        <w:spacing w:after="0" w:line="240" w:lineRule="auto"/>
        <w:jc w:val="right"/>
        <w:rPr>
          <w:rFonts w:ascii="Times New Roman" w:hAnsi="Times New Roman" w:cs="Times New Roman"/>
          <w:sz w:val="26"/>
          <w:szCs w:val="26"/>
        </w:rPr>
      </w:pPr>
      <w:r w:rsidRPr="001A2DFA">
        <w:rPr>
          <w:rFonts w:ascii="Times New Roman" w:hAnsi="Times New Roman" w:cs="Times New Roman"/>
          <w:sz w:val="26"/>
          <w:szCs w:val="26"/>
        </w:rPr>
        <w:t xml:space="preserve">Izdoti saskaņā ar </w:t>
      </w:r>
    </w:p>
    <w:p w:rsidR="004F3D53" w:rsidRPr="001A2DFA" w:rsidRDefault="004F3D53" w:rsidP="004F3D53">
      <w:pPr>
        <w:spacing w:after="0" w:line="240" w:lineRule="auto"/>
        <w:jc w:val="right"/>
        <w:rPr>
          <w:rFonts w:ascii="Times New Roman" w:hAnsi="Times New Roman" w:cs="Times New Roman"/>
          <w:sz w:val="26"/>
          <w:szCs w:val="26"/>
        </w:rPr>
      </w:pPr>
      <w:r w:rsidRPr="001A2DFA">
        <w:rPr>
          <w:rFonts w:ascii="Times New Roman" w:hAnsi="Times New Roman" w:cs="Times New Roman"/>
          <w:sz w:val="26"/>
          <w:szCs w:val="26"/>
        </w:rPr>
        <w:t>Būvniecības likuma</w:t>
      </w:r>
    </w:p>
    <w:p w:rsidR="00E73010" w:rsidRPr="001A2DFA" w:rsidRDefault="004F3D53" w:rsidP="004F3D53">
      <w:pPr>
        <w:spacing w:after="0" w:line="240" w:lineRule="auto"/>
        <w:jc w:val="right"/>
        <w:rPr>
          <w:rFonts w:ascii="Times New Roman" w:hAnsi="Times New Roman" w:cs="Times New Roman"/>
          <w:sz w:val="26"/>
          <w:szCs w:val="26"/>
        </w:rPr>
      </w:pPr>
      <w:r w:rsidRPr="001A2DFA">
        <w:rPr>
          <w:rFonts w:ascii="Times New Roman" w:hAnsi="Times New Roman" w:cs="Times New Roman"/>
          <w:sz w:val="26"/>
          <w:szCs w:val="26"/>
        </w:rPr>
        <w:t>5.panta pirmās daļas 6.punktu</w:t>
      </w:r>
    </w:p>
    <w:p w:rsidR="004F3D53" w:rsidRPr="001A2DFA" w:rsidRDefault="004F3D53" w:rsidP="004F3D53">
      <w:pPr>
        <w:spacing w:after="0" w:line="240" w:lineRule="auto"/>
        <w:jc w:val="right"/>
        <w:rPr>
          <w:rFonts w:ascii="Times New Roman" w:hAnsi="Times New Roman" w:cs="Times New Roman"/>
          <w:sz w:val="26"/>
          <w:szCs w:val="26"/>
        </w:rPr>
      </w:pPr>
    </w:p>
    <w:p w:rsidR="004F3D53" w:rsidRPr="001A2DFA" w:rsidRDefault="004F3D53" w:rsidP="004F3D53">
      <w:pPr>
        <w:pStyle w:val="Heading1"/>
        <w:numPr>
          <w:ilvl w:val="0"/>
          <w:numId w:val="1"/>
        </w:numPr>
        <w:jc w:val="center"/>
        <w:rPr>
          <w:rFonts w:ascii="Times New Roman" w:hAnsi="Times New Roman" w:cs="Times New Roman"/>
          <w:color w:val="000000" w:themeColor="text1"/>
        </w:rPr>
      </w:pPr>
      <w:bookmarkStart w:id="0" w:name="_Vispārīgie_jautājumi"/>
      <w:bookmarkEnd w:id="0"/>
      <w:r w:rsidRPr="001A2DFA">
        <w:rPr>
          <w:rFonts w:ascii="Times New Roman" w:hAnsi="Times New Roman" w:cs="Times New Roman"/>
          <w:color w:val="000000" w:themeColor="text1"/>
        </w:rPr>
        <w:t>Vispārīgie jautājumi</w:t>
      </w:r>
    </w:p>
    <w:p w:rsidR="004F3D53" w:rsidRPr="001A2DFA" w:rsidRDefault="004F3D53" w:rsidP="00C42F17">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Noteikumi nosaka Ekonomikas ministrijas (turpmāk – sistēmas pārzinis) pārziņā esošās būvniecības informācijas sistēmas (turpmāk - sistēma):</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izveides un uzturēšanas kārtību;</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dokumentu iesniegšanas kārtību;</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saturu un tajā iekļautās informācijas aprites kārtību.</w:t>
      </w:r>
    </w:p>
    <w:p w:rsidR="004F3D53" w:rsidRPr="001A2DFA" w:rsidRDefault="004F3D53" w:rsidP="00C42F17">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Sistēmas pārzinis būvniecības procesa uzraudzības, tiesiskuma, dzīvojamo māju pārvaldīšanas, kā arī ēku </w:t>
      </w:r>
      <w:proofErr w:type="spellStart"/>
      <w:r w:rsidRPr="001A2DFA">
        <w:rPr>
          <w:rFonts w:ascii="Times New Roman" w:hAnsi="Times New Roman" w:cs="Times New Roman"/>
          <w:sz w:val="28"/>
          <w:szCs w:val="28"/>
        </w:rPr>
        <w:t>energosertifikācijas</w:t>
      </w:r>
      <w:proofErr w:type="spellEnd"/>
      <w:r w:rsidRPr="001A2DFA">
        <w:rPr>
          <w:rFonts w:ascii="Times New Roman" w:hAnsi="Times New Roman" w:cs="Times New Roman"/>
          <w:sz w:val="28"/>
          <w:szCs w:val="28"/>
        </w:rPr>
        <w:t xml:space="preserve"> funkciju izpildei nodrošina:</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centralizētu informācijas iegūšanu būvkomersantu reģistra, </w:t>
      </w: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reģistra, būvinspektoru reģistra, dzīvojamo māju pārvaldnieku reģistra, ēku </w:t>
      </w:r>
      <w:proofErr w:type="spellStart"/>
      <w:r w:rsidRPr="001A2DFA">
        <w:rPr>
          <w:rFonts w:ascii="Times New Roman" w:hAnsi="Times New Roman" w:cs="Times New Roman"/>
          <w:sz w:val="28"/>
          <w:szCs w:val="28"/>
        </w:rPr>
        <w:t>energosertifikātu</w:t>
      </w:r>
      <w:proofErr w:type="spellEnd"/>
      <w:r w:rsidRPr="001A2DFA">
        <w:rPr>
          <w:rFonts w:ascii="Times New Roman" w:hAnsi="Times New Roman" w:cs="Times New Roman"/>
          <w:sz w:val="28"/>
          <w:szCs w:val="28"/>
        </w:rPr>
        <w:t xml:space="preserve"> reģistra un neatkarīgu ekspertu reģistra ēku energoefektivitātes jomā vešanai un būvniecības pārraudzībai un tā kontrolei;</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dokumentu un tajā ietverto prasību standartizēšanu;</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būvniecības dokumentu, būvkomersantu reģistra, </w:t>
      </w: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reģistra, būvinspektoru reģistra, dzīvojamo māju pārvaldnieku reģistra, ēku </w:t>
      </w:r>
      <w:proofErr w:type="spellStart"/>
      <w:r w:rsidRPr="001A2DFA">
        <w:rPr>
          <w:rFonts w:ascii="Times New Roman" w:hAnsi="Times New Roman" w:cs="Times New Roman"/>
          <w:sz w:val="28"/>
          <w:szCs w:val="28"/>
        </w:rPr>
        <w:t>energosertifikātu</w:t>
      </w:r>
      <w:proofErr w:type="spellEnd"/>
      <w:r w:rsidRPr="001A2DFA">
        <w:rPr>
          <w:rFonts w:ascii="Times New Roman" w:hAnsi="Times New Roman" w:cs="Times New Roman"/>
          <w:sz w:val="28"/>
          <w:szCs w:val="28"/>
        </w:rPr>
        <w:t xml:space="preserve"> reģistra un neatkarīgu ekspertu reģistra ēku energoefektivitātes jomā dokumentu un strukturētu datu uzglabāšanu vienuviet;</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sabiedrības informēšanu par būvniecības procesiem, ēku enerģijas patēriņu un dzīvojamo māju pārvaldniekiem, kuri ieguvuši </w:t>
      </w:r>
      <w:r w:rsidRPr="001A2DFA">
        <w:rPr>
          <w:rFonts w:ascii="Times New Roman" w:hAnsi="Times New Roman" w:cs="Times New Roman"/>
          <w:sz w:val="28"/>
          <w:szCs w:val="28"/>
        </w:rPr>
        <w:lastRenderedPageBreak/>
        <w:t>profesionālo kvalifikāciju un veic profesionālo darbību dzīvojamo māju pārvaldīšanā vai piedāvā pārvaldnieka pakalpojumus;</w:t>
      </w:r>
    </w:p>
    <w:p w:rsidR="004F3D53" w:rsidRPr="001A2DFA" w:rsidRDefault="004F3D53"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sabiedrību ar elektroniskiem pakalpojumiem būvniecības, mājokļu un ēku energoefektivitātes jomā.</w:t>
      </w:r>
    </w:p>
    <w:p w:rsidR="004F3D53" w:rsidRPr="001A2DFA" w:rsidRDefault="004F3D53" w:rsidP="00C42F17">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Sistēmas adrese tīmeklī ir </w:t>
      </w:r>
      <w:r w:rsidR="00C515B8" w:rsidRPr="001A2DFA">
        <w:rPr>
          <w:rFonts w:ascii="Times New Roman" w:hAnsi="Times New Roman" w:cs="Times New Roman"/>
          <w:sz w:val="28"/>
          <w:szCs w:val="28"/>
        </w:rPr>
        <w:t>www.bis.gov.lv</w:t>
      </w:r>
      <w:r w:rsidRPr="001A2DFA">
        <w:rPr>
          <w:rFonts w:ascii="Times New Roman" w:hAnsi="Times New Roman" w:cs="Times New Roman"/>
          <w:sz w:val="28"/>
          <w:szCs w:val="28"/>
        </w:rPr>
        <w:t>.</w:t>
      </w:r>
    </w:p>
    <w:p w:rsidR="00C515B8" w:rsidRPr="001A2DFA" w:rsidRDefault="00C515B8" w:rsidP="00C42F17">
      <w:pPr>
        <w:pStyle w:val="ListParagraph"/>
        <w:numPr>
          <w:ilvl w:val="0"/>
          <w:numId w:val="2"/>
        </w:numPr>
        <w:jc w:val="both"/>
        <w:rPr>
          <w:rFonts w:ascii="Times New Roman" w:hAnsi="Times New Roman" w:cs="Times New Roman"/>
          <w:sz w:val="28"/>
          <w:szCs w:val="28"/>
        </w:rPr>
      </w:pPr>
      <w:bookmarkStart w:id="1" w:name="_Ref398195944"/>
      <w:r w:rsidRPr="001A2DFA">
        <w:rPr>
          <w:rFonts w:ascii="Times New Roman" w:hAnsi="Times New Roman" w:cs="Times New Roman"/>
          <w:sz w:val="28"/>
          <w:szCs w:val="28"/>
        </w:rPr>
        <w:t>Sistēmā iekļaujamās informācijas apmaiņā vai piekļuvē ir iesaistīti šādi dalībnieki:</w:t>
      </w:r>
      <w:bookmarkEnd w:id="1"/>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sistēmas pārzinis un tā padotībā esošās iestādes;</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nozaru ministrijas – Aizsardzības ministrija, Finanšu ministrija, </w:t>
      </w:r>
      <w:proofErr w:type="spellStart"/>
      <w:r w:rsidRPr="001A2DFA">
        <w:rPr>
          <w:rFonts w:ascii="Times New Roman" w:hAnsi="Times New Roman" w:cs="Times New Roman"/>
          <w:sz w:val="28"/>
          <w:szCs w:val="28"/>
        </w:rPr>
        <w:t>Iekšlietu</w:t>
      </w:r>
      <w:proofErr w:type="spellEnd"/>
      <w:r w:rsidRPr="001A2DFA">
        <w:rPr>
          <w:rFonts w:ascii="Times New Roman" w:hAnsi="Times New Roman" w:cs="Times New Roman"/>
          <w:sz w:val="28"/>
          <w:szCs w:val="28"/>
        </w:rPr>
        <w:t xml:space="preserve"> ministrija, Satiksmes ministrija, Kultūras ministrija, Tieslietu ministrija, Labklājības ministrija, Vides aizsardzības un reģionālās attīstības ministrija</w:t>
      </w:r>
      <w:r w:rsidR="00260255" w:rsidRPr="001A2DFA">
        <w:rPr>
          <w:rFonts w:ascii="Times New Roman" w:hAnsi="Times New Roman" w:cs="Times New Roman"/>
          <w:sz w:val="28"/>
          <w:szCs w:val="28"/>
        </w:rPr>
        <w:t>, Zemkopības ministrija</w:t>
      </w:r>
      <w:r w:rsidRPr="001A2DFA">
        <w:rPr>
          <w:rFonts w:ascii="Times New Roman" w:hAnsi="Times New Roman" w:cs="Times New Roman"/>
          <w:sz w:val="28"/>
          <w:szCs w:val="28"/>
        </w:rPr>
        <w:t xml:space="preserve"> – un to padotībā esošās iestādes;</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pašvaldības un to padotībā esošās iestādes;</w:t>
      </w:r>
    </w:p>
    <w:p w:rsidR="00C515B8" w:rsidRPr="001A2DFA" w:rsidRDefault="00C515B8" w:rsidP="00C42F17">
      <w:pPr>
        <w:pStyle w:val="ListParagraph"/>
        <w:numPr>
          <w:ilvl w:val="1"/>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kompetences pārbaudes iestādes;</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neatkarīgi eksperti ēku energoefektivitātes jomā;</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Sabiedrisko pakalpojumu regulēšanas komisija;</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sabiedrisko pakalpojumu sniedzēji;</w:t>
      </w:r>
    </w:p>
    <w:p w:rsidR="00C515B8" w:rsidRPr="001A2DFA" w:rsidRDefault="00260255" w:rsidP="00260255">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Valsts sabiedrība ar ierobežotu atbildību „Zemkopības ministrijas nekustamie īpašumi”</w:t>
      </w:r>
      <w:r w:rsidR="00C515B8" w:rsidRPr="001A2DFA">
        <w:rPr>
          <w:rFonts w:ascii="Times New Roman" w:hAnsi="Times New Roman" w:cs="Times New Roman"/>
          <w:sz w:val="28"/>
          <w:szCs w:val="28"/>
        </w:rPr>
        <w:t>;</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Valsts akciju sabiedrība "Latvijas Valsts ceļi";</w:t>
      </w:r>
    </w:p>
    <w:p w:rsidR="00C515B8" w:rsidRPr="001A2DFA" w:rsidRDefault="00C515B8" w:rsidP="00C42F17">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valsts kontroles birojs;</w:t>
      </w:r>
    </w:p>
    <w:p w:rsidR="00C515B8" w:rsidRPr="001A2DFA" w:rsidRDefault="00C515B8" w:rsidP="00E05518">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citas institūcijas, kurām attiecīgās informācijas uzturēš</w:t>
      </w:r>
      <w:r w:rsidR="00E05518" w:rsidRPr="001A2DFA">
        <w:rPr>
          <w:rFonts w:ascii="Times New Roman" w:hAnsi="Times New Roman" w:cs="Times New Roman"/>
          <w:sz w:val="28"/>
          <w:szCs w:val="28"/>
        </w:rPr>
        <w:t>ana deleģēta normatīvajos aktos.</w:t>
      </w:r>
    </w:p>
    <w:p w:rsidR="00C42F17" w:rsidRPr="001A2DFA" w:rsidRDefault="0056500A" w:rsidP="00C42F17">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Sistēma, izmantojot tajā iestrādātos tehniskos un loģiskos risinājumus un informācijas resursus (programmatūru), nodrošina informācijas pieejamību, nodošanu un apmaiņu tikai tādā apjomā tām personām, dalībniekiem un institūcijām, kuras ir </w:t>
      </w:r>
      <w:r w:rsidR="00C32CE7" w:rsidRPr="001A2DFA">
        <w:rPr>
          <w:rFonts w:ascii="Times New Roman" w:hAnsi="Times New Roman" w:cs="Times New Roman"/>
          <w:sz w:val="28"/>
          <w:szCs w:val="28"/>
        </w:rPr>
        <w:t>tiesīgas</w:t>
      </w:r>
      <w:r w:rsidRPr="001A2DFA">
        <w:rPr>
          <w:rFonts w:ascii="Times New Roman" w:hAnsi="Times New Roman" w:cs="Times New Roman"/>
          <w:sz w:val="28"/>
          <w:szCs w:val="28"/>
        </w:rPr>
        <w:t xml:space="preserve"> to saņemt un lietot atbilstoši normatīvo aktu prasībām.</w:t>
      </w:r>
    </w:p>
    <w:p w:rsidR="00C42F17" w:rsidRPr="001A2DFA" w:rsidRDefault="00C42F17" w:rsidP="00C42F17">
      <w:pPr>
        <w:pStyle w:val="Heading1"/>
        <w:numPr>
          <w:ilvl w:val="0"/>
          <w:numId w:val="1"/>
        </w:numPr>
        <w:jc w:val="center"/>
        <w:rPr>
          <w:rFonts w:ascii="Times New Roman" w:hAnsi="Times New Roman" w:cs="Times New Roman"/>
          <w:color w:val="000000" w:themeColor="text1"/>
        </w:rPr>
      </w:pPr>
      <w:r w:rsidRPr="001A2DFA">
        <w:rPr>
          <w:rFonts w:ascii="Times New Roman" w:hAnsi="Times New Roman" w:cs="Times New Roman"/>
          <w:color w:val="000000" w:themeColor="text1"/>
        </w:rPr>
        <w:t>Sistēmas izveides un uzturēšanas kārtība</w:t>
      </w:r>
    </w:p>
    <w:p w:rsidR="00023156" w:rsidRPr="001A2DFA" w:rsidRDefault="00023156"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Izveidojot sistēmu, tās pārzinis uztur būvniecības dokumentu, būvkomersantu reģistra, </w:t>
      </w: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reģistra, būvinspektoru reģistra, dzīvojamo māju pārvaldnieku reģistra, neatkarīgu ekspertu reģistra ēku energoefektivitātes jomā un ēku </w:t>
      </w:r>
      <w:proofErr w:type="spellStart"/>
      <w:r w:rsidRPr="001A2DFA">
        <w:rPr>
          <w:rFonts w:ascii="Times New Roman" w:hAnsi="Times New Roman" w:cs="Times New Roman"/>
          <w:sz w:val="28"/>
          <w:szCs w:val="28"/>
        </w:rPr>
        <w:t>energosertifikācijas</w:t>
      </w:r>
      <w:proofErr w:type="spellEnd"/>
      <w:r w:rsidRPr="001A2DFA">
        <w:rPr>
          <w:rFonts w:ascii="Times New Roman" w:hAnsi="Times New Roman" w:cs="Times New Roman"/>
          <w:sz w:val="28"/>
          <w:szCs w:val="28"/>
        </w:rPr>
        <w:t xml:space="preserve"> dokumentu un strukturētu datu izstrādes un uzglabāšanas, kā arī elektronisko pakalpojumu atbalstam elektronisko vidi.</w:t>
      </w:r>
    </w:p>
    <w:p w:rsidR="00023156" w:rsidRPr="001A2DFA" w:rsidRDefault="00023156"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Sistēmas datu bāze tiek glabāta pastāvīgi, nenododot to glabāšanai Latvijas Nacionālajā arhīvā.</w:t>
      </w:r>
    </w:p>
    <w:p w:rsidR="00023156" w:rsidRPr="001A2DFA" w:rsidRDefault="00023156"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Ja sistēma tiek likvidēta, tās datu bāzi nodod turpmākai glabāšanai Latvijas Nacionālajā arhīvā saskaņā ar normatīvajiem aktiem valsts informāciju sistēmu un arhīvu jomā.</w:t>
      </w:r>
    </w:p>
    <w:p w:rsidR="00023156" w:rsidRPr="001A2DFA" w:rsidRDefault="00023156" w:rsidP="00C576CE">
      <w:pPr>
        <w:pStyle w:val="Heading1"/>
        <w:numPr>
          <w:ilvl w:val="0"/>
          <w:numId w:val="1"/>
        </w:numPr>
        <w:jc w:val="center"/>
        <w:rPr>
          <w:rFonts w:ascii="Times New Roman" w:hAnsi="Times New Roman" w:cs="Times New Roman"/>
          <w:color w:val="000000" w:themeColor="text1"/>
        </w:rPr>
      </w:pPr>
      <w:r w:rsidRPr="001A2DFA">
        <w:rPr>
          <w:rFonts w:ascii="Times New Roman" w:hAnsi="Times New Roman" w:cs="Times New Roman"/>
          <w:color w:val="000000" w:themeColor="text1"/>
        </w:rPr>
        <w:t>Dokumentu iesniegšanas un reģistrācijas kārtība sistēmā</w:t>
      </w:r>
    </w:p>
    <w:p w:rsidR="005649F3" w:rsidRPr="001A2DFA" w:rsidRDefault="005649F3" w:rsidP="00FD3959">
      <w:pPr>
        <w:pStyle w:val="ListParagraph"/>
        <w:numPr>
          <w:ilvl w:val="0"/>
          <w:numId w:val="2"/>
        </w:numPr>
        <w:jc w:val="both"/>
        <w:rPr>
          <w:rFonts w:ascii="Times New Roman" w:hAnsi="Times New Roman" w:cs="Times New Roman"/>
          <w:sz w:val="28"/>
          <w:szCs w:val="28"/>
        </w:rPr>
      </w:pPr>
      <w:bookmarkStart w:id="2" w:name="_Ref398195882"/>
      <w:r w:rsidRPr="001A2DFA">
        <w:rPr>
          <w:rFonts w:ascii="Times New Roman" w:hAnsi="Times New Roman" w:cs="Times New Roman"/>
          <w:sz w:val="28"/>
          <w:szCs w:val="28"/>
        </w:rPr>
        <w:t>Persona (turpmāk – sistēmas lietotājs) var iesniegt dokumentus, kuri iesniedzami atbilstoši Dzīvojamo māju pārvaldīšanas likuma 18.panta pirmajai un piektajai daļai un Ēku energoefektivitātes likumam, kā arī normatīvajiem aktiem būvniecības jomā, kas izdoti saskaņā ar Būvniecības likuma 5. panta pirmajā daļā doto deleģējumu Ministru kabinetam, sistēmā elektroniski, aizpildot speciālas tiešsaistes formas tīmekļa vietnē www.bis.gov.lv.</w:t>
      </w:r>
      <w:bookmarkEnd w:id="2"/>
    </w:p>
    <w:p w:rsidR="005649F3" w:rsidRPr="001A2DFA" w:rsidRDefault="005649F3"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Piekļuve speciālajām tiešsaistes formām un sistēmas daļai, kurai ir ierobežota piekļuve, tiek nodrošināta tikai identificētiem sistēmas lietotājiem. Sistēma nodrošina iespēju veikt sistēmas lietotāja identitātes pārbaudi (autentifikāciju), izmantojot Valsts reģionālās attīstības aģentūras pārziņā esošo valsts informācijas sistēmu </w:t>
      </w:r>
      <w:proofErr w:type="spellStart"/>
      <w:r w:rsidRPr="001A2DFA">
        <w:rPr>
          <w:rFonts w:ascii="Times New Roman" w:hAnsi="Times New Roman" w:cs="Times New Roman"/>
          <w:sz w:val="28"/>
          <w:szCs w:val="28"/>
        </w:rPr>
        <w:t>savietotāja</w:t>
      </w:r>
      <w:proofErr w:type="spellEnd"/>
      <w:r w:rsidRPr="001A2DFA">
        <w:rPr>
          <w:rFonts w:ascii="Times New Roman" w:hAnsi="Times New Roman" w:cs="Times New Roman"/>
          <w:sz w:val="28"/>
          <w:szCs w:val="28"/>
        </w:rPr>
        <w:t xml:space="preserve"> koplietošanas autentifikācijas moduli.</w:t>
      </w:r>
    </w:p>
    <w:p w:rsidR="005649F3" w:rsidRPr="001A2DFA" w:rsidRDefault="005649F3"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Ja par pakalpojuma saņemšanu ir veicams maksājums, aizpildot šo noteikumu </w:t>
      </w:r>
      <w:r w:rsidR="00FD3959" w:rsidRPr="001A2DFA">
        <w:rPr>
          <w:rFonts w:ascii="Times New Roman" w:hAnsi="Times New Roman" w:cs="Times New Roman"/>
          <w:sz w:val="28"/>
          <w:szCs w:val="28"/>
        </w:rPr>
        <w:fldChar w:fldCharType="begin"/>
      </w:r>
      <w:r w:rsidR="00FD3959" w:rsidRPr="001A2DFA">
        <w:rPr>
          <w:rFonts w:ascii="Times New Roman" w:hAnsi="Times New Roman" w:cs="Times New Roman"/>
          <w:sz w:val="28"/>
          <w:szCs w:val="28"/>
        </w:rPr>
        <w:instrText xml:space="preserve"> REF _Ref398195882 \r \h </w:instrText>
      </w:r>
      <w:r w:rsidR="00A0225A" w:rsidRPr="001A2DFA">
        <w:rPr>
          <w:rFonts w:ascii="Times New Roman" w:hAnsi="Times New Roman" w:cs="Times New Roman"/>
          <w:sz w:val="28"/>
          <w:szCs w:val="28"/>
        </w:rPr>
        <w:instrText xml:space="preserve"> \* MERGEFORMAT </w:instrText>
      </w:r>
      <w:r w:rsidR="00FD3959" w:rsidRPr="001A2DFA">
        <w:rPr>
          <w:rFonts w:ascii="Times New Roman" w:hAnsi="Times New Roman" w:cs="Times New Roman"/>
          <w:sz w:val="28"/>
          <w:szCs w:val="28"/>
        </w:rPr>
      </w:r>
      <w:r w:rsidR="00FD3959"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9</w:t>
      </w:r>
      <w:r w:rsidR="00FD3959"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.punktā minētās speciālās tiešsaistes formas, Sistēma nodrošina sistēmas lietotājam veikt pakalpojuma apmaksu tiešsaistē, izmantojot Valsts reģionālās attīstības aģentūras pārziņā esošā Valsts informācijas sistēmu </w:t>
      </w:r>
      <w:proofErr w:type="spellStart"/>
      <w:r w:rsidRPr="001A2DFA">
        <w:rPr>
          <w:rFonts w:ascii="Times New Roman" w:hAnsi="Times New Roman" w:cs="Times New Roman"/>
          <w:sz w:val="28"/>
          <w:szCs w:val="28"/>
        </w:rPr>
        <w:t>savietotāja</w:t>
      </w:r>
      <w:proofErr w:type="spellEnd"/>
      <w:r w:rsidRPr="001A2DFA">
        <w:rPr>
          <w:rFonts w:ascii="Times New Roman" w:hAnsi="Times New Roman" w:cs="Times New Roman"/>
          <w:sz w:val="28"/>
          <w:szCs w:val="28"/>
        </w:rPr>
        <w:t xml:space="preserve"> koplietošanas maksājuma moduli.</w:t>
      </w:r>
    </w:p>
    <w:p w:rsidR="005649F3" w:rsidRPr="001A2DFA" w:rsidRDefault="005649F3"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nodrošina sistēmas lietotājam parakstīt elektronisko dokumentu ar drošu elektronisko parakstu un laika zīmogu Elektronisko dokumentu likumā noteiktajā kārtībā.</w:t>
      </w:r>
    </w:p>
    <w:p w:rsidR="005649F3" w:rsidRPr="001A2DFA" w:rsidRDefault="005649F3"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nodrošina papīra vai elektroniska formāta dokumentu reģistrāciju, uzglabājot par dokumentu šādu informāciju:</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datums;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reģistrācijas numurs;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veids;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autors;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adresāts;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nosūtīšanas datums;</w:t>
      </w:r>
    </w:p>
    <w:p w:rsidR="005649F3"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nosūtīšanas sākuma laiks (tikai elektroniska formāta dokumentiem);</w:t>
      </w:r>
    </w:p>
    <w:p w:rsidR="00C576CE"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datne;</w:t>
      </w:r>
    </w:p>
    <w:p w:rsidR="00C576CE" w:rsidRPr="001A2DFA" w:rsidRDefault="005649F3"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datnes nosauku</w:t>
      </w:r>
      <w:r w:rsidR="00467927" w:rsidRPr="001A2DFA">
        <w:rPr>
          <w:rFonts w:ascii="Times New Roman" w:hAnsi="Times New Roman" w:cs="Times New Roman"/>
          <w:sz w:val="28"/>
          <w:szCs w:val="28"/>
        </w:rPr>
        <w:t>ms;</w:t>
      </w:r>
    </w:p>
    <w:p w:rsidR="00467927" w:rsidRPr="001A2DFA" w:rsidRDefault="00467927"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dokumenta nosaukums.</w:t>
      </w:r>
    </w:p>
    <w:p w:rsidR="005649F3" w:rsidRPr="001A2DFA" w:rsidRDefault="005649F3"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Ja šo noteikumu </w:t>
      </w:r>
      <w:r w:rsidR="00FD3959" w:rsidRPr="001A2DFA">
        <w:rPr>
          <w:rFonts w:ascii="Times New Roman" w:hAnsi="Times New Roman" w:cs="Times New Roman"/>
          <w:sz w:val="28"/>
          <w:szCs w:val="28"/>
        </w:rPr>
        <w:fldChar w:fldCharType="begin"/>
      </w:r>
      <w:r w:rsidR="00FD3959" w:rsidRPr="001A2DFA">
        <w:rPr>
          <w:rFonts w:ascii="Times New Roman" w:hAnsi="Times New Roman" w:cs="Times New Roman"/>
          <w:sz w:val="28"/>
          <w:szCs w:val="28"/>
        </w:rPr>
        <w:instrText xml:space="preserve"> REF _Ref398195944 \r \h </w:instrText>
      </w:r>
      <w:r w:rsidR="00A0225A" w:rsidRPr="001A2DFA">
        <w:rPr>
          <w:rFonts w:ascii="Times New Roman" w:hAnsi="Times New Roman" w:cs="Times New Roman"/>
          <w:sz w:val="28"/>
          <w:szCs w:val="28"/>
        </w:rPr>
        <w:instrText xml:space="preserve"> \* MERGEFORMAT </w:instrText>
      </w:r>
      <w:r w:rsidR="00FD3959" w:rsidRPr="001A2DFA">
        <w:rPr>
          <w:rFonts w:ascii="Times New Roman" w:hAnsi="Times New Roman" w:cs="Times New Roman"/>
          <w:sz w:val="28"/>
          <w:szCs w:val="28"/>
        </w:rPr>
      </w:r>
      <w:r w:rsidR="00FD3959"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w:t>
      </w:r>
      <w:r w:rsidR="00FD3959"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Pr="001A2DFA">
        <w:rPr>
          <w:rFonts w:ascii="Times New Roman" w:hAnsi="Times New Roman" w:cs="Times New Roman"/>
          <w:sz w:val="28"/>
          <w:szCs w:val="28"/>
        </w:rPr>
        <w:t>punktā minētie dalībnieki saskaņā ar normatīvajiem aktiem ir atbildīgi par informācijas ievadi sistēmā, tie nodrošina dokumentā, kas iesniegts papīra formā, minētās informācijas ievadi sistēmā.</w:t>
      </w:r>
    </w:p>
    <w:p w:rsidR="006A4EB3" w:rsidRPr="001A2DFA" w:rsidRDefault="006A4EB3" w:rsidP="006A4EB3">
      <w:pPr>
        <w:pStyle w:val="Heading1"/>
        <w:numPr>
          <w:ilvl w:val="0"/>
          <w:numId w:val="1"/>
        </w:numPr>
        <w:jc w:val="center"/>
        <w:rPr>
          <w:rFonts w:ascii="Times New Roman" w:hAnsi="Times New Roman" w:cs="Times New Roman"/>
          <w:color w:val="000000" w:themeColor="text1"/>
        </w:rPr>
      </w:pPr>
      <w:r w:rsidRPr="001A2DFA">
        <w:rPr>
          <w:rFonts w:ascii="Times New Roman" w:hAnsi="Times New Roman" w:cs="Times New Roman"/>
          <w:color w:val="000000" w:themeColor="text1"/>
        </w:rPr>
        <w:t>Sistēmas saturs</w:t>
      </w:r>
    </w:p>
    <w:p w:rsidR="00D128C4" w:rsidRPr="001A2DFA" w:rsidRDefault="003F47EC" w:rsidP="00B81341">
      <w:pPr>
        <w:pStyle w:val="ListParagraph"/>
        <w:numPr>
          <w:ilvl w:val="0"/>
          <w:numId w:val="2"/>
        </w:numPr>
        <w:jc w:val="both"/>
        <w:rPr>
          <w:rFonts w:ascii="Times New Roman" w:hAnsi="Times New Roman" w:cs="Times New Roman"/>
          <w:sz w:val="28"/>
          <w:szCs w:val="28"/>
        </w:rPr>
      </w:pPr>
      <w:bookmarkStart w:id="3" w:name="_Ref398195965"/>
      <w:r w:rsidRPr="001A2DFA">
        <w:rPr>
          <w:rFonts w:ascii="Times New Roman" w:hAnsi="Times New Roman" w:cs="Times New Roman"/>
          <w:sz w:val="28"/>
          <w:szCs w:val="28"/>
        </w:rPr>
        <w:t xml:space="preserve">Sistēma ietver Būvniecības likuma 24.panta otrajā daļā minēto </w:t>
      </w:r>
      <w:r w:rsidR="009C65F4" w:rsidRPr="001A2DFA">
        <w:rPr>
          <w:rFonts w:ascii="Times New Roman" w:hAnsi="Times New Roman" w:cs="Times New Roman"/>
          <w:sz w:val="28"/>
          <w:szCs w:val="28"/>
        </w:rPr>
        <w:t>informāciju un šādus reģistrus:</w:t>
      </w:r>
      <w:bookmarkEnd w:id="3"/>
    </w:p>
    <w:p w:rsidR="00D128C4" w:rsidRPr="001A2DFA" w:rsidRDefault="003F47EC" w:rsidP="00B81341">
      <w:pPr>
        <w:pStyle w:val="ListParagraph"/>
        <w:numPr>
          <w:ilvl w:val="1"/>
          <w:numId w:val="2"/>
        </w:numPr>
        <w:jc w:val="both"/>
        <w:rPr>
          <w:rFonts w:ascii="Times New Roman" w:hAnsi="Times New Roman" w:cs="Times New Roman"/>
          <w:sz w:val="28"/>
          <w:szCs w:val="28"/>
        </w:rPr>
      </w:pPr>
      <w:bookmarkStart w:id="4" w:name="_Ref398199187"/>
      <w:r w:rsidRPr="001A2DFA">
        <w:rPr>
          <w:rFonts w:ascii="Times New Roman" w:hAnsi="Times New Roman" w:cs="Times New Roman"/>
          <w:sz w:val="28"/>
          <w:szCs w:val="28"/>
        </w:rPr>
        <w:t>būvkomersantu reģistru;</w:t>
      </w:r>
      <w:bookmarkEnd w:id="4"/>
    </w:p>
    <w:p w:rsidR="00D128C4" w:rsidRPr="001A2DFA" w:rsidRDefault="003F47EC" w:rsidP="00B81341">
      <w:pPr>
        <w:pStyle w:val="ListParagraph"/>
        <w:numPr>
          <w:ilvl w:val="1"/>
          <w:numId w:val="2"/>
        </w:numPr>
        <w:jc w:val="both"/>
        <w:rPr>
          <w:rFonts w:ascii="Times New Roman" w:hAnsi="Times New Roman" w:cs="Times New Roman"/>
          <w:sz w:val="28"/>
          <w:szCs w:val="28"/>
        </w:rPr>
      </w:pPr>
      <w:bookmarkStart w:id="5" w:name="_Ref398196024"/>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reģistru;</w:t>
      </w:r>
      <w:bookmarkEnd w:id="5"/>
    </w:p>
    <w:p w:rsidR="00D128C4" w:rsidRPr="001A2DFA" w:rsidRDefault="003F47EC" w:rsidP="00B81341">
      <w:pPr>
        <w:pStyle w:val="ListParagraph"/>
        <w:numPr>
          <w:ilvl w:val="1"/>
          <w:numId w:val="2"/>
        </w:numPr>
        <w:jc w:val="both"/>
        <w:rPr>
          <w:rFonts w:ascii="Times New Roman" w:hAnsi="Times New Roman" w:cs="Times New Roman"/>
          <w:sz w:val="28"/>
          <w:szCs w:val="28"/>
        </w:rPr>
      </w:pPr>
      <w:bookmarkStart w:id="6" w:name="_Ref398199235"/>
      <w:r w:rsidRPr="001A2DFA">
        <w:rPr>
          <w:rFonts w:ascii="Times New Roman" w:hAnsi="Times New Roman" w:cs="Times New Roman"/>
          <w:sz w:val="28"/>
          <w:szCs w:val="28"/>
        </w:rPr>
        <w:t>būvinspektoru reģistru;</w:t>
      </w:r>
      <w:bookmarkEnd w:id="6"/>
    </w:p>
    <w:p w:rsidR="00D128C4" w:rsidRPr="001A2DFA" w:rsidRDefault="003F47EC" w:rsidP="00B81341">
      <w:pPr>
        <w:pStyle w:val="ListParagraph"/>
        <w:numPr>
          <w:ilvl w:val="1"/>
          <w:numId w:val="2"/>
        </w:numPr>
        <w:jc w:val="both"/>
        <w:rPr>
          <w:rFonts w:ascii="Times New Roman" w:hAnsi="Times New Roman" w:cs="Times New Roman"/>
          <w:sz w:val="28"/>
          <w:szCs w:val="28"/>
        </w:rPr>
      </w:pPr>
      <w:bookmarkStart w:id="7" w:name="_Ref398199256"/>
      <w:r w:rsidRPr="001A2DFA">
        <w:rPr>
          <w:rFonts w:ascii="Times New Roman" w:hAnsi="Times New Roman" w:cs="Times New Roman"/>
          <w:sz w:val="28"/>
          <w:szCs w:val="28"/>
        </w:rPr>
        <w:t>neatkarīgu ekspertu reģistru ēku energoefektivitātes jomā;</w:t>
      </w:r>
      <w:bookmarkEnd w:id="7"/>
    </w:p>
    <w:p w:rsidR="00D128C4" w:rsidRPr="001A2DFA" w:rsidRDefault="003F47EC" w:rsidP="00B81341">
      <w:pPr>
        <w:pStyle w:val="ListParagraph"/>
        <w:numPr>
          <w:ilvl w:val="1"/>
          <w:numId w:val="2"/>
        </w:numPr>
        <w:jc w:val="both"/>
        <w:rPr>
          <w:rFonts w:ascii="Times New Roman" w:hAnsi="Times New Roman" w:cs="Times New Roman"/>
          <w:sz w:val="28"/>
          <w:szCs w:val="28"/>
        </w:rPr>
      </w:pPr>
      <w:bookmarkStart w:id="8" w:name="_Ref398199270"/>
      <w:r w:rsidRPr="001A2DFA">
        <w:rPr>
          <w:rFonts w:ascii="Times New Roman" w:hAnsi="Times New Roman" w:cs="Times New Roman"/>
          <w:sz w:val="28"/>
          <w:szCs w:val="28"/>
        </w:rPr>
        <w:t xml:space="preserve">ēku </w:t>
      </w:r>
      <w:proofErr w:type="spellStart"/>
      <w:r w:rsidRPr="001A2DFA">
        <w:rPr>
          <w:rFonts w:ascii="Times New Roman" w:hAnsi="Times New Roman" w:cs="Times New Roman"/>
          <w:sz w:val="28"/>
          <w:szCs w:val="28"/>
        </w:rPr>
        <w:t>energosertifikātu</w:t>
      </w:r>
      <w:proofErr w:type="spellEnd"/>
      <w:r w:rsidRPr="001A2DFA">
        <w:rPr>
          <w:rFonts w:ascii="Times New Roman" w:hAnsi="Times New Roman" w:cs="Times New Roman"/>
          <w:sz w:val="28"/>
          <w:szCs w:val="28"/>
        </w:rPr>
        <w:t xml:space="preserve"> reģistru;</w:t>
      </w:r>
      <w:bookmarkEnd w:id="8"/>
    </w:p>
    <w:p w:rsidR="00D128C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dzīvojamo māju pārvaldnieku reģistru.</w:t>
      </w:r>
    </w:p>
    <w:p w:rsidR="00F97459" w:rsidRPr="001A2DFA" w:rsidRDefault="003F47E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Šo noteikumu </w:t>
      </w:r>
      <w:r w:rsidR="00FD3959" w:rsidRPr="001A2DFA">
        <w:rPr>
          <w:rFonts w:ascii="Times New Roman" w:hAnsi="Times New Roman" w:cs="Times New Roman"/>
          <w:sz w:val="28"/>
          <w:szCs w:val="28"/>
        </w:rPr>
        <w:fldChar w:fldCharType="begin"/>
      </w:r>
      <w:r w:rsidR="00FD3959" w:rsidRPr="001A2DFA">
        <w:rPr>
          <w:rFonts w:ascii="Times New Roman" w:hAnsi="Times New Roman" w:cs="Times New Roman"/>
          <w:sz w:val="28"/>
          <w:szCs w:val="28"/>
        </w:rPr>
        <w:instrText xml:space="preserve"> REF _Ref398195965 \r \h </w:instrText>
      </w:r>
      <w:r w:rsidR="00A0225A" w:rsidRPr="001A2DFA">
        <w:rPr>
          <w:rFonts w:ascii="Times New Roman" w:hAnsi="Times New Roman" w:cs="Times New Roman"/>
          <w:sz w:val="28"/>
          <w:szCs w:val="28"/>
        </w:rPr>
        <w:instrText xml:space="preserve"> \* MERGEFORMAT </w:instrText>
      </w:r>
      <w:r w:rsidR="00FD3959" w:rsidRPr="001A2DFA">
        <w:rPr>
          <w:rFonts w:ascii="Times New Roman" w:hAnsi="Times New Roman" w:cs="Times New Roman"/>
          <w:sz w:val="28"/>
          <w:szCs w:val="28"/>
        </w:rPr>
      </w:r>
      <w:r w:rsidR="00FD3959"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w:t>
      </w:r>
      <w:r w:rsidR="00FD3959" w:rsidRPr="001A2DFA">
        <w:rPr>
          <w:rFonts w:ascii="Times New Roman" w:hAnsi="Times New Roman" w:cs="Times New Roman"/>
          <w:sz w:val="28"/>
          <w:szCs w:val="28"/>
        </w:rPr>
        <w:fldChar w:fldCharType="end"/>
      </w:r>
      <w:r w:rsidR="00FD3959"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Pr="001A2DFA">
        <w:rPr>
          <w:rFonts w:ascii="Times New Roman" w:hAnsi="Times New Roman" w:cs="Times New Roman"/>
          <w:sz w:val="28"/>
          <w:szCs w:val="28"/>
        </w:rPr>
        <w:t>punktā minētajos reģistros iekļaujamo informācijas apjomu un saturu nosaka saskaņā ar normatīvajiem aktiem būvniecības, mājokļu un ēku energoefektivitātes jomā, kas reglamentā reģistru darbību.</w:t>
      </w:r>
    </w:p>
    <w:p w:rsidR="00F97459" w:rsidRPr="001A2DFA" w:rsidRDefault="003F47E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Lai nodrošinātu šo noteikumu </w:t>
      </w:r>
      <w:r w:rsidR="0009167E" w:rsidRPr="001A2DFA">
        <w:rPr>
          <w:rFonts w:ascii="Times New Roman" w:hAnsi="Times New Roman" w:cs="Times New Roman"/>
          <w:sz w:val="28"/>
          <w:szCs w:val="28"/>
        </w:rPr>
        <w:fldChar w:fldCharType="begin"/>
      </w:r>
      <w:r w:rsidR="0009167E" w:rsidRPr="001A2DFA">
        <w:rPr>
          <w:rFonts w:ascii="Times New Roman" w:hAnsi="Times New Roman" w:cs="Times New Roman"/>
          <w:sz w:val="28"/>
          <w:szCs w:val="28"/>
        </w:rPr>
        <w:instrText xml:space="preserve"> REF _Ref398195965 \r \h </w:instrText>
      </w:r>
      <w:r w:rsidR="00A0225A" w:rsidRPr="001A2DFA">
        <w:rPr>
          <w:rFonts w:ascii="Times New Roman" w:hAnsi="Times New Roman" w:cs="Times New Roman"/>
          <w:sz w:val="28"/>
          <w:szCs w:val="28"/>
        </w:rPr>
        <w:instrText xml:space="preserve"> \* MERGEFORMAT </w:instrText>
      </w:r>
      <w:r w:rsidR="0009167E" w:rsidRPr="001A2DFA">
        <w:rPr>
          <w:rFonts w:ascii="Times New Roman" w:hAnsi="Times New Roman" w:cs="Times New Roman"/>
          <w:sz w:val="28"/>
          <w:szCs w:val="28"/>
        </w:rPr>
      </w:r>
      <w:r w:rsidR="0009167E"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w:t>
      </w:r>
      <w:r w:rsidR="0009167E"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Pr="001A2DFA">
        <w:rPr>
          <w:rFonts w:ascii="Times New Roman" w:hAnsi="Times New Roman" w:cs="Times New Roman"/>
          <w:sz w:val="28"/>
          <w:szCs w:val="28"/>
        </w:rPr>
        <w:t>punktā minētās informācijas atbilstību iesniegtajiem datiem, to aktualizēšanu, labošanu, kā arī datu kvalitāti:</w:t>
      </w:r>
    </w:p>
    <w:p w:rsidR="00F97459"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būvkomersantu reģistrā izmanto šo noteikumu </w:t>
      </w:r>
      <w:r w:rsidR="0009167E" w:rsidRPr="001A2DFA">
        <w:rPr>
          <w:rFonts w:ascii="Times New Roman" w:hAnsi="Times New Roman" w:cs="Times New Roman"/>
          <w:sz w:val="28"/>
          <w:szCs w:val="28"/>
        </w:rPr>
        <w:fldChar w:fldCharType="begin"/>
      </w:r>
      <w:r w:rsidR="0009167E" w:rsidRPr="001A2DFA">
        <w:rPr>
          <w:rFonts w:ascii="Times New Roman" w:hAnsi="Times New Roman" w:cs="Times New Roman"/>
          <w:sz w:val="28"/>
          <w:szCs w:val="28"/>
        </w:rPr>
        <w:instrText xml:space="preserve"> REF _Ref398196024 \r \h </w:instrText>
      </w:r>
      <w:r w:rsidR="00FD4C80" w:rsidRPr="001A2DFA">
        <w:rPr>
          <w:rFonts w:ascii="Times New Roman" w:hAnsi="Times New Roman" w:cs="Times New Roman"/>
          <w:sz w:val="28"/>
          <w:szCs w:val="28"/>
        </w:rPr>
        <w:instrText xml:space="preserve"> \* MERGEFORMAT </w:instrText>
      </w:r>
      <w:r w:rsidR="0009167E" w:rsidRPr="001A2DFA">
        <w:rPr>
          <w:rFonts w:ascii="Times New Roman" w:hAnsi="Times New Roman" w:cs="Times New Roman"/>
          <w:sz w:val="28"/>
          <w:szCs w:val="28"/>
        </w:rPr>
      </w:r>
      <w:r w:rsidR="0009167E"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15.2</w:t>
      </w:r>
      <w:r w:rsidR="0009167E"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CA7CF2" w:rsidRPr="001A2DFA">
        <w:rPr>
          <w:rFonts w:ascii="Times New Roman" w:hAnsi="Times New Roman" w:cs="Times New Roman"/>
          <w:sz w:val="28"/>
          <w:szCs w:val="28"/>
        </w:rPr>
        <w:fldChar w:fldCharType="begin"/>
      </w:r>
      <w:r w:rsidR="00CA7CF2" w:rsidRPr="001A2DFA">
        <w:rPr>
          <w:rFonts w:ascii="Times New Roman" w:hAnsi="Times New Roman" w:cs="Times New Roman"/>
          <w:sz w:val="28"/>
          <w:szCs w:val="28"/>
        </w:rPr>
        <w:instrText xml:space="preserve"> REF _Ref403132858 \r \h </w:instrText>
      </w:r>
      <w:r w:rsidR="00CA7CF2" w:rsidRPr="001A2DFA">
        <w:rPr>
          <w:rFonts w:ascii="Times New Roman" w:hAnsi="Times New Roman" w:cs="Times New Roman"/>
          <w:sz w:val="28"/>
          <w:szCs w:val="28"/>
        </w:rPr>
      </w:r>
      <w:r w:rsidR="00CA7CF2"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24.1</w:t>
      </w:r>
      <w:r w:rsidR="00CA7CF2" w:rsidRPr="001A2DFA">
        <w:rPr>
          <w:rFonts w:ascii="Times New Roman" w:hAnsi="Times New Roman" w:cs="Times New Roman"/>
          <w:sz w:val="28"/>
          <w:szCs w:val="28"/>
        </w:rPr>
        <w:fldChar w:fldCharType="end"/>
      </w:r>
      <w:r w:rsidR="00C851C1" w:rsidRPr="001A2DFA">
        <w:rPr>
          <w:rFonts w:ascii="Times New Roman" w:hAnsi="Times New Roman" w:cs="Times New Roman"/>
          <w:sz w:val="28"/>
          <w:szCs w:val="28"/>
        </w:rPr>
        <w:t>.,</w:t>
      </w:r>
      <w:r w:rsidR="00CA7CF2" w:rsidRPr="001A2DFA">
        <w:rPr>
          <w:rFonts w:ascii="Times New Roman" w:hAnsi="Times New Roman" w:cs="Times New Roman"/>
          <w:sz w:val="28"/>
          <w:szCs w:val="28"/>
        </w:rPr>
        <w:t xml:space="preserve"> </w:t>
      </w:r>
      <w:r w:rsidR="00CA7CF2" w:rsidRPr="001A2DFA">
        <w:rPr>
          <w:rFonts w:ascii="Times New Roman" w:hAnsi="Times New Roman" w:cs="Times New Roman"/>
          <w:sz w:val="28"/>
          <w:szCs w:val="28"/>
        </w:rPr>
        <w:fldChar w:fldCharType="begin"/>
      </w:r>
      <w:r w:rsidR="00CA7CF2" w:rsidRPr="001A2DFA">
        <w:rPr>
          <w:rFonts w:ascii="Times New Roman" w:hAnsi="Times New Roman" w:cs="Times New Roman"/>
          <w:sz w:val="28"/>
          <w:szCs w:val="28"/>
        </w:rPr>
        <w:instrText xml:space="preserve"> REF _Ref403133003 \r \h </w:instrText>
      </w:r>
      <w:r w:rsidR="00CA7CF2" w:rsidRPr="001A2DFA">
        <w:rPr>
          <w:rFonts w:ascii="Times New Roman" w:hAnsi="Times New Roman" w:cs="Times New Roman"/>
          <w:sz w:val="28"/>
          <w:szCs w:val="28"/>
        </w:rPr>
      </w:r>
      <w:r w:rsidR="00CA7CF2"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24.2.2</w:t>
      </w:r>
      <w:r w:rsidR="00CA7CF2" w:rsidRPr="001A2DFA">
        <w:rPr>
          <w:rFonts w:ascii="Times New Roman" w:hAnsi="Times New Roman" w:cs="Times New Roman"/>
          <w:sz w:val="28"/>
          <w:szCs w:val="28"/>
        </w:rPr>
        <w:fldChar w:fldCharType="end"/>
      </w:r>
      <w:r w:rsidR="00C851C1" w:rsidRPr="001A2DFA">
        <w:rPr>
          <w:rFonts w:ascii="Times New Roman" w:hAnsi="Times New Roman" w:cs="Times New Roman"/>
          <w:sz w:val="28"/>
          <w:szCs w:val="28"/>
        </w:rPr>
        <w:t xml:space="preserve">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_Ref398196479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30</w:t>
      </w:r>
      <w:r w:rsidR="00C851C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_Ref398196578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31.1.3</w:t>
      </w:r>
      <w:r w:rsidR="00C851C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_Ref398196655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31.1.4</w:t>
      </w:r>
      <w:r w:rsidR="00C851C1" w:rsidRPr="001A2DFA">
        <w:rPr>
          <w:rFonts w:ascii="Times New Roman" w:hAnsi="Times New Roman" w:cs="Times New Roman"/>
          <w:sz w:val="28"/>
          <w:szCs w:val="28"/>
        </w:rPr>
        <w:fldChar w:fldCharType="end"/>
      </w:r>
      <w:r w:rsidR="00C851C1" w:rsidRPr="001A2DFA">
        <w:rPr>
          <w:rFonts w:ascii="Times New Roman" w:hAnsi="Times New Roman" w:cs="Times New Roman"/>
          <w:sz w:val="28"/>
          <w:szCs w:val="28"/>
        </w:rPr>
        <w:t>.</w:t>
      </w:r>
      <w:r w:rsidRPr="001A2DFA">
        <w:rPr>
          <w:rFonts w:ascii="Times New Roman" w:hAnsi="Times New Roman" w:cs="Times New Roman"/>
          <w:sz w:val="28"/>
          <w:szCs w:val="28"/>
        </w:rPr>
        <w:t xml:space="preserve">,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_Ref398196725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31.2</w:t>
      </w:r>
      <w:r w:rsidR="00C851C1" w:rsidRPr="001A2DFA">
        <w:rPr>
          <w:rFonts w:ascii="Times New Roman" w:hAnsi="Times New Roman" w:cs="Times New Roman"/>
          <w:sz w:val="28"/>
          <w:szCs w:val="28"/>
        </w:rPr>
        <w:fldChar w:fldCharType="end"/>
      </w:r>
      <w:r w:rsidR="00C851C1" w:rsidRPr="001A2DFA">
        <w:rPr>
          <w:rFonts w:ascii="Times New Roman" w:hAnsi="Times New Roman" w:cs="Times New Roman"/>
          <w:sz w:val="28"/>
          <w:szCs w:val="28"/>
        </w:rPr>
        <w:t>.</w:t>
      </w:r>
      <w:r w:rsidRPr="001A2DFA">
        <w:rPr>
          <w:rFonts w:ascii="Times New Roman" w:hAnsi="Times New Roman" w:cs="Times New Roman"/>
          <w:sz w:val="28"/>
          <w:szCs w:val="28"/>
        </w:rPr>
        <w:t xml:space="preserve">,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C851C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un </w:t>
      </w:r>
      <w:r w:rsidR="00C851C1" w:rsidRPr="001A2DFA">
        <w:rPr>
          <w:rFonts w:ascii="Times New Roman" w:hAnsi="Times New Roman" w:cs="Times New Roman"/>
          <w:sz w:val="28"/>
          <w:szCs w:val="28"/>
        </w:rPr>
        <w:fldChar w:fldCharType="begin"/>
      </w:r>
      <w:r w:rsidR="00C851C1" w:rsidRPr="001A2DFA">
        <w:rPr>
          <w:rFonts w:ascii="Times New Roman" w:hAnsi="Times New Roman" w:cs="Times New Roman"/>
          <w:sz w:val="28"/>
          <w:szCs w:val="28"/>
        </w:rPr>
        <w:instrText xml:space="preserve"> REF _Ref398196914 \r \h </w:instrText>
      </w:r>
      <w:r w:rsidR="00A0225A" w:rsidRPr="001A2DFA">
        <w:rPr>
          <w:rFonts w:ascii="Times New Roman" w:hAnsi="Times New Roman" w:cs="Times New Roman"/>
          <w:sz w:val="28"/>
          <w:szCs w:val="28"/>
        </w:rPr>
        <w:instrText xml:space="preserve"> \* MERGEFORMAT </w:instrText>
      </w:r>
      <w:r w:rsidR="00C851C1" w:rsidRPr="001A2DFA">
        <w:rPr>
          <w:rFonts w:ascii="Times New Roman" w:hAnsi="Times New Roman" w:cs="Times New Roman"/>
          <w:sz w:val="28"/>
          <w:szCs w:val="28"/>
        </w:rPr>
      </w:r>
      <w:r w:rsidR="00C851C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41</w:t>
      </w:r>
      <w:r w:rsidR="00C851C1"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Pr="001A2DFA">
        <w:rPr>
          <w:rFonts w:ascii="Times New Roman" w:hAnsi="Times New Roman" w:cs="Times New Roman"/>
          <w:sz w:val="28"/>
          <w:szCs w:val="28"/>
        </w:rPr>
        <w:t>punktā mi</w:t>
      </w:r>
      <w:r w:rsidR="00F97459" w:rsidRPr="001A2DFA">
        <w:rPr>
          <w:rFonts w:ascii="Times New Roman" w:hAnsi="Times New Roman" w:cs="Times New Roman"/>
          <w:sz w:val="28"/>
          <w:szCs w:val="28"/>
        </w:rPr>
        <w:t>nēto informāciju;</w:t>
      </w:r>
    </w:p>
    <w:p w:rsidR="00F97459" w:rsidRPr="001A2DFA" w:rsidRDefault="003F47EC" w:rsidP="00B81341">
      <w:pPr>
        <w:pStyle w:val="ListParagraph"/>
        <w:numPr>
          <w:ilvl w:val="1"/>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reģistrā izmanto šo noteikumu </w:t>
      </w:r>
      <w:r w:rsidR="00D93AAE" w:rsidRPr="001A2DFA">
        <w:rPr>
          <w:rFonts w:ascii="Times New Roman" w:hAnsi="Times New Roman" w:cs="Times New Roman"/>
          <w:sz w:val="28"/>
          <w:szCs w:val="28"/>
        </w:rPr>
        <w:fldChar w:fldCharType="begin"/>
      </w:r>
      <w:r w:rsidR="00D93AAE" w:rsidRPr="001A2DFA">
        <w:rPr>
          <w:rFonts w:ascii="Times New Roman" w:hAnsi="Times New Roman" w:cs="Times New Roman"/>
          <w:sz w:val="28"/>
          <w:szCs w:val="28"/>
        </w:rPr>
        <w:instrText xml:space="preserve"> REF _Ref403133409 \r \h </w:instrText>
      </w:r>
      <w:r w:rsidR="00D93AAE" w:rsidRPr="001A2DFA">
        <w:rPr>
          <w:rFonts w:ascii="Times New Roman" w:hAnsi="Times New Roman" w:cs="Times New Roman"/>
          <w:sz w:val="28"/>
          <w:szCs w:val="28"/>
        </w:rPr>
      </w:r>
      <w:r w:rsidR="00D93AAE" w:rsidRPr="001A2DFA">
        <w:rPr>
          <w:rFonts w:ascii="Times New Roman" w:hAnsi="Times New Roman" w:cs="Times New Roman"/>
          <w:sz w:val="28"/>
          <w:szCs w:val="28"/>
        </w:rPr>
        <w:fldChar w:fldCharType="separate"/>
      </w:r>
      <w:r w:rsidR="00D93AAE" w:rsidRPr="001A2DFA">
        <w:rPr>
          <w:rFonts w:ascii="Times New Roman" w:hAnsi="Times New Roman" w:cs="Times New Roman"/>
          <w:sz w:val="28"/>
          <w:szCs w:val="28"/>
        </w:rPr>
        <w:t>24.1.1</w:t>
      </w:r>
      <w:r w:rsidR="00D93AAE"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503C94" w:rsidRPr="001A2DFA">
        <w:rPr>
          <w:rFonts w:ascii="Times New Roman" w:hAnsi="Times New Roman" w:cs="Times New Roman"/>
          <w:sz w:val="28"/>
          <w:szCs w:val="28"/>
        </w:rPr>
        <w:fldChar w:fldCharType="begin"/>
      </w:r>
      <w:r w:rsidR="00503C94"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503C94" w:rsidRPr="001A2DFA">
        <w:rPr>
          <w:rFonts w:ascii="Times New Roman" w:hAnsi="Times New Roman" w:cs="Times New Roman"/>
          <w:sz w:val="28"/>
          <w:szCs w:val="28"/>
        </w:rPr>
      </w:r>
      <w:r w:rsidR="00503C94"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503C94"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503C94" w:rsidRPr="001A2DFA">
        <w:rPr>
          <w:rFonts w:ascii="Times New Roman" w:hAnsi="Times New Roman" w:cs="Times New Roman"/>
          <w:sz w:val="28"/>
          <w:szCs w:val="28"/>
        </w:rPr>
        <w:fldChar w:fldCharType="begin"/>
      </w:r>
      <w:r w:rsidR="00503C94"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503C94" w:rsidRPr="001A2DFA">
        <w:rPr>
          <w:rFonts w:ascii="Times New Roman" w:hAnsi="Times New Roman" w:cs="Times New Roman"/>
          <w:sz w:val="28"/>
          <w:szCs w:val="28"/>
        </w:rPr>
      </w:r>
      <w:r w:rsidR="00503C94"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503C94" w:rsidRPr="001A2DFA">
        <w:rPr>
          <w:rFonts w:ascii="Times New Roman" w:hAnsi="Times New Roman" w:cs="Times New Roman"/>
          <w:sz w:val="28"/>
          <w:szCs w:val="28"/>
        </w:rPr>
        <w:fldChar w:fldCharType="end"/>
      </w:r>
      <w:r w:rsidRPr="001A2DFA">
        <w:rPr>
          <w:rFonts w:ascii="Times New Roman" w:hAnsi="Times New Roman" w:cs="Times New Roman"/>
          <w:sz w:val="28"/>
          <w:szCs w:val="28"/>
        </w:rPr>
        <w:t>. u</w:t>
      </w:r>
      <w:r w:rsidR="00F97459" w:rsidRPr="001A2DFA">
        <w:rPr>
          <w:rFonts w:ascii="Times New Roman" w:hAnsi="Times New Roman" w:cs="Times New Roman"/>
          <w:sz w:val="28"/>
          <w:szCs w:val="28"/>
        </w:rPr>
        <w:t xml:space="preserve">n </w:t>
      </w:r>
      <w:r w:rsidR="00503C94" w:rsidRPr="001A2DFA">
        <w:rPr>
          <w:rFonts w:ascii="Times New Roman" w:hAnsi="Times New Roman" w:cs="Times New Roman"/>
          <w:sz w:val="28"/>
          <w:szCs w:val="28"/>
        </w:rPr>
        <w:fldChar w:fldCharType="begin"/>
      </w:r>
      <w:r w:rsidR="00503C94" w:rsidRPr="001A2DFA">
        <w:rPr>
          <w:rFonts w:ascii="Times New Roman" w:hAnsi="Times New Roman" w:cs="Times New Roman"/>
          <w:sz w:val="28"/>
          <w:szCs w:val="28"/>
        </w:rPr>
        <w:instrText xml:space="preserve"> REF _Ref398196914 \r \h </w:instrText>
      </w:r>
      <w:r w:rsidR="00A0225A" w:rsidRPr="001A2DFA">
        <w:rPr>
          <w:rFonts w:ascii="Times New Roman" w:hAnsi="Times New Roman" w:cs="Times New Roman"/>
          <w:sz w:val="28"/>
          <w:szCs w:val="28"/>
        </w:rPr>
        <w:instrText xml:space="preserve"> \* MERGEFORMAT </w:instrText>
      </w:r>
      <w:r w:rsidR="00503C94" w:rsidRPr="001A2DFA">
        <w:rPr>
          <w:rFonts w:ascii="Times New Roman" w:hAnsi="Times New Roman" w:cs="Times New Roman"/>
          <w:sz w:val="28"/>
          <w:szCs w:val="28"/>
        </w:rPr>
      </w:r>
      <w:r w:rsidR="00503C94"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41</w:t>
      </w:r>
      <w:r w:rsidR="00503C94" w:rsidRPr="001A2DFA">
        <w:rPr>
          <w:rFonts w:ascii="Times New Roman" w:hAnsi="Times New Roman" w:cs="Times New Roman"/>
          <w:sz w:val="28"/>
          <w:szCs w:val="28"/>
        </w:rPr>
        <w:fldChar w:fldCharType="end"/>
      </w:r>
      <w:r w:rsidR="00F97459"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00F97459" w:rsidRPr="001A2DFA">
        <w:rPr>
          <w:rFonts w:ascii="Times New Roman" w:hAnsi="Times New Roman" w:cs="Times New Roman"/>
          <w:sz w:val="28"/>
          <w:szCs w:val="28"/>
        </w:rPr>
        <w:t>punktā minēto informāciju;</w:t>
      </w:r>
    </w:p>
    <w:p w:rsidR="00F97459"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būvinspektoru reģistrā izmanto šo noteikumu </w:t>
      </w:r>
      <w:r w:rsidR="00992438" w:rsidRPr="001A2DFA">
        <w:rPr>
          <w:rFonts w:ascii="Times New Roman" w:hAnsi="Times New Roman" w:cs="Times New Roman"/>
          <w:sz w:val="28"/>
          <w:szCs w:val="28"/>
        </w:rPr>
        <w:fldChar w:fldCharType="begin"/>
      </w:r>
      <w:r w:rsidR="00992438" w:rsidRPr="001A2DFA">
        <w:rPr>
          <w:rFonts w:ascii="Times New Roman" w:hAnsi="Times New Roman" w:cs="Times New Roman"/>
          <w:sz w:val="28"/>
          <w:szCs w:val="28"/>
        </w:rPr>
        <w:instrText xml:space="preserve"> REF _Ref398196024 \r \h  \* MERGEFORMAT </w:instrText>
      </w:r>
      <w:r w:rsidR="00992438" w:rsidRPr="001A2DFA">
        <w:rPr>
          <w:rFonts w:ascii="Times New Roman" w:hAnsi="Times New Roman" w:cs="Times New Roman"/>
          <w:sz w:val="28"/>
          <w:szCs w:val="28"/>
        </w:rPr>
      </w:r>
      <w:r w:rsidR="00992438"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15.2</w:t>
      </w:r>
      <w:r w:rsidR="00992438"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CA7CF2" w:rsidRPr="001A2DFA">
        <w:rPr>
          <w:rFonts w:ascii="Times New Roman" w:hAnsi="Times New Roman" w:cs="Times New Roman"/>
          <w:sz w:val="28"/>
          <w:szCs w:val="28"/>
        </w:rPr>
        <w:fldChar w:fldCharType="begin"/>
      </w:r>
      <w:r w:rsidR="00CA7CF2" w:rsidRPr="001A2DFA">
        <w:rPr>
          <w:rFonts w:ascii="Times New Roman" w:hAnsi="Times New Roman" w:cs="Times New Roman"/>
          <w:sz w:val="28"/>
          <w:szCs w:val="28"/>
        </w:rPr>
        <w:instrText xml:space="preserve"> REF _Ref403132858 \r \h </w:instrText>
      </w:r>
      <w:r w:rsidR="00CA7CF2" w:rsidRPr="001A2DFA">
        <w:rPr>
          <w:rFonts w:ascii="Times New Roman" w:hAnsi="Times New Roman" w:cs="Times New Roman"/>
          <w:sz w:val="28"/>
          <w:szCs w:val="28"/>
        </w:rPr>
      </w:r>
      <w:r w:rsidR="00CA7CF2"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24.1</w:t>
      </w:r>
      <w:r w:rsidR="00CA7CF2" w:rsidRPr="001A2DFA">
        <w:rPr>
          <w:rFonts w:ascii="Times New Roman" w:hAnsi="Times New Roman" w:cs="Times New Roman"/>
          <w:sz w:val="28"/>
          <w:szCs w:val="28"/>
        </w:rPr>
        <w:fldChar w:fldCharType="end"/>
      </w:r>
      <w:r w:rsidR="00CA7CF2" w:rsidRPr="001A2DFA">
        <w:rPr>
          <w:rFonts w:ascii="Times New Roman" w:hAnsi="Times New Roman" w:cs="Times New Roman"/>
          <w:sz w:val="28"/>
          <w:szCs w:val="28"/>
        </w:rPr>
        <w:t xml:space="preserve">., </w:t>
      </w:r>
      <w:r w:rsidR="00CA7CF2" w:rsidRPr="001A2DFA">
        <w:rPr>
          <w:rFonts w:ascii="Times New Roman" w:hAnsi="Times New Roman" w:cs="Times New Roman"/>
          <w:sz w:val="28"/>
          <w:szCs w:val="28"/>
        </w:rPr>
        <w:fldChar w:fldCharType="begin"/>
      </w:r>
      <w:r w:rsidR="00CA7CF2" w:rsidRPr="001A2DFA">
        <w:rPr>
          <w:rFonts w:ascii="Times New Roman" w:hAnsi="Times New Roman" w:cs="Times New Roman"/>
          <w:sz w:val="28"/>
          <w:szCs w:val="28"/>
        </w:rPr>
        <w:instrText xml:space="preserve"> REF _Ref403133003 \r \h </w:instrText>
      </w:r>
      <w:r w:rsidR="00CA7CF2" w:rsidRPr="001A2DFA">
        <w:rPr>
          <w:rFonts w:ascii="Times New Roman" w:hAnsi="Times New Roman" w:cs="Times New Roman"/>
          <w:sz w:val="28"/>
          <w:szCs w:val="28"/>
        </w:rPr>
      </w:r>
      <w:r w:rsidR="00CA7CF2"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24.2.2</w:t>
      </w:r>
      <w:r w:rsidR="00CA7CF2" w:rsidRPr="001A2DFA">
        <w:rPr>
          <w:rFonts w:ascii="Times New Roman" w:hAnsi="Times New Roman" w:cs="Times New Roman"/>
          <w:sz w:val="28"/>
          <w:szCs w:val="28"/>
        </w:rPr>
        <w:fldChar w:fldCharType="end"/>
      </w:r>
      <w:r w:rsidR="00CA7CF2" w:rsidRPr="001A2DFA">
        <w:rPr>
          <w:rFonts w:ascii="Times New Roman" w:hAnsi="Times New Roman" w:cs="Times New Roman"/>
          <w:sz w:val="28"/>
          <w:szCs w:val="28"/>
        </w:rPr>
        <w:t xml:space="preserve"> </w:t>
      </w:r>
      <w:r w:rsidR="00204941" w:rsidRPr="001A2DFA">
        <w:rPr>
          <w:rFonts w:ascii="Times New Roman" w:hAnsi="Times New Roman" w:cs="Times New Roman"/>
          <w:sz w:val="28"/>
          <w:szCs w:val="28"/>
        </w:rPr>
        <w:t>un</w:t>
      </w:r>
      <w:r w:rsidRPr="001A2DFA">
        <w:rPr>
          <w:rFonts w:ascii="Times New Roman" w:hAnsi="Times New Roman" w:cs="Times New Roman"/>
          <w:sz w:val="28"/>
          <w:szCs w:val="28"/>
        </w:rPr>
        <w:t xml:space="preserve"> </w:t>
      </w:r>
      <w:r w:rsidR="00CC54F1" w:rsidRPr="001A2DFA">
        <w:rPr>
          <w:rFonts w:ascii="Times New Roman" w:hAnsi="Times New Roman" w:cs="Times New Roman"/>
          <w:sz w:val="28"/>
          <w:szCs w:val="28"/>
        </w:rPr>
        <w:fldChar w:fldCharType="begin"/>
      </w:r>
      <w:r w:rsidR="00CC54F1"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CC54F1" w:rsidRPr="001A2DFA">
        <w:rPr>
          <w:rFonts w:ascii="Times New Roman" w:hAnsi="Times New Roman" w:cs="Times New Roman"/>
          <w:sz w:val="28"/>
          <w:szCs w:val="28"/>
        </w:rPr>
      </w:r>
      <w:r w:rsidR="00CC54F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CC54F1" w:rsidRPr="001A2DFA">
        <w:rPr>
          <w:rFonts w:ascii="Times New Roman" w:hAnsi="Times New Roman" w:cs="Times New Roman"/>
          <w:sz w:val="28"/>
          <w:szCs w:val="28"/>
        </w:rPr>
        <w:fldChar w:fldCharType="end"/>
      </w:r>
      <w:r w:rsidR="00204941" w:rsidRPr="001A2DFA">
        <w:rPr>
          <w:rFonts w:ascii="Times New Roman" w:hAnsi="Times New Roman" w:cs="Times New Roman"/>
          <w:sz w:val="28"/>
          <w:szCs w:val="28"/>
        </w:rPr>
        <w:t>.</w:t>
      </w:r>
      <w:r w:rsidR="00F97459" w:rsidRPr="001A2DFA">
        <w:rPr>
          <w:rFonts w:ascii="Times New Roman" w:hAnsi="Times New Roman" w:cs="Times New Roman"/>
          <w:sz w:val="28"/>
          <w:szCs w:val="28"/>
        </w:rPr>
        <w:t>punktā minēto informāciju;</w:t>
      </w:r>
    </w:p>
    <w:p w:rsidR="00F97459"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neatkarīgu ekspertu reģistrā (ēku energoefektivitātes jomā) izmanto šo noteikumu </w:t>
      </w:r>
      <w:r w:rsidR="007235D1" w:rsidRPr="001A2DFA">
        <w:rPr>
          <w:rFonts w:ascii="Times New Roman" w:hAnsi="Times New Roman" w:cs="Times New Roman"/>
          <w:sz w:val="28"/>
          <w:szCs w:val="28"/>
        </w:rPr>
        <w:fldChar w:fldCharType="begin"/>
      </w:r>
      <w:r w:rsidR="007235D1" w:rsidRPr="001A2DFA">
        <w:rPr>
          <w:rFonts w:ascii="Times New Roman" w:hAnsi="Times New Roman" w:cs="Times New Roman"/>
          <w:sz w:val="28"/>
          <w:szCs w:val="28"/>
        </w:rPr>
        <w:instrText xml:space="preserve"> REF _Ref398196024 \r \h </w:instrText>
      </w:r>
      <w:r w:rsidR="00A0225A" w:rsidRPr="001A2DFA">
        <w:rPr>
          <w:rFonts w:ascii="Times New Roman" w:hAnsi="Times New Roman" w:cs="Times New Roman"/>
          <w:sz w:val="28"/>
          <w:szCs w:val="28"/>
        </w:rPr>
        <w:instrText xml:space="preserve"> \* MERGEFORMAT </w:instrText>
      </w:r>
      <w:r w:rsidR="007235D1" w:rsidRPr="001A2DFA">
        <w:rPr>
          <w:rFonts w:ascii="Times New Roman" w:hAnsi="Times New Roman" w:cs="Times New Roman"/>
          <w:sz w:val="28"/>
          <w:szCs w:val="28"/>
        </w:rPr>
      </w:r>
      <w:r w:rsidR="007235D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15.2</w:t>
      </w:r>
      <w:r w:rsidR="007235D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D93AAE" w:rsidRPr="001A2DFA">
        <w:rPr>
          <w:rFonts w:ascii="Times New Roman" w:hAnsi="Times New Roman" w:cs="Times New Roman"/>
          <w:sz w:val="28"/>
          <w:szCs w:val="28"/>
        </w:rPr>
        <w:fldChar w:fldCharType="begin"/>
      </w:r>
      <w:r w:rsidR="00D93AAE" w:rsidRPr="001A2DFA">
        <w:rPr>
          <w:rFonts w:ascii="Times New Roman" w:hAnsi="Times New Roman" w:cs="Times New Roman"/>
          <w:sz w:val="28"/>
          <w:szCs w:val="28"/>
        </w:rPr>
        <w:instrText xml:space="preserve"> REF _Ref403133409 \r \h </w:instrText>
      </w:r>
      <w:r w:rsidR="00D93AAE" w:rsidRPr="001A2DFA">
        <w:rPr>
          <w:rFonts w:ascii="Times New Roman" w:hAnsi="Times New Roman" w:cs="Times New Roman"/>
          <w:sz w:val="28"/>
          <w:szCs w:val="28"/>
        </w:rPr>
      </w:r>
      <w:r w:rsidR="00D93AAE" w:rsidRPr="001A2DFA">
        <w:rPr>
          <w:rFonts w:ascii="Times New Roman" w:hAnsi="Times New Roman" w:cs="Times New Roman"/>
          <w:sz w:val="28"/>
          <w:szCs w:val="28"/>
        </w:rPr>
        <w:fldChar w:fldCharType="separate"/>
      </w:r>
      <w:r w:rsidR="00D93AAE" w:rsidRPr="001A2DFA">
        <w:rPr>
          <w:rFonts w:ascii="Times New Roman" w:hAnsi="Times New Roman" w:cs="Times New Roman"/>
          <w:sz w:val="28"/>
          <w:szCs w:val="28"/>
        </w:rPr>
        <w:t>24.1.1</w:t>
      </w:r>
      <w:r w:rsidR="00D93AAE"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7235D1" w:rsidRPr="001A2DFA">
        <w:rPr>
          <w:rFonts w:ascii="Times New Roman" w:hAnsi="Times New Roman" w:cs="Times New Roman"/>
          <w:sz w:val="28"/>
          <w:szCs w:val="28"/>
        </w:rPr>
        <w:fldChar w:fldCharType="begin"/>
      </w:r>
      <w:r w:rsidR="007235D1"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7235D1" w:rsidRPr="001A2DFA">
        <w:rPr>
          <w:rFonts w:ascii="Times New Roman" w:hAnsi="Times New Roman" w:cs="Times New Roman"/>
          <w:sz w:val="28"/>
          <w:szCs w:val="28"/>
        </w:rPr>
      </w:r>
      <w:r w:rsidR="007235D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7235D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7235D1" w:rsidRPr="001A2DFA">
        <w:rPr>
          <w:rFonts w:ascii="Times New Roman" w:hAnsi="Times New Roman" w:cs="Times New Roman"/>
          <w:sz w:val="28"/>
          <w:szCs w:val="28"/>
        </w:rPr>
        <w:fldChar w:fldCharType="begin"/>
      </w:r>
      <w:r w:rsidR="007235D1"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7235D1" w:rsidRPr="001A2DFA">
        <w:rPr>
          <w:rFonts w:ascii="Times New Roman" w:hAnsi="Times New Roman" w:cs="Times New Roman"/>
          <w:sz w:val="28"/>
          <w:szCs w:val="28"/>
        </w:rPr>
      </w:r>
      <w:r w:rsidR="007235D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7235D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u</w:t>
      </w:r>
      <w:r w:rsidR="00F97459" w:rsidRPr="001A2DFA">
        <w:rPr>
          <w:rFonts w:ascii="Times New Roman" w:hAnsi="Times New Roman" w:cs="Times New Roman"/>
          <w:sz w:val="28"/>
          <w:szCs w:val="28"/>
        </w:rPr>
        <w:t xml:space="preserve">n </w:t>
      </w:r>
      <w:r w:rsidR="007235D1" w:rsidRPr="001A2DFA">
        <w:rPr>
          <w:rFonts w:ascii="Times New Roman" w:hAnsi="Times New Roman" w:cs="Times New Roman"/>
          <w:sz w:val="28"/>
          <w:szCs w:val="28"/>
        </w:rPr>
        <w:fldChar w:fldCharType="begin"/>
      </w:r>
      <w:r w:rsidR="007235D1" w:rsidRPr="001A2DFA">
        <w:rPr>
          <w:rFonts w:ascii="Times New Roman" w:hAnsi="Times New Roman" w:cs="Times New Roman"/>
          <w:sz w:val="28"/>
          <w:szCs w:val="28"/>
        </w:rPr>
        <w:instrText xml:space="preserve"> REF _Ref398196914 \r \h </w:instrText>
      </w:r>
      <w:r w:rsidR="00A0225A" w:rsidRPr="001A2DFA">
        <w:rPr>
          <w:rFonts w:ascii="Times New Roman" w:hAnsi="Times New Roman" w:cs="Times New Roman"/>
          <w:sz w:val="28"/>
          <w:szCs w:val="28"/>
        </w:rPr>
        <w:instrText xml:space="preserve"> \* MERGEFORMAT </w:instrText>
      </w:r>
      <w:r w:rsidR="007235D1" w:rsidRPr="001A2DFA">
        <w:rPr>
          <w:rFonts w:ascii="Times New Roman" w:hAnsi="Times New Roman" w:cs="Times New Roman"/>
          <w:sz w:val="28"/>
          <w:szCs w:val="28"/>
        </w:rPr>
      </w:r>
      <w:r w:rsidR="007235D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41</w:t>
      </w:r>
      <w:r w:rsidR="007235D1" w:rsidRPr="001A2DFA">
        <w:rPr>
          <w:rFonts w:ascii="Times New Roman" w:hAnsi="Times New Roman" w:cs="Times New Roman"/>
          <w:sz w:val="28"/>
          <w:szCs w:val="28"/>
        </w:rPr>
        <w:fldChar w:fldCharType="end"/>
      </w:r>
      <w:r w:rsidR="00F97459" w:rsidRPr="001A2DFA">
        <w:rPr>
          <w:rFonts w:ascii="Times New Roman" w:hAnsi="Times New Roman" w:cs="Times New Roman"/>
          <w:sz w:val="28"/>
          <w:szCs w:val="28"/>
        </w:rPr>
        <w:t>. punktā minēto informāciju;</w:t>
      </w:r>
    </w:p>
    <w:p w:rsidR="00F97459"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ēku </w:t>
      </w:r>
      <w:proofErr w:type="spellStart"/>
      <w:r w:rsidRPr="001A2DFA">
        <w:rPr>
          <w:rFonts w:ascii="Times New Roman" w:hAnsi="Times New Roman" w:cs="Times New Roman"/>
          <w:sz w:val="28"/>
          <w:szCs w:val="28"/>
        </w:rPr>
        <w:t>energosertifikātu</w:t>
      </w:r>
      <w:proofErr w:type="spellEnd"/>
      <w:r w:rsidRPr="001A2DFA">
        <w:rPr>
          <w:rFonts w:ascii="Times New Roman" w:hAnsi="Times New Roman" w:cs="Times New Roman"/>
          <w:sz w:val="28"/>
          <w:szCs w:val="28"/>
        </w:rPr>
        <w:t xml:space="preserve"> reģistrā izmanto šo noteikumu </w:t>
      </w:r>
      <w:r w:rsidR="008F5E38">
        <w:rPr>
          <w:rFonts w:ascii="Times New Roman" w:hAnsi="Times New Roman" w:cs="Times New Roman"/>
          <w:sz w:val="28"/>
          <w:szCs w:val="28"/>
        </w:rPr>
        <w:fldChar w:fldCharType="begin"/>
      </w:r>
      <w:r w:rsidR="008F5E38">
        <w:rPr>
          <w:rFonts w:ascii="Times New Roman" w:hAnsi="Times New Roman" w:cs="Times New Roman"/>
          <w:sz w:val="28"/>
          <w:szCs w:val="28"/>
        </w:rPr>
        <w:instrText xml:space="preserve"> REF _Ref403132858 \r \h </w:instrText>
      </w:r>
      <w:r w:rsidR="008F5E38">
        <w:rPr>
          <w:rFonts w:ascii="Times New Roman" w:hAnsi="Times New Roman" w:cs="Times New Roman"/>
          <w:sz w:val="28"/>
          <w:szCs w:val="28"/>
        </w:rPr>
      </w:r>
      <w:r w:rsidR="008F5E38">
        <w:rPr>
          <w:rFonts w:ascii="Times New Roman" w:hAnsi="Times New Roman" w:cs="Times New Roman"/>
          <w:sz w:val="28"/>
          <w:szCs w:val="28"/>
        </w:rPr>
        <w:fldChar w:fldCharType="separate"/>
      </w:r>
      <w:r w:rsidR="008F5E38">
        <w:rPr>
          <w:rFonts w:ascii="Times New Roman" w:hAnsi="Times New Roman" w:cs="Times New Roman"/>
          <w:sz w:val="28"/>
          <w:szCs w:val="28"/>
        </w:rPr>
        <w:t>24.1</w:t>
      </w:r>
      <w:r w:rsidR="008F5E38">
        <w:rPr>
          <w:rFonts w:ascii="Times New Roman" w:hAnsi="Times New Roman" w:cs="Times New Roman"/>
          <w:sz w:val="28"/>
          <w:szCs w:val="28"/>
        </w:rPr>
        <w:fldChar w:fldCharType="end"/>
      </w:r>
      <w:r w:rsidR="008F5E38">
        <w:rPr>
          <w:rFonts w:ascii="Times New Roman" w:hAnsi="Times New Roman" w:cs="Times New Roman"/>
          <w:sz w:val="28"/>
          <w:szCs w:val="28"/>
        </w:rPr>
        <w:t xml:space="preserve">., </w:t>
      </w:r>
      <w:r w:rsidR="008F5E38">
        <w:rPr>
          <w:rFonts w:ascii="Times New Roman" w:hAnsi="Times New Roman" w:cs="Times New Roman"/>
          <w:sz w:val="28"/>
          <w:szCs w:val="28"/>
        </w:rPr>
        <w:fldChar w:fldCharType="begin"/>
      </w:r>
      <w:r w:rsidR="008F5E38">
        <w:rPr>
          <w:rFonts w:ascii="Times New Roman" w:hAnsi="Times New Roman" w:cs="Times New Roman"/>
          <w:sz w:val="28"/>
          <w:szCs w:val="28"/>
        </w:rPr>
        <w:instrText xml:space="preserve"> REF _Ref425255992 \r \h </w:instrText>
      </w:r>
      <w:r w:rsidR="008F5E38">
        <w:rPr>
          <w:rFonts w:ascii="Times New Roman" w:hAnsi="Times New Roman" w:cs="Times New Roman"/>
          <w:sz w:val="28"/>
          <w:szCs w:val="28"/>
        </w:rPr>
      </w:r>
      <w:r w:rsidR="008F5E38">
        <w:rPr>
          <w:rFonts w:ascii="Times New Roman" w:hAnsi="Times New Roman" w:cs="Times New Roman"/>
          <w:sz w:val="28"/>
          <w:szCs w:val="28"/>
        </w:rPr>
        <w:fldChar w:fldCharType="separate"/>
      </w:r>
      <w:r w:rsidR="008F5E38">
        <w:rPr>
          <w:rFonts w:ascii="Times New Roman" w:hAnsi="Times New Roman" w:cs="Times New Roman"/>
          <w:sz w:val="28"/>
          <w:szCs w:val="28"/>
        </w:rPr>
        <w:t>24.2.1.6</w:t>
      </w:r>
      <w:r w:rsidR="008F5E38">
        <w:rPr>
          <w:rFonts w:ascii="Times New Roman" w:hAnsi="Times New Roman" w:cs="Times New Roman"/>
          <w:sz w:val="28"/>
          <w:szCs w:val="28"/>
        </w:rPr>
        <w:fldChar w:fldCharType="end"/>
      </w:r>
      <w:r w:rsidR="008F5E38">
        <w:rPr>
          <w:rFonts w:ascii="Times New Roman" w:hAnsi="Times New Roman" w:cs="Times New Roman"/>
          <w:sz w:val="28"/>
          <w:szCs w:val="28"/>
        </w:rPr>
        <w:t xml:space="preserve">., </w:t>
      </w:r>
      <w:r w:rsidR="008F5E38">
        <w:rPr>
          <w:rFonts w:ascii="Times New Roman" w:hAnsi="Times New Roman" w:cs="Times New Roman"/>
          <w:sz w:val="28"/>
          <w:szCs w:val="28"/>
        </w:rPr>
        <w:fldChar w:fldCharType="begin"/>
      </w:r>
      <w:r w:rsidR="008F5E38">
        <w:rPr>
          <w:rFonts w:ascii="Times New Roman" w:hAnsi="Times New Roman" w:cs="Times New Roman"/>
          <w:sz w:val="28"/>
          <w:szCs w:val="28"/>
        </w:rPr>
        <w:instrText xml:space="preserve"> REF _Ref425256063 \r \h </w:instrText>
      </w:r>
      <w:r w:rsidR="008F5E38">
        <w:rPr>
          <w:rFonts w:ascii="Times New Roman" w:hAnsi="Times New Roman" w:cs="Times New Roman"/>
          <w:sz w:val="28"/>
          <w:szCs w:val="28"/>
        </w:rPr>
      </w:r>
      <w:r w:rsidR="008F5E38">
        <w:rPr>
          <w:rFonts w:ascii="Times New Roman" w:hAnsi="Times New Roman" w:cs="Times New Roman"/>
          <w:sz w:val="28"/>
          <w:szCs w:val="28"/>
        </w:rPr>
        <w:fldChar w:fldCharType="separate"/>
      </w:r>
      <w:r w:rsidR="008F5E38">
        <w:rPr>
          <w:rFonts w:ascii="Times New Roman" w:hAnsi="Times New Roman" w:cs="Times New Roman"/>
          <w:sz w:val="28"/>
          <w:szCs w:val="28"/>
        </w:rPr>
        <w:t>24.2.1.7</w:t>
      </w:r>
      <w:r w:rsidR="008F5E38">
        <w:rPr>
          <w:rFonts w:ascii="Times New Roman" w:hAnsi="Times New Roman" w:cs="Times New Roman"/>
          <w:sz w:val="28"/>
          <w:szCs w:val="28"/>
        </w:rPr>
        <w:fldChar w:fldCharType="end"/>
      </w:r>
      <w:r w:rsidR="008F5E38">
        <w:rPr>
          <w:rFonts w:ascii="Times New Roman" w:hAnsi="Times New Roman" w:cs="Times New Roman"/>
          <w:sz w:val="28"/>
          <w:szCs w:val="28"/>
        </w:rPr>
        <w:t xml:space="preserve">., </w:t>
      </w:r>
      <w:r w:rsidR="008F5E38">
        <w:rPr>
          <w:rFonts w:ascii="Times New Roman" w:hAnsi="Times New Roman" w:cs="Times New Roman"/>
          <w:sz w:val="28"/>
          <w:szCs w:val="28"/>
        </w:rPr>
        <w:fldChar w:fldCharType="begin"/>
      </w:r>
      <w:r w:rsidR="008F5E38">
        <w:rPr>
          <w:rFonts w:ascii="Times New Roman" w:hAnsi="Times New Roman" w:cs="Times New Roman"/>
          <w:sz w:val="28"/>
          <w:szCs w:val="28"/>
        </w:rPr>
        <w:instrText xml:space="preserve"> REF _Ref425256171 \r \h </w:instrText>
      </w:r>
      <w:r w:rsidR="008F5E38">
        <w:rPr>
          <w:rFonts w:ascii="Times New Roman" w:hAnsi="Times New Roman" w:cs="Times New Roman"/>
          <w:sz w:val="28"/>
          <w:szCs w:val="28"/>
        </w:rPr>
      </w:r>
      <w:r w:rsidR="008F5E38">
        <w:rPr>
          <w:rFonts w:ascii="Times New Roman" w:hAnsi="Times New Roman" w:cs="Times New Roman"/>
          <w:sz w:val="28"/>
          <w:szCs w:val="28"/>
        </w:rPr>
        <w:fldChar w:fldCharType="separate"/>
      </w:r>
      <w:r w:rsidR="008F5E38">
        <w:rPr>
          <w:rFonts w:ascii="Times New Roman" w:hAnsi="Times New Roman" w:cs="Times New Roman"/>
          <w:sz w:val="28"/>
          <w:szCs w:val="28"/>
        </w:rPr>
        <w:t>24.2.1.11</w:t>
      </w:r>
      <w:r w:rsidR="008F5E38">
        <w:rPr>
          <w:rFonts w:ascii="Times New Roman" w:hAnsi="Times New Roman" w:cs="Times New Roman"/>
          <w:sz w:val="28"/>
          <w:szCs w:val="28"/>
        </w:rPr>
        <w:fldChar w:fldCharType="end"/>
      </w:r>
      <w:r w:rsidR="008F5E38">
        <w:rPr>
          <w:rFonts w:ascii="Times New Roman" w:hAnsi="Times New Roman" w:cs="Times New Roman"/>
          <w:sz w:val="28"/>
          <w:szCs w:val="28"/>
        </w:rPr>
        <w:t>.</w:t>
      </w:r>
      <w:r w:rsidRPr="001A2DFA">
        <w:rPr>
          <w:rFonts w:ascii="Times New Roman" w:hAnsi="Times New Roman" w:cs="Times New Roman"/>
          <w:sz w:val="28"/>
          <w:szCs w:val="28"/>
        </w:rPr>
        <w:t xml:space="preserve">, </w:t>
      </w:r>
      <w:r w:rsidR="00692A6D" w:rsidRPr="001A2DFA">
        <w:rPr>
          <w:rFonts w:ascii="Times New Roman" w:hAnsi="Times New Roman" w:cs="Times New Roman"/>
          <w:sz w:val="28"/>
          <w:szCs w:val="28"/>
        </w:rPr>
        <w:fldChar w:fldCharType="begin"/>
      </w:r>
      <w:r w:rsidR="00692A6D"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692A6D" w:rsidRPr="001A2DFA">
        <w:rPr>
          <w:rFonts w:ascii="Times New Roman" w:hAnsi="Times New Roman" w:cs="Times New Roman"/>
          <w:sz w:val="28"/>
          <w:szCs w:val="28"/>
        </w:rPr>
      </w:r>
      <w:r w:rsidR="00692A6D"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692A6D" w:rsidRPr="001A2DFA">
        <w:rPr>
          <w:rFonts w:ascii="Times New Roman" w:hAnsi="Times New Roman" w:cs="Times New Roman"/>
          <w:sz w:val="28"/>
          <w:szCs w:val="28"/>
        </w:rPr>
        <w:fldChar w:fldCharType="end"/>
      </w:r>
      <w:r w:rsidRPr="001A2DFA">
        <w:rPr>
          <w:rFonts w:ascii="Times New Roman" w:hAnsi="Times New Roman" w:cs="Times New Roman"/>
          <w:sz w:val="28"/>
          <w:szCs w:val="28"/>
        </w:rPr>
        <w:t>. un</w:t>
      </w:r>
      <w:r w:rsidR="00F97459" w:rsidRPr="001A2DFA">
        <w:rPr>
          <w:rFonts w:ascii="Times New Roman" w:hAnsi="Times New Roman" w:cs="Times New Roman"/>
          <w:sz w:val="28"/>
          <w:szCs w:val="28"/>
        </w:rPr>
        <w:t xml:space="preserve">  </w:t>
      </w:r>
      <w:r w:rsidR="00692A6D" w:rsidRPr="001A2DFA">
        <w:rPr>
          <w:rFonts w:ascii="Times New Roman" w:hAnsi="Times New Roman" w:cs="Times New Roman"/>
          <w:sz w:val="28"/>
          <w:szCs w:val="28"/>
        </w:rPr>
        <w:fldChar w:fldCharType="begin"/>
      </w:r>
      <w:r w:rsidR="00692A6D" w:rsidRPr="001A2DFA">
        <w:rPr>
          <w:rFonts w:ascii="Times New Roman" w:hAnsi="Times New Roman" w:cs="Times New Roman"/>
          <w:sz w:val="28"/>
          <w:szCs w:val="28"/>
        </w:rPr>
        <w:instrText xml:space="preserve"> REF _Ref398196479 \r \h </w:instrText>
      </w:r>
      <w:r w:rsidR="00A0225A" w:rsidRPr="001A2DFA">
        <w:rPr>
          <w:rFonts w:ascii="Times New Roman" w:hAnsi="Times New Roman" w:cs="Times New Roman"/>
          <w:sz w:val="28"/>
          <w:szCs w:val="28"/>
        </w:rPr>
        <w:instrText xml:space="preserve"> \* MERGEFORMAT </w:instrText>
      </w:r>
      <w:r w:rsidR="00692A6D" w:rsidRPr="001A2DFA">
        <w:rPr>
          <w:rFonts w:ascii="Times New Roman" w:hAnsi="Times New Roman" w:cs="Times New Roman"/>
          <w:sz w:val="28"/>
          <w:szCs w:val="28"/>
        </w:rPr>
      </w:r>
      <w:r w:rsidR="00692A6D"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30</w:t>
      </w:r>
      <w:r w:rsidR="00692A6D" w:rsidRPr="001A2DFA">
        <w:rPr>
          <w:rFonts w:ascii="Times New Roman" w:hAnsi="Times New Roman" w:cs="Times New Roman"/>
          <w:sz w:val="28"/>
          <w:szCs w:val="28"/>
        </w:rPr>
        <w:fldChar w:fldCharType="end"/>
      </w:r>
      <w:r w:rsidR="00F97459"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00F97459" w:rsidRPr="001A2DFA">
        <w:rPr>
          <w:rFonts w:ascii="Times New Roman" w:hAnsi="Times New Roman" w:cs="Times New Roman"/>
          <w:sz w:val="28"/>
          <w:szCs w:val="28"/>
        </w:rPr>
        <w:t>punktā minēto informāciju;</w:t>
      </w:r>
    </w:p>
    <w:p w:rsidR="00F97459"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 xml:space="preserve">dzīvojamo māju pārvaldnieku reģistrā izmanto šo noteikumu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_Ref398196431 \r \h </w:instrText>
      </w:r>
      <w:r w:rsidR="007B2A68"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w:t>
      </w:r>
      <w:r w:rsidR="009F729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_Ref398198925 \r \h </w:instrText>
      </w:r>
      <w:r w:rsidR="00A0225A"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26</w:t>
      </w:r>
      <w:r w:rsidR="009F729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9F7291"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_Ref398196479 \r \h </w:instrText>
      </w:r>
      <w:r w:rsidR="00A0225A"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30</w:t>
      </w:r>
      <w:r w:rsidR="009F7291" w:rsidRPr="001A2DFA">
        <w:rPr>
          <w:rFonts w:ascii="Times New Roman" w:hAnsi="Times New Roman" w:cs="Times New Roman"/>
          <w:sz w:val="28"/>
          <w:szCs w:val="28"/>
        </w:rPr>
        <w:fldChar w:fldCharType="end"/>
      </w:r>
      <w:r w:rsidR="009F7291" w:rsidRPr="001A2DFA">
        <w:rPr>
          <w:rFonts w:ascii="Times New Roman" w:hAnsi="Times New Roman" w:cs="Times New Roman"/>
          <w:sz w:val="28"/>
          <w:szCs w:val="28"/>
        </w:rPr>
        <w:t xml:space="preserve">.,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_Ref398196578 \r \h </w:instrText>
      </w:r>
      <w:r w:rsidR="00A0225A"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31.1.3</w:t>
      </w:r>
      <w:r w:rsidR="009F7291" w:rsidRPr="001A2DFA">
        <w:rPr>
          <w:rFonts w:ascii="Times New Roman" w:hAnsi="Times New Roman" w:cs="Times New Roman"/>
          <w:sz w:val="28"/>
          <w:szCs w:val="28"/>
        </w:rPr>
        <w:fldChar w:fldCharType="end"/>
      </w:r>
      <w:r w:rsidR="009F7291" w:rsidRPr="001A2DFA">
        <w:rPr>
          <w:rFonts w:ascii="Times New Roman" w:hAnsi="Times New Roman" w:cs="Times New Roman"/>
          <w:sz w:val="28"/>
          <w:szCs w:val="28"/>
        </w:rPr>
        <w:t xml:space="preserve">. un </w:t>
      </w:r>
      <w:r w:rsidR="009F7291" w:rsidRPr="001A2DFA">
        <w:rPr>
          <w:rFonts w:ascii="Times New Roman" w:hAnsi="Times New Roman" w:cs="Times New Roman"/>
          <w:sz w:val="28"/>
          <w:szCs w:val="28"/>
        </w:rPr>
        <w:fldChar w:fldCharType="begin"/>
      </w:r>
      <w:r w:rsidR="009F7291" w:rsidRPr="001A2DFA">
        <w:rPr>
          <w:rFonts w:ascii="Times New Roman" w:hAnsi="Times New Roman" w:cs="Times New Roman"/>
          <w:sz w:val="28"/>
          <w:szCs w:val="28"/>
        </w:rPr>
        <w:instrText xml:space="preserve"> REF _Ref398196655 \r \h </w:instrText>
      </w:r>
      <w:r w:rsidR="00A0225A" w:rsidRPr="001A2DFA">
        <w:rPr>
          <w:rFonts w:ascii="Times New Roman" w:hAnsi="Times New Roman" w:cs="Times New Roman"/>
          <w:sz w:val="28"/>
          <w:szCs w:val="28"/>
        </w:rPr>
        <w:instrText xml:space="preserve"> \* MERGEFORMAT </w:instrText>
      </w:r>
      <w:r w:rsidR="009F7291" w:rsidRPr="001A2DFA">
        <w:rPr>
          <w:rFonts w:ascii="Times New Roman" w:hAnsi="Times New Roman" w:cs="Times New Roman"/>
          <w:sz w:val="28"/>
          <w:szCs w:val="28"/>
        </w:rPr>
      </w:r>
      <w:r w:rsidR="009F7291"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31.1.4</w:t>
      </w:r>
      <w:r w:rsidR="009F7291" w:rsidRPr="001A2DFA">
        <w:rPr>
          <w:rFonts w:ascii="Times New Roman" w:hAnsi="Times New Roman" w:cs="Times New Roman"/>
          <w:sz w:val="28"/>
          <w:szCs w:val="28"/>
        </w:rPr>
        <w:fldChar w:fldCharType="end"/>
      </w:r>
      <w:r w:rsidR="00F97459" w:rsidRPr="001A2DFA">
        <w:rPr>
          <w:rFonts w:ascii="Times New Roman" w:hAnsi="Times New Roman" w:cs="Times New Roman"/>
          <w:sz w:val="28"/>
          <w:szCs w:val="28"/>
        </w:rPr>
        <w:t>. punktā minēto informāciju;</w:t>
      </w:r>
    </w:p>
    <w:p w:rsidR="00455C88"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Būvniecības valsts kontroles birojs, būvvaldes vai institūcijas, kuras pilda būvvaldes funkcijas, izmanto šo noteikumu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_Ref398199187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15.1</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_Ref398196024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15.2</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_Ref398199235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15.3</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_Ref398199256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15.4</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_Ref398199270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15.5</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_Ref398196431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24</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_Ref398199374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25</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_Ref398198925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26</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_Ref398199451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27</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_Ref398197047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_Ref398196479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30</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_Ref398199560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32</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1705BD" w:rsidRPr="001A2DFA">
        <w:rPr>
          <w:rFonts w:ascii="Times New Roman" w:hAnsi="Times New Roman" w:cs="Times New Roman"/>
          <w:sz w:val="28"/>
          <w:szCs w:val="28"/>
        </w:rPr>
        <w:t xml:space="preserve"> un</w:t>
      </w:r>
      <w:r w:rsidRPr="001A2DFA">
        <w:rPr>
          <w:rFonts w:ascii="Times New Roman" w:hAnsi="Times New Roman" w:cs="Times New Roman"/>
          <w:sz w:val="28"/>
          <w:szCs w:val="28"/>
        </w:rPr>
        <w:t xml:space="preserve"> </w:t>
      </w:r>
      <w:r w:rsidR="00036333" w:rsidRPr="001A2DFA">
        <w:rPr>
          <w:rFonts w:ascii="Times New Roman" w:hAnsi="Times New Roman" w:cs="Times New Roman"/>
          <w:sz w:val="28"/>
          <w:szCs w:val="28"/>
        </w:rPr>
        <w:fldChar w:fldCharType="begin"/>
      </w:r>
      <w:r w:rsidR="00036333" w:rsidRPr="001A2DFA">
        <w:rPr>
          <w:rFonts w:ascii="Times New Roman" w:hAnsi="Times New Roman" w:cs="Times New Roman"/>
          <w:sz w:val="28"/>
          <w:szCs w:val="28"/>
        </w:rPr>
        <w:instrText xml:space="preserve"> REF _Ref398196914 \r \h </w:instrText>
      </w:r>
      <w:r w:rsidR="00A0225A" w:rsidRPr="001A2DFA">
        <w:rPr>
          <w:rFonts w:ascii="Times New Roman" w:hAnsi="Times New Roman" w:cs="Times New Roman"/>
          <w:sz w:val="28"/>
          <w:szCs w:val="28"/>
        </w:rPr>
        <w:instrText xml:space="preserve"> \* MERGEFORMAT </w:instrText>
      </w:r>
      <w:r w:rsidR="00036333" w:rsidRPr="001A2DFA">
        <w:rPr>
          <w:rFonts w:ascii="Times New Roman" w:hAnsi="Times New Roman" w:cs="Times New Roman"/>
          <w:sz w:val="28"/>
          <w:szCs w:val="28"/>
        </w:rPr>
      </w:r>
      <w:r w:rsidR="0003633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41</w:t>
      </w:r>
      <w:r w:rsidR="00036333"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Pr="001A2DFA">
        <w:rPr>
          <w:rFonts w:ascii="Times New Roman" w:hAnsi="Times New Roman" w:cs="Times New Roman"/>
          <w:sz w:val="28"/>
          <w:szCs w:val="28"/>
        </w:rPr>
        <w:t>punktā minēto informāciju.</w:t>
      </w:r>
    </w:p>
    <w:p w:rsidR="00455C88" w:rsidRPr="001A2DFA" w:rsidRDefault="003F47EC" w:rsidP="00B81341">
      <w:pPr>
        <w:pStyle w:val="ListParagraph"/>
        <w:numPr>
          <w:ilvl w:val="0"/>
          <w:numId w:val="2"/>
        </w:numPr>
        <w:jc w:val="both"/>
        <w:rPr>
          <w:rFonts w:ascii="Times New Roman" w:hAnsi="Times New Roman" w:cs="Times New Roman"/>
          <w:sz w:val="28"/>
          <w:szCs w:val="28"/>
        </w:rPr>
      </w:pPr>
      <w:bookmarkStart w:id="9" w:name="_Ref398210843"/>
      <w:r w:rsidRPr="001A2DFA">
        <w:rPr>
          <w:rFonts w:ascii="Times New Roman" w:hAnsi="Times New Roman" w:cs="Times New Roman"/>
          <w:sz w:val="28"/>
          <w:szCs w:val="28"/>
        </w:rPr>
        <w:t>Sistēmā par būvniecības dalībniekiem tiek uzkrāta šāda informācija:</w:t>
      </w:r>
      <w:bookmarkEnd w:id="9"/>
    </w:p>
    <w:p w:rsidR="00455C88"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būvniecības ierosinātāju:</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 vai juridiskās personas nosaukums;</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 vai vienotais reģistrācijas numurs;</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pazīme „ārvalstnieks” un šo noteikumu </w:t>
      </w:r>
      <w:r w:rsidR="00B10BEA" w:rsidRPr="001A2DFA">
        <w:rPr>
          <w:rFonts w:ascii="Times New Roman" w:hAnsi="Times New Roman" w:cs="Times New Roman"/>
          <w:sz w:val="28"/>
          <w:szCs w:val="28"/>
        </w:rPr>
        <w:fldChar w:fldCharType="begin"/>
      </w:r>
      <w:r w:rsidR="00B10BEA"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B10BEA" w:rsidRPr="001A2DFA">
        <w:rPr>
          <w:rFonts w:ascii="Times New Roman" w:hAnsi="Times New Roman" w:cs="Times New Roman"/>
          <w:sz w:val="28"/>
          <w:szCs w:val="28"/>
        </w:rPr>
      </w:r>
      <w:r w:rsidR="00B10BEA"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B10BEA" w:rsidRPr="001A2DFA">
        <w:rPr>
          <w:rFonts w:ascii="Times New Roman" w:hAnsi="Times New Roman" w:cs="Times New Roman"/>
          <w:sz w:val="28"/>
          <w:szCs w:val="28"/>
        </w:rPr>
        <w:fldChar w:fldCharType="end"/>
      </w:r>
      <w:r w:rsidRPr="001A2DFA">
        <w:rPr>
          <w:rFonts w:ascii="Times New Roman" w:hAnsi="Times New Roman" w:cs="Times New Roman"/>
          <w:sz w:val="28"/>
          <w:szCs w:val="28"/>
        </w:rPr>
        <w:t>.punktā noteiktā informācija;</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deklarētā, reģistrētā vai personas norādītā dzīvesvietas adrese vai juridiskā adrese;</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455C88"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0642C3"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pilnvaroto personu:</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 vai juridiskās personas nosaukums;</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 vai vienotais reģistrācijas numurs;</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pazīme „ārvalstnieks” un šo noteikumu </w:t>
      </w:r>
      <w:r w:rsidR="00B10BEA" w:rsidRPr="001A2DFA">
        <w:rPr>
          <w:rFonts w:ascii="Times New Roman" w:hAnsi="Times New Roman" w:cs="Times New Roman"/>
          <w:sz w:val="28"/>
          <w:szCs w:val="28"/>
        </w:rPr>
        <w:fldChar w:fldCharType="begin"/>
      </w:r>
      <w:r w:rsidR="00B10BEA"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B10BEA" w:rsidRPr="001A2DFA">
        <w:rPr>
          <w:rFonts w:ascii="Times New Roman" w:hAnsi="Times New Roman" w:cs="Times New Roman"/>
          <w:sz w:val="28"/>
          <w:szCs w:val="28"/>
        </w:rPr>
      </w:r>
      <w:r w:rsidR="00B10BEA"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B10BEA" w:rsidRPr="001A2DFA">
        <w:rPr>
          <w:rFonts w:ascii="Times New Roman" w:hAnsi="Times New Roman" w:cs="Times New Roman"/>
          <w:sz w:val="28"/>
          <w:szCs w:val="28"/>
        </w:rPr>
        <w:fldChar w:fldCharType="end"/>
      </w:r>
      <w:r w:rsidRPr="001A2DFA">
        <w:rPr>
          <w:rFonts w:ascii="Times New Roman" w:hAnsi="Times New Roman" w:cs="Times New Roman"/>
          <w:sz w:val="28"/>
          <w:szCs w:val="28"/>
        </w:rPr>
        <w:t>.punktā noteiktā informācija</w:t>
      </w:r>
      <w:r w:rsidR="000642C3" w:rsidRPr="001A2DFA">
        <w:rPr>
          <w:rFonts w:ascii="Times New Roman" w:hAnsi="Times New Roman" w:cs="Times New Roman"/>
          <w:sz w:val="28"/>
          <w:szCs w:val="28"/>
        </w:rPr>
        <w:t>;</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deklarētā, reģistrētā vai personas norādītās dzīvesvietas adrese vai juridiskā adrese;</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0642C3"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juridiskās personas norādīto kontaktpersonu:</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būvprojekta izstrādātāju:</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fiziskās personas vārds, uzvārds, personas kods, sertifikāta numurs;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juridiskās personas nosaukums, vienotais reģistrācijas numurs, būv</w:t>
      </w:r>
      <w:r w:rsidR="001923E0" w:rsidRPr="001A2DFA">
        <w:rPr>
          <w:rFonts w:ascii="Times New Roman" w:hAnsi="Times New Roman" w:cs="Times New Roman"/>
          <w:sz w:val="28"/>
          <w:szCs w:val="28"/>
        </w:rPr>
        <w:t>komersantu reģistrācijas numurs.</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par būvdarbu veicēju/būvētāju:</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 vai juridiskās personas nosaukums;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personas kods vai vienotais reģistrācijas numurs, būvkomersantu reģistrācijas numurs;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deklarētā, reģistrētā vai personas norādītās dzīvesvietas adrese vai juridiskā adrese;</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par </w:t>
      </w: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w:t>
      </w:r>
      <w:proofErr w:type="spellStart"/>
      <w:r w:rsidRPr="001A2DFA">
        <w:rPr>
          <w:rFonts w:ascii="Times New Roman" w:hAnsi="Times New Roman" w:cs="Times New Roman"/>
          <w:sz w:val="28"/>
          <w:szCs w:val="28"/>
        </w:rPr>
        <w:t>autoruzraugu</w:t>
      </w:r>
      <w:proofErr w:type="spellEnd"/>
      <w:r w:rsidRPr="001A2DFA">
        <w:rPr>
          <w:rFonts w:ascii="Times New Roman" w:hAnsi="Times New Roman" w:cs="Times New Roman"/>
          <w:sz w:val="28"/>
          <w:szCs w:val="28"/>
        </w:rPr>
        <w:t>, būvuzraugu:</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w:t>
      </w:r>
    </w:p>
    <w:p w:rsidR="001923E0" w:rsidRPr="001A2DFA" w:rsidRDefault="001923E0"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sertifikāta numurs.</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darba aizsardzības koordinatoru:</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1923E0" w:rsidRPr="001A2DFA" w:rsidRDefault="003F47EC"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1923E0" w:rsidRPr="001A2DFA" w:rsidRDefault="003F47E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Sistēmā par zemes vienību tiek uzkrāta šāda informācija:</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kadastra apzīmējums;</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adrese, ja tāda ir piešķirta;</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īpašnieka vai, ja tāda nav,- tiesiskā valdītāja un lietotāja</w:t>
      </w:r>
      <w:r w:rsidR="0050545D" w:rsidRPr="001A2DFA">
        <w:rPr>
          <w:rFonts w:ascii="Times New Roman" w:hAnsi="Times New Roman" w:cs="Times New Roman"/>
          <w:sz w:val="28"/>
          <w:szCs w:val="28"/>
        </w:rPr>
        <w:t>, ja tāds ir,</w:t>
      </w:r>
      <w:r w:rsidRPr="001A2DFA">
        <w:rPr>
          <w:rFonts w:ascii="Times New Roman" w:hAnsi="Times New Roman" w:cs="Times New Roman"/>
          <w:sz w:val="28"/>
          <w:szCs w:val="28"/>
        </w:rPr>
        <w:t xml:space="preserve"> vārds, uzvārds, personas kods vai juridiskās personas nosaukums, vienotais reģistrācijas numurs;</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platība;</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cita informācija atbilstoši būvniecību reglamentējošo normatīvo aktu prasībām.</w:t>
      </w:r>
    </w:p>
    <w:p w:rsidR="001923E0" w:rsidRPr="001A2DFA" w:rsidRDefault="003F47E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Sistēmā par </w:t>
      </w:r>
      <w:proofErr w:type="spellStart"/>
      <w:r w:rsidRPr="001A2DFA">
        <w:rPr>
          <w:rFonts w:ascii="Times New Roman" w:hAnsi="Times New Roman" w:cs="Times New Roman"/>
          <w:sz w:val="28"/>
          <w:szCs w:val="28"/>
        </w:rPr>
        <w:t>pirmsreģistrējamu</w:t>
      </w:r>
      <w:proofErr w:type="spellEnd"/>
      <w:r w:rsidRPr="001A2DFA">
        <w:rPr>
          <w:rFonts w:ascii="Times New Roman" w:hAnsi="Times New Roman" w:cs="Times New Roman"/>
          <w:sz w:val="28"/>
          <w:szCs w:val="28"/>
        </w:rPr>
        <w:t xml:space="preserve"> būvi</w:t>
      </w:r>
      <w:r w:rsidR="00C40011" w:rsidRPr="001A2DFA">
        <w:rPr>
          <w:rFonts w:ascii="Times New Roman" w:hAnsi="Times New Roman" w:cs="Times New Roman"/>
          <w:sz w:val="28"/>
          <w:szCs w:val="28"/>
        </w:rPr>
        <w:t xml:space="preserve"> tiek uzkrāta šāda informācija</w:t>
      </w:r>
      <w:r w:rsidRPr="001A2DFA">
        <w:rPr>
          <w:rFonts w:ascii="Times New Roman" w:hAnsi="Times New Roman" w:cs="Times New Roman"/>
          <w:sz w:val="28"/>
          <w:szCs w:val="28"/>
        </w:rPr>
        <w:t>:</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zemes vienības, uz kuras atradīsies </w:t>
      </w:r>
      <w:proofErr w:type="spellStart"/>
      <w:r w:rsidRPr="001A2DFA">
        <w:rPr>
          <w:rFonts w:ascii="Times New Roman" w:hAnsi="Times New Roman" w:cs="Times New Roman"/>
          <w:sz w:val="28"/>
          <w:szCs w:val="28"/>
        </w:rPr>
        <w:t>pirmsreģist</w:t>
      </w:r>
      <w:r w:rsidR="00FF53A9" w:rsidRPr="001A2DFA">
        <w:rPr>
          <w:rFonts w:ascii="Times New Roman" w:hAnsi="Times New Roman" w:cs="Times New Roman"/>
          <w:sz w:val="28"/>
          <w:szCs w:val="28"/>
        </w:rPr>
        <w:t>rējamā</w:t>
      </w:r>
      <w:proofErr w:type="spellEnd"/>
      <w:r w:rsidR="00FF53A9" w:rsidRPr="001A2DFA">
        <w:rPr>
          <w:rFonts w:ascii="Times New Roman" w:hAnsi="Times New Roman" w:cs="Times New Roman"/>
          <w:sz w:val="28"/>
          <w:szCs w:val="28"/>
        </w:rPr>
        <w:t xml:space="preserve"> būve, kadastra apzīmējums</w:t>
      </w:r>
      <w:r w:rsidRPr="001A2DFA">
        <w:rPr>
          <w:rFonts w:ascii="Times New Roman" w:hAnsi="Times New Roman" w:cs="Times New Roman"/>
          <w:sz w:val="28"/>
          <w:szCs w:val="28"/>
        </w:rPr>
        <w:t>;</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kadastra apzīmējum</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 ja sadala esošu būvi vairākās būvēs vai vairākas būves apvieno vienā būvē;</w:t>
      </w:r>
    </w:p>
    <w:p w:rsidR="001923E0" w:rsidRPr="001A2DFA" w:rsidRDefault="003F47EC" w:rsidP="00763025">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punkta numurs</w:t>
      </w:r>
      <w:r w:rsidR="00763025" w:rsidRPr="001A2DFA">
        <w:rPr>
          <w:rFonts w:ascii="Times New Roman" w:hAnsi="Times New Roman" w:cs="Times New Roman"/>
          <w:sz w:val="28"/>
          <w:szCs w:val="28"/>
        </w:rPr>
        <w:t xml:space="preserve"> (ēkām un </w:t>
      </w:r>
      <w:proofErr w:type="spellStart"/>
      <w:r w:rsidR="00763025" w:rsidRPr="001A2DFA">
        <w:rPr>
          <w:rFonts w:ascii="Times New Roman" w:hAnsi="Times New Roman" w:cs="Times New Roman"/>
          <w:sz w:val="28"/>
          <w:szCs w:val="28"/>
        </w:rPr>
        <w:t>punktveida</w:t>
      </w:r>
      <w:proofErr w:type="spellEnd"/>
      <w:r w:rsidR="00763025" w:rsidRPr="001A2DFA">
        <w:rPr>
          <w:rFonts w:ascii="Times New Roman" w:hAnsi="Times New Roman" w:cs="Times New Roman"/>
          <w:sz w:val="28"/>
          <w:szCs w:val="28"/>
        </w:rPr>
        <w:t xml:space="preserve"> inženierbūvēm tikai viens būves punkts, lineārām inženierbūvēm divi būves punkti</w:t>
      </w:r>
      <w:r w:rsidR="00EB3D05" w:rsidRPr="001A2DFA">
        <w:rPr>
          <w:rFonts w:ascii="Times New Roman" w:hAnsi="Times New Roman" w:cs="Times New Roman"/>
          <w:sz w:val="28"/>
          <w:szCs w:val="28"/>
        </w:rPr>
        <w:t xml:space="preserve"> (sākuma un beigu), bet, ja būves trase nav vienlaidu līnija, var norādīt papildu punktus</w:t>
      </w:r>
      <w:r w:rsidR="00763025" w:rsidRPr="001A2DFA">
        <w:rPr>
          <w:rFonts w:ascii="Times New Roman" w:hAnsi="Times New Roman" w:cs="Times New Roman"/>
          <w:sz w:val="28"/>
          <w:szCs w:val="28"/>
        </w:rPr>
        <w:t>)</w:t>
      </w:r>
      <w:r w:rsidRPr="001A2DFA">
        <w:rPr>
          <w:rFonts w:ascii="Times New Roman" w:hAnsi="Times New Roman" w:cs="Times New Roman"/>
          <w:sz w:val="28"/>
          <w:szCs w:val="28"/>
        </w:rPr>
        <w:t>;</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plānotās būves aptuvenās atrašanās vietas punkta X, Y koordinātas Latvijas 1992.gada ģeodēziskajā koordinātu sistēmā, kas izteikta kā </w:t>
      </w:r>
      <w:proofErr w:type="spellStart"/>
      <w:r w:rsidRPr="001A2DFA">
        <w:rPr>
          <w:rFonts w:ascii="Times New Roman" w:hAnsi="Times New Roman" w:cs="Times New Roman"/>
          <w:sz w:val="28"/>
          <w:szCs w:val="28"/>
        </w:rPr>
        <w:t>Merkatora</w:t>
      </w:r>
      <w:proofErr w:type="spellEnd"/>
      <w:r w:rsidRPr="001A2DFA">
        <w:rPr>
          <w:rFonts w:ascii="Times New Roman" w:hAnsi="Times New Roman" w:cs="Times New Roman"/>
          <w:sz w:val="28"/>
          <w:szCs w:val="28"/>
        </w:rPr>
        <w:t xml:space="preserve"> transversālās projekcijas plaknes koordinātas (LKS-92 TM)</w:t>
      </w:r>
      <w:r w:rsidR="001923E0" w:rsidRPr="001A2DFA">
        <w:rPr>
          <w:rFonts w:ascii="Times New Roman" w:hAnsi="Times New Roman" w:cs="Times New Roman"/>
          <w:sz w:val="28"/>
          <w:szCs w:val="28"/>
        </w:rPr>
        <w:t>;</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nosaukum</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w:t>
      </w:r>
    </w:p>
    <w:p w:rsidR="001923E0"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būves virszemes stāvu skait</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w:t>
      </w:r>
    </w:p>
    <w:p w:rsidR="001923E0" w:rsidRPr="001A2DFA" w:rsidRDefault="00FF53A9"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pazemes stāvu skaits</w:t>
      </w:r>
      <w:r w:rsidR="003F47EC" w:rsidRPr="001A2DFA">
        <w:rPr>
          <w:rFonts w:ascii="Times New Roman" w:hAnsi="Times New Roman" w:cs="Times New Roman"/>
          <w:sz w:val="28"/>
          <w:szCs w:val="28"/>
        </w:rPr>
        <w:t>;</w:t>
      </w:r>
    </w:p>
    <w:p w:rsidR="001923E0" w:rsidRPr="001A2DFA" w:rsidRDefault="00FF53A9"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apbūves laukum</w:t>
      </w:r>
      <w:r w:rsidR="00527BC7" w:rsidRPr="001A2DFA">
        <w:rPr>
          <w:rFonts w:ascii="Times New Roman" w:hAnsi="Times New Roman" w:cs="Times New Roman"/>
          <w:sz w:val="28"/>
          <w:szCs w:val="28"/>
        </w:rPr>
        <w:t>s</w:t>
      </w:r>
      <w:r w:rsidR="003F47EC" w:rsidRPr="001A2DFA">
        <w:rPr>
          <w:rFonts w:ascii="Times New Roman" w:hAnsi="Times New Roman" w:cs="Times New Roman"/>
          <w:sz w:val="28"/>
          <w:szCs w:val="28"/>
        </w:rPr>
        <w:t>;</w:t>
      </w:r>
    </w:p>
    <w:p w:rsidR="001923E0" w:rsidRPr="001A2DFA" w:rsidRDefault="00FF53A9"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ārsienu materiāls</w:t>
      </w:r>
      <w:r w:rsidR="003F47EC" w:rsidRPr="001A2DFA">
        <w:rPr>
          <w:rFonts w:ascii="Times New Roman" w:hAnsi="Times New Roman" w:cs="Times New Roman"/>
          <w:sz w:val="28"/>
          <w:szCs w:val="28"/>
        </w:rPr>
        <w:t>.</w:t>
      </w:r>
    </w:p>
    <w:p w:rsidR="006E2524" w:rsidRPr="001A2DFA" w:rsidRDefault="003F47E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Sistēmā par būvi tiek uzkrāta šāda informācija:</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kadastra apzīmējums;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uz kuras atrodas vai daļēji atrodas būve, kadastra apzīmējums;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adrese</w:t>
      </w:r>
      <w:r w:rsidR="00AA0E35" w:rsidRPr="001A2DFA">
        <w:rPr>
          <w:rFonts w:ascii="Times New Roman" w:hAnsi="Times New Roman" w:cs="Times New Roman"/>
          <w:sz w:val="28"/>
          <w:szCs w:val="28"/>
        </w:rPr>
        <w:t>, ja būve ir adresācijas objekts</w:t>
      </w:r>
      <w:r w:rsidRPr="001A2DFA">
        <w:rPr>
          <w:rFonts w:ascii="Times New Roman" w:hAnsi="Times New Roman" w:cs="Times New Roman"/>
          <w:sz w:val="28"/>
          <w:szCs w:val="28"/>
        </w:rPr>
        <w:t>;</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būvniecības veids;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atbilstība būvju</w:t>
      </w:r>
      <w:r w:rsidR="00354131" w:rsidRPr="001A2DFA">
        <w:rPr>
          <w:rFonts w:ascii="Times New Roman" w:hAnsi="Times New Roman" w:cs="Times New Roman"/>
          <w:sz w:val="28"/>
          <w:szCs w:val="28"/>
        </w:rPr>
        <w:t xml:space="preserve"> iedalījumam</w:t>
      </w:r>
      <w:r w:rsidRPr="001A2DFA">
        <w:rPr>
          <w:rFonts w:ascii="Times New Roman" w:hAnsi="Times New Roman" w:cs="Times New Roman"/>
          <w:sz w:val="28"/>
          <w:szCs w:val="28"/>
        </w:rPr>
        <w:t xml:space="preserve"> grup</w:t>
      </w:r>
      <w:r w:rsidR="00F06051" w:rsidRPr="001A2DFA">
        <w:rPr>
          <w:rFonts w:ascii="Times New Roman" w:hAnsi="Times New Roman" w:cs="Times New Roman"/>
          <w:sz w:val="28"/>
          <w:szCs w:val="28"/>
        </w:rPr>
        <w:t>ās</w:t>
      </w:r>
      <w:r w:rsidR="00354131" w:rsidRPr="001A2DFA">
        <w:rPr>
          <w:rFonts w:ascii="Times New Roman" w:hAnsi="Times New Roman" w:cs="Times New Roman"/>
          <w:sz w:val="28"/>
          <w:szCs w:val="28"/>
        </w:rPr>
        <w:t xml:space="preserve"> atbilstoši Vispārīgo būvnoteikumu 1.pielikumam</w:t>
      </w:r>
      <w:r w:rsidRPr="001A2DFA">
        <w:rPr>
          <w:rFonts w:ascii="Times New Roman" w:hAnsi="Times New Roman" w:cs="Times New Roman"/>
          <w:sz w:val="28"/>
          <w:szCs w:val="28"/>
        </w:rPr>
        <w:t>;</w:t>
      </w:r>
    </w:p>
    <w:p w:rsidR="006E2524" w:rsidRPr="001A2DFA" w:rsidRDefault="00CC2F0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ēkas galvenais lietošanas veids vai inženierbūves lietošanas veids</w:t>
      </w:r>
      <w:r w:rsidR="003F47EC" w:rsidRPr="001A2DFA">
        <w:rPr>
          <w:rFonts w:ascii="Times New Roman" w:hAnsi="Times New Roman" w:cs="Times New Roman"/>
          <w:sz w:val="28"/>
          <w:szCs w:val="28"/>
        </w:rPr>
        <w:t>;</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tips;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nosaukums;</w:t>
      </w:r>
    </w:p>
    <w:p w:rsidR="006E2524" w:rsidRPr="001A2DFA" w:rsidRDefault="00D31351" w:rsidP="00D3135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būves punkta numurs (ēkām un </w:t>
      </w:r>
      <w:proofErr w:type="spellStart"/>
      <w:r w:rsidRPr="001A2DFA">
        <w:rPr>
          <w:rFonts w:ascii="Times New Roman" w:hAnsi="Times New Roman" w:cs="Times New Roman"/>
          <w:sz w:val="28"/>
          <w:szCs w:val="28"/>
        </w:rPr>
        <w:t>punktveida</w:t>
      </w:r>
      <w:proofErr w:type="spellEnd"/>
      <w:r w:rsidRPr="001A2DFA">
        <w:rPr>
          <w:rFonts w:ascii="Times New Roman" w:hAnsi="Times New Roman" w:cs="Times New Roman"/>
          <w:sz w:val="28"/>
          <w:szCs w:val="28"/>
        </w:rPr>
        <w:t xml:space="preserve"> inženierbūvēm tikai viens būves punkts, lineārām inženierbūvēm divi būves punkti (sākuma un beigu), bet, ja būves trase nav vienlaidu līnija, var norādīt papildu punktus)</w:t>
      </w:r>
      <w:r w:rsidR="003F47EC" w:rsidRPr="001A2DFA">
        <w:rPr>
          <w:rFonts w:ascii="Times New Roman" w:hAnsi="Times New Roman" w:cs="Times New Roman"/>
          <w:sz w:val="28"/>
          <w:szCs w:val="28"/>
        </w:rPr>
        <w:t>;</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plānotās būves aptuvenās atrašanās vietas punkta X, Y koordinātas Latvijas 1992.gada ģeodēziskajā koordinātu sistēmā, kas izteikta kā </w:t>
      </w:r>
      <w:proofErr w:type="spellStart"/>
      <w:r w:rsidRPr="001A2DFA">
        <w:rPr>
          <w:rFonts w:ascii="Times New Roman" w:hAnsi="Times New Roman" w:cs="Times New Roman"/>
          <w:sz w:val="28"/>
          <w:szCs w:val="28"/>
        </w:rPr>
        <w:t>Merkatora</w:t>
      </w:r>
      <w:proofErr w:type="spellEnd"/>
      <w:r w:rsidRPr="001A2DFA">
        <w:rPr>
          <w:rFonts w:ascii="Times New Roman" w:hAnsi="Times New Roman" w:cs="Times New Roman"/>
          <w:sz w:val="28"/>
          <w:szCs w:val="28"/>
        </w:rPr>
        <w:t xml:space="preserve"> transversālās projekcijas plaknes koordinātas (LKS-92 TM);</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virszemes stāvu skaits;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pazemes stāvu skaits;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dzīvokļu skaits būvē;</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apjoma rādītāji (veids, apjoms, mērvienība, nosaukums);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nesošās konstrukcijas un apdare (konstruktīvā elementa veids, konstruktīvā elementa konstrukcijas veids un konstruktīvā elementa materiāls);</w:t>
      </w:r>
    </w:p>
    <w:p w:rsidR="006E2524" w:rsidRPr="001A2DFA" w:rsidRDefault="003F47EC" w:rsidP="00B81341">
      <w:pPr>
        <w:pStyle w:val="ListParagraph"/>
        <w:numPr>
          <w:ilvl w:val="1"/>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ugunsnoturības</w:t>
      </w:r>
      <w:proofErr w:type="spellEnd"/>
      <w:r w:rsidRPr="001A2DFA">
        <w:rPr>
          <w:rFonts w:ascii="Times New Roman" w:hAnsi="Times New Roman" w:cs="Times New Roman"/>
          <w:sz w:val="28"/>
          <w:szCs w:val="28"/>
        </w:rPr>
        <w:t xml:space="preserve"> pakāpe;</w:t>
      </w:r>
    </w:p>
    <w:p w:rsidR="006E2524" w:rsidRPr="001A2DFA" w:rsidRDefault="001C433E" w:rsidP="001C433E">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augstums virs zemes līmeņa</w:t>
      </w:r>
      <w:r w:rsidR="003F47EC" w:rsidRPr="001A2DFA">
        <w:rPr>
          <w:rFonts w:ascii="Times New Roman" w:hAnsi="Times New Roman" w:cs="Times New Roman"/>
          <w:sz w:val="28"/>
          <w:szCs w:val="28"/>
        </w:rPr>
        <w:t>;</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energoefektivitātes klase;</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inženiertehniskais aprīkojums (veids un apjoms, ja tāds ir);</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ārējie inženiertīkli (veids, trases kopgarums, virszemes daļa, apakšzemes daļa, tehniskais raksturojums);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pazīme „būve nojaukta/nav saglabājusies”;</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īpašnieka vai, ja tāda nav,- tiesiskā valdītāja un lietotāja</w:t>
      </w:r>
      <w:r w:rsidR="0055070F" w:rsidRPr="001A2DFA">
        <w:rPr>
          <w:rFonts w:ascii="Times New Roman" w:hAnsi="Times New Roman" w:cs="Times New Roman"/>
          <w:sz w:val="28"/>
          <w:szCs w:val="28"/>
        </w:rPr>
        <w:t>, ja tāds ir,</w:t>
      </w:r>
      <w:r w:rsidRPr="001A2DFA">
        <w:rPr>
          <w:rFonts w:ascii="Times New Roman" w:hAnsi="Times New Roman" w:cs="Times New Roman"/>
          <w:sz w:val="28"/>
          <w:szCs w:val="28"/>
        </w:rPr>
        <w:t xml:space="preserve"> vārds, uzvārds, personas kods vai juridiskās personas nosaukums, vienotais reģistrācijas numurs, vai pazīme „ārvalstnieks” ar šo noteikumu </w:t>
      </w:r>
      <w:r w:rsidR="00B10BEA" w:rsidRPr="001A2DFA">
        <w:rPr>
          <w:rFonts w:ascii="Times New Roman" w:hAnsi="Times New Roman" w:cs="Times New Roman"/>
          <w:sz w:val="28"/>
          <w:szCs w:val="28"/>
        </w:rPr>
        <w:fldChar w:fldCharType="begin"/>
      </w:r>
      <w:r w:rsidR="00B10BEA"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B10BEA" w:rsidRPr="001A2DFA">
        <w:rPr>
          <w:rFonts w:ascii="Times New Roman" w:hAnsi="Times New Roman" w:cs="Times New Roman"/>
          <w:sz w:val="28"/>
          <w:szCs w:val="28"/>
        </w:rPr>
      </w:r>
      <w:r w:rsidR="00B10BEA"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B10BEA" w:rsidRPr="001A2DFA">
        <w:rPr>
          <w:rFonts w:ascii="Times New Roman" w:hAnsi="Times New Roman" w:cs="Times New Roman"/>
          <w:sz w:val="28"/>
          <w:szCs w:val="28"/>
        </w:rPr>
        <w:fldChar w:fldCharType="end"/>
      </w:r>
      <w:r w:rsidRPr="001A2DFA">
        <w:rPr>
          <w:rFonts w:ascii="Times New Roman" w:hAnsi="Times New Roman" w:cs="Times New Roman"/>
          <w:sz w:val="28"/>
          <w:szCs w:val="28"/>
        </w:rPr>
        <w:t>.punktā noteikto informāciju;</w:t>
      </w:r>
    </w:p>
    <w:p w:rsidR="006E2524"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cita informācija atbilstoši būvniecību reglamentējošo normatīvo aktu prasībām.</w:t>
      </w:r>
    </w:p>
    <w:p w:rsidR="00A73DC2" w:rsidRPr="001A2DFA" w:rsidRDefault="003F47EC" w:rsidP="00B81341">
      <w:pPr>
        <w:pStyle w:val="ListParagraph"/>
        <w:numPr>
          <w:ilvl w:val="0"/>
          <w:numId w:val="2"/>
        </w:numPr>
        <w:jc w:val="both"/>
        <w:rPr>
          <w:rFonts w:ascii="Times New Roman" w:hAnsi="Times New Roman" w:cs="Times New Roman"/>
          <w:sz w:val="28"/>
          <w:szCs w:val="28"/>
        </w:rPr>
      </w:pPr>
      <w:bookmarkStart w:id="10" w:name="_Ref398210859"/>
      <w:r w:rsidRPr="001A2DFA">
        <w:rPr>
          <w:rFonts w:ascii="Times New Roman" w:hAnsi="Times New Roman" w:cs="Times New Roman"/>
          <w:sz w:val="28"/>
          <w:szCs w:val="28"/>
        </w:rPr>
        <w:t>Sistēmā par telpu grupu tiek uzkrāta šāda informācija:</w:t>
      </w:r>
      <w:bookmarkEnd w:id="10"/>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kadastra apzīmējums;</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kurā atrodas telpu grupa, kadastra apzīmējums;</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adrese</w:t>
      </w:r>
      <w:r w:rsidR="0025058D" w:rsidRPr="001A2DFA">
        <w:rPr>
          <w:rFonts w:ascii="Times New Roman" w:hAnsi="Times New Roman" w:cs="Times New Roman"/>
          <w:sz w:val="28"/>
          <w:szCs w:val="28"/>
        </w:rPr>
        <w:t>, ja tāda ir piešķirta</w:t>
      </w:r>
      <w:r w:rsidRPr="001A2DFA">
        <w:rPr>
          <w:rFonts w:ascii="Times New Roman" w:hAnsi="Times New Roman" w:cs="Times New Roman"/>
          <w:sz w:val="28"/>
          <w:szCs w:val="28"/>
        </w:rPr>
        <w:t>;</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būvniecības veids;</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lietošana veids;</w:t>
      </w:r>
    </w:p>
    <w:p w:rsidR="00A73DC2" w:rsidRPr="001A2DFA" w:rsidRDefault="003F47EC" w:rsidP="00B81341">
      <w:pPr>
        <w:pStyle w:val="ListParagraph"/>
        <w:numPr>
          <w:ilvl w:val="1"/>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ugunsnoturības</w:t>
      </w:r>
      <w:proofErr w:type="spellEnd"/>
      <w:r w:rsidRPr="001A2DFA">
        <w:rPr>
          <w:rFonts w:ascii="Times New Roman" w:hAnsi="Times New Roman" w:cs="Times New Roman"/>
          <w:sz w:val="28"/>
          <w:szCs w:val="28"/>
        </w:rPr>
        <w:t xml:space="preserve"> pakāpe;</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energoefektivitātes klase;</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inženiertehniskais aprīkojums (veids un apjoms, ja tāds ir);</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īpašnieka vai, ja tāda nav,- tiesiskā valdītāja un lietotāja</w:t>
      </w:r>
      <w:r w:rsidR="007B0084" w:rsidRPr="001A2DFA">
        <w:rPr>
          <w:rFonts w:ascii="Times New Roman" w:hAnsi="Times New Roman" w:cs="Times New Roman"/>
          <w:sz w:val="28"/>
          <w:szCs w:val="28"/>
        </w:rPr>
        <w:t>, ja tāds ir,</w:t>
      </w:r>
      <w:r w:rsidRPr="001A2DFA">
        <w:rPr>
          <w:rFonts w:ascii="Times New Roman" w:hAnsi="Times New Roman" w:cs="Times New Roman"/>
          <w:sz w:val="28"/>
          <w:szCs w:val="28"/>
        </w:rPr>
        <w:t xml:space="preserve"> vārds, uzvārds, personas kods vai juridiskās personas nosaukums, vienotais reģistrācijas numurs, vai pazīme „ārvalstnieks” ar šo noteikumu </w:t>
      </w:r>
      <w:r w:rsidR="00B10BEA" w:rsidRPr="001A2DFA">
        <w:rPr>
          <w:rFonts w:ascii="Times New Roman" w:hAnsi="Times New Roman" w:cs="Times New Roman"/>
          <w:sz w:val="28"/>
          <w:szCs w:val="28"/>
        </w:rPr>
        <w:fldChar w:fldCharType="begin"/>
      </w:r>
      <w:r w:rsidR="00B10BEA"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B10BEA" w:rsidRPr="001A2DFA">
        <w:rPr>
          <w:rFonts w:ascii="Times New Roman" w:hAnsi="Times New Roman" w:cs="Times New Roman"/>
          <w:sz w:val="28"/>
          <w:szCs w:val="28"/>
        </w:rPr>
      </w:r>
      <w:r w:rsidR="00B10BEA"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B10BEA" w:rsidRPr="001A2DFA">
        <w:rPr>
          <w:rFonts w:ascii="Times New Roman" w:hAnsi="Times New Roman" w:cs="Times New Roman"/>
          <w:sz w:val="28"/>
          <w:szCs w:val="28"/>
        </w:rPr>
        <w:fldChar w:fldCharType="end"/>
      </w:r>
      <w:r w:rsidR="00A73DC2"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00A73DC2" w:rsidRPr="001A2DFA">
        <w:rPr>
          <w:rFonts w:ascii="Times New Roman" w:hAnsi="Times New Roman" w:cs="Times New Roman"/>
          <w:sz w:val="28"/>
          <w:szCs w:val="28"/>
        </w:rPr>
        <w:t>punktā noteikto informāciju;</w:t>
      </w:r>
    </w:p>
    <w:p w:rsidR="00A73DC2" w:rsidRPr="001A2DFA" w:rsidRDefault="003F47EC"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cita informāciju atbilstoši būvniecību reglamentējošo normatīvo aktu prasībām.</w:t>
      </w:r>
    </w:p>
    <w:p w:rsidR="003F47EC" w:rsidRPr="001A2DFA" w:rsidRDefault="003D5DBC"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likuma 24.</w:t>
      </w:r>
      <w:r w:rsidR="00E50DED" w:rsidRPr="001A2DFA">
        <w:rPr>
          <w:rFonts w:ascii="Times New Roman" w:hAnsi="Times New Roman" w:cs="Times New Roman"/>
          <w:sz w:val="28"/>
          <w:szCs w:val="28"/>
        </w:rPr>
        <w:t> </w:t>
      </w:r>
      <w:r w:rsidRPr="001A2DFA">
        <w:rPr>
          <w:rFonts w:ascii="Times New Roman" w:hAnsi="Times New Roman" w:cs="Times New Roman"/>
          <w:sz w:val="28"/>
          <w:szCs w:val="28"/>
        </w:rPr>
        <w:t>panta otrajā daļā un š</w:t>
      </w:r>
      <w:r w:rsidR="003F47EC" w:rsidRPr="001A2DFA">
        <w:rPr>
          <w:rFonts w:ascii="Times New Roman" w:hAnsi="Times New Roman" w:cs="Times New Roman"/>
          <w:sz w:val="28"/>
          <w:szCs w:val="28"/>
        </w:rPr>
        <w:t xml:space="preserve">o noteikumu </w:t>
      </w:r>
      <w:r w:rsidR="00432C9C" w:rsidRPr="001A2DFA">
        <w:rPr>
          <w:rFonts w:ascii="Times New Roman" w:hAnsi="Times New Roman" w:cs="Times New Roman"/>
          <w:sz w:val="28"/>
          <w:szCs w:val="28"/>
        </w:rPr>
        <w:fldChar w:fldCharType="begin"/>
      </w:r>
      <w:r w:rsidR="00432C9C" w:rsidRPr="001A2DFA">
        <w:rPr>
          <w:rFonts w:ascii="Times New Roman" w:hAnsi="Times New Roman" w:cs="Times New Roman"/>
          <w:sz w:val="28"/>
          <w:szCs w:val="28"/>
        </w:rPr>
        <w:instrText xml:space="preserve"> REF _Ref398210843 \r \h </w:instrText>
      </w:r>
      <w:r w:rsidR="00A0225A" w:rsidRPr="001A2DFA">
        <w:rPr>
          <w:rFonts w:ascii="Times New Roman" w:hAnsi="Times New Roman" w:cs="Times New Roman"/>
          <w:sz w:val="28"/>
          <w:szCs w:val="28"/>
        </w:rPr>
        <w:instrText xml:space="preserve"> \* MERGEFORMAT </w:instrText>
      </w:r>
      <w:r w:rsidR="00432C9C" w:rsidRPr="001A2DFA">
        <w:rPr>
          <w:rFonts w:ascii="Times New Roman" w:hAnsi="Times New Roman" w:cs="Times New Roman"/>
          <w:sz w:val="28"/>
          <w:szCs w:val="28"/>
        </w:rPr>
      </w:r>
      <w:r w:rsidR="00432C9C" w:rsidRPr="001A2DFA">
        <w:rPr>
          <w:rFonts w:ascii="Times New Roman" w:hAnsi="Times New Roman" w:cs="Times New Roman"/>
          <w:sz w:val="28"/>
          <w:szCs w:val="28"/>
        </w:rPr>
        <w:fldChar w:fldCharType="separate"/>
      </w:r>
      <w:r w:rsidRPr="001A2DFA">
        <w:rPr>
          <w:rFonts w:ascii="Times New Roman" w:hAnsi="Times New Roman" w:cs="Times New Roman"/>
          <w:sz w:val="28"/>
          <w:szCs w:val="28"/>
        </w:rPr>
        <w:t>18</w:t>
      </w:r>
      <w:r w:rsidR="00432C9C" w:rsidRPr="001A2DFA">
        <w:rPr>
          <w:rFonts w:ascii="Times New Roman" w:hAnsi="Times New Roman" w:cs="Times New Roman"/>
          <w:sz w:val="28"/>
          <w:szCs w:val="28"/>
        </w:rPr>
        <w:fldChar w:fldCharType="end"/>
      </w:r>
      <w:r w:rsidR="003F47EC" w:rsidRPr="001A2DFA">
        <w:rPr>
          <w:rFonts w:ascii="Times New Roman" w:hAnsi="Times New Roman" w:cs="Times New Roman"/>
          <w:sz w:val="28"/>
          <w:szCs w:val="28"/>
        </w:rPr>
        <w:t>.</w:t>
      </w:r>
      <w:r w:rsidR="00E50DED" w:rsidRPr="001A2DFA">
        <w:rPr>
          <w:rFonts w:ascii="Times New Roman" w:hAnsi="Times New Roman" w:cs="Times New Roman"/>
          <w:sz w:val="28"/>
          <w:szCs w:val="28"/>
        </w:rPr>
        <w:noBreakHyphen/>
      </w:r>
      <w:r w:rsidR="00432C9C" w:rsidRPr="001A2DFA">
        <w:rPr>
          <w:rFonts w:ascii="Times New Roman" w:hAnsi="Times New Roman" w:cs="Times New Roman"/>
          <w:sz w:val="28"/>
          <w:szCs w:val="28"/>
        </w:rPr>
        <w:fldChar w:fldCharType="begin"/>
      </w:r>
      <w:r w:rsidR="00432C9C" w:rsidRPr="001A2DFA">
        <w:rPr>
          <w:rFonts w:ascii="Times New Roman" w:hAnsi="Times New Roman" w:cs="Times New Roman"/>
          <w:sz w:val="28"/>
          <w:szCs w:val="28"/>
        </w:rPr>
        <w:instrText xml:space="preserve"> REF _Ref398210859 \r \h </w:instrText>
      </w:r>
      <w:r w:rsidR="00A0225A" w:rsidRPr="001A2DFA">
        <w:rPr>
          <w:rFonts w:ascii="Times New Roman" w:hAnsi="Times New Roman" w:cs="Times New Roman"/>
          <w:sz w:val="28"/>
          <w:szCs w:val="28"/>
        </w:rPr>
        <w:instrText xml:space="preserve"> \* MERGEFORMAT </w:instrText>
      </w:r>
      <w:r w:rsidR="00432C9C" w:rsidRPr="001A2DFA">
        <w:rPr>
          <w:rFonts w:ascii="Times New Roman" w:hAnsi="Times New Roman" w:cs="Times New Roman"/>
          <w:sz w:val="28"/>
          <w:szCs w:val="28"/>
        </w:rPr>
      </w:r>
      <w:r w:rsidR="00432C9C" w:rsidRPr="001A2DFA">
        <w:rPr>
          <w:rFonts w:ascii="Times New Roman" w:hAnsi="Times New Roman" w:cs="Times New Roman"/>
          <w:sz w:val="28"/>
          <w:szCs w:val="28"/>
        </w:rPr>
        <w:fldChar w:fldCharType="separate"/>
      </w:r>
      <w:r w:rsidRPr="001A2DFA">
        <w:rPr>
          <w:rFonts w:ascii="Times New Roman" w:hAnsi="Times New Roman" w:cs="Times New Roman"/>
          <w:sz w:val="28"/>
          <w:szCs w:val="28"/>
        </w:rPr>
        <w:t>22</w:t>
      </w:r>
      <w:r w:rsidR="00432C9C" w:rsidRPr="001A2DFA">
        <w:rPr>
          <w:rFonts w:ascii="Times New Roman" w:hAnsi="Times New Roman" w:cs="Times New Roman"/>
          <w:sz w:val="28"/>
          <w:szCs w:val="28"/>
        </w:rPr>
        <w:fldChar w:fldCharType="end"/>
      </w:r>
      <w:r w:rsidR="003F47EC" w:rsidRPr="001A2DFA">
        <w:rPr>
          <w:rFonts w:ascii="Times New Roman" w:hAnsi="Times New Roman" w:cs="Times New Roman"/>
          <w:sz w:val="28"/>
          <w:szCs w:val="28"/>
        </w:rPr>
        <w:t>.</w:t>
      </w:r>
      <w:r w:rsidR="00DA1550" w:rsidRPr="001A2DFA">
        <w:rPr>
          <w:rFonts w:ascii="Times New Roman" w:hAnsi="Times New Roman" w:cs="Times New Roman"/>
          <w:sz w:val="28"/>
          <w:szCs w:val="28"/>
        </w:rPr>
        <w:t> </w:t>
      </w:r>
      <w:r w:rsidR="003F47EC" w:rsidRPr="001A2DFA">
        <w:rPr>
          <w:rFonts w:ascii="Times New Roman" w:hAnsi="Times New Roman" w:cs="Times New Roman"/>
          <w:sz w:val="28"/>
          <w:szCs w:val="28"/>
        </w:rPr>
        <w:t>punktā noteiktā</w:t>
      </w:r>
      <w:r w:rsidRPr="001A2DFA">
        <w:rPr>
          <w:rFonts w:ascii="Times New Roman" w:hAnsi="Times New Roman" w:cs="Times New Roman"/>
          <w:sz w:val="28"/>
          <w:szCs w:val="28"/>
        </w:rPr>
        <w:t xml:space="preserve"> </w:t>
      </w:r>
      <w:r w:rsidR="003F47EC" w:rsidRPr="001A2DFA">
        <w:rPr>
          <w:rFonts w:ascii="Times New Roman" w:hAnsi="Times New Roman" w:cs="Times New Roman"/>
          <w:sz w:val="28"/>
          <w:szCs w:val="28"/>
        </w:rPr>
        <w:t>informācija sistēmā tiek ievadīta, ja vien tā netiek saņemta no citām valsts informācijas sistēmām, laika periodā no būvniecības ierosināšanas līdz būves pieņemšanai ekspluatācijā</w:t>
      </w:r>
      <w:r w:rsidR="00497BC8" w:rsidRPr="001A2DFA">
        <w:rPr>
          <w:rFonts w:ascii="Times New Roman" w:hAnsi="Times New Roman" w:cs="Times New Roman"/>
          <w:sz w:val="28"/>
          <w:szCs w:val="28"/>
        </w:rPr>
        <w:t xml:space="preserve"> atbilstoši tā brīža būvniecības procesa stadijai</w:t>
      </w:r>
      <w:r w:rsidR="003F47EC" w:rsidRPr="001A2DFA">
        <w:rPr>
          <w:rFonts w:ascii="Times New Roman" w:hAnsi="Times New Roman" w:cs="Times New Roman"/>
          <w:sz w:val="28"/>
          <w:szCs w:val="28"/>
        </w:rPr>
        <w:t>.</w:t>
      </w:r>
    </w:p>
    <w:p w:rsidR="00CF3373" w:rsidRPr="001A2DFA" w:rsidRDefault="00CF3373" w:rsidP="00CF3373">
      <w:pPr>
        <w:pStyle w:val="Heading1"/>
        <w:numPr>
          <w:ilvl w:val="0"/>
          <w:numId w:val="1"/>
        </w:numPr>
        <w:jc w:val="center"/>
        <w:rPr>
          <w:rFonts w:ascii="Times New Roman" w:hAnsi="Times New Roman" w:cs="Times New Roman"/>
          <w:color w:val="000000" w:themeColor="text1"/>
        </w:rPr>
      </w:pPr>
      <w:bookmarkStart w:id="11" w:name="_Ref398195773"/>
      <w:r w:rsidRPr="001A2DFA">
        <w:rPr>
          <w:rFonts w:ascii="Times New Roman" w:hAnsi="Times New Roman" w:cs="Times New Roman"/>
          <w:color w:val="000000" w:themeColor="text1"/>
        </w:rPr>
        <w:t>Sistēmai nepieciešamās informācijas saņemšanas kārtība</w:t>
      </w:r>
      <w:bookmarkEnd w:id="11"/>
    </w:p>
    <w:p w:rsidR="00D1478F" w:rsidRPr="001A2DFA" w:rsidRDefault="00C9227D" w:rsidP="00EC1F4B">
      <w:pPr>
        <w:pStyle w:val="ListParagraph"/>
        <w:numPr>
          <w:ilvl w:val="0"/>
          <w:numId w:val="2"/>
        </w:numPr>
        <w:jc w:val="both"/>
        <w:rPr>
          <w:rFonts w:ascii="Times New Roman" w:hAnsi="Times New Roman" w:cs="Times New Roman"/>
          <w:sz w:val="28"/>
          <w:szCs w:val="28"/>
        </w:rPr>
      </w:pPr>
      <w:bookmarkStart w:id="12" w:name="_Ref398196431"/>
      <w:r w:rsidRPr="001A2DFA">
        <w:rPr>
          <w:rFonts w:ascii="Times New Roman" w:hAnsi="Times New Roman" w:cs="Times New Roman"/>
          <w:sz w:val="28"/>
          <w:szCs w:val="28"/>
        </w:rPr>
        <w:t xml:space="preserve">Valsts zemes dienests </w:t>
      </w:r>
      <w:r w:rsidR="00D1478F" w:rsidRPr="001A2DFA">
        <w:rPr>
          <w:rFonts w:ascii="Times New Roman" w:hAnsi="Times New Roman" w:cs="Times New Roman"/>
          <w:sz w:val="28"/>
          <w:szCs w:val="28"/>
        </w:rPr>
        <w:t>Sistēmai</w:t>
      </w:r>
      <w:r w:rsidRPr="001A2DFA">
        <w:rPr>
          <w:rFonts w:ascii="Times New Roman" w:hAnsi="Times New Roman" w:cs="Times New Roman"/>
          <w:sz w:val="28"/>
          <w:szCs w:val="28"/>
        </w:rPr>
        <w:t>:</w:t>
      </w:r>
      <w:bookmarkEnd w:id="12"/>
    </w:p>
    <w:p w:rsidR="00C9227D" w:rsidRPr="001A2DFA" w:rsidRDefault="00C9227D" w:rsidP="00EC1F4B">
      <w:pPr>
        <w:pStyle w:val="ListParagraph"/>
        <w:numPr>
          <w:ilvl w:val="1"/>
          <w:numId w:val="2"/>
        </w:numPr>
        <w:jc w:val="both"/>
        <w:rPr>
          <w:rFonts w:ascii="Times New Roman" w:hAnsi="Times New Roman" w:cs="Times New Roman"/>
          <w:sz w:val="28"/>
          <w:szCs w:val="28"/>
        </w:rPr>
      </w:pPr>
      <w:bookmarkStart w:id="13" w:name="_Ref403132858"/>
      <w:r w:rsidRPr="001A2DFA">
        <w:rPr>
          <w:rFonts w:ascii="Times New Roman" w:hAnsi="Times New Roman" w:cs="Times New Roman"/>
          <w:sz w:val="28"/>
          <w:szCs w:val="28"/>
        </w:rPr>
        <w:t>no Valsts adrešu reģistra informācijas sistēmas tiešsaistē sniedz šādu teksta un ģeotelpisko informāciju:</w:t>
      </w:r>
      <w:bookmarkEnd w:id="13"/>
    </w:p>
    <w:p w:rsidR="00D1478F" w:rsidRPr="001A2DFA" w:rsidRDefault="00D1478F" w:rsidP="00C9227D">
      <w:pPr>
        <w:pStyle w:val="ListParagraph"/>
        <w:numPr>
          <w:ilvl w:val="2"/>
          <w:numId w:val="2"/>
        </w:numPr>
        <w:jc w:val="both"/>
        <w:rPr>
          <w:rFonts w:ascii="Times New Roman" w:hAnsi="Times New Roman" w:cs="Times New Roman"/>
          <w:sz w:val="28"/>
          <w:szCs w:val="28"/>
        </w:rPr>
      </w:pPr>
      <w:bookmarkStart w:id="14" w:name="_Ref403133409"/>
      <w:r w:rsidRPr="001A2DFA">
        <w:rPr>
          <w:rFonts w:ascii="Times New Roman" w:hAnsi="Times New Roman" w:cs="Times New Roman"/>
          <w:sz w:val="28"/>
          <w:szCs w:val="28"/>
        </w:rPr>
        <w:t>adrešu klasifikator</w:t>
      </w:r>
      <w:r w:rsidR="00C9227D" w:rsidRPr="001A2DFA">
        <w:rPr>
          <w:rFonts w:ascii="Times New Roman" w:hAnsi="Times New Roman" w:cs="Times New Roman"/>
          <w:sz w:val="28"/>
          <w:szCs w:val="28"/>
        </w:rPr>
        <w:t xml:space="preserve">a datus </w:t>
      </w:r>
      <w:r w:rsidRPr="001A2DFA">
        <w:rPr>
          <w:rFonts w:ascii="Times New Roman" w:hAnsi="Times New Roman" w:cs="Times New Roman"/>
          <w:sz w:val="28"/>
          <w:szCs w:val="28"/>
        </w:rPr>
        <w:t>ar adrešu punktu koordinātām un telpisko un teksta sasaistes datiem;</w:t>
      </w:r>
      <w:bookmarkEnd w:id="14"/>
    </w:p>
    <w:p w:rsidR="00D1478F" w:rsidRPr="001A2DFA" w:rsidRDefault="00D1478F" w:rsidP="00C9227D">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administratīvo teritoriju un teritoriālo vienību robežas par Latvijas teritoriju.</w:t>
      </w:r>
    </w:p>
    <w:p w:rsidR="00D1478F" w:rsidRPr="001A2DFA" w:rsidRDefault="00D1478F" w:rsidP="00E46E5F">
      <w:pPr>
        <w:pStyle w:val="ListParagraph"/>
        <w:numPr>
          <w:ilvl w:val="1"/>
          <w:numId w:val="2"/>
        </w:numPr>
        <w:jc w:val="both"/>
        <w:rPr>
          <w:rFonts w:ascii="Times New Roman" w:hAnsi="Times New Roman" w:cs="Times New Roman"/>
          <w:sz w:val="28"/>
          <w:szCs w:val="28"/>
        </w:rPr>
      </w:pPr>
      <w:bookmarkStart w:id="15" w:name="_Ref398198679"/>
      <w:r w:rsidRPr="001A2DFA">
        <w:rPr>
          <w:rFonts w:ascii="Times New Roman" w:hAnsi="Times New Roman" w:cs="Times New Roman"/>
          <w:sz w:val="28"/>
          <w:szCs w:val="28"/>
        </w:rPr>
        <w:t>no Nekustamā īpašuma valsts kadastra informācijas sistēmas tiešsaistē sniedz:</w:t>
      </w:r>
      <w:bookmarkEnd w:id="15"/>
    </w:p>
    <w:p w:rsidR="00E46E5F" w:rsidRPr="001A2DFA" w:rsidRDefault="00E46E5F" w:rsidP="00E46E5F">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teksta datus, kas strukturēti šādos informācijas blokos: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kadastra objekta identifikācija;</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nekustamā īpašuma sastāvs;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dati par nekustamā īpašuma nosaukumu un kopējo platību;</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nekustamā īpašuma tiesību nostiprinājums;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pamatdati par nekustamā īpašuma piederību un nomniekiem;</w:t>
      </w:r>
    </w:p>
    <w:p w:rsidR="00D1478F" w:rsidRPr="001A2DFA" w:rsidRDefault="00D1478F" w:rsidP="00E46E5F">
      <w:pPr>
        <w:pStyle w:val="ListParagraph"/>
        <w:numPr>
          <w:ilvl w:val="3"/>
          <w:numId w:val="2"/>
        </w:numPr>
        <w:jc w:val="both"/>
        <w:rPr>
          <w:rFonts w:ascii="Times New Roman" w:hAnsi="Times New Roman" w:cs="Times New Roman"/>
          <w:sz w:val="28"/>
          <w:szCs w:val="28"/>
        </w:rPr>
      </w:pPr>
      <w:bookmarkStart w:id="16" w:name="_Ref425255992"/>
      <w:r w:rsidRPr="001A2DFA">
        <w:rPr>
          <w:rFonts w:ascii="Times New Roman" w:hAnsi="Times New Roman" w:cs="Times New Roman"/>
          <w:sz w:val="28"/>
          <w:szCs w:val="28"/>
        </w:rPr>
        <w:t>zemes vienības pamatdati;</w:t>
      </w:r>
      <w:bookmarkEnd w:id="16"/>
    </w:p>
    <w:p w:rsidR="00D1478F" w:rsidRPr="001A2DFA" w:rsidRDefault="00D1478F" w:rsidP="00E46E5F">
      <w:pPr>
        <w:pStyle w:val="ListParagraph"/>
        <w:numPr>
          <w:ilvl w:val="3"/>
          <w:numId w:val="2"/>
        </w:numPr>
        <w:jc w:val="both"/>
        <w:rPr>
          <w:rFonts w:ascii="Times New Roman" w:hAnsi="Times New Roman" w:cs="Times New Roman"/>
          <w:sz w:val="28"/>
          <w:szCs w:val="28"/>
        </w:rPr>
      </w:pPr>
      <w:bookmarkStart w:id="17" w:name="_Ref425256063"/>
      <w:r w:rsidRPr="001A2DFA">
        <w:rPr>
          <w:rFonts w:ascii="Times New Roman" w:hAnsi="Times New Roman" w:cs="Times New Roman"/>
          <w:sz w:val="28"/>
          <w:szCs w:val="28"/>
        </w:rPr>
        <w:t>zemes vienības daļas pamatdati;</w:t>
      </w:r>
      <w:bookmarkEnd w:id="17"/>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nekustamā īpašuma lietošanas mērķis;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daļas nekustamā īpašuma lietošanas mērķis;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nekustamā īpašuma objekta apgrūtinājumi;</w:t>
      </w:r>
    </w:p>
    <w:p w:rsidR="00D1478F" w:rsidRPr="001A2DFA" w:rsidRDefault="00D1478F" w:rsidP="00E46E5F">
      <w:pPr>
        <w:pStyle w:val="ListParagraph"/>
        <w:numPr>
          <w:ilvl w:val="3"/>
          <w:numId w:val="2"/>
        </w:numPr>
        <w:jc w:val="both"/>
        <w:rPr>
          <w:rFonts w:ascii="Times New Roman" w:hAnsi="Times New Roman" w:cs="Times New Roman"/>
          <w:sz w:val="28"/>
          <w:szCs w:val="28"/>
        </w:rPr>
      </w:pPr>
      <w:bookmarkStart w:id="18" w:name="_Ref425256171"/>
      <w:r w:rsidRPr="001A2DFA">
        <w:rPr>
          <w:rFonts w:ascii="Times New Roman" w:hAnsi="Times New Roman" w:cs="Times New Roman"/>
          <w:sz w:val="28"/>
          <w:szCs w:val="28"/>
        </w:rPr>
        <w:t>būves pamatdati;</w:t>
      </w:r>
      <w:bookmarkEnd w:id="18"/>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būves tips;</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būves konstruktīvie elementi;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būves apjoma rādītāji;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būves kopējās platības  sadalījums pa platību veidiem;</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kopējās platības sadalījums pa platību veidiem;</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pamatdati;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telpas pamatdati (telpu grupas kopējās platības sadalījums pa telpu veidiem un telpu raksturojošie rādītāji);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reģistrētie būves labiekārtojumi;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reģistrētie telpu grupas labiekārtojumi;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nomas pamatdati;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atzīmes (atsavināšanas aizliegumi);</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kadastrālās uzmērīšanas informācija;</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zemes vienības daļas kadastrālās uzmērīšanas informācija;</w:t>
      </w:r>
    </w:p>
    <w:p w:rsidR="00D1478F" w:rsidRPr="001A2DFA" w:rsidRDefault="00D1478F" w:rsidP="00E46E5F">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plānotās (projektētās) zemes vienības informācija;</w:t>
      </w:r>
    </w:p>
    <w:p w:rsidR="00E4701C" w:rsidRPr="001A2DFA" w:rsidRDefault="00D1478F" w:rsidP="00E46E5F">
      <w:pPr>
        <w:pStyle w:val="ListParagraph"/>
        <w:numPr>
          <w:ilvl w:val="2"/>
          <w:numId w:val="2"/>
        </w:numPr>
        <w:jc w:val="both"/>
        <w:rPr>
          <w:rFonts w:ascii="Times New Roman" w:hAnsi="Times New Roman" w:cs="Times New Roman"/>
          <w:sz w:val="28"/>
          <w:szCs w:val="28"/>
        </w:rPr>
      </w:pPr>
      <w:bookmarkStart w:id="19" w:name="_Ref403133003"/>
      <w:r w:rsidRPr="001A2DFA">
        <w:rPr>
          <w:rFonts w:ascii="Times New Roman" w:hAnsi="Times New Roman" w:cs="Times New Roman"/>
          <w:sz w:val="28"/>
          <w:szCs w:val="28"/>
        </w:rPr>
        <w:t>telpisk</w:t>
      </w:r>
      <w:r w:rsidR="00E46E5F" w:rsidRPr="001A2DFA">
        <w:rPr>
          <w:rFonts w:ascii="Times New Roman" w:hAnsi="Times New Roman" w:cs="Times New Roman"/>
          <w:sz w:val="28"/>
          <w:szCs w:val="28"/>
        </w:rPr>
        <w:t>os</w:t>
      </w:r>
      <w:r w:rsidRPr="001A2DFA">
        <w:rPr>
          <w:rFonts w:ascii="Times New Roman" w:hAnsi="Times New Roman" w:cs="Times New Roman"/>
          <w:sz w:val="28"/>
          <w:szCs w:val="28"/>
        </w:rPr>
        <w:t xml:space="preserve"> dat</w:t>
      </w:r>
      <w:r w:rsidR="00E46E5F" w:rsidRPr="001A2DFA">
        <w:rPr>
          <w:rFonts w:ascii="Times New Roman" w:hAnsi="Times New Roman" w:cs="Times New Roman"/>
          <w:sz w:val="28"/>
          <w:szCs w:val="28"/>
        </w:rPr>
        <w:t>us</w:t>
      </w:r>
      <w:r w:rsidRPr="001A2DFA">
        <w:rPr>
          <w:rFonts w:ascii="Times New Roman" w:hAnsi="Times New Roman" w:cs="Times New Roman"/>
          <w:sz w:val="28"/>
          <w:szCs w:val="28"/>
        </w:rPr>
        <w:t xml:space="preserve"> par Latvijas teritoriju.</w:t>
      </w:r>
      <w:bookmarkEnd w:id="19"/>
    </w:p>
    <w:p w:rsidR="008C6313" w:rsidRPr="001A2DFA" w:rsidRDefault="00D1478F" w:rsidP="00EC1F4B">
      <w:pPr>
        <w:pStyle w:val="ListParagraph"/>
        <w:numPr>
          <w:ilvl w:val="0"/>
          <w:numId w:val="2"/>
        </w:numPr>
        <w:jc w:val="both"/>
        <w:rPr>
          <w:rFonts w:ascii="Times New Roman" w:hAnsi="Times New Roman" w:cs="Times New Roman"/>
          <w:sz w:val="28"/>
          <w:szCs w:val="28"/>
        </w:rPr>
      </w:pPr>
      <w:bookmarkStart w:id="20" w:name="_Ref398199374"/>
      <w:r w:rsidRPr="001A2DFA">
        <w:rPr>
          <w:rFonts w:ascii="Times New Roman" w:hAnsi="Times New Roman" w:cs="Times New Roman"/>
          <w:sz w:val="28"/>
          <w:szCs w:val="28"/>
        </w:rPr>
        <w:t>Vides aizsardzības un reģionālās attīstības ministrija no Teritorijas attīstības plānošanas informācijas sistēmas Sistēmai tiešsaistē sniedz šādu informāciju:</w:t>
      </w:r>
      <w:bookmarkEnd w:id="20"/>
    </w:p>
    <w:p w:rsidR="008C6313"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strukturētus datus par teritorijas plānojumā, </w:t>
      </w:r>
      <w:proofErr w:type="spellStart"/>
      <w:r w:rsidRPr="001A2DFA">
        <w:rPr>
          <w:rFonts w:ascii="Times New Roman" w:hAnsi="Times New Roman" w:cs="Times New Roman"/>
          <w:sz w:val="28"/>
          <w:szCs w:val="28"/>
        </w:rPr>
        <w:t>lokālplānojumā</w:t>
      </w:r>
      <w:proofErr w:type="spellEnd"/>
      <w:r w:rsidRPr="001A2DFA">
        <w:rPr>
          <w:rFonts w:ascii="Times New Roman" w:hAnsi="Times New Roman" w:cs="Times New Roman"/>
          <w:sz w:val="28"/>
          <w:szCs w:val="28"/>
        </w:rPr>
        <w:t xml:space="preserve"> un to grozījumos noteiktajām funkcionālajām zonām, funkcionālajām zonām atbilstoši topogrāfiskajai pamatnei, </w:t>
      </w:r>
      <w:proofErr w:type="spellStart"/>
      <w:r w:rsidRPr="001A2DFA">
        <w:rPr>
          <w:rFonts w:ascii="Times New Roman" w:hAnsi="Times New Roman" w:cs="Times New Roman"/>
          <w:sz w:val="28"/>
          <w:szCs w:val="28"/>
        </w:rPr>
        <w:t>apakšzonām</w:t>
      </w:r>
      <w:proofErr w:type="spellEnd"/>
      <w:r w:rsidRPr="001A2DFA">
        <w:rPr>
          <w:rFonts w:ascii="Times New Roman" w:hAnsi="Times New Roman" w:cs="Times New Roman"/>
          <w:sz w:val="28"/>
          <w:szCs w:val="28"/>
        </w:rPr>
        <w:t>, teritorijām ar īpašiem noteikumiem, kā arī, strukturētus datus par teritorijas izmantošanas un apbūves noteikumiem;</w:t>
      </w:r>
    </w:p>
    <w:p w:rsidR="008C6313"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detālplānojuma teksta un grafiskās daļas, kā arī pašvaldības lēmuma par detālplānojuma apstiprināšanu datnes.</w:t>
      </w:r>
    </w:p>
    <w:p w:rsidR="008C6313" w:rsidRPr="001A2DFA" w:rsidRDefault="00D1478F" w:rsidP="00EC1F4B">
      <w:pPr>
        <w:pStyle w:val="ListParagraph"/>
        <w:numPr>
          <w:ilvl w:val="0"/>
          <w:numId w:val="2"/>
        </w:numPr>
        <w:jc w:val="both"/>
        <w:rPr>
          <w:rFonts w:ascii="Times New Roman" w:hAnsi="Times New Roman" w:cs="Times New Roman"/>
          <w:sz w:val="28"/>
          <w:szCs w:val="28"/>
        </w:rPr>
      </w:pPr>
      <w:bookmarkStart w:id="21" w:name="_Ref398198925"/>
      <w:r w:rsidRPr="001A2DFA">
        <w:rPr>
          <w:rFonts w:ascii="Times New Roman" w:hAnsi="Times New Roman" w:cs="Times New Roman"/>
          <w:sz w:val="28"/>
          <w:szCs w:val="28"/>
        </w:rPr>
        <w:t>Tiesu administrācija no Valsts vienotās datorizētās zemesgrāmatas Sistēmai tiešsaistē sniedz šādu informāciju atbilstoši Zemesgrāmatu likumam:</w:t>
      </w:r>
      <w:bookmarkEnd w:id="21"/>
    </w:p>
    <w:p w:rsidR="00CA54AA"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sākuma ieraksta datus: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administratīvās teritorijas kods;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rajona (pilsētas) tiesas nosaukums;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zemesgrāmatu nodaļas nosaukums;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nosaukums;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numurs;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apakšnodalījuma numurs;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īpašuma kadastra numurs;</w:t>
      </w:r>
    </w:p>
    <w:p w:rsidR="00CA54AA"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īpašuma nosaukums;</w:t>
      </w:r>
    </w:p>
    <w:p w:rsidR="00935371"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atrašanās vietas</w:t>
      </w:r>
      <w:r w:rsidR="00935371" w:rsidRPr="001A2DFA">
        <w:rPr>
          <w:rFonts w:ascii="Times New Roman" w:hAnsi="Times New Roman" w:cs="Times New Roman"/>
          <w:sz w:val="28"/>
          <w:szCs w:val="28"/>
        </w:rPr>
        <w:t xml:space="preserve"> ieraksti.</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I daļas ziņas par nekustamu īpašumu;</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II daļas ziņas par nekustama īpašuma īpašnieku;</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III daļas ziņas par nekustama īpašuma apgrūtinājumiem;</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zemesgrāmatas nodalījuma IV daļas ziņas par nekustama īpašuma parādiem.</w:t>
      </w:r>
    </w:p>
    <w:p w:rsidR="00D52B46" w:rsidRPr="001A2DFA" w:rsidRDefault="00D1478F" w:rsidP="00EC1F4B">
      <w:pPr>
        <w:pStyle w:val="ListParagraph"/>
        <w:numPr>
          <w:ilvl w:val="0"/>
          <w:numId w:val="2"/>
        </w:numPr>
        <w:jc w:val="both"/>
        <w:rPr>
          <w:rFonts w:ascii="Times New Roman" w:hAnsi="Times New Roman" w:cs="Times New Roman"/>
          <w:sz w:val="28"/>
          <w:szCs w:val="28"/>
        </w:rPr>
      </w:pPr>
      <w:bookmarkStart w:id="22" w:name="_Ref398199451"/>
      <w:r w:rsidRPr="001A2DFA">
        <w:rPr>
          <w:rFonts w:ascii="Times New Roman" w:hAnsi="Times New Roman" w:cs="Times New Roman"/>
          <w:sz w:val="28"/>
          <w:szCs w:val="28"/>
        </w:rPr>
        <w:t>Valsts sabiedrība ar ierobežotu atbildību „Zemkopības ministrijas nekustamie īpašumi” no Meliorācijas kadastra informācijas sistēmas Sistēmai tiešsaistē sniedz informāciju atbilstoši normatīvajiem aktiem meliorācijas kadastra jomā.</w:t>
      </w:r>
      <w:bookmarkEnd w:id="22"/>
    </w:p>
    <w:p w:rsidR="00D52B46" w:rsidRPr="001A2DFA" w:rsidRDefault="00D1478F" w:rsidP="00EC1F4B">
      <w:pPr>
        <w:pStyle w:val="ListParagraph"/>
        <w:numPr>
          <w:ilvl w:val="0"/>
          <w:numId w:val="2"/>
        </w:numPr>
        <w:jc w:val="both"/>
        <w:rPr>
          <w:rFonts w:ascii="Times New Roman" w:hAnsi="Times New Roman" w:cs="Times New Roman"/>
          <w:sz w:val="28"/>
          <w:szCs w:val="28"/>
        </w:rPr>
      </w:pPr>
      <w:bookmarkStart w:id="23" w:name="_Ref398197047"/>
      <w:r w:rsidRPr="001A2DFA">
        <w:rPr>
          <w:rFonts w:ascii="Times New Roman" w:hAnsi="Times New Roman" w:cs="Times New Roman"/>
          <w:sz w:val="28"/>
          <w:szCs w:val="28"/>
        </w:rPr>
        <w:t>Pilsonības un migrācijas lietu pārvalde no Iedzīvotāju reģistra Sistēmai tiešsaistē sniedz, kā arī nodrošina datu monitoringa pakalpojumu šādai informācijai:</w:t>
      </w:r>
      <w:bookmarkEnd w:id="23"/>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vārds (vārdi), uzvārds;</w:t>
      </w:r>
    </w:p>
    <w:p w:rsidR="00D52B46" w:rsidRPr="001A2DFA" w:rsidRDefault="00D1478F" w:rsidP="00EC1F4B">
      <w:pPr>
        <w:pStyle w:val="ListParagraph"/>
        <w:numPr>
          <w:ilvl w:val="1"/>
          <w:numId w:val="2"/>
        </w:numPr>
        <w:jc w:val="both"/>
        <w:rPr>
          <w:rFonts w:ascii="Times New Roman" w:hAnsi="Times New Roman" w:cs="Times New Roman"/>
          <w:sz w:val="28"/>
          <w:szCs w:val="28"/>
        </w:rPr>
      </w:pPr>
      <w:bookmarkStart w:id="24" w:name="_Ref398211511"/>
      <w:r w:rsidRPr="001A2DFA">
        <w:rPr>
          <w:rFonts w:ascii="Times New Roman" w:hAnsi="Times New Roman" w:cs="Times New Roman"/>
          <w:sz w:val="28"/>
          <w:szCs w:val="28"/>
        </w:rPr>
        <w:t>deklarētās, reģistrētās vai personas norādītās dzīvesvietas adrese;</w:t>
      </w:r>
      <w:bookmarkEnd w:id="24"/>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statuss (miris</w:t>
      </w:r>
      <w:r w:rsidR="000A0C3A" w:rsidRPr="001A2DFA">
        <w:rPr>
          <w:rFonts w:ascii="Times New Roman" w:hAnsi="Times New Roman" w:cs="Times New Roman"/>
          <w:sz w:val="28"/>
          <w:szCs w:val="28"/>
        </w:rPr>
        <w:t>, aktīvs, pasīvs</w:t>
      </w:r>
      <w:r w:rsidRPr="001A2DFA">
        <w:rPr>
          <w:rFonts w:ascii="Times New Roman" w:hAnsi="Times New Roman" w:cs="Times New Roman"/>
          <w:sz w:val="28"/>
          <w:szCs w:val="28"/>
        </w:rPr>
        <w:t>);</w:t>
      </w:r>
    </w:p>
    <w:p w:rsidR="00D52B46"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miršanas datums;</w:t>
      </w:r>
    </w:p>
    <w:p w:rsidR="00B6022F"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ziņas par personas </w:t>
      </w:r>
      <w:r w:rsidR="000C51D8" w:rsidRPr="001A2DFA">
        <w:rPr>
          <w:rFonts w:ascii="Times New Roman" w:hAnsi="Times New Roman" w:cs="Times New Roman"/>
          <w:sz w:val="28"/>
          <w:szCs w:val="28"/>
        </w:rPr>
        <w:t>rīcībspējas ierobežošanu vai rīcībspējas ierobežojuma pārskatīšanu</w:t>
      </w:r>
      <w:r w:rsidRPr="001A2DFA">
        <w:rPr>
          <w:rFonts w:ascii="Times New Roman" w:hAnsi="Times New Roman" w:cs="Times New Roman"/>
          <w:sz w:val="28"/>
          <w:szCs w:val="28"/>
        </w:rPr>
        <w:t>.</w:t>
      </w:r>
    </w:p>
    <w:p w:rsidR="00F330D3" w:rsidRPr="001A2DFA" w:rsidRDefault="00D1478F" w:rsidP="00EC1F4B">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Šo noteikumu</w:t>
      </w:r>
      <w:r w:rsidR="00F2231C" w:rsidRPr="001A2DFA">
        <w:rPr>
          <w:rFonts w:ascii="Times New Roman" w:hAnsi="Times New Roman" w:cs="Times New Roman"/>
          <w:sz w:val="28"/>
          <w:szCs w:val="28"/>
        </w:rPr>
        <w:t xml:space="preserve"> </w:t>
      </w:r>
      <w:r w:rsidR="00F2231C" w:rsidRPr="001A2DFA">
        <w:rPr>
          <w:rFonts w:ascii="Times New Roman" w:hAnsi="Times New Roman" w:cs="Times New Roman"/>
          <w:sz w:val="28"/>
          <w:szCs w:val="28"/>
        </w:rPr>
        <w:fldChar w:fldCharType="begin"/>
      </w:r>
      <w:r w:rsidR="00F2231C" w:rsidRPr="001A2DFA">
        <w:rPr>
          <w:rFonts w:ascii="Times New Roman" w:hAnsi="Times New Roman" w:cs="Times New Roman"/>
          <w:sz w:val="28"/>
          <w:szCs w:val="28"/>
        </w:rPr>
        <w:instrText xml:space="preserve"> REF _Ref398211511 \r \h  \* MERGEFORMAT </w:instrText>
      </w:r>
      <w:r w:rsidR="00F2231C" w:rsidRPr="001A2DFA">
        <w:rPr>
          <w:rFonts w:ascii="Times New Roman" w:hAnsi="Times New Roman" w:cs="Times New Roman"/>
          <w:sz w:val="28"/>
          <w:szCs w:val="28"/>
        </w:rPr>
      </w:r>
      <w:r w:rsidR="00F2231C"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28.3</w:t>
      </w:r>
      <w:r w:rsidR="00F2231C" w:rsidRPr="001A2DFA">
        <w:rPr>
          <w:rFonts w:ascii="Times New Roman" w:hAnsi="Times New Roman" w:cs="Times New Roman"/>
          <w:sz w:val="28"/>
          <w:szCs w:val="28"/>
        </w:rPr>
        <w:fldChar w:fldCharType="end"/>
      </w:r>
      <w:r w:rsidR="00F2231C" w:rsidRPr="001A2DFA">
        <w:rPr>
          <w:rFonts w:ascii="Times New Roman" w:hAnsi="Times New Roman" w:cs="Times New Roman"/>
          <w:sz w:val="28"/>
          <w:szCs w:val="28"/>
        </w:rPr>
        <w:t>. apakš</w:t>
      </w:r>
      <w:r w:rsidRPr="001A2DFA">
        <w:rPr>
          <w:rFonts w:ascii="Times New Roman" w:hAnsi="Times New Roman" w:cs="Times New Roman"/>
          <w:sz w:val="28"/>
          <w:szCs w:val="28"/>
        </w:rPr>
        <w:t>punktā</w:t>
      </w:r>
      <w:r w:rsidR="00F2231C" w:rsidRPr="001A2DFA">
        <w:rPr>
          <w:rFonts w:ascii="Times New Roman" w:hAnsi="Times New Roman" w:cs="Times New Roman"/>
          <w:sz w:val="28"/>
          <w:szCs w:val="28"/>
        </w:rPr>
        <w:t xml:space="preserve"> minētajai informācijai </w:t>
      </w:r>
      <w:r w:rsidRPr="001A2DFA">
        <w:rPr>
          <w:rFonts w:ascii="Times New Roman" w:hAnsi="Times New Roman" w:cs="Times New Roman"/>
          <w:sz w:val="28"/>
          <w:szCs w:val="28"/>
        </w:rPr>
        <w:t xml:space="preserve">datu izmaiņu monitorings </w:t>
      </w:r>
      <w:r w:rsidR="00F2231C" w:rsidRPr="001A2DFA">
        <w:rPr>
          <w:rFonts w:ascii="Times New Roman" w:hAnsi="Times New Roman" w:cs="Times New Roman"/>
          <w:sz w:val="28"/>
          <w:szCs w:val="28"/>
        </w:rPr>
        <w:t xml:space="preserve">(datu aktualizācija sistēmā) </w:t>
      </w:r>
      <w:r w:rsidRPr="001A2DFA">
        <w:rPr>
          <w:rFonts w:ascii="Times New Roman" w:hAnsi="Times New Roman" w:cs="Times New Roman"/>
          <w:sz w:val="28"/>
          <w:szCs w:val="28"/>
        </w:rPr>
        <w:t>tiek veikts</w:t>
      </w:r>
      <w:r w:rsidR="00F2231C" w:rsidRPr="001A2DFA">
        <w:rPr>
          <w:rFonts w:ascii="Times New Roman" w:hAnsi="Times New Roman" w:cs="Times New Roman"/>
          <w:sz w:val="28"/>
          <w:szCs w:val="28"/>
        </w:rPr>
        <w:t xml:space="preserve"> uz attiecīgā pieprasījuma brīdi</w:t>
      </w:r>
      <w:r w:rsidRPr="001A2DFA">
        <w:rPr>
          <w:rFonts w:ascii="Times New Roman" w:hAnsi="Times New Roman" w:cs="Times New Roman"/>
          <w:sz w:val="28"/>
          <w:szCs w:val="28"/>
        </w:rPr>
        <w:t xml:space="preserve">, ja </w:t>
      </w:r>
      <w:r w:rsidR="00F2231C" w:rsidRPr="001A2DFA">
        <w:rPr>
          <w:rFonts w:ascii="Times New Roman" w:hAnsi="Times New Roman" w:cs="Times New Roman"/>
          <w:sz w:val="28"/>
          <w:szCs w:val="28"/>
        </w:rPr>
        <w:t>informācija</w:t>
      </w:r>
      <w:r w:rsidRPr="001A2DFA">
        <w:rPr>
          <w:rFonts w:ascii="Times New Roman" w:hAnsi="Times New Roman" w:cs="Times New Roman"/>
          <w:sz w:val="28"/>
          <w:szCs w:val="28"/>
        </w:rPr>
        <w:t xml:space="preserve"> nepieciešama </w:t>
      </w:r>
      <w:r w:rsidR="0087532E" w:rsidRPr="001A2DFA">
        <w:rPr>
          <w:rFonts w:ascii="Times New Roman" w:hAnsi="Times New Roman"/>
          <w:sz w:val="28"/>
          <w:szCs w:val="28"/>
        </w:rPr>
        <w:t>šo noteikumu 4.punktā minētajiem dalībniekam</w:t>
      </w:r>
      <w:r w:rsidRPr="001A2DFA">
        <w:rPr>
          <w:rFonts w:ascii="Times New Roman" w:hAnsi="Times New Roman" w:cs="Times New Roman"/>
          <w:sz w:val="28"/>
          <w:szCs w:val="28"/>
        </w:rPr>
        <w:t xml:space="preserve"> normatīvajos aktos noteikto funkciju un uzdevumu veikšanai.</w:t>
      </w:r>
    </w:p>
    <w:p w:rsidR="00F330D3" w:rsidRPr="001A2DFA" w:rsidRDefault="00D1478F" w:rsidP="00EC1F4B">
      <w:pPr>
        <w:pStyle w:val="ListParagraph"/>
        <w:numPr>
          <w:ilvl w:val="0"/>
          <w:numId w:val="2"/>
        </w:numPr>
        <w:jc w:val="both"/>
        <w:rPr>
          <w:rFonts w:ascii="Times New Roman" w:hAnsi="Times New Roman" w:cs="Times New Roman"/>
          <w:sz w:val="28"/>
          <w:szCs w:val="28"/>
        </w:rPr>
      </w:pPr>
      <w:bookmarkStart w:id="25" w:name="_Ref398196479"/>
      <w:r w:rsidRPr="001A2DFA">
        <w:rPr>
          <w:rFonts w:ascii="Times New Roman" w:hAnsi="Times New Roman" w:cs="Times New Roman"/>
          <w:sz w:val="28"/>
          <w:szCs w:val="28"/>
        </w:rPr>
        <w:t>Uzņēmumu reģistrs no Uzņēmumu reģistra informācijas sistēmas Sistēmai tiešsaistē sniedz informāciju par pieprasījumā norādīto juridisko personu aktuālajā redakcijā vai aktuālajā un vēsturiskajā redakcijā atbilstoši normatīvajiem aktiem par Uzņēmumu reģistru.</w:t>
      </w:r>
      <w:bookmarkEnd w:id="25"/>
    </w:p>
    <w:p w:rsidR="00F330D3" w:rsidRPr="001A2DFA" w:rsidRDefault="00D1478F" w:rsidP="00EC1F4B">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Valsts ieņēmumu dienests Sistēmai tiešsaistē sniedz informāciju:</w:t>
      </w:r>
    </w:p>
    <w:p w:rsidR="00F330D3" w:rsidRPr="001A2DFA" w:rsidRDefault="00D1478F"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no nodokļu maksātāju reģistra:</w:t>
      </w:r>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par nodokļu maksātājiem, kuri nav jāreģistrē Uzņēmumu reģistrā:</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reģistrācijas kods;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reģistrācijas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izslēgšanas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nosaukums;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uzņēmējdarbības forma (valsts vai pašvaldības budžeta iestāde, sabiedriska vai reliģiska organizācija, cita uzņēmējdarbības forma);</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juridiskā adrese;</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ar paraksta tiesībām, norādot personas kodu, vārdu, uzvārdu;</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pazīme, vai ir aktuālas struktūrvienības.</w:t>
      </w:r>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par nodokļu maksātāju struktūrvienībām, kuras nav jāreģistrē Uzņēmumu reģistrā:</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struktūrvienības kods;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galvenā uzņēmuma nodokļu maksātāja reģistrācijas kods, kurā šī ir struktūrvienība;</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struktūrvienības reģistrācijas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struktūrvienības izslēgšanas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struktūrvienības nosaukums;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struktūrvienības adrese.</w:t>
      </w:r>
    </w:p>
    <w:p w:rsidR="00F330D3" w:rsidRPr="001A2DFA" w:rsidRDefault="00D1478F" w:rsidP="00EC1F4B">
      <w:pPr>
        <w:pStyle w:val="ListParagraph"/>
        <w:numPr>
          <w:ilvl w:val="2"/>
          <w:numId w:val="2"/>
        </w:numPr>
        <w:jc w:val="both"/>
        <w:rPr>
          <w:rFonts w:ascii="Times New Roman" w:hAnsi="Times New Roman" w:cs="Times New Roman"/>
          <w:sz w:val="28"/>
          <w:szCs w:val="28"/>
        </w:rPr>
      </w:pPr>
      <w:bookmarkStart w:id="26" w:name="_Ref398196578"/>
      <w:r w:rsidRPr="001A2DFA">
        <w:rPr>
          <w:rFonts w:ascii="Times New Roman" w:hAnsi="Times New Roman" w:cs="Times New Roman"/>
          <w:sz w:val="28"/>
          <w:szCs w:val="28"/>
        </w:rPr>
        <w:t>par darba devēja nodarbinātajām personām (darba ņēmējiem):</w:t>
      </w:r>
      <w:bookmarkEnd w:id="26"/>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darba ņēmēja vārds, uzvārds;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darba ņēmēja personas kods vai nodokļu maksātāja reģistrācijas kods;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pirmreizējais dokumenta saņemšanas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ziņu kods ziņās par darba ņēmējiem saskaņā ar normatīvajiem aktiem par valsts sociālās apdrošināšanas obligāto iemaksu veicēju reģistrāciju un ziņojumiem par valsts sociālās apdrošināšanas obligātajām iemaksām un iedzīvotāju ienākuma nodokli;</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ziņu koda spēkā stāšanās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pēdējais dokumenta precizējuma reģistrēšanas datums.</w:t>
      </w:r>
    </w:p>
    <w:p w:rsidR="00F330D3" w:rsidRPr="001A2DFA" w:rsidRDefault="00D1478F" w:rsidP="00EC1F4B">
      <w:pPr>
        <w:pStyle w:val="ListParagraph"/>
        <w:numPr>
          <w:ilvl w:val="2"/>
          <w:numId w:val="2"/>
        </w:numPr>
        <w:jc w:val="both"/>
        <w:rPr>
          <w:rFonts w:ascii="Times New Roman" w:hAnsi="Times New Roman" w:cs="Times New Roman"/>
          <w:sz w:val="28"/>
          <w:szCs w:val="28"/>
        </w:rPr>
      </w:pPr>
      <w:bookmarkStart w:id="27" w:name="_Ref398196655"/>
      <w:r w:rsidRPr="001A2DFA">
        <w:rPr>
          <w:rFonts w:ascii="Times New Roman" w:hAnsi="Times New Roman" w:cs="Times New Roman"/>
          <w:sz w:val="28"/>
          <w:szCs w:val="28"/>
        </w:rPr>
        <w:t>par saimnieciskās darbības veicējiem:</w:t>
      </w:r>
      <w:bookmarkEnd w:id="27"/>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veicēja nodokļu maksātāja reģistrācijas kods;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reģistrācijas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beigu datums;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veicēja vārds;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veicēja uzvārds;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veida kods;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saimnieciskās darbības veida nosaukums;</w:t>
      </w:r>
    </w:p>
    <w:p w:rsidR="00F330D3" w:rsidRPr="001A2DFA" w:rsidRDefault="00D1478F" w:rsidP="00EC1F4B">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galvenā saimnieciskās darbības veikšanas adrese.</w:t>
      </w:r>
    </w:p>
    <w:p w:rsidR="00F330D3" w:rsidRPr="001A2DFA" w:rsidRDefault="00D1478F" w:rsidP="00EC1F4B">
      <w:pPr>
        <w:pStyle w:val="ListParagraph"/>
        <w:numPr>
          <w:ilvl w:val="1"/>
          <w:numId w:val="2"/>
        </w:numPr>
        <w:jc w:val="both"/>
        <w:rPr>
          <w:rFonts w:ascii="Times New Roman" w:hAnsi="Times New Roman" w:cs="Times New Roman"/>
          <w:sz w:val="28"/>
          <w:szCs w:val="28"/>
        </w:rPr>
      </w:pPr>
      <w:bookmarkStart w:id="28" w:name="_Ref398196725"/>
      <w:r w:rsidRPr="001A2DFA">
        <w:rPr>
          <w:rFonts w:ascii="Times New Roman" w:hAnsi="Times New Roman" w:cs="Times New Roman"/>
          <w:sz w:val="28"/>
          <w:szCs w:val="28"/>
        </w:rPr>
        <w:t>no Valsts ieņēmumu dienesta pievienotās vērtības nodokļa maksātāju reģistra par nodokļu maksātāja reģistrāciju, atkārtotu reģistrāciju vai izslēgšanu:</w:t>
      </w:r>
      <w:bookmarkEnd w:id="28"/>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reģistrācijas numurs;</w:t>
      </w:r>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nodokļu maksātāja nosaukums;</w:t>
      </w:r>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pazīmi par reģistrāciju, atkārtotu reģistrāciju Valsts ieņēmumu dienesta pievienotās vērtības nodokļa maksātāju reģistrā vai par izslēgšanu no Valsts ieņēmumu dienesta pievienotās vērtības nodokļa maksātāju reģistra par Valsts ieņēmumu dienesta konstatētajiem normatīvo aktu pārkāpumiem;</w:t>
      </w:r>
    </w:p>
    <w:p w:rsidR="00F330D3" w:rsidRPr="001A2DFA" w:rsidRDefault="00D1478F" w:rsidP="00EC1F4B">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datums, ar kuru pievienotās vērtības nodokļa maksātājs reģistrēts, atkārtoti reģistrēts vai izslēgts no Valsts ieņēmumu dienesta pievienotās vērtības nodokļa maksātāju reģistra.</w:t>
      </w:r>
    </w:p>
    <w:p w:rsidR="00F330D3" w:rsidRPr="001A2DFA" w:rsidRDefault="00D1478F" w:rsidP="00EC1F4B">
      <w:pPr>
        <w:pStyle w:val="ListParagraph"/>
        <w:numPr>
          <w:ilvl w:val="0"/>
          <w:numId w:val="2"/>
        </w:numPr>
        <w:jc w:val="both"/>
        <w:rPr>
          <w:rFonts w:ascii="Times New Roman" w:hAnsi="Times New Roman" w:cs="Times New Roman"/>
          <w:sz w:val="28"/>
          <w:szCs w:val="28"/>
        </w:rPr>
      </w:pPr>
      <w:bookmarkStart w:id="29" w:name="_Ref398199560"/>
      <w:r w:rsidRPr="001A2DFA">
        <w:rPr>
          <w:rFonts w:ascii="Times New Roman" w:hAnsi="Times New Roman" w:cs="Times New Roman"/>
          <w:sz w:val="28"/>
          <w:szCs w:val="28"/>
        </w:rPr>
        <w:t>Latvijas Ģeotelpiskās informācijas aģentūra no ģeotelpisko pamatdatu informācijas sistēmas Sistēmai elektroniskā veidā sniedz šādus ģeotelpiskos pamatdatus Latvijas 1992.</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 xml:space="preserve">gada ģeodēziskajā koordinātu </w:t>
      </w:r>
      <w:r w:rsidRPr="001A2DFA">
        <w:rPr>
          <w:rFonts w:ascii="Times New Roman" w:hAnsi="Times New Roman" w:cs="Times New Roman"/>
          <w:sz w:val="28"/>
          <w:szCs w:val="28"/>
        </w:rPr>
        <w:lastRenderedPageBreak/>
        <w:t xml:space="preserve">sistēmā, kas izteikta kā </w:t>
      </w:r>
      <w:proofErr w:type="spellStart"/>
      <w:r w:rsidRPr="001A2DFA">
        <w:rPr>
          <w:rFonts w:ascii="Times New Roman" w:hAnsi="Times New Roman" w:cs="Times New Roman"/>
          <w:sz w:val="28"/>
          <w:szCs w:val="28"/>
        </w:rPr>
        <w:t>Merkatora</w:t>
      </w:r>
      <w:proofErr w:type="spellEnd"/>
      <w:r w:rsidRPr="001A2DFA">
        <w:rPr>
          <w:rFonts w:ascii="Times New Roman" w:hAnsi="Times New Roman" w:cs="Times New Roman"/>
          <w:sz w:val="28"/>
          <w:szCs w:val="28"/>
        </w:rPr>
        <w:t xml:space="preserve"> transversālās projekcijas plaknes koordinātas (LKS-92 TM):</w:t>
      </w:r>
      <w:bookmarkEnd w:id="29"/>
    </w:p>
    <w:p w:rsidR="00F330D3" w:rsidRPr="001A2DFA" w:rsidRDefault="00D1478F" w:rsidP="00D15BF6">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topogrāfiskās kartes mērogā </w:t>
      </w:r>
      <w:r w:rsidR="00D15BF6" w:rsidRPr="001A2DFA">
        <w:rPr>
          <w:rFonts w:ascii="Times New Roman" w:hAnsi="Times New Roman" w:cs="Times New Roman"/>
          <w:sz w:val="28"/>
          <w:szCs w:val="28"/>
        </w:rPr>
        <w:t xml:space="preserve">1:250 000, </w:t>
      </w:r>
      <w:r w:rsidRPr="001A2DFA">
        <w:rPr>
          <w:rFonts w:ascii="Times New Roman" w:hAnsi="Times New Roman" w:cs="Times New Roman"/>
          <w:sz w:val="28"/>
          <w:szCs w:val="28"/>
        </w:rPr>
        <w:t>1:50 000, 1:10 000 un 1:2 000;</w:t>
      </w:r>
    </w:p>
    <w:p w:rsidR="00F330D3" w:rsidRPr="001A2DFA" w:rsidRDefault="00F06C25" w:rsidP="00EC1F4B">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vēsturiskās un aktuālās </w:t>
      </w:r>
      <w:proofErr w:type="spellStart"/>
      <w:r w:rsidR="00D1478F" w:rsidRPr="001A2DFA">
        <w:rPr>
          <w:rFonts w:ascii="Times New Roman" w:hAnsi="Times New Roman" w:cs="Times New Roman"/>
          <w:sz w:val="28"/>
          <w:szCs w:val="28"/>
        </w:rPr>
        <w:t>ortofotokartes</w:t>
      </w:r>
      <w:proofErr w:type="spellEnd"/>
      <w:r w:rsidR="00D1478F" w:rsidRPr="001A2DFA">
        <w:rPr>
          <w:rFonts w:ascii="Times New Roman" w:hAnsi="Times New Roman" w:cs="Times New Roman"/>
          <w:sz w:val="28"/>
          <w:szCs w:val="28"/>
        </w:rPr>
        <w:t>;</w:t>
      </w:r>
    </w:p>
    <w:p w:rsidR="00F330D3" w:rsidRPr="001A2DFA" w:rsidRDefault="001F5706" w:rsidP="001F5706">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Ģeodēziskā tīkla informācijas sistēmas datus</w:t>
      </w:r>
      <w:r w:rsidR="00D1478F" w:rsidRPr="001A2DFA">
        <w:rPr>
          <w:rFonts w:ascii="Times New Roman" w:hAnsi="Times New Roman" w:cs="Times New Roman"/>
          <w:sz w:val="28"/>
          <w:szCs w:val="28"/>
        </w:rPr>
        <w:t>.</w:t>
      </w:r>
    </w:p>
    <w:p w:rsidR="00D1478F" w:rsidRPr="001A2DFA" w:rsidRDefault="00D1478F" w:rsidP="00EC1F4B">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Šajā nodaļā minēto informāciju sistēmai valsts institūcijas un valsts sabiedrības ar ierobežotu atbildību sniedz bez maksas.</w:t>
      </w:r>
    </w:p>
    <w:p w:rsidR="003B4D14" w:rsidRPr="001A2DFA" w:rsidRDefault="003B4D14" w:rsidP="003B4D14">
      <w:pPr>
        <w:pStyle w:val="Heading1"/>
        <w:numPr>
          <w:ilvl w:val="0"/>
          <w:numId w:val="1"/>
        </w:numPr>
        <w:jc w:val="center"/>
        <w:rPr>
          <w:rFonts w:ascii="Times New Roman" w:hAnsi="Times New Roman" w:cs="Times New Roman"/>
          <w:color w:val="000000" w:themeColor="text1"/>
        </w:rPr>
      </w:pPr>
      <w:bookmarkStart w:id="30" w:name="_Ref398195831"/>
      <w:r w:rsidRPr="001A2DFA">
        <w:rPr>
          <w:rFonts w:ascii="Times New Roman" w:hAnsi="Times New Roman" w:cs="Times New Roman"/>
          <w:color w:val="000000" w:themeColor="text1"/>
        </w:rPr>
        <w:t>Sistēmā pieejamās informācijas izplatīšanas kārtība</w:t>
      </w:r>
      <w:bookmarkEnd w:id="30"/>
    </w:p>
    <w:p w:rsidR="003B4D14" w:rsidRPr="001A2DFA" w:rsidRDefault="003B4D14" w:rsidP="00B81341">
      <w:pPr>
        <w:pStyle w:val="ListParagraph"/>
        <w:numPr>
          <w:ilvl w:val="0"/>
          <w:numId w:val="2"/>
        </w:numPr>
        <w:jc w:val="both"/>
        <w:rPr>
          <w:rFonts w:ascii="Times New Roman" w:hAnsi="Times New Roman" w:cs="Times New Roman"/>
          <w:sz w:val="28"/>
          <w:szCs w:val="28"/>
        </w:rPr>
      </w:pPr>
      <w:bookmarkStart w:id="31" w:name="_Ref398215023"/>
      <w:r w:rsidRPr="001A2DFA">
        <w:rPr>
          <w:rFonts w:ascii="Times New Roman" w:hAnsi="Times New Roman" w:cs="Times New Roman"/>
          <w:sz w:val="28"/>
          <w:szCs w:val="28"/>
        </w:rPr>
        <w:t>Sistēma Valsts zemes dienesta Nekustamā īpašuma valsts kadastra informācijas sistēmai tiešsaistē sniedz šādu informāciju:</w:t>
      </w:r>
      <w:bookmarkEnd w:id="31"/>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par </w:t>
      </w:r>
      <w:proofErr w:type="spellStart"/>
      <w:r w:rsidRPr="001A2DFA">
        <w:rPr>
          <w:rFonts w:ascii="Times New Roman" w:hAnsi="Times New Roman" w:cs="Times New Roman"/>
          <w:sz w:val="28"/>
          <w:szCs w:val="28"/>
        </w:rPr>
        <w:t>pirmsreģistrējamu</w:t>
      </w:r>
      <w:proofErr w:type="spellEnd"/>
      <w:r w:rsidRPr="001A2DFA">
        <w:rPr>
          <w:rFonts w:ascii="Times New Roman" w:hAnsi="Times New Roman" w:cs="Times New Roman"/>
          <w:sz w:val="28"/>
          <w:szCs w:val="28"/>
        </w:rPr>
        <w:t xml:space="preserve"> būvi:</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zemes vienības, uz kuras atradīsies </w:t>
      </w:r>
      <w:proofErr w:type="spellStart"/>
      <w:r w:rsidRPr="001A2DFA">
        <w:rPr>
          <w:rFonts w:ascii="Times New Roman" w:hAnsi="Times New Roman" w:cs="Times New Roman"/>
          <w:sz w:val="28"/>
          <w:szCs w:val="28"/>
        </w:rPr>
        <w:t>pirmsreģist</w:t>
      </w:r>
      <w:r w:rsidR="00FF53A9" w:rsidRPr="001A2DFA">
        <w:rPr>
          <w:rFonts w:ascii="Times New Roman" w:hAnsi="Times New Roman" w:cs="Times New Roman"/>
          <w:sz w:val="28"/>
          <w:szCs w:val="28"/>
        </w:rPr>
        <w:t>rējamā</w:t>
      </w:r>
      <w:proofErr w:type="spellEnd"/>
      <w:r w:rsidR="00FF53A9" w:rsidRPr="001A2DFA">
        <w:rPr>
          <w:rFonts w:ascii="Times New Roman" w:hAnsi="Times New Roman" w:cs="Times New Roman"/>
          <w:sz w:val="28"/>
          <w:szCs w:val="28"/>
        </w:rPr>
        <w:t xml:space="preserve"> būve, kadastra apzīmējums</w:t>
      </w:r>
      <w:r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kadastra apzīmējum</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 ja sadala esošu būvi vairākās būvēs vai vairākas būves apvieno vienā būvē;</w:t>
      </w:r>
    </w:p>
    <w:p w:rsidR="003B4D14" w:rsidRPr="001A2DFA" w:rsidRDefault="00D31351" w:rsidP="00D3135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būves punkta numurs (ēkām un </w:t>
      </w:r>
      <w:proofErr w:type="spellStart"/>
      <w:r w:rsidRPr="001A2DFA">
        <w:rPr>
          <w:rFonts w:ascii="Times New Roman" w:hAnsi="Times New Roman" w:cs="Times New Roman"/>
          <w:sz w:val="28"/>
          <w:szCs w:val="28"/>
        </w:rPr>
        <w:t>punktveida</w:t>
      </w:r>
      <w:proofErr w:type="spellEnd"/>
      <w:r w:rsidRPr="001A2DFA">
        <w:rPr>
          <w:rFonts w:ascii="Times New Roman" w:hAnsi="Times New Roman" w:cs="Times New Roman"/>
          <w:sz w:val="28"/>
          <w:szCs w:val="28"/>
        </w:rPr>
        <w:t xml:space="preserve"> inženierbūvēm tikai viens būves punkts, lineārām inženierbūvēm divi būves punkti (sākuma un beigu), bet, ja būves trase nav vienlaidu līnija, var norādīt papildu punktus)</w:t>
      </w:r>
      <w:r w:rsidR="003B4D14"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plānotās būves aptuvenās atrašanās vietas punkta X, Y koordinātas Latvijas 1992.</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 xml:space="preserve">gada ģeodēziskajā koordinātu sistēmā, kas izteikta kā </w:t>
      </w:r>
      <w:proofErr w:type="spellStart"/>
      <w:r w:rsidRPr="001A2DFA">
        <w:rPr>
          <w:rFonts w:ascii="Times New Roman" w:hAnsi="Times New Roman" w:cs="Times New Roman"/>
          <w:sz w:val="28"/>
          <w:szCs w:val="28"/>
        </w:rPr>
        <w:t>Merkatora</w:t>
      </w:r>
      <w:proofErr w:type="spellEnd"/>
      <w:r w:rsidRPr="001A2DFA">
        <w:rPr>
          <w:rFonts w:ascii="Times New Roman" w:hAnsi="Times New Roman" w:cs="Times New Roman"/>
          <w:sz w:val="28"/>
          <w:szCs w:val="28"/>
        </w:rPr>
        <w:t xml:space="preserve"> transversālās projekcijas plaknes koordinātas (LKS-92 TM)</w:t>
      </w:r>
    </w:p>
    <w:p w:rsidR="003B4D14" w:rsidRPr="001A2DFA" w:rsidRDefault="00FF53A9"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nosaukums</w:t>
      </w:r>
      <w:r w:rsidR="003B4D14" w:rsidRPr="001A2DFA">
        <w:rPr>
          <w:rFonts w:ascii="Times New Roman" w:hAnsi="Times New Roman" w:cs="Times New Roman"/>
          <w:sz w:val="28"/>
          <w:szCs w:val="28"/>
        </w:rPr>
        <w:t>;</w:t>
      </w:r>
    </w:p>
    <w:p w:rsidR="003B4D14" w:rsidRPr="001A2DFA" w:rsidRDefault="00FF53A9"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virszemes stāvu skaits</w:t>
      </w:r>
      <w:r w:rsidR="003B4D14" w:rsidRPr="001A2DFA">
        <w:rPr>
          <w:rFonts w:ascii="Times New Roman" w:hAnsi="Times New Roman" w:cs="Times New Roman"/>
          <w:sz w:val="28"/>
          <w:szCs w:val="28"/>
        </w:rPr>
        <w:t>;</w:t>
      </w:r>
    </w:p>
    <w:p w:rsidR="003B4D14" w:rsidRPr="001A2DFA" w:rsidRDefault="00FF53A9"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pazemes stāvu skaits</w:t>
      </w:r>
      <w:r w:rsidR="003B4D14" w:rsidRPr="001A2DFA">
        <w:rPr>
          <w:rFonts w:ascii="Times New Roman" w:hAnsi="Times New Roman" w:cs="Times New Roman"/>
          <w:sz w:val="28"/>
          <w:szCs w:val="28"/>
        </w:rPr>
        <w:t>;</w:t>
      </w:r>
    </w:p>
    <w:p w:rsidR="003B4D14" w:rsidRPr="001A2DFA" w:rsidRDefault="00527BC7"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apbūves laukums</w:t>
      </w:r>
      <w:r w:rsidR="003B4D14" w:rsidRPr="001A2DFA">
        <w:rPr>
          <w:rFonts w:ascii="Times New Roman" w:hAnsi="Times New Roman" w:cs="Times New Roman"/>
          <w:sz w:val="28"/>
          <w:szCs w:val="28"/>
        </w:rPr>
        <w:t>;</w:t>
      </w:r>
    </w:p>
    <w:p w:rsidR="003B4D14" w:rsidRPr="001A2DFA" w:rsidRDefault="00FF53A9"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ārsienu materiāls</w:t>
      </w:r>
      <w:r w:rsidR="003B4D14" w:rsidRPr="001A2DFA">
        <w:rPr>
          <w:rFonts w:ascii="Times New Roman" w:hAnsi="Times New Roman" w:cs="Times New Roman"/>
          <w:sz w:val="28"/>
          <w:szCs w:val="28"/>
        </w:rPr>
        <w:t>.</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reģistrējamu būvi:</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lietas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kadastra apzīmējum</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w:t>
      </w:r>
    </w:p>
    <w:p w:rsidR="003B4D14" w:rsidRPr="001A2DFA" w:rsidRDefault="003C5F4E"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ēkas galvenais lietošanas veids vai inženierbūves lietošanas veids</w:t>
      </w:r>
      <w:r w:rsidR="003B4D14" w:rsidRPr="001A2DFA">
        <w:rPr>
          <w:rFonts w:ascii="Times New Roman" w:hAnsi="Times New Roman" w:cs="Times New Roman"/>
          <w:sz w:val="28"/>
          <w:szCs w:val="28"/>
        </w:rPr>
        <w:t>;</w:t>
      </w:r>
    </w:p>
    <w:p w:rsidR="003B4D14" w:rsidRPr="001A2DFA" w:rsidRDefault="00FF53A9"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tips</w:t>
      </w:r>
      <w:r w:rsidR="003B4D14"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nosaukum</w:t>
      </w:r>
      <w:r w:rsidR="00FF53A9" w:rsidRPr="001A2DFA">
        <w:rPr>
          <w:rFonts w:ascii="Times New Roman" w:hAnsi="Times New Roman" w:cs="Times New Roman"/>
          <w:sz w:val="28"/>
          <w:szCs w:val="28"/>
        </w:rPr>
        <w:t>s</w:t>
      </w:r>
      <w:r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zemes vienības, uz kuras atrodas vai daļēji atrodas reģist</w:t>
      </w:r>
      <w:r w:rsidR="00FF53A9" w:rsidRPr="001A2DFA">
        <w:rPr>
          <w:rFonts w:ascii="Times New Roman" w:hAnsi="Times New Roman" w:cs="Times New Roman"/>
          <w:sz w:val="28"/>
          <w:szCs w:val="28"/>
        </w:rPr>
        <w:t>rējamā būve, kadastra apzīmējums</w:t>
      </w:r>
      <w:r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pazīme „būve nojaukta/nav saglabājusies”;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pazīme „būves reģistrācija/aktualizācija”;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virszemes stāvu skaits;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pazemes stāvu skaits;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telpu grupas skaits;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dzīvokļu skaits būvē;</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apjoma rādītāji (veids, apjoms, mērvienība,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inženiertehniskais aprīkojums (veids un apjoms, ja tāds ir);</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nesošās konstrukcijas un apdare (konstruktīvā elementa veids, konstruktīvā elementa konstrukcijas veids</w:t>
      </w:r>
      <w:r w:rsidR="006F2033" w:rsidRPr="001A2DFA">
        <w:rPr>
          <w:rFonts w:ascii="Times New Roman" w:hAnsi="Times New Roman" w:cs="Times New Roman"/>
          <w:sz w:val="28"/>
          <w:szCs w:val="28"/>
        </w:rPr>
        <w:t xml:space="preserve"> </w:t>
      </w:r>
      <w:r w:rsidRPr="001A2DFA">
        <w:rPr>
          <w:rFonts w:ascii="Times New Roman" w:hAnsi="Times New Roman" w:cs="Times New Roman"/>
          <w:sz w:val="28"/>
          <w:szCs w:val="28"/>
        </w:rPr>
        <w:t>un konstruktīvā elementa materiāls);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īpašnieka vai, ja tāda nav,- tiesiskā valdītāja un lietotāja</w:t>
      </w:r>
      <w:r w:rsidR="00B172BD" w:rsidRPr="001A2DFA">
        <w:rPr>
          <w:rFonts w:ascii="Times New Roman" w:hAnsi="Times New Roman" w:cs="Times New Roman"/>
          <w:sz w:val="28"/>
          <w:szCs w:val="28"/>
        </w:rPr>
        <w:t>, ja tāds ir,</w:t>
      </w:r>
      <w:r w:rsidRPr="001A2DFA">
        <w:rPr>
          <w:rFonts w:ascii="Times New Roman" w:hAnsi="Times New Roman" w:cs="Times New Roman"/>
          <w:sz w:val="28"/>
          <w:szCs w:val="28"/>
        </w:rPr>
        <w:t xml:space="preserve"> vārds, uzvārds, personas kods vai juridiskās personas nosaukums, vienotais reģistrācijas numurs, vai pazīme „ārvalstnieks” ar šo noteikumu </w:t>
      </w:r>
      <w:r w:rsidR="00512D43" w:rsidRPr="001A2DFA">
        <w:rPr>
          <w:rFonts w:ascii="Times New Roman" w:hAnsi="Times New Roman" w:cs="Times New Roman"/>
          <w:sz w:val="28"/>
          <w:szCs w:val="28"/>
        </w:rPr>
        <w:fldChar w:fldCharType="begin"/>
      </w:r>
      <w:r w:rsidR="00512D43"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512D43" w:rsidRPr="001A2DFA">
        <w:rPr>
          <w:rFonts w:ascii="Times New Roman" w:hAnsi="Times New Roman" w:cs="Times New Roman"/>
          <w:sz w:val="28"/>
          <w:szCs w:val="28"/>
        </w:rPr>
      </w:r>
      <w:r w:rsidR="00512D43"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512D43"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punktā noteikto informāciju.</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dokumenti.</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reģistrējamu telpu grupa, ja būvniecība notiek tikai telpu grupā:</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lietas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kadastra apzīmējums;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būves, kurā atrodas telpu grupa, kadastra apzīmējums;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lietošanas veids;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telpu grupas inženiertehniskais aprīkojums (veids un apjoms, ja tāds ir);</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dokumenti.</w:t>
      </w:r>
    </w:p>
    <w:p w:rsidR="003B4D14" w:rsidRPr="001A2DFA" w:rsidRDefault="003B4D14" w:rsidP="009246CB">
      <w:pPr>
        <w:pStyle w:val="ListParagraph"/>
        <w:numPr>
          <w:ilvl w:val="0"/>
          <w:numId w:val="2"/>
        </w:numPr>
        <w:jc w:val="both"/>
        <w:rPr>
          <w:rFonts w:ascii="Times New Roman" w:hAnsi="Times New Roman" w:cs="Times New Roman"/>
          <w:sz w:val="28"/>
          <w:szCs w:val="28"/>
        </w:rPr>
      </w:pPr>
      <w:bookmarkStart w:id="32" w:name="_Ref398215038"/>
      <w:r w:rsidRPr="001A2DFA">
        <w:rPr>
          <w:rFonts w:ascii="Times New Roman" w:hAnsi="Times New Roman" w:cs="Times New Roman"/>
          <w:sz w:val="28"/>
          <w:szCs w:val="28"/>
        </w:rPr>
        <w:t>Sistēma Valsts zemes dienesta</w:t>
      </w:r>
      <w:bookmarkEnd w:id="32"/>
      <w:r w:rsidR="009246CB" w:rsidRPr="001A2DFA">
        <w:rPr>
          <w:rFonts w:ascii="Times New Roman" w:hAnsi="Times New Roman" w:cs="Times New Roman"/>
          <w:sz w:val="28"/>
          <w:szCs w:val="28"/>
        </w:rPr>
        <w:t>m sniedz informāciju, kas nepieciešama klientu apkalpošanai un pakalpojumu izpildei.</w:t>
      </w:r>
    </w:p>
    <w:p w:rsidR="003B4D14" w:rsidRPr="001A2DFA" w:rsidRDefault="003B4D14"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Valsts ieņēmumu dienestam tiešsaistē sniedz šādu informāciju:</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no būvkomersantu reģistra par būvkomersanta reģistrāciju vai par ziņu izmaiņām būvkomersantu reģistrā:</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būvkomersanta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Republikas Uzņēmumu reģistra piešķirtais vienotais reģistrācijas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tālruņa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ārvalsts komersanta mītnes valsts, reģistrācijas numurs mītnes valstī, ārvalsts reģistra nosaukums, dibināšanas datums, ārvalsts juridiskā adrese, Latvijas Republikas Uzņēmumu reģistra vai Valsts ieņēmumu dienesta nerezidenta pastāvīgai pārstāvniecībai piešķirtais reģistrācijas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bookmarkStart w:id="33" w:name="_Ref398213443"/>
      <w:r w:rsidRPr="001A2DFA">
        <w:rPr>
          <w:rFonts w:ascii="Times New Roman" w:hAnsi="Times New Roman" w:cs="Times New Roman"/>
          <w:sz w:val="28"/>
          <w:szCs w:val="28"/>
        </w:rPr>
        <w:t xml:space="preserve">par nodarbinātajiem </w:t>
      </w:r>
      <w:proofErr w:type="spellStart"/>
      <w:r w:rsidRPr="001A2DFA">
        <w:rPr>
          <w:rFonts w:ascii="Times New Roman" w:hAnsi="Times New Roman" w:cs="Times New Roman"/>
          <w:sz w:val="28"/>
          <w:szCs w:val="28"/>
        </w:rPr>
        <w:t>būvspeciālistiem</w:t>
      </w:r>
      <w:proofErr w:type="spellEnd"/>
      <w:r w:rsidRPr="001A2DFA">
        <w:rPr>
          <w:rFonts w:ascii="Times New Roman" w:hAnsi="Times New Roman" w:cs="Times New Roman"/>
          <w:sz w:val="28"/>
          <w:szCs w:val="28"/>
        </w:rPr>
        <w:t xml:space="preserve"> pie būvkomersanta šo noteikumu </w:t>
      </w:r>
      <w:r w:rsidR="00E81A9E" w:rsidRPr="001A2DFA">
        <w:rPr>
          <w:rFonts w:ascii="Times New Roman" w:hAnsi="Times New Roman" w:cs="Times New Roman"/>
          <w:sz w:val="28"/>
          <w:szCs w:val="28"/>
        </w:rPr>
        <w:fldChar w:fldCharType="begin"/>
      </w:r>
      <w:r w:rsidR="00E81A9E" w:rsidRPr="001A2DFA">
        <w:rPr>
          <w:rFonts w:ascii="Times New Roman" w:hAnsi="Times New Roman" w:cs="Times New Roman"/>
          <w:sz w:val="28"/>
          <w:szCs w:val="28"/>
        </w:rPr>
        <w:instrText xml:space="preserve"> REF _Ref398213336 \r \h </w:instrText>
      </w:r>
      <w:r w:rsidR="00A0225A" w:rsidRPr="001A2DFA">
        <w:rPr>
          <w:rFonts w:ascii="Times New Roman" w:hAnsi="Times New Roman" w:cs="Times New Roman"/>
          <w:sz w:val="28"/>
          <w:szCs w:val="28"/>
        </w:rPr>
        <w:instrText xml:space="preserve"> \* MERGEFORMAT </w:instrText>
      </w:r>
      <w:r w:rsidR="00E81A9E" w:rsidRPr="001A2DFA">
        <w:rPr>
          <w:rFonts w:ascii="Times New Roman" w:hAnsi="Times New Roman" w:cs="Times New Roman"/>
          <w:sz w:val="28"/>
          <w:szCs w:val="28"/>
        </w:rPr>
      </w:r>
      <w:r w:rsidR="00E81A9E"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36.3</w:t>
      </w:r>
      <w:r w:rsidR="00E81A9E"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punktā minēto informāciju;</w:t>
      </w:r>
      <w:bookmarkEnd w:id="33"/>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papildu šo noteikumu </w:t>
      </w:r>
      <w:r w:rsidR="00E81A9E" w:rsidRPr="001A2DFA">
        <w:rPr>
          <w:rFonts w:ascii="Times New Roman" w:hAnsi="Times New Roman" w:cs="Times New Roman"/>
          <w:sz w:val="28"/>
          <w:szCs w:val="28"/>
        </w:rPr>
        <w:fldChar w:fldCharType="begin"/>
      </w:r>
      <w:r w:rsidR="00E81A9E" w:rsidRPr="001A2DFA">
        <w:rPr>
          <w:rFonts w:ascii="Times New Roman" w:hAnsi="Times New Roman" w:cs="Times New Roman"/>
          <w:sz w:val="28"/>
          <w:szCs w:val="28"/>
        </w:rPr>
        <w:instrText xml:space="preserve"> REF _Ref398213443 \r \h </w:instrText>
      </w:r>
      <w:r w:rsidR="00A0225A" w:rsidRPr="001A2DFA">
        <w:rPr>
          <w:rFonts w:ascii="Times New Roman" w:hAnsi="Times New Roman" w:cs="Times New Roman"/>
          <w:sz w:val="28"/>
          <w:szCs w:val="28"/>
        </w:rPr>
        <w:instrText xml:space="preserve"> \* MERGEFORMAT </w:instrText>
      </w:r>
      <w:r w:rsidR="00E81A9E" w:rsidRPr="001A2DFA">
        <w:rPr>
          <w:rFonts w:ascii="Times New Roman" w:hAnsi="Times New Roman" w:cs="Times New Roman"/>
          <w:sz w:val="28"/>
          <w:szCs w:val="28"/>
        </w:rPr>
      </w:r>
      <w:r w:rsidR="00E81A9E"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36.1.6</w:t>
      </w:r>
      <w:r w:rsidR="00E81A9E"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punktā minētajai informācijai:</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darba līguma numurs, datums, termiņš (ja noslēgts uz noteiktu laiku);</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darba tiesisko attiecību izbeigšanas datums;</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pienākumu izpildes uzsākšanas vai izbeigšanas datums.</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no būvkomersantu reģistra par būvkomersanta darbību un vidējo būvniecībā nodarbināto skaitu par iepriekšējo kalendāra gadu:</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komersanta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Republikas Uzņēmumu reģistra piešķirtais vienotais reģistrācijas numurs vai mītnes valsts piešķirtais reģistrācijas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kopējais sniegto būvniecības pakalpojumu apjoms, no tā:</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projektēšana (t.sk. inženierizpēte):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ārpus Latvijas Republikas;</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būvdarbi (t.sk. būvuzraudzība, būvekspertīze):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ārpus Latvijas Republikas.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pašu spēkiem (bez darbuzņēmējiem) sniegto būvniecības pakalpojumu apjoms, no tā:</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projektēšana (t.sk. inženierizpēte):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ārpus Latvijas Republikas;</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būvdarbi (t.sk. būvuzraudzība, būvekspertīze):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ārpus Latvijas Republikas.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vidējais būvniecībā nodarbināto skaits:</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projektēšana (t.sk. inženierizpēte):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ārpus Latvijas Republikas;</w:t>
      </w:r>
    </w:p>
    <w:p w:rsidR="003B4D14" w:rsidRPr="001A2DFA" w:rsidRDefault="003B4D14" w:rsidP="00B81341">
      <w:pPr>
        <w:pStyle w:val="ListParagraph"/>
        <w:numPr>
          <w:ilvl w:val="3"/>
          <w:numId w:val="2"/>
        </w:numPr>
        <w:jc w:val="both"/>
        <w:rPr>
          <w:rFonts w:ascii="Times New Roman" w:hAnsi="Times New Roman" w:cs="Times New Roman"/>
          <w:sz w:val="28"/>
          <w:szCs w:val="28"/>
        </w:rPr>
      </w:pPr>
      <w:r w:rsidRPr="001A2DFA">
        <w:rPr>
          <w:rFonts w:ascii="Times New Roman" w:hAnsi="Times New Roman" w:cs="Times New Roman"/>
          <w:sz w:val="28"/>
          <w:szCs w:val="28"/>
        </w:rPr>
        <w:t>būvdarbi (t.sk. būvuzraudzība, būvekspertīze):</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Latvijas Republikā;</w:t>
      </w:r>
    </w:p>
    <w:p w:rsidR="003B4D14" w:rsidRPr="001A2DFA" w:rsidRDefault="003B4D14" w:rsidP="00B81341">
      <w:pPr>
        <w:pStyle w:val="ListParagraph"/>
        <w:numPr>
          <w:ilvl w:val="4"/>
          <w:numId w:val="2"/>
        </w:numPr>
        <w:jc w:val="both"/>
        <w:rPr>
          <w:rFonts w:ascii="Times New Roman" w:hAnsi="Times New Roman" w:cs="Times New Roman"/>
          <w:sz w:val="28"/>
          <w:szCs w:val="28"/>
        </w:rPr>
      </w:pPr>
      <w:r w:rsidRPr="001A2DFA">
        <w:rPr>
          <w:rFonts w:ascii="Times New Roman" w:hAnsi="Times New Roman" w:cs="Times New Roman"/>
          <w:sz w:val="28"/>
          <w:szCs w:val="28"/>
        </w:rPr>
        <w:t>ārpus Latvijas Republikas.</w:t>
      </w:r>
    </w:p>
    <w:p w:rsidR="003B4D14" w:rsidRPr="001A2DFA" w:rsidRDefault="003B4D14" w:rsidP="00B81341">
      <w:pPr>
        <w:pStyle w:val="ListParagraph"/>
        <w:numPr>
          <w:ilvl w:val="1"/>
          <w:numId w:val="2"/>
        </w:numPr>
        <w:jc w:val="both"/>
        <w:rPr>
          <w:rFonts w:ascii="Times New Roman" w:hAnsi="Times New Roman" w:cs="Times New Roman"/>
          <w:sz w:val="28"/>
          <w:szCs w:val="28"/>
        </w:rPr>
      </w:pPr>
      <w:bookmarkStart w:id="34" w:name="_Ref398213336"/>
      <w:r w:rsidRPr="001A2DFA">
        <w:rPr>
          <w:rFonts w:ascii="Times New Roman" w:hAnsi="Times New Roman" w:cs="Times New Roman"/>
          <w:sz w:val="28"/>
          <w:szCs w:val="28"/>
        </w:rPr>
        <w:t xml:space="preserve">no </w:t>
      </w:r>
      <w:proofErr w:type="spellStart"/>
      <w:r w:rsidRPr="001A2DFA">
        <w:rPr>
          <w:rFonts w:ascii="Times New Roman" w:hAnsi="Times New Roman" w:cs="Times New Roman"/>
          <w:sz w:val="28"/>
          <w:szCs w:val="28"/>
        </w:rPr>
        <w:t>būvspeciālistu</w:t>
      </w:r>
      <w:proofErr w:type="spellEnd"/>
      <w:r w:rsidRPr="001A2DFA">
        <w:rPr>
          <w:rFonts w:ascii="Times New Roman" w:hAnsi="Times New Roman" w:cs="Times New Roman"/>
          <w:sz w:val="28"/>
          <w:szCs w:val="28"/>
        </w:rPr>
        <w:t xml:space="preserve"> reģistra par </w:t>
      </w:r>
      <w:proofErr w:type="spellStart"/>
      <w:r w:rsidRPr="001A2DFA">
        <w:rPr>
          <w:rFonts w:ascii="Times New Roman" w:hAnsi="Times New Roman" w:cs="Times New Roman"/>
          <w:sz w:val="28"/>
          <w:szCs w:val="28"/>
        </w:rPr>
        <w:t>būvspeciālistiem</w:t>
      </w:r>
      <w:proofErr w:type="spellEnd"/>
      <w:r w:rsidRPr="001A2DFA">
        <w:rPr>
          <w:rFonts w:ascii="Times New Roman" w:hAnsi="Times New Roman" w:cs="Times New Roman"/>
          <w:sz w:val="28"/>
          <w:szCs w:val="28"/>
        </w:rPr>
        <w:t>:</w:t>
      </w:r>
      <w:bookmarkEnd w:id="34"/>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vārds, uzvārds;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personas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tālruņa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elektroniskā pasta adrese;</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sertifikāta piešķiršanas datums un lēmuma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sertifikāta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sertificēšanas joma un specialitāte;</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sertificēšanas sfēra.</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par izsniegtajām būvatļaujām:</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lietas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pašvaldības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administratīvo teritoriju un teritoriālo vienību klasifikatora kods būvobjektam;</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būvatļaujas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būvatļaujas datums;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būvobjekta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būvobjekta adrese atbilstoši Valsts adrešu reģistra</w:t>
      </w:r>
      <w:r w:rsidR="00DE5405" w:rsidRPr="001A2DFA">
        <w:rPr>
          <w:rFonts w:ascii="Times New Roman" w:hAnsi="Times New Roman" w:cs="Times New Roman"/>
          <w:sz w:val="28"/>
          <w:szCs w:val="28"/>
        </w:rPr>
        <w:t xml:space="preserve"> informācijas sistēmas</w:t>
      </w:r>
      <w:r w:rsidRPr="001A2DFA">
        <w:rPr>
          <w:rFonts w:ascii="Times New Roman" w:hAnsi="Times New Roman" w:cs="Times New Roman"/>
          <w:sz w:val="28"/>
          <w:szCs w:val="28"/>
        </w:rPr>
        <w:t xml:space="preserve"> </w:t>
      </w:r>
      <w:r w:rsidR="008815F2" w:rsidRPr="001A2DFA">
        <w:rPr>
          <w:rFonts w:ascii="Times New Roman" w:hAnsi="Times New Roman" w:cs="Times New Roman"/>
          <w:sz w:val="28"/>
          <w:szCs w:val="28"/>
        </w:rPr>
        <w:t>datiem</w:t>
      </w:r>
      <w:r w:rsidRPr="001A2DFA">
        <w:rPr>
          <w:rFonts w:ascii="Times New Roman" w:hAnsi="Times New Roman" w:cs="Times New Roman"/>
          <w:sz w:val="28"/>
          <w:szCs w:val="28"/>
        </w:rPr>
        <w:t>;</w:t>
      </w:r>
    </w:p>
    <w:p w:rsidR="003B4D14" w:rsidRPr="001A2DFA" w:rsidRDefault="00F06051"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būvobjektā ietilpstoš</w:t>
      </w:r>
      <w:r w:rsidR="005C0E2E" w:rsidRPr="001A2DFA">
        <w:rPr>
          <w:rFonts w:ascii="Times New Roman" w:hAnsi="Times New Roman" w:cs="Times New Roman"/>
          <w:sz w:val="28"/>
          <w:szCs w:val="28"/>
        </w:rPr>
        <w:t>o</w:t>
      </w:r>
      <w:r w:rsidR="003B4D14" w:rsidRPr="001A2DFA">
        <w:rPr>
          <w:rFonts w:ascii="Times New Roman" w:hAnsi="Times New Roman" w:cs="Times New Roman"/>
          <w:sz w:val="28"/>
          <w:szCs w:val="28"/>
        </w:rPr>
        <w:t xml:space="preserve"> zemes vienīb</w:t>
      </w:r>
      <w:r w:rsidRPr="001A2DFA">
        <w:rPr>
          <w:rFonts w:ascii="Times New Roman" w:hAnsi="Times New Roman" w:cs="Times New Roman"/>
          <w:sz w:val="28"/>
          <w:szCs w:val="28"/>
        </w:rPr>
        <w:t>u kadastra apzīmējumi</w:t>
      </w:r>
      <w:r w:rsidR="003B4D14"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būves/telpu grupas kadastra apzīmējums, t.sk. </w:t>
      </w:r>
      <w:proofErr w:type="spellStart"/>
      <w:r w:rsidRPr="001A2DFA">
        <w:rPr>
          <w:rFonts w:ascii="Times New Roman" w:hAnsi="Times New Roman" w:cs="Times New Roman"/>
          <w:sz w:val="28"/>
          <w:szCs w:val="28"/>
        </w:rPr>
        <w:t>pirmsreģistrētās</w:t>
      </w:r>
      <w:proofErr w:type="spellEnd"/>
      <w:r w:rsidRPr="001A2DFA">
        <w:rPr>
          <w:rFonts w:ascii="Times New Roman" w:hAnsi="Times New Roman" w:cs="Times New Roman"/>
          <w:sz w:val="28"/>
          <w:szCs w:val="28"/>
        </w:rPr>
        <w:t xml:space="preserve"> būves  kadastra apzīmējums, ja ir;</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veids;</w:t>
      </w:r>
    </w:p>
    <w:p w:rsidR="003B4D14" w:rsidRPr="001A2DFA" w:rsidRDefault="003C5F4E"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ēkas galvenais lietošanas veids vai inženierbūves lietošanas veids</w:t>
      </w:r>
      <w:r w:rsidR="003B4D14" w:rsidRPr="001A2DFA">
        <w:rPr>
          <w:rFonts w:ascii="Times New Roman" w:hAnsi="Times New Roman" w:cs="Times New Roman"/>
          <w:sz w:val="28"/>
          <w:szCs w:val="28"/>
        </w:rPr>
        <w:t>, ja ir (saskaņā ar būvju klasifikāciju);</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ierosinātāja vārds (vārdi), uzvārds vai nosaukumus;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ierosinātāja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būvprojekta izstrādātāja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būvprojekta izstrādātāja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būvuzrauga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būvuzrauga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autoruzrauga</w:t>
      </w:r>
      <w:proofErr w:type="spellEnd"/>
      <w:r w:rsidRPr="001A2DFA">
        <w:rPr>
          <w:rFonts w:ascii="Times New Roman" w:hAnsi="Times New Roman" w:cs="Times New Roman"/>
          <w:sz w:val="28"/>
          <w:szCs w:val="28"/>
        </w:rPr>
        <w:t xml:space="preserve">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autoruzrauga</w:t>
      </w:r>
      <w:proofErr w:type="spellEnd"/>
      <w:r w:rsidRPr="001A2DFA">
        <w:rPr>
          <w:rFonts w:ascii="Times New Roman" w:hAnsi="Times New Roman" w:cs="Times New Roman"/>
          <w:sz w:val="28"/>
          <w:szCs w:val="28"/>
        </w:rPr>
        <w:t xml:space="preserve">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būvdarbu veicēja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būvdarbu veicēja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atbildīgā būvdarbu vadītāja vārds, uzvārds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atbildīgā būvdarbu vadītāja personas kods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darba aizsardzības koordinatora vārds, uzvārds vai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darba aizsardzības koordinatora personas kods, komersanta vienotais reģistrācijas numurs, juridiskajām personām, kuras nav jāreģistrē Latvijas Republikas Uzņēmumu reģistra vestajos reģistros, nodokļa maksātāja reģistrācijas kodu;</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kopējās izmaksas, to skaitā publisko tiesību juridiskās personas, Eiropas Savienības politiku instrumentu vai citas ārvalstu finanšu palīdzības līdzekļi.</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lastRenderedPageBreak/>
        <w:t>par aktiem par būves pieņemšanu ekspluatācijā:</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lietas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pašvaldības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administratīvo teritoriju un teritoriālo vienību klasifikatora kods būvobjektam;</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akta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akta datums;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būvatļaujas numurs;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būvatļaujas datums;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būvobjekta nosaukums;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būvobjekta adrese atbilstoši Valsts adrešu reģistra</w:t>
      </w:r>
      <w:r w:rsidR="00F0588B" w:rsidRPr="001A2DFA">
        <w:rPr>
          <w:rFonts w:ascii="Times New Roman" w:hAnsi="Times New Roman" w:cs="Times New Roman"/>
          <w:sz w:val="28"/>
          <w:szCs w:val="28"/>
        </w:rPr>
        <w:t xml:space="preserve"> informācijas sistēmas</w:t>
      </w:r>
      <w:r w:rsidRPr="001A2DFA">
        <w:rPr>
          <w:rFonts w:ascii="Times New Roman" w:hAnsi="Times New Roman" w:cs="Times New Roman"/>
          <w:sz w:val="28"/>
          <w:szCs w:val="28"/>
        </w:rPr>
        <w:t xml:space="preserve"> </w:t>
      </w:r>
      <w:r w:rsidR="008815F2" w:rsidRPr="001A2DFA">
        <w:rPr>
          <w:rFonts w:ascii="Times New Roman" w:hAnsi="Times New Roman" w:cs="Times New Roman"/>
          <w:sz w:val="28"/>
          <w:szCs w:val="28"/>
        </w:rPr>
        <w:t>datiem</w:t>
      </w:r>
      <w:r w:rsidRPr="001A2DFA">
        <w:rPr>
          <w:rFonts w:ascii="Times New Roman" w:hAnsi="Times New Roman" w:cs="Times New Roman"/>
          <w:sz w:val="28"/>
          <w:szCs w:val="28"/>
        </w:rPr>
        <w:t>;</w:t>
      </w:r>
    </w:p>
    <w:p w:rsidR="003B4D14" w:rsidRPr="001A2DFA" w:rsidRDefault="005C0E2E" w:rsidP="005C0E2E">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būvobjektā ietilpstošo zemes vienību kadastra apzīmējumi</w:t>
      </w:r>
      <w:r w:rsidR="003B4D14"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būves/telpu grupas kadastra apzīmējums, t.sk. </w:t>
      </w:r>
      <w:proofErr w:type="spellStart"/>
      <w:r w:rsidRPr="001A2DFA">
        <w:rPr>
          <w:rFonts w:ascii="Times New Roman" w:hAnsi="Times New Roman" w:cs="Times New Roman"/>
          <w:sz w:val="28"/>
          <w:szCs w:val="28"/>
        </w:rPr>
        <w:t>pirmsreģistrētās</w:t>
      </w:r>
      <w:proofErr w:type="spellEnd"/>
      <w:r w:rsidRPr="001A2DFA">
        <w:rPr>
          <w:rFonts w:ascii="Times New Roman" w:hAnsi="Times New Roman" w:cs="Times New Roman"/>
          <w:sz w:val="28"/>
          <w:szCs w:val="28"/>
        </w:rPr>
        <w:t xml:space="preserve"> būves  kadastra apzīmējums, ja ir;</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ierosinātāja vārds (vārdi), uzvārds vai nosaukumus;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ierosinātāja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būvuzrauga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būvuzrauga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autoruzrauga</w:t>
      </w:r>
      <w:proofErr w:type="spellEnd"/>
      <w:r w:rsidRPr="001A2DFA">
        <w:rPr>
          <w:rFonts w:ascii="Times New Roman" w:hAnsi="Times New Roman" w:cs="Times New Roman"/>
          <w:sz w:val="28"/>
          <w:szCs w:val="28"/>
        </w:rPr>
        <w:t xml:space="preserve">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proofErr w:type="spellStart"/>
      <w:r w:rsidRPr="001A2DFA">
        <w:rPr>
          <w:rFonts w:ascii="Times New Roman" w:hAnsi="Times New Roman" w:cs="Times New Roman"/>
          <w:sz w:val="28"/>
          <w:szCs w:val="28"/>
        </w:rPr>
        <w:t>autoruzrauga</w:t>
      </w:r>
      <w:proofErr w:type="spellEnd"/>
      <w:r w:rsidRPr="001A2DFA">
        <w:rPr>
          <w:rFonts w:ascii="Times New Roman" w:hAnsi="Times New Roman" w:cs="Times New Roman"/>
          <w:sz w:val="28"/>
          <w:szCs w:val="28"/>
        </w:rPr>
        <w:t xml:space="preserve"> personas kods, komersanta vienotais reģistrācijas numurs, juridiskajām personām, kuras nav jāreģistrē Latvijas Republikas Uzņēmumu reģistra vestajos reģistros, nodokļa maksātāja reģistrācijas kodu, vai Tiesu administrācijas ārvalstnieka identifikācijas kods;</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būvdarbu veicēja vārds, uzvārds vai nosaukums (firma);</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būvdarbu veicēja personas kods, komersanta vienotais reģistrācijas numurs, juridiskajām personām, kuras nav jāreģistrē </w:t>
      </w:r>
      <w:r w:rsidRPr="001A2DFA">
        <w:rPr>
          <w:rFonts w:ascii="Times New Roman" w:hAnsi="Times New Roman" w:cs="Times New Roman"/>
          <w:sz w:val="28"/>
          <w:szCs w:val="28"/>
        </w:rPr>
        <w:lastRenderedPageBreak/>
        <w:t>Latvijas Republikas Uzņēmumu reģistra vestajos reģistros, nodokļa maksātāja reģistrācijas kodu, vai Tiesu administrācijas ārvalstnieka identifikācijas kods;</w:t>
      </w:r>
    </w:p>
    <w:p w:rsidR="003B4D14" w:rsidRPr="001A2DFA" w:rsidRDefault="006678F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kopējā </w:t>
      </w:r>
      <w:r w:rsidR="003B4D14" w:rsidRPr="001A2DFA">
        <w:rPr>
          <w:rFonts w:ascii="Times New Roman" w:hAnsi="Times New Roman" w:cs="Times New Roman"/>
          <w:sz w:val="28"/>
          <w:szCs w:val="28"/>
        </w:rPr>
        <w:t>platība (kurā veikti darbi un kopā ēkā) (m</w:t>
      </w:r>
      <w:r w:rsidR="003B4D14" w:rsidRPr="001A2DFA">
        <w:rPr>
          <w:rFonts w:ascii="Times New Roman" w:hAnsi="Times New Roman" w:cs="Times New Roman"/>
          <w:sz w:val="28"/>
          <w:szCs w:val="28"/>
          <w:vertAlign w:val="superscript"/>
        </w:rPr>
        <w:t>2</w:t>
      </w:r>
      <w:r w:rsidR="003B4D14" w:rsidRPr="001A2DFA">
        <w:rPr>
          <w:rFonts w:ascii="Times New Roman" w:hAnsi="Times New Roman" w:cs="Times New Roman"/>
          <w:sz w:val="28"/>
          <w:szCs w:val="28"/>
        </w:rPr>
        <w:t>);</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būves </w:t>
      </w:r>
      <w:proofErr w:type="spellStart"/>
      <w:r w:rsidRPr="001A2DFA">
        <w:rPr>
          <w:rFonts w:ascii="Times New Roman" w:hAnsi="Times New Roman" w:cs="Times New Roman"/>
          <w:sz w:val="28"/>
          <w:szCs w:val="28"/>
        </w:rPr>
        <w:t>būvtilpums</w:t>
      </w:r>
      <w:proofErr w:type="spellEnd"/>
      <w:r w:rsidRPr="001A2DFA">
        <w:rPr>
          <w:rFonts w:ascii="Times New Roman" w:hAnsi="Times New Roman" w:cs="Times New Roman"/>
          <w:sz w:val="28"/>
          <w:szCs w:val="28"/>
        </w:rPr>
        <w:t xml:space="preserve"> (kurā veikti darbi un kopā ēkā) (m</w:t>
      </w:r>
      <w:r w:rsidRPr="001A2DFA">
        <w:rPr>
          <w:rFonts w:ascii="Times New Roman" w:hAnsi="Times New Roman" w:cs="Times New Roman"/>
          <w:sz w:val="28"/>
          <w:szCs w:val="28"/>
          <w:vertAlign w:val="superscript"/>
        </w:rPr>
        <w:t>3</w:t>
      </w:r>
      <w:r w:rsidRPr="001A2DFA">
        <w:rPr>
          <w:rFonts w:ascii="Times New Roman" w:hAnsi="Times New Roman" w:cs="Times New Roman"/>
          <w:sz w:val="28"/>
          <w:szCs w:val="28"/>
        </w:rPr>
        <w:t>);</w:t>
      </w:r>
    </w:p>
    <w:p w:rsidR="003B4D14" w:rsidRPr="001A2DFA" w:rsidRDefault="003C5F4E"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ēkas galvenais lietošanas veids vai inženierbūves lietošanas veids</w:t>
      </w:r>
      <w:r w:rsidR="003B4D14" w:rsidRPr="001A2DFA">
        <w:rPr>
          <w:rFonts w:ascii="Times New Roman" w:hAnsi="Times New Roman" w:cs="Times New Roman"/>
          <w:sz w:val="28"/>
          <w:szCs w:val="28"/>
        </w:rPr>
        <w:t>, ja ir (saskaņā ar būvju klasifikāciju);</w:t>
      </w:r>
    </w:p>
    <w:p w:rsidR="003B4D14" w:rsidRPr="001A2DFA" w:rsidRDefault="003B4D14" w:rsidP="00B81341">
      <w:pPr>
        <w:pStyle w:val="ListParagraph"/>
        <w:numPr>
          <w:ilvl w:val="2"/>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būvniecības kopējās izmaksas, to skaitā publisko tiesību juridiskās personas, Eiropas Savienības politiku instrumentu vai citas ārvalstu finanšu palīdzības līdzekļi.</w:t>
      </w:r>
    </w:p>
    <w:p w:rsidR="003B4D14" w:rsidRPr="001A2DFA" w:rsidRDefault="003B4D14"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Centrālai statistikas pārvaldei tiešsaistē sniedz informāciju par būvatļaujām un  aktiem par būves pieņemšanu ekspluatācijā atbilstoši normatīvajiem aktiem par valsts statistiku.</w:t>
      </w:r>
    </w:p>
    <w:p w:rsidR="003B4D14" w:rsidRPr="001A2DFA" w:rsidRDefault="003B4D14"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Latvijas Ģeotelpiskās informācijas aģentūras Svarīgo objektu datubāzei tiešsaistē sniedz šādu informāciju:</w:t>
      </w:r>
    </w:p>
    <w:p w:rsidR="00C2733A" w:rsidRDefault="00C2733A" w:rsidP="00B81341">
      <w:pPr>
        <w:pStyle w:val="ListParagraph"/>
        <w:numPr>
          <w:ilvl w:val="1"/>
          <w:numId w:val="2"/>
        </w:numPr>
        <w:jc w:val="both"/>
        <w:rPr>
          <w:rFonts w:ascii="Times New Roman" w:hAnsi="Times New Roman" w:cs="Times New Roman"/>
          <w:sz w:val="28"/>
          <w:szCs w:val="28"/>
        </w:rPr>
      </w:pPr>
      <w:r>
        <w:rPr>
          <w:rFonts w:ascii="Times New Roman" w:hAnsi="Times New Roman" w:cs="Times New Roman"/>
          <w:sz w:val="28"/>
          <w:szCs w:val="28"/>
        </w:rPr>
        <w:t>par būvniecības ierosinātāju:</w:t>
      </w:r>
    </w:p>
    <w:p w:rsidR="00C2733A" w:rsidRDefault="00C2733A" w:rsidP="00C2733A">
      <w:pPr>
        <w:pStyle w:val="ListParagraph"/>
        <w:numPr>
          <w:ilvl w:val="2"/>
          <w:numId w:val="2"/>
        </w:numPr>
        <w:jc w:val="both"/>
        <w:rPr>
          <w:rFonts w:ascii="Times New Roman" w:hAnsi="Times New Roman" w:cs="Times New Roman"/>
          <w:sz w:val="28"/>
          <w:szCs w:val="28"/>
        </w:rPr>
      </w:pPr>
      <w:r w:rsidRPr="00C2733A">
        <w:rPr>
          <w:rFonts w:ascii="Times New Roman" w:hAnsi="Times New Roman" w:cs="Times New Roman"/>
          <w:sz w:val="28"/>
          <w:szCs w:val="28"/>
        </w:rPr>
        <w:t>vārds, uzvārds vai juridiskās personas nosaukums;</w:t>
      </w:r>
    </w:p>
    <w:p w:rsidR="00C2733A" w:rsidRDefault="00C2733A" w:rsidP="00C2733A">
      <w:pPr>
        <w:pStyle w:val="ListParagraph"/>
        <w:numPr>
          <w:ilvl w:val="2"/>
          <w:numId w:val="2"/>
        </w:numPr>
        <w:jc w:val="both"/>
        <w:rPr>
          <w:rFonts w:ascii="Times New Roman" w:hAnsi="Times New Roman" w:cs="Times New Roman"/>
          <w:sz w:val="28"/>
          <w:szCs w:val="28"/>
        </w:rPr>
      </w:pPr>
      <w:r w:rsidRPr="00C2733A">
        <w:rPr>
          <w:rFonts w:ascii="Times New Roman" w:hAnsi="Times New Roman" w:cs="Times New Roman"/>
          <w:sz w:val="28"/>
          <w:szCs w:val="28"/>
        </w:rPr>
        <w:t>deklarētā, reģistrētā vai personas norādītā dzīvesvietas adrese vai juridiskā adrese;</w:t>
      </w:r>
    </w:p>
    <w:p w:rsidR="003B4D14" w:rsidRPr="00C2733A" w:rsidRDefault="00C2733A" w:rsidP="00C2733A">
      <w:pPr>
        <w:pStyle w:val="ListParagraph"/>
        <w:numPr>
          <w:ilvl w:val="2"/>
          <w:numId w:val="2"/>
        </w:numPr>
        <w:jc w:val="both"/>
        <w:rPr>
          <w:rFonts w:ascii="Times New Roman" w:hAnsi="Times New Roman" w:cs="Times New Roman"/>
          <w:sz w:val="28"/>
          <w:szCs w:val="28"/>
        </w:rPr>
      </w:pPr>
      <w:r>
        <w:rPr>
          <w:rFonts w:ascii="Times New Roman" w:hAnsi="Times New Roman" w:cs="Times New Roman"/>
          <w:sz w:val="28"/>
          <w:szCs w:val="28"/>
        </w:rPr>
        <w:t>kontaktinformācija</w:t>
      </w:r>
      <w:r w:rsidR="003B4D14" w:rsidRPr="00C2733A">
        <w:rPr>
          <w:rFonts w:ascii="Times New Roman" w:hAnsi="Times New Roman" w:cs="Times New Roman"/>
          <w:sz w:val="28"/>
          <w:szCs w:val="28"/>
        </w:rPr>
        <w:t>;</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kadastra apzīmējums;</w:t>
      </w:r>
    </w:p>
    <w:p w:rsidR="003B4D14" w:rsidRPr="001A2DFA" w:rsidRDefault="00FC4680"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ēkas galvenais lietošanas veids vai inženierbūves lietošanas veids</w:t>
      </w:r>
      <w:r w:rsidR="003B4D14" w:rsidRPr="001A2DFA">
        <w:rPr>
          <w:rFonts w:ascii="Times New Roman" w:hAnsi="Times New Roman" w:cs="Times New Roman"/>
          <w:sz w:val="28"/>
          <w:szCs w:val="28"/>
        </w:rPr>
        <w:t>;</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būves tips;</w:t>
      </w:r>
    </w:p>
    <w:p w:rsidR="003B4D14" w:rsidRPr="001A2DFA" w:rsidRDefault="007A67FB" w:rsidP="00032676">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plānotās būves aptuvenās atrašanās vietas punkta X, Y koordinātas </w:t>
      </w:r>
      <w:r w:rsidR="00032676" w:rsidRPr="00032676">
        <w:rPr>
          <w:rFonts w:ascii="Times New Roman" w:hAnsi="Times New Roman" w:cs="Times New Roman"/>
          <w:sz w:val="28"/>
          <w:szCs w:val="28"/>
        </w:rPr>
        <w:t>un plānotās būves ģeotelpiskie dati</w:t>
      </w:r>
      <w:r w:rsidR="00032676">
        <w:rPr>
          <w:rFonts w:ascii="Times New Roman" w:hAnsi="Times New Roman" w:cs="Times New Roman"/>
          <w:sz w:val="28"/>
          <w:szCs w:val="28"/>
        </w:rPr>
        <w:t xml:space="preserve"> </w:t>
      </w:r>
      <w:r w:rsidRPr="001A2DFA">
        <w:rPr>
          <w:rFonts w:ascii="Times New Roman" w:hAnsi="Times New Roman" w:cs="Times New Roman"/>
          <w:sz w:val="28"/>
          <w:szCs w:val="28"/>
        </w:rPr>
        <w:t>Latvijas 1992.</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 xml:space="preserve">gada ģeodēziskajā koordinātu sistēmā, kas izteikta kā </w:t>
      </w:r>
      <w:proofErr w:type="spellStart"/>
      <w:r w:rsidRPr="001A2DFA">
        <w:rPr>
          <w:rFonts w:ascii="Times New Roman" w:hAnsi="Times New Roman" w:cs="Times New Roman"/>
          <w:sz w:val="28"/>
          <w:szCs w:val="28"/>
        </w:rPr>
        <w:t>Merkatora</w:t>
      </w:r>
      <w:proofErr w:type="spellEnd"/>
      <w:r w:rsidRPr="001A2DFA">
        <w:rPr>
          <w:rFonts w:ascii="Times New Roman" w:hAnsi="Times New Roman" w:cs="Times New Roman"/>
          <w:sz w:val="28"/>
          <w:szCs w:val="28"/>
        </w:rPr>
        <w:t xml:space="preserve"> transversālās projekcijas plaknes koordinātas (LKS-92 TM)</w:t>
      </w:r>
      <w:r w:rsidR="003B4D14" w:rsidRPr="001A2DFA">
        <w:rPr>
          <w:rFonts w:ascii="Times New Roman" w:hAnsi="Times New Roman" w:cs="Times New Roman"/>
          <w:sz w:val="28"/>
          <w:szCs w:val="28"/>
        </w:rPr>
        <w:t>;</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w:t>
      </w:r>
      <w:r w:rsidR="0039638D" w:rsidRPr="001A2DFA">
        <w:rPr>
          <w:rFonts w:ascii="Times New Roman" w:hAnsi="Times New Roman" w:cs="Times New Roman"/>
          <w:sz w:val="28"/>
          <w:szCs w:val="28"/>
        </w:rPr>
        <w:t xml:space="preserve">būves </w:t>
      </w:r>
      <w:r w:rsidRPr="001A2DFA">
        <w:rPr>
          <w:rFonts w:ascii="Times New Roman" w:hAnsi="Times New Roman" w:cs="Times New Roman"/>
          <w:sz w:val="28"/>
          <w:szCs w:val="28"/>
        </w:rPr>
        <w:t>augstums virs zemes līmeņa;</w:t>
      </w:r>
    </w:p>
    <w:p w:rsidR="003B4D14" w:rsidRPr="001A2DFA" w:rsidRDefault="003B4D14" w:rsidP="00032676">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 ģeometrijas tips datu bāzē (</w:t>
      </w:r>
      <w:proofErr w:type="spellStart"/>
      <w:r w:rsidRPr="001A2DFA">
        <w:rPr>
          <w:rFonts w:ascii="Times New Roman" w:hAnsi="Times New Roman" w:cs="Times New Roman"/>
          <w:sz w:val="28"/>
          <w:szCs w:val="28"/>
        </w:rPr>
        <w:t>punktveida</w:t>
      </w:r>
      <w:proofErr w:type="spellEnd"/>
      <w:r w:rsidRPr="001A2DFA">
        <w:rPr>
          <w:rFonts w:ascii="Times New Roman" w:hAnsi="Times New Roman" w:cs="Times New Roman"/>
          <w:sz w:val="28"/>
          <w:szCs w:val="28"/>
        </w:rPr>
        <w:t xml:space="preserve"> objekts vai </w:t>
      </w:r>
      <w:proofErr w:type="spellStart"/>
      <w:r w:rsidRPr="001A2DFA">
        <w:rPr>
          <w:rFonts w:ascii="Times New Roman" w:hAnsi="Times New Roman" w:cs="Times New Roman"/>
          <w:sz w:val="28"/>
          <w:szCs w:val="28"/>
        </w:rPr>
        <w:t>līnijveida</w:t>
      </w:r>
      <w:proofErr w:type="spellEnd"/>
      <w:r w:rsidRPr="001A2DFA">
        <w:rPr>
          <w:rFonts w:ascii="Times New Roman" w:hAnsi="Times New Roman" w:cs="Times New Roman"/>
          <w:sz w:val="28"/>
          <w:szCs w:val="28"/>
        </w:rPr>
        <w:t xml:space="preserve"> objekts)</w:t>
      </w:r>
      <w:r w:rsidR="00032676" w:rsidRPr="00032676">
        <w:t xml:space="preserve"> </w:t>
      </w:r>
      <w:r w:rsidR="00032676" w:rsidRPr="00032676">
        <w:rPr>
          <w:rFonts w:ascii="Times New Roman" w:hAnsi="Times New Roman" w:cs="Times New Roman"/>
          <w:sz w:val="28"/>
          <w:szCs w:val="28"/>
        </w:rPr>
        <w:t xml:space="preserve">un ģeotelpiskie dati par būvi </w:t>
      </w:r>
      <w:proofErr w:type="spellStart"/>
      <w:r w:rsidR="00032676" w:rsidRPr="00032676">
        <w:rPr>
          <w:rFonts w:ascii="Times New Roman" w:hAnsi="Times New Roman" w:cs="Times New Roman"/>
          <w:sz w:val="28"/>
          <w:szCs w:val="28"/>
        </w:rPr>
        <w:t>punktveida</w:t>
      </w:r>
      <w:proofErr w:type="spellEnd"/>
      <w:r w:rsidR="00032676" w:rsidRPr="00032676">
        <w:rPr>
          <w:rFonts w:ascii="Times New Roman" w:hAnsi="Times New Roman" w:cs="Times New Roman"/>
          <w:sz w:val="28"/>
          <w:szCs w:val="28"/>
        </w:rPr>
        <w:t xml:space="preserve"> objek</w:t>
      </w:r>
      <w:r w:rsidR="00032676">
        <w:rPr>
          <w:rFonts w:ascii="Times New Roman" w:hAnsi="Times New Roman" w:cs="Times New Roman"/>
          <w:sz w:val="28"/>
          <w:szCs w:val="28"/>
        </w:rPr>
        <w:t xml:space="preserve">ta vai </w:t>
      </w:r>
      <w:proofErr w:type="spellStart"/>
      <w:r w:rsidR="00032676">
        <w:rPr>
          <w:rFonts w:ascii="Times New Roman" w:hAnsi="Times New Roman" w:cs="Times New Roman"/>
          <w:sz w:val="28"/>
          <w:szCs w:val="28"/>
        </w:rPr>
        <w:t>līnijveida</w:t>
      </w:r>
      <w:proofErr w:type="spellEnd"/>
      <w:r w:rsidR="00032676">
        <w:rPr>
          <w:rFonts w:ascii="Times New Roman" w:hAnsi="Times New Roman" w:cs="Times New Roman"/>
          <w:sz w:val="28"/>
          <w:szCs w:val="28"/>
        </w:rPr>
        <w:t xml:space="preserve"> objekta veidā</w:t>
      </w:r>
      <w:r w:rsidRPr="001A2DFA">
        <w:rPr>
          <w:rFonts w:ascii="Times New Roman" w:hAnsi="Times New Roman" w:cs="Times New Roman"/>
          <w:sz w:val="28"/>
          <w:szCs w:val="28"/>
        </w:rPr>
        <w:t>;</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aktuālā būvniecības stadija;</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ievades/pēdējais ieraksta izmaiņu datums.</w:t>
      </w:r>
    </w:p>
    <w:p w:rsidR="003B4D14" w:rsidRPr="001A2DFA" w:rsidRDefault="003B4D14"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Vides aizsardzības un reģionālās attīstības ministrijas pārziņā esošajai Teritorijas attīstības plānošanas informācijas sistēmai tiešsaistē sniedz informāciju atbilstoši normatīvajiem aktiem par teritorijas attīstības plānošanas informācijas sistēmu.</w:t>
      </w:r>
    </w:p>
    <w:p w:rsidR="003B4D14" w:rsidRPr="001A2DFA" w:rsidRDefault="003B4D14" w:rsidP="00B81341">
      <w:pPr>
        <w:pStyle w:val="ListParagraph"/>
        <w:numPr>
          <w:ilvl w:val="0"/>
          <w:numId w:val="2"/>
        </w:numPr>
        <w:jc w:val="both"/>
        <w:rPr>
          <w:rFonts w:ascii="Times New Roman" w:hAnsi="Times New Roman" w:cs="Times New Roman"/>
          <w:sz w:val="28"/>
          <w:szCs w:val="28"/>
        </w:rPr>
      </w:pPr>
      <w:bookmarkStart w:id="35" w:name="_Ref398196898"/>
      <w:r w:rsidRPr="001A2DFA">
        <w:rPr>
          <w:rFonts w:ascii="Times New Roman" w:hAnsi="Times New Roman" w:cs="Times New Roman"/>
          <w:sz w:val="28"/>
          <w:szCs w:val="28"/>
        </w:rPr>
        <w:lastRenderedPageBreak/>
        <w:t>Sistēmā tiek uzkrāta un Sistēma Tiesu administrācijai sniedz šādu informāciju par ārvalstnieku (citas valsts pilsoni), kuram nav piešķirts Latvijas Republikas Iedzīvotāju reģistra personas kods, vai ārvalsts juridisko personu, kas nav reģistrēta Latvijas Republikas Uzņēmumu reģistra vestajos reģistros:</w:t>
      </w:r>
      <w:bookmarkEnd w:id="35"/>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fiziskās personas vārds (vārdi), uzvārds vai juridiskās personas nosaukums (firma);</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fiziskās personas dzimšanas datums vai juridiskās personas dibināšanas datums;</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fizis</w:t>
      </w:r>
      <w:r w:rsidR="00BE4B61" w:rsidRPr="001A2DFA">
        <w:rPr>
          <w:rFonts w:ascii="Times New Roman" w:hAnsi="Times New Roman" w:cs="Times New Roman"/>
          <w:sz w:val="28"/>
          <w:szCs w:val="28"/>
        </w:rPr>
        <w:t xml:space="preserve">kās personas dzimšanas vieta un </w:t>
      </w:r>
      <w:r w:rsidRPr="001A2DFA">
        <w:rPr>
          <w:rFonts w:ascii="Times New Roman" w:hAnsi="Times New Roman" w:cs="Times New Roman"/>
          <w:sz w:val="28"/>
          <w:szCs w:val="28"/>
        </w:rPr>
        <w:t>personas norādītās dzīvesvietas adrese vai juridiskās personas juridiskā adrese;</w:t>
      </w:r>
    </w:p>
    <w:p w:rsidR="003B4D14" w:rsidRPr="001A2DFA" w:rsidRDefault="003B4D14" w:rsidP="00B81341">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fiziskās personas </w:t>
      </w:r>
      <w:r w:rsidR="00B278D1" w:rsidRPr="001A2DFA">
        <w:rPr>
          <w:rFonts w:ascii="Times New Roman" w:hAnsi="Times New Roman" w:cs="Times New Roman"/>
          <w:sz w:val="28"/>
          <w:szCs w:val="28"/>
        </w:rPr>
        <w:t>valstiskā piederība</w:t>
      </w:r>
      <w:r w:rsidRPr="001A2DFA">
        <w:rPr>
          <w:rFonts w:ascii="Times New Roman" w:hAnsi="Times New Roman" w:cs="Times New Roman"/>
          <w:sz w:val="28"/>
          <w:szCs w:val="28"/>
        </w:rPr>
        <w:t>.</w:t>
      </w:r>
    </w:p>
    <w:p w:rsidR="003B4D14" w:rsidRPr="001A2DFA" w:rsidRDefault="003B4D14" w:rsidP="00B81341">
      <w:pPr>
        <w:pStyle w:val="ListParagraph"/>
        <w:numPr>
          <w:ilvl w:val="0"/>
          <w:numId w:val="2"/>
        </w:numPr>
        <w:jc w:val="both"/>
        <w:rPr>
          <w:rFonts w:ascii="Times New Roman" w:hAnsi="Times New Roman" w:cs="Times New Roman"/>
          <w:sz w:val="28"/>
          <w:szCs w:val="28"/>
        </w:rPr>
      </w:pPr>
      <w:bookmarkStart w:id="36" w:name="_Ref398196914"/>
      <w:r w:rsidRPr="001A2DFA">
        <w:rPr>
          <w:rFonts w:ascii="Times New Roman" w:hAnsi="Times New Roman" w:cs="Times New Roman"/>
          <w:sz w:val="28"/>
          <w:szCs w:val="28"/>
        </w:rPr>
        <w:t xml:space="preserve">Pēc šā noteikumu </w:t>
      </w:r>
      <w:r w:rsidR="00635F59" w:rsidRPr="001A2DFA">
        <w:rPr>
          <w:rFonts w:ascii="Times New Roman" w:hAnsi="Times New Roman" w:cs="Times New Roman"/>
          <w:sz w:val="28"/>
          <w:szCs w:val="28"/>
        </w:rPr>
        <w:fldChar w:fldCharType="begin"/>
      </w:r>
      <w:r w:rsidR="00635F59" w:rsidRPr="001A2DFA">
        <w:rPr>
          <w:rFonts w:ascii="Times New Roman" w:hAnsi="Times New Roman" w:cs="Times New Roman"/>
          <w:sz w:val="28"/>
          <w:szCs w:val="28"/>
        </w:rPr>
        <w:instrText xml:space="preserve"> REF _Ref398196898 \r \h </w:instrText>
      </w:r>
      <w:r w:rsidR="00A0225A" w:rsidRPr="001A2DFA">
        <w:rPr>
          <w:rFonts w:ascii="Times New Roman" w:hAnsi="Times New Roman" w:cs="Times New Roman"/>
          <w:sz w:val="28"/>
          <w:szCs w:val="28"/>
        </w:rPr>
        <w:instrText xml:space="preserve"> \* MERGEFORMAT </w:instrText>
      </w:r>
      <w:r w:rsidR="00635F59" w:rsidRPr="001A2DFA">
        <w:rPr>
          <w:rFonts w:ascii="Times New Roman" w:hAnsi="Times New Roman" w:cs="Times New Roman"/>
          <w:sz w:val="28"/>
          <w:szCs w:val="28"/>
        </w:rPr>
      </w:r>
      <w:r w:rsidR="00635F59"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40</w:t>
      </w:r>
      <w:r w:rsidR="00635F59"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 xml:space="preserve">punktā minētās informācijas saņemšanas Tiesu administrācija vienas darba dienas laikā </w:t>
      </w:r>
      <w:proofErr w:type="spellStart"/>
      <w:r w:rsidRPr="001A2DFA">
        <w:rPr>
          <w:rFonts w:ascii="Times New Roman" w:hAnsi="Times New Roman" w:cs="Times New Roman"/>
          <w:sz w:val="28"/>
          <w:szCs w:val="28"/>
        </w:rPr>
        <w:t>nosūta</w:t>
      </w:r>
      <w:proofErr w:type="spellEnd"/>
      <w:r w:rsidRPr="001A2DFA">
        <w:rPr>
          <w:rFonts w:ascii="Times New Roman" w:hAnsi="Times New Roman" w:cs="Times New Roman"/>
          <w:sz w:val="28"/>
          <w:szCs w:val="28"/>
        </w:rPr>
        <w:t xml:space="preserve"> Sistēmas lietotājam, kas pieprasījumu veicis, ārvalstnieka identifikācijas kodu iekļaušanai Sistēmā.</w:t>
      </w:r>
      <w:bookmarkEnd w:id="36"/>
      <w:r w:rsidRPr="001A2DFA">
        <w:rPr>
          <w:rFonts w:ascii="Times New Roman" w:hAnsi="Times New Roman" w:cs="Times New Roman"/>
          <w:sz w:val="28"/>
          <w:szCs w:val="28"/>
        </w:rPr>
        <w:t xml:space="preserve"> </w:t>
      </w:r>
    </w:p>
    <w:p w:rsidR="002D0A41" w:rsidRPr="001A2DFA" w:rsidRDefault="002D0A41" w:rsidP="00821928">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Sistēma valsts sabiedrības ar ierobežotu atbildību "Latvijas Vides, ģeoloģijas un meteoroloģijas centrs" pārziņā esošajai būvniecības atkritumu pārvadājumu uzskaites valsts informācijas sistēmai tiešsaistes režīmā sniedz šādu informāciju:</w:t>
      </w:r>
    </w:p>
    <w:p w:rsidR="009122CB" w:rsidRPr="001A2DFA" w:rsidRDefault="009122CB" w:rsidP="002E545F">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ziņas par būvobjektu;</w:t>
      </w:r>
    </w:p>
    <w:p w:rsidR="002D0A41" w:rsidRPr="001A2DFA" w:rsidRDefault="002E545F" w:rsidP="002E545F">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būvniecībā radīto atkritumu apsaimniekošanas veids;</w:t>
      </w:r>
    </w:p>
    <w:p w:rsidR="002E545F" w:rsidRPr="001A2DFA" w:rsidRDefault="002E545F" w:rsidP="002E545F">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būvniecībā radīto atkritumu apjoms;</w:t>
      </w:r>
    </w:p>
    <w:p w:rsidR="002E545F" w:rsidRPr="001A2DFA" w:rsidRDefault="002E545F" w:rsidP="002E545F">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būvniecībā radīto atkritumu pārstrādes vai apglabāšanas vieta;</w:t>
      </w:r>
    </w:p>
    <w:p w:rsidR="002E545F" w:rsidRPr="001A2DFA" w:rsidRDefault="002E545F" w:rsidP="002E545F">
      <w:pPr>
        <w:pStyle w:val="ListParagraph"/>
        <w:numPr>
          <w:ilvl w:val="1"/>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būvniecībā radīto atkritumu </w:t>
      </w:r>
      <w:proofErr w:type="spellStart"/>
      <w:r w:rsidRPr="001A2DFA">
        <w:rPr>
          <w:rFonts w:ascii="Times New Roman" w:hAnsi="Times New Roman" w:cs="Times New Roman"/>
          <w:sz w:val="28"/>
          <w:szCs w:val="28"/>
        </w:rPr>
        <w:t>apsaimniekotāja</w:t>
      </w:r>
      <w:proofErr w:type="spellEnd"/>
      <w:r w:rsidRPr="001A2DFA">
        <w:rPr>
          <w:rFonts w:ascii="Times New Roman" w:hAnsi="Times New Roman" w:cs="Times New Roman"/>
          <w:sz w:val="28"/>
          <w:szCs w:val="28"/>
        </w:rPr>
        <w:t xml:space="preserve"> nosaukums</w:t>
      </w:r>
      <w:r w:rsidR="00036728" w:rsidRPr="001A2DFA">
        <w:rPr>
          <w:rFonts w:ascii="Times New Roman" w:hAnsi="Times New Roman" w:cs="Times New Roman"/>
          <w:sz w:val="28"/>
          <w:szCs w:val="28"/>
        </w:rPr>
        <w:t>.</w:t>
      </w:r>
    </w:p>
    <w:p w:rsidR="005C29E2" w:rsidRPr="001A2DFA" w:rsidRDefault="005C29E2" w:rsidP="00D6218D">
      <w:pPr>
        <w:pStyle w:val="Heading1"/>
        <w:numPr>
          <w:ilvl w:val="0"/>
          <w:numId w:val="1"/>
        </w:numPr>
        <w:jc w:val="center"/>
        <w:rPr>
          <w:rFonts w:ascii="Times New Roman" w:hAnsi="Times New Roman" w:cs="Times New Roman"/>
          <w:color w:val="000000" w:themeColor="text1"/>
        </w:rPr>
      </w:pPr>
      <w:r w:rsidRPr="001A2DFA">
        <w:rPr>
          <w:rFonts w:ascii="Times New Roman" w:hAnsi="Times New Roman" w:cs="Times New Roman"/>
          <w:color w:val="000000" w:themeColor="text1"/>
        </w:rPr>
        <w:t>Noslēguma jautājumi</w:t>
      </w:r>
    </w:p>
    <w:p w:rsidR="005C29E2" w:rsidRPr="001A2DFA" w:rsidRDefault="005C29E2" w:rsidP="00B81341">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Šo noteikumu </w:t>
      </w:r>
      <w:r w:rsidR="00CD555E" w:rsidRPr="001A2DFA">
        <w:rPr>
          <w:rFonts w:ascii="Times New Roman" w:hAnsi="Times New Roman" w:cs="Times New Roman"/>
          <w:sz w:val="28"/>
          <w:szCs w:val="28"/>
        </w:rPr>
        <w:fldChar w:fldCharType="begin"/>
      </w:r>
      <w:r w:rsidR="00CD555E" w:rsidRPr="001A2DFA">
        <w:rPr>
          <w:rFonts w:ascii="Times New Roman" w:hAnsi="Times New Roman" w:cs="Times New Roman"/>
          <w:sz w:val="28"/>
          <w:szCs w:val="28"/>
        </w:rPr>
        <w:instrText xml:space="preserve"> REF _Ref398195944 \r \h </w:instrText>
      </w:r>
      <w:r w:rsidR="00A0225A" w:rsidRPr="001A2DFA">
        <w:rPr>
          <w:rFonts w:ascii="Times New Roman" w:hAnsi="Times New Roman" w:cs="Times New Roman"/>
          <w:sz w:val="28"/>
          <w:szCs w:val="28"/>
        </w:rPr>
        <w:instrText xml:space="preserve"> \* MERGEFORMAT </w:instrText>
      </w:r>
      <w:r w:rsidR="00CD555E" w:rsidRPr="001A2DFA">
        <w:rPr>
          <w:rFonts w:ascii="Times New Roman" w:hAnsi="Times New Roman" w:cs="Times New Roman"/>
          <w:sz w:val="28"/>
          <w:szCs w:val="28"/>
        </w:rPr>
      </w:r>
      <w:r w:rsidR="00CD555E"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4</w:t>
      </w:r>
      <w:r w:rsidR="00CD555E" w:rsidRPr="001A2DFA">
        <w:rPr>
          <w:rFonts w:ascii="Times New Roman" w:hAnsi="Times New Roman" w:cs="Times New Roman"/>
          <w:sz w:val="28"/>
          <w:szCs w:val="28"/>
        </w:rPr>
        <w:fldChar w:fldCharType="end"/>
      </w:r>
      <w:r w:rsidRPr="001A2DFA">
        <w:rPr>
          <w:rFonts w:ascii="Times New Roman" w:hAnsi="Times New Roman" w:cs="Times New Roman"/>
          <w:sz w:val="28"/>
          <w:szCs w:val="28"/>
        </w:rPr>
        <w:t>.punktā noteiktie dalībnieki, kuri pilda būvvaldes funkcijas, sistēmas lietošanu uzsāk pēc vienošanās ar sistēmas pārzini noslēgšanas, ka</w:t>
      </w:r>
      <w:r w:rsidR="00124353">
        <w:rPr>
          <w:rFonts w:ascii="Times New Roman" w:hAnsi="Times New Roman" w:cs="Times New Roman"/>
          <w:sz w:val="28"/>
          <w:szCs w:val="28"/>
        </w:rPr>
        <w:t>s noslēgta ne vēlāk kā līdz 2016</w:t>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00124353">
        <w:rPr>
          <w:rFonts w:ascii="Times New Roman" w:hAnsi="Times New Roman" w:cs="Times New Roman"/>
          <w:sz w:val="28"/>
          <w:szCs w:val="28"/>
        </w:rPr>
        <w:t xml:space="preserve">gada </w:t>
      </w:r>
      <w:r w:rsidRPr="001A2DFA">
        <w:rPr>
          <w:rFonts w:ascii="Times New Roman" w:hAnsi="Times New Roman" w:cs="Times New Roman"/>
          <w:sz w:val="28"/>
          <w:szCs w:val="28"/>
        </w:rPr>
        <w:t>1.</w:t>
      </w:r>
      <w:r w:rsidR="00DA76FA" w:rsidRPr="001A2DFA">
        <w:rPr>
          <w:rFonts w:ascii="Times New Roman" w:hAnsi="Times New Roman" w:cs="Times New Roman"/>
          <w:sz w:val="28"/>
          <w:szCs w:val="28"/>
        </w:rPr>
        <w:t> </w:t>
      </w:r>
      <w:r w:rsidR="00124353">
        <w:rPr>
          <w:rFonts w:ascii="Times New Roman" w:hAnsi="Times New Roman" w:cs="Times New Roman"/>
          <w:sz w:val="28"/>
          <w:szCs w:val="28"/>
        </w:rPr>
        <w:t>martam</w:t>
      </w:r>
      <w:r w:rsidRPr="001A2DFA">
        <w:rPr>
          <w:rFonts w:ascii="Times New Roman" w:hAnsi="Times New Roman" w:cs="Times New Roman"/>
          <w:sz w:val="28"/>
          <w:szCs w:val="28"/>
        </w:rPr>
        <w:t>.</w:t>
      </w:r>
    </w:p>
    <w:p w:rsidR="005C29E2" w:rsidRPr="001A2DFA" w:rsidRDefault="005C29E2" w:rsidP="000B15D5">
      <w:pPr>
        <w:pStyle w:val="ListParagraph"/>
        <w:numPr>
          <w:ilvl w:val="0"/>
          <w:numId w:val="2"/>
        </w:numPr>
        <w:jc w:val="both"/>
        <w:rPr>
          <w:rFonts w:ascii="Times New Roman" w:hAnsi="Times New Roman" w:cs="Times New Roman"/>
          <w:sz w:val="28"/>
          <w:szCs w:val="28"/>
        </w:rPr>
      </w:pPr>
      <w:r w:rsidRPr="001A2DFA">
        <w:rPr>
          <w:rFonts w:ascii="Times New Roman" w:hAnsi="Times New Roman" w:cs="Times New Roman"/>
          <w:sz w:val="28"/>
          <w:szCs w:val="28"/>
        </w:rPr>
        <w:t xml:space="preserve">Informācijas nodošana Valsts zemes dienesta Nekustamā īpašuma valsts kadastra informācijas sistēmai saskaņā ar šo noteikumu </w:t>
      </w:r>
      <w:r w:rsidR="00C70C85" w:rsidRPr="001A2DFA">
        <w:rPr>
          <w:rFonts w:ascii="Times New Roman" w:hAnsi="Times New Roman" w:cs="Times New Roman"/>
          <w:sz w:val="28"/>
          <w:szCs w:val="28"/>
        </w:rPr>
        <w:fldChar w:fldCharType="begin"/>
      </w:r>
      <w:r w:rsidR="00C70C85" w:rsidRPr="001A2DFA">
        <w:rPr>
          <w:rFonts w:ascii="Times New Roman" w:hAnsi="Times New Roman" w:cs="Times New Roman"/>
          <w:sz w:val="28"/>
          <w:szCs w:val="28"/>
        </w:rPr>
        <w:instrText xml:space="preserve"> REF _Ref398215023 \r \h </w:instrText>
      </w:r>
      <w:r w:rsidR="00A0225A" w:rsidRPr="001A2DFA">
        <w:rPr>
          <w:rFonts w:ascii="Times New Roman" w:hAnsi="Times New Roman" w:cs="Times New Roman"/>
          <w:sz w:val="28"/>
          <w:szCs w:val="28"/>
        </w:rPr>
        <w:instrText xml:space="preserve"> \* MERGEFORMAT </w:instrText>
      </w:r>
      <w:r w:rsidR="00C70C85" w:rsidRPr="001A2DFA">
        <w:rPr>
          <w:rFonts w:ascii="Times New Roman" w:hAnsi="Times New Roman" w:cs="Times New Roman"/>
          <w:sz w:val="28"/>
          <w:szCs w:val="28"/>
        </w:rPr>
      </w:r>
      <w:r w:rsidR="00C70C85"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34</w:t>
      </w:r>
      <w:r w:rsidR="00C70C85" w:rsidRPr="001A2DFA">
        <w:rPr>
          <w:rFonts w:ascii="Times New Roman" w:hAnsi="Times New Roman" w:cs="Times New Roman"/>
          <w:sz w:val="28"/>
          <w:szCs w:val="28"/>
        </w:rPr>
        <w:fldChar w:fldCharType="end"/>
      </w:r>
      <w:r w:rsidRPr="001A2DFA">
        <w:rPr>
          <w:rFonts w:ascii="Times New Roman" w:hAnsi="Times New Roman" w:cs="Times New Roman"/>
          <w:sz w:val="28"/>
          <w:szCs w:val="28"/>
        </w:rPr>
        <w:t xml:space="preserve">. un </w:t>
      </w:r>
      <w:r w:rsidR="00C70C85" w:rsidRPr="001A2DFA">
        <w:rPr>
          <w:rFonts w:ascii="Times New Roman" w:hAnsi="Times New Roman" w:cs="Times New Roman"/>
          <w:sz w:val="28"/>
          <w:szCs w:val="28"/>
        </w:rPr>
        <w:fldChar w:fldCharType="begin"/>
      </w:r>
      <w:r w:rsidR="00C70C85" w:rsidRPr="001A2DFA">
        <w:rPr>
          <w:rFonts w:ascii="Times New Roman" w:hAnsi="Times New Roman" w:cs="Times New Roman"/>
          <w:sz w:val="28"/>
          <w:szCs w:val="28"/>
        </w:rPr>
        <w:instrText xml:space="preserve"> REF _Ref398215038 \r \h </w:instrText>
      </w:r>
      <w:r w:rsidR="00A0225A" w:rsidRPr="001A2DFA">
        <w:rPr>
          <w:rFonts w:ascii="Times New Roman" w:hAnsi="Times New Roman" w:cs="Times New Roman"/>
          <w:sz w:val="28"/>
          <w:szCs w:val="28"/>
        </w:rPr>
        <w:instrText xml:space="preserve"> \* MERGEFORMAT </w:instrText>
      </w:r>
      <w:r w:rsidR="00C70C85" w:rsidRPr="001A2DFA">
        <w:rPr>
          <w:rFonts w:ascii="Times New Roman" w:hAnsi="Times New Roman" w:cs="Times New Roman"/>
          <w:sz w:val="28"/>
          <w:szCs w:val="28"/>
        </w:rPr>
      </w:r>
      <w:r w:rsidR="00C70C85" w:rsidRPr="001A2DFA">
        <w:rPr>
          <w:rFonts w:ascii="Times New Roman" w:hAnsi="Times New Roman" w:cs="Times New Roman"/>
          <w:sz w:val="28"/>
          <w:szCs w:val="28"/>
        </w:rPr>
        <w:fldChar w:fldCharType="separate"/>
      </w:r>
      <w:r w:rsidR="00CA7CF2" w:rsidRPr="001A2DFA">
        <w:rPr>
          <w:rFonts w:ascii="Times New Roman" w:hAnsi="Times New Roman" w:cs="Times New Roman"/>
          <w:sz w:val="28"/>
          <w:szCs w:val="28"/>
        </w:rPr>
        <w:t>35</w:t>
      </w:r>
      <w:r w:rsidR="00C70C85" w:rsidRPr="001A2DFA">
        <w:rPr>
          <w:rFonts w:ascii="Times New Roman" w:hAnsi="Times New Roman" w:cs="Times New Roman"/>
          <w:sz w:val="28"/>
          <w:szCs w:val="28"/>
        </w:rPr>
        <w:fldChar w:fldCharType="end"/>
      </w:r>
      <w:r w:rsidRPr="001A2DFA">
        <w:rPr>
          <w:rFonts w:ascii="Times New Roman" w:hAnsi="Times New Roman" w:cs="Times New Roman"/>
          <w:sz w:val="28"/>
          <w:szCs w:val="28"/>
        </w:rPr>
        <w:t>.</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punktu ir jāuzsāk ne vēlāk kā līdz 2016.</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gada 28.</w:t>
      </w:r>
      <w:r w:rsidR="00DA76FA" w:rsidRPr="001A2DFA">
        <w:rPr>
          <w:rFonts w:ascii="Times New Roman" w:hAnsi="Times New Roman" w:cs="Times New Roman"/>
          <w:sz w:val="28"/>
          <w:szCs w:val="28"/>
        </w:rPr>
        <w:t> </w:t>
      </w:r>
      <w:r w:rsidRPr="001A2DFA">
        <w:rPr>
          <w:rFonts w:ascii="Times New Roman" w:hAnsi="Times New Roman" w:cs="Times New Roman"/>
          <w:sz w:val="28"/>
          <w:szCs w:val="28"/>
        </w:rPr>
        <w:t>februārim.</w:t>
      </w:r>
    </w:p>
    <w:p w:rsidR="00B81341" w:rsidRPr="001A2DFA" w:rsidRDefault="00B81341" w:rsidP="00B81341">
      <w:pPr>
        <w:pStyle w:val="Heading1"/>
        <w:jc w:val="center"/>
        <w:rPr>
          <w:rFonts w:ascii="Times New Roman" w:hAnsi="Times New Roman" w:cs="Times New Roman"/>
          <w:color w:val="000000" w:themeColor="text1"/>
        </w:rPr>
      </w:pPr>
      <w:r w:rsidRPr="001A2DFA">
        <w:rPr>
          <w:rFonts w:ascii="Times New Roman" w:hAnsi="Times New Roman" w:cs="Times New Roman"/>
          <w:color w:val="000000" w:themeColor="text1"/>
        </w:rPr>
        <w:t>Informatīva atsauce uz Eiropas Savienības direktīvu</w:t>
      </w:r>
    </w:p>
    <w:p w:rsidR="00B81341" w:rsidRPr="001A2DFA" w:rsidRDefault="00B81341" w:rsidP="00B81341">
      <w:pPr>
        <w:jc w:val="both"/>
        <w:rPr>
          <w:rFonts w:ascii="Times New Roman" w:hAnsi="Times New Roman" w:cs="Times New Roman"/>
          <w:sz w:val="28"/>
          <w:szCs w:val="28"/>
        </w:rPr>
      </w:pPr>
      <w:r w:rsidRPr="001A2DFA">
        <w:rPr>
          <w:rFonts w:ascii="Times New Roman" w:hAnsi="Times New Roman" w:cs="Times New Roman"/>
          <w:sz w:val="28"/>
          <w:szCs w:val="28"/>
        </w:rPr>
        <w:t xml:space="preserve">Noteikumos iekļautas tiesību normas, kas izriet no Eiropas Parlamenta un Padomes 2009.gada 25.novembra Direktīvas 2009/140/EK, ar ko izdara </w:t>
      </w:r>
      <w:r w:rsidRPr="001A2DFA">
        <w:rPr>
          <w:rFonts w:ascii="Times New Roman" w:hAnsi="Times New Roman" w:cs="Times New Roman"/>
          <w:sz w:val="28"/>
          <w:szCs w:val="28"/>
        </w:rPr>
        <w:lastRenderedPageBreak/>
        <w:t>grozījumus direktīvā 2002/21/EK par kopējiem reglamentējošiem noteikumiem attiecībā uz elektronisko komunikāciju tīkliem un pakalpojumiem, direktīvā 2002/19/EK par piekļuvi elektronisko komunikāciju tīkliem un ar tiem saistītām iekārtām un to savstarpēju savienojumu un direktīvā 2002/20/EK par elektronisko komunikāciju tīklu un pakalpojumu atļaušanu.</w:t>
      </w:r>
    </w:p>
    <w:p w:rsidR="00B81341" w:rsidRPr="001A2DFA" w:rsidRDefault="00B81341" w:rsidP="00B81341">
      <w:pPr>
        <w:tabs>
          <w:tab w:val="left" w:pos="6237"/>
        </w:tabs>
        <w:rPr>
          <w:rFonts w:ascii="Times New Roman" w:hAnsi="Times New Roman" w:cs="Times New Roman"/>
          <w:sz w:val="28"/>
          <w:szCs w:val="28"/>
        </w:rPr>
      </w:pPr>
    </w:p>
    <w:p w:rsidR="00B81341" w:rsidRPr="001A2DFA" w:rsidRDefault="00B81341" w:rsidP="00B81341">
      <w:pPr>
        <w:tabs>
          <w:tab w:val="left" w:pos="6237"/>
        </w:tabs>
        <w:rPr>
          <w:rFonts w:ascii="Times New Roman" w:hAnsi="Times New Roman" w:cs="Times New Roman"/>
          <w:sz w:val="28"/>
          <w:szCs w:val="28"/>
        </w:rPr>
      </w:pPr>
      <w:r w:rsidRPr="001A2DFA">
        <w:rPr>
          <w:rFonts w:ascii="Times New Roman" w:hAnsi="Times New Roman" w:cs="Times New Roman"/>
          <w:sz w:val="28"/>
          <w:szCs w:val="28"/>
        </w:rPr>
        <w:t>Ministru prezidente</w:t>
      </w:r>
      <w:r w:rsidRPr="001A2DFA">
        <w:rPr>
          <w:rFonts w:ascii="Times New Roman" w:hAnsi="Times New Roman" w:cs="Times New Roman"/>
          <w:sz w:val="28"/>
          <w:szCs w:val="28"/>
        </w:rPr>
        <w:tab/>
      </w:r>
      <w:r w:rsidR="002138EC">
        <w:rPr>
          <w:rFonts w:ascii="Times New Roman" w:hAnsi="Times New Roman" w:cs="Times New Roman"/>
          <w:sz w:val="28"/>
          <w:szCs w:val="28"/>
        </w:rPr>
        <w:t xml:space="preserve">        </w:t>
      </w:r>
      <w:proofErr w:type="spellStart"/>
      <w:r w:rsidRPr="001A2DFA">
        <w:rPr>
          <w:rFonts w:ascii="Times New Roman" w:hAnsi="Times New Roman" w:cs="Times New Roman"/>
          <w:sz w:val="28"/>
          <w:szCs w:val="28"/>
        </w:rPr>
        <w:t>L.Straujuma</w:t>
      </w:r>
      <w:proofErr w:type="spellEnd"/>
    </w:p>
    <w:p w:rsidR="00B81341" w:rsidRPr="001A2DFA" w:rsidRDefault="00B81341" w:rsidP="00B81341">
      <w:pPr>
        <w:rPr>
          <w:rFonts w:ascii="Times New Roman" w:hAnsi="Times New Roman" w:cs="Times New Roman"/>
          <w:sz w:val="28"/>
          <w:szCs w:val="28"/>
        </w:rPr>
      </w:pPr>
    </w:p>
    <w:p w:rsidR="008A3162" w:rsidRPr="001A2DFA" w:rsidRDefault="008A3162" w:rsidP="008A3162">
      <w:pPr>
        <w:spacing w:after="240" w:line="240" w:lineRule="auto"/>
        <w:contextualSpacing/>
        <w:rPr>
          <w:rFonts w:ascii="Times New Roman" w:eastAsia="Calibri" w:hAnsi="Times New Roman" w:cs="Times New Roman"/>
          <w:sz w:val="28"/>
          <w:szCs w:val="28"/>
        </w:rPr>
      </w:pPr>
      <w:r w:rsidRPr="001A2DFA">
        <w:rPr>
          <w:rFonts w:ascii="Times New Roman" w:eastAsia="Calibri" w:hAnsi="Times New Roman" w:cs="Times New Roman"/>
          <w:bCs/>
          <w:sz w:val="28"/>
          <w:szCs w:val="28"/>
        </w:rPr>
        <w:t xml:space="preserve">Ekonomikas ministre </w:t>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002138EC">
        <w:rPr>
          <w:rFonts w:ascii="Times New Roman" w:eastAsia="Calibri" w:hAnsi="Times New Roman" w:cs="Times New Roman"/>
          <w:bCs/>
          <w:sz w:val="28"/>
          <w:szCs w:val="28"/>
        </w:rPr>
        <w:t xml:space="preserve">  </w:t>
      </w:r>
      <w:r w:rsidRPr="001A2DFA">
        <w:rPr>
          <w:rFonts w:ascii="Times New Roman" w:eastAsia="Calibri" w:hAnsi="Times New Roman" w:cs="Times New Roman"/>
          <w:bCs/>
          <w:sz w:val="28"/>
          <w:szCs w:val="28"/>
        </w:rPr>
        <w:t xml:space="preserve">   </w:t>
      </w:r>
      <w:proofErr w:type="spellStart"/>
      <w:r w:rsidRPr="001A2DFA">
        <w:rPr>
          <w:rFonts w:ascii="Times New Roman" w:eastAsia="Calibri" w:hAnsi="Times New Roman" w:cs="Times New Roman"/>
          <w:bCs/>
          <w:sz w:val="28"/>
          <w:szCs w:val="28"/>
        </w:rPr>
        <w:t>D.Reizniece</w:t>
      </w:r>
      <w:proofErr w:type="spellEnd"/>
      <w:r w:rsidRPr="001A2DFA">
        <w:rPr>
          <w:rFonts w:ascii="Times New Roman" w:eastAsia="Calibri" w:hAnsi="Times New Roman" w:cs="Times New Roman"/>
          <w:bCs/>
          <w:sz w:val="28"/>
          <w:szCs w:val="28"/>
        </w:rPr>
        <w:t>-Ozola</w:t>
      </w:r>
    </w:p>
    <w:p w:rsidR="00B81341" w:rsidRPr="001A2DFA" w:rsidRDefault="00B81341" w:rsidP="00B81341">
      <w:pPr>
        <w:tabs>
          <w:tab w:val="left" w:pos="6237"/>
        </w:tabs>
        <w:rPr>
          <w:rFonts w:ascii="Times New Roman" w:hAnsi="Times New Roman" w:cs="Times New Roman"/>
          <w:sz w:val="28"/>
          <w:szCs w:val="28"/>
        </w:rPr>
      </w:pPr>
    </w:p>
    <w:p w:rsidR="00B81341" w:rsidRPr="001A2DFA" w:rsidRDefault="00B81341" w:rsidP="00B81341">
      <w:pPr>
        <w:rPr>
          <w:rFonts w:ascii="Times New Roman" w:hAnsi="Times New Roman" w:cs="Times New Roman"/>
          <w:sz w:val="28"/>
          <w:szCs w:val="28"/>
        </w:rPr>
      </w:pPr>
    </w:p>
    <w:p w:rsidR="00B81341" w:rsidRPr="001A2DFA" w:rsidRDefault="00B81341" w:rsidP="00B81341">
      <w:pPr>
        <w:rPr>
          <w:rFonts w:ascii="Times New Roman" w:hAnsi="Times New Roman" w:cs="Times New Roman"/>
          <w:sz w:val="28"/>
          <w:szCs w:val="28"/>
        </w:rPr>
      </w:pPr>
      <w:r w:rsidRPr="001A2DFA">
        <w:rPr>
          <w:rFonts w:ascii="Times New Roman" w:hAnsi="Times New Roman" w:cs="Times New Roman"/>
          <w:sz w:val="28"/>
          <w:szCs w:val="28"/>
        </w:rPr>
        <w:t xml:space="preserve">Iesniedzējs: </w:t>
      </w:r>
    </w:p>
    <w:p w:rsidR="008A3162" w:rsidRPr="001A2DFA" w:rsidRDefault="008A3162" w:rsidP="008A3162">
      <w:pPr>
        <w:spacing w:after="240" w:line="240" w:lineRule="auto"/>
        <w:contextualSpacing/>
        <w:rPr>
          <w:rFonts w:ascii="Times New Roman" w:eastAsia="Calibri" w:hAnsi="Times New Roman" w:cs="Times New Roman"/>
          <w:sz w:val="28"/>
          <w:szCs w:val="28"/>
        </w:rPr>
      </w:pPr>
      <w:r w:rsidRPr="001A2DFA">
        <w:rPr>
          <w:rFonts w:ascii="Times New Roman" w:eastAsia="Calibri" w:hAnsi="Times New Roman" w:cs="Times New Roman"/>
          <w:bCs/>
          <w:sz w:val="28"/>
          <w:szCs w:val="28"/>
        </w:rPr>
        <w:t xml:space="preserve">Ekonomikas ministre </w:t>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r>
      <w:r w:rsidRPr="001A2DFA">
        <w:rPr>
          <w:rFonts w:ascii="Times New Roman" w:eastAsia="Calibri" w:hAnsi="Times New Roman" w:cs="Times New Roman"/>
          <w:bCs/>
          <w:sz w:val="28"/>
          <w:szCs w:val="28"/>
        </w:rPr>
        <w:tab/>
        <w:t xml:space="preserve">     </w:t>
      </w:r>
      <w:proofErr w:type="spellStart"/>
      <w:r w:rsidRPr="001A2DFA">
        <w:rPr>
          <w:rFonts w:ascii="Times New Roman" w:eastAsia="Calibri" w:hAnsi="Times New Roman" w:cs="Times New Roman"/>
          <w:bCs/>
          <w:sz w:val="28"/>
          <w:szCs w:val="28"/>
        </w:rPr>
        <w:t>D.Reizniece</w:t>
      </w:r>
      <w:proofErr w:type="spellEnd"/>
      <w:r w:rsidRPr="001A2DFA">
        <w:rPr>
          <w:rFonts w:ascii="Times New Roman" w:eastAsia="Calibri" w:hAnsi="Times New Roman" w:cs="Times New Roman"/>
          <w:bCs/>
          <w:sz w:val="28"/>
          <w:szCs w:val="28"/>
        </w:rPr>
        <w:t>-Ozola</w:t>
      </w:r>
    </w:p>
    <w:p w:rsidR="00B81341" w:rsidRPr="001A2DFA" w:rsidRDefault="00B81341" w:rsidP="00B81341">
      <w:pPr>
        <w:tabs>
          <w:tab w:val="left" w:pos="6237"/>
        </w:tabs>
        <w:rPr>
          <w:rFonts w:ascii="Times New Roman" w:hAnsi="Times New Roman" w:cs="Times New Roman"/>
          <w:sz w:val="28"/>
          <w:szCs w:val="28"/>
        </w:rPr>
      </w:pPr>
    </w:p>
    <w:p w:rsidR="00B81341" w:rsidRPr="001A2DFA" w:rsidRDefault="00B81341" w:rsidP="00B81341">
      <w:pPr>
        <w:rPr>
          <w:rFonts w:ascii="Times New Roman" w:hAnsi="Times New Roman" w:cs="Times New Roman"/>
          <w:sz w:val="28"/>
          <w:szCs w:val="28"/>
        </w:rPr>
      </w:pPr>
    </w:p>
    <w:p w:rsidR="00B81341" w:rsidRPr="001A2DFA" w:rsidRDefault="00B81341" w:rsidP="00B81341">
      <w:pPr>
        <w:rPr>
          <w:rFonts w:ascii="Times New Roman" w:hAnsi="Times New Roman" w:cs="Times New Roman"/>
          <w:sz w:val="28"/>
          <w:szCs w:val="28"/>
        </w:rPr>
      </w:pPr>
      <w:r w:rsidRPr="001A2DFA">
        <w:rPr>
          <w:rFonts w:ascii="Times New Roman" w:hAnsi="Times New Roman" w:cs="Times New Roman"/>
          <w:sz w:val="28"/>
          <w:szCs w:val="28"/>
        </w:rPr>
        <w:t xml:space="preserve">Vīza: </w:t>
      </w:r>
    </w:p>
    <w:p w:rsidR="00527E8C" w:rsidRPr="00527E8C" w:rsidRDefault="00527E8C" w:rsidP="00527E8C">
      <w:pPr>
        <w:rPr>
          <w:rFonts w:ascii="Times New Roman" w:hAnsi="Times New Roman" w:cs="Times New Roman"/>
          <w:sz w:val="28"/>
          <w:szCs w:val="28"/>
        </w:rPr>
      </w:pPr>
      <w:r w:rsidRPr="00527E8C">
        <w:rPr>
          <w:rFonts w:ascii="Times New Roman" w:hAnsi="Times New Roman" w:cs="Times New Roman"/>
          <w:sz w:val="28"/>
          <w:szCs w:val="28"/>
        </w:rPr>
        <w:t>Valsts sekretārs</w:t>
      </w:r>
      <w:r w:rsidRPr="00527E8C">
        <w:rPr>
          <w:rFonts w:ascii="Times New Roman" w:hAnsi="Times New Roman" w:cs="Times New Roman"/>
          <w:sz w:val="28"/>
          <w:szCs w:val="28"/>
        </w:rPr>
        <w:tab/>
      </w:r>
      <w:r w:rsidRPr="00527E8C">
        <w:rPr>
          <w:rFonts w:ascii="Times New Roman" w:hAnsi="Times New Roman" w:cs="Times New Roman"/>
          <w:sz w:val="28"/>
          <w:szCs w:val="28"/>
        </w:rPr>
        <w:tab/>
      </w:r>
      <w:r w:rsidRPr="00527E8C">
        <w:rPr>
          <w:rFonts w:ascii="Times New Roman" w:hAnsi="Times New Roman" w:cs="Times New Roman"/>
          <w:sz w:val="28"/>
          <w:szCs w:val="28"/>
        </w:rPr>
        <w:tab/>
      </w:r>
      <w:r w:rsidRPr="00527E8C">
        <w:rPr>
          <w:rFonts w:ascii="Times New Roman" w:hAnsi="Times New Roman" w:cs="Times New Roman"/>
          <w:sz w:val="28"/>
          <w:szCs w:val="28"/>
        </w:rPr>
        <w:tab/>
      </w:r>
      <w:r w:rsidRPr="00527E8C">
        <w:rPr>
          <w:rFonts w:ascii="Times New Roman" w:hAnsi="Times New Roman" w:cs="Times New Roman"/>
          <w:sz w:val="28"/>
          <w:szCs w:val="28"/>
        </w:rPr>
        <w:tab/>
      </w:r>
      <w:r w:rsidRPr="00527E8C">
        <w:rPr>
          <w:rFonts w:ascii="Times New Roman" w:hAnsi="Times New Roman" w:cs="Times New Roman"/>
          <w:sz w:val="28"/>
          <w:szCs w:val="28"/>
        </w:rPr>
        <w:tab/>
      </w:r>
      <w:r w:rsidRPr="00527E8C">
        <w:rPr>
          <w:rFonts w:ascii="Times New Roman" w:hAnsi="Times New Roman" w:cs="Times New Roman"/>
          <w:sz w:val="28"/>
          <w:szCs w:val="28"/>
        </w:rPr>
        <w:tab/>
      </w:r>
      <w:proofErr w:type="spellStart"/>
      <w:r w:rsidRPr="00527E8C">
        <w:rPr>
          <w:rFonts w:ascii="Times New Roman" w:hAnsi="Times New Roman" w:cs="Times New Roman"/>
          <w:sz w:val="28"/>
          <w:szCs w:val="28"/>
        </w:rPr>
        <w:t>R.Beinarovičs</w:t>
      </w:r>
      <w:proofErr w:type="spellEnd"/>
    </w:p>
    <w:p w:rsidR="00527E8C" w:rsidRPr="00E4391B" w:rsidRDefault="00527E8C" w:rsidP="00527E8C">
      <w:pPr>
        <w:rPr>
          <w:sz w:val="20"/>
        </w:rPr>
      </w:pPr>
    </w:p>
    <w:p w:rsidR="00BC7F37" w:rsidRPr="001A2DFA" w:rsidRDefault="00BC7F37" w:rsidP="00B81341">
      <w:pPr>
        <w:tabs>
          <w:tab w:val="left" w:pos="6237"/>
        </w:tabs>
        <w:rPr>
          <w:rFonts w:ascii="Times New Roman" w:hAnsi="Times New Roman" w:cs="Times New Roman"/>
          <w:sz w:val="28"/>
          <w:szCs w:val="28"/>
        </w:rPr>
      </w:pPr>
    </w:p>
    <w:p w:rsidR="00B64148" w:rsidRPr="001A2DFA" w:rsidRDefault="00B64148" w:rsidP="00BC7F37">
      <w:pPr>
        <w:tabs>
          <w:tab w:val="left" w:pos="6237"/>
        </w:tabs>
        <w:spacing w:after="0" w:line="240" w:lineRule="auto"/>
        <w:rPr>
          <w:rFonts w:ascii="Times New Roman" w:hAnsi="Times New Roman" w:cs="Times New Roman"/>
          <w:sz w:val="24"/>
          <w:szCs w:val="24"/>
        </w:rPr>
      </w:pPr>
      <w:r w:rsidRPr="001A2DFA">
        <w:rPr>
          <w:rFonts w:ascii="Times New Roman" w:hAnsi="Times New Roman" w:cs="Times New Roman"/>
          <w:sz w:val="24"/>
          <w:szCs w:val="24"/>
        </w:rPr>
        <w:fldChar w:fldCharType="begin"/>
      </w:r>
      <w:r w:rsidRPr="001A2DFA">
        <w:rPr>
          <w:rFonts w:ascii="Times New Roman" w:hAnsi="Times New Roman" w:cs="Times New Roman"/>
          <w:sz w:val="24"/>
          <w:szCs w:val="24"/>
        </w:rPr>
        <w:instrText xml:space="preserve"> TIME \@ "dd.MM.yyyy HH:mm" </w:instrText>
      </w:r>
      <w:r w:rsidRPr="001A2DFA">
        <w:rPr>
          <w:rFonts w:ascii="Times New Roman" w:hAnsi="Times New Roman" w:cs="Times New Roman"/>
          <w:sz w:val="24"/>
          <w:szCs w:val="24"/>
        </w:rPr>
        <w:fldChar w:fldCharType="separate"/>
      </w:r>
      <w:r w:rsidR="00300CAC">
        <w:rPr>
          <w:rFonts w:ascii="Times New Roman" w:hAnsi="Times New Roman" w:cs="Times New Roman"/>
          <w:noProof/>
          <w:sz w:val="24"/>
          <w:szCs w:val="24"/>
        </w:rPr>
        <w:t>22.07.2015 15:03</w:t>
      </w:r>
      <w:r w:rsidRPr="001A2DFA">
        <w:rPr>
          <w:rFonts w:ascii="Times New Roman" w:hAnsi="Times New Roman" w:cs="Times New Roman"/>
          <w:sz w:val="24"/>
          <w:szCs w:val="24"/>
        </w:rPr>
        <w:fldChar w:fldCharType="end"/>
      </w:r>
      <w:bookmarkStart w:id="37" w:name="_GoBack"/>
      <w:bookmarkEnd w:id="37"/>
    </w:p>
    <w:p w:rsidR="003F1508" w:rsidRPr="001A2DFA" w:rsidRDefault="003F1508" w:rsidP="00BC7F37">
      <w:pPr>
        <w:tabs>
          <w:tab w:val="left" w:pos="6237"/>
        </w:tabs>
        <w:spacing w:after="0" w:line="240" w:lineRule="auto"/>
        <w:rPr>
          <w:rFonts w:ascii="Times New Roman" w:hAnsi="Times New Roman" w:cs="Times New Roman"/>
          <w:sz w:val="24"/>
          <w:szCs w:val="24"/>
        </w:rPr>
      </w:pPr>
      <w:r w:rsidRPr="001A2DFA">
        <w:rPr>
          <w:rFonts w:ascii="Times New Roman" w:hAnsi="Times New Roman" w:cs="Times New Roman"/>
          <w:sz w:val="24"/>
          <w:szCs w:val="24"/>
        </w:rPr>
        <w:fldChar w:fldCharType="begin"/>
      </w:r>
      <w:r w:rsidRPr="001A2DFA">
        <w:rPr>
          <w:rFonts w:ascii="Times New Roman" w:hAnsi="Times New Roman" w:cs="Times New Roman"/>
          <w:sz w:val="24"/>
          <w:szCs w:val="24"/>
        </w:rPr>
        <w:instrText xml:space="preserve"> NUMWORDS   \* MERGEFORMAT </w:instrText>
      </w:r>
      <w:r w:rsidRPr="001A2DFA">
        <w:rPr>
          <w:rFonts w:ascii="Times New Roman" w:hAnsi="Times New Roman" w:cs="Times New Roman"/>
          <w:sz w:val="24"/>
          <w:szCs w:val="24"/>
        </w:rPr>
        <w:fldChar w:fldCharType="separate"/>
      </w:r>
      <w:r w:rsidR="00D2061C">
        <w:rPr>
          <w:rFonts w:ascii="Times New Roman" w:hAnsi="Times New Roman" w:cs="Times New Roman"/>
          <w:noProof/>
          <w:sz w:val="24"/>
          <w:szCs w:val="24"/>
        </w:rPr>
        <w:t>4246</w:t>
      </w:r>
      <w:r w:rsidRPr="001A2DFA">
        <w:rPr>
          <w:rFonts w:ascii="Times New Roman" w:hAnsi="Times New Roman" w:cs="Times New Roman"/>
          <w:sz w:val="24"/>
          <w:szCs w:val="24"/>
        </w:rPr>
        <w:fldChar w:fldCharType="end"/>
      </w:r>
    </w:p>
    <w:p w:rsidR="0009349C" w:rsidRPr="001A2DFA" w:rsidRDefault="0009349C" w:rsidP="00BC7F37">
      <w:pPr>
        <w:tabs>
          <w:tab w:val="left" w:pos="6237"/>
        </w:tabs>
        <w:spacing w:after="0" w:line="240" w:lineRule="auto"/>
        <w:rPr>
          <w:rFonts w:ascii="Times New Roman" w:hAnsi="Times New Roman" w:cs="Times New Roman"/>
          <w:sz w:val="24"/>
          <w:szCs w:val="24"/>
        </w:rPr>
      </w:pPr>
    </w:p>
    <w:p w:rsidR="00BC7F37" w:rsidRPr="001A2DFA" w:rsidRDefault="003A63AC" w:rsidP="00BC7F37">
      <w:pPr>
        <w:tabs>
          <w:tab w:val="left" w:pos="6237"/>
        </w:tabs>
        <w:spacing w:after="0" w:line="240" w:lineRule="auto"/>
        <w:rPr>
          <w:rFonts w:ascii="Times New Roman" w:hAnsi="Times New Roman" w:cs="Times New Roman"/>
          <w:sz w:val="24"/>
          <w:szCs w:val="24"/>
        </w:rPr>
      </w:pPr>
      <w:proofErr w:type="spellStart"/>
      <w:r w:rsidRPr="001A2DFA">
        <w:rPr>
          <w:rFonts w:ascii="Times New Roman" w:hAnsi="Times New Roman" w:cs="Times New Roman"/>
          <w:sz w:val="24"/>
          <w:szCs w:val="24"/>
        </w:rPr>
        <w:t>A.</w:t>
      </w:r>
      <w:r w:rsidR="00BC7F37" w:rsidRPr="001A2DFA">
        <w:rPr>
          <w:rFonts w:ascii="Times New Roman" w:hAnsi="Times New Roman" w:cs="Times New Roman"/>
          <w:sz w:val="24"/>
          <w:szCs w:val="24"/>
        </w:rPr>
        <w:t>Jankovskis</w:t>
      </w:r>
      <w:proofErr w:type="spellEnd"/>
    </w:p>
    <w:p w:rsidR="00BC7F37" w:rsidRPr="001A2DFA" w:rsidRDefault="00BC7F37" w:rsidP="00BC7F37">
      <w:pPr>
        <w:tabs>
          <w:tab w:val="left" w:pos="6237"/>
        </w:tabs>
        <w:spacing w:after="0" w:line="240" w:lineRule="auto"/>
        <w:rPr>
          <w:rFonts w:ascii="Times New Roman" w:hAnsi="Times New Roman" w:cs="Times New Roman"/>
          <w:sz w:val="24"/>
          <w:szCs w:val="24"/>
        </w:rPr>
      </w:pPr>
      <w:r w:rsidRPr="001A2DFA">
        <w:rPr>
          <w:rFonts w:ascii="Times New Roman" w:hAnsi="Times New Roman" w:cs="Times New Roman"/>
          <w:sz w:val="24"/>
          <w:szCs w:val="24"/>
        </w:rPr>
        <w:t>67013028, Andrians.Jankovskis@em.gov.lv</w:t>
      </w:r>
    </w:p>
    <w:p w:rsidR="00BC7F37" w:rsidRPr="001A2DFA" w:rsidRDefault="00BC7F37" w:rsidP="00BC7F37">
      <w:pPr>
        <w:tabs>
          <w:tab w:val="left" w:pos="6237"/>
        </w:tabs>
        <w:spacing w:after="0" w:line="240" w:lineRule="auto"/>
        <w:rPr>
          <w:rFonts w:ascii="Times New Roman" w:hAnsi="Times New Roman" w:cs="Times New Roman"/>
          <w:sz w:val="24"/>
          <w:szCs w:val="24"/>
        </w:rPr>
      </w:pPr>
    </w:p>
    <w:p w:rsidR="00BC7F37" w:rsidRPr="001A2DFA" w:rsidRDefault="003A63AC" w:rsidP="00BC7F37">
      <w:pPr>
        <w:tabs>
          <w:tab w:val="left" w:pos="6237"/>
        </w:tabs>
        <w:spacing w:after="0" w:line="240" w:lineRule="auto"/>
        <w:rPr>
          <w:rFonts w:ascii="Times New Roman" w:hAnsi="Times New Roman" w:cs="Times New Roman"/>
          <w:sz w:val="24"/>
          <w:szCs w:val="24"/>
        </w:rPr>
      </w:pPr>
      <w:proofErr w:type="spellStart"/>
      <w:r w:rsidRPr="001A2DFA">
        <w:rPr>
          <w:rFonts w:ascii="Times New Roman" w:hAnsi="Times New Roman" w:cs="Times New Roman"/>
          <w:sz w:val="24"/>
          <w:szCs w:val="24"/>
        </w:rPr>
        <w:t>R.</w:t>
      </w:r>
      <w:r w:rsidR="00BC7F37" w:rsidRPr="001A2DFA">
        <w:rPr>
          <w:rFonts w:ascii="Times New Roman" w:hAnsi="Times New Roman" w:cs="Times New Roman"/>
          <w:sz w:val="24"/>
          <w:szCs w:val="24"/>
        </w:rPr>
        <w:t>Lūsis</w:t>
      </w:r>
      <w:proofErr w:type="spellEnd"/>
      <w:r w:rsidR="00BC7F37" w:rsidRPr="001A2DFA">
        <w:rPr>
          <w:rFonts w:ascii="Times New Roman" w:hAnsi="Times New Roman" w:cs="Times New Roman"/>
          <w:sz w:val="24"/>
          <w:szCs w:val="24"/>
        </w:rPr>
        <w:t xml:space="preserve"> </w:t>
      </w:r>
    </w:p>
    <w:p w:rsidR="00BC7F37" w:rsidRPr="001A2DFA" w:rsidRDefault="00BC7F37" w:rsidP="00BC7F37">
      <w:pPr>
        <w:tabs>
          <w:tab w:val="left" w:pos="6237"/>
        </w:tabs>
        <w:spacing w:after="0" w:line="240" w:lineRule="auto"/>
        <w:rPr>
          <w:rFonts w:ascii="Times New Roman" w:hAnsi="Times New Roman" w:cs="Times New Roman"/>
          <w:sz w:val="24"/>
          <w:szCs w:val="24"/>
        </w:rPr>
      </w:pPr>
      <w:r w:rsidRPr="001A2DFA">
        <w:rPr>
          <w:rFonts w:ascii="Times New Roman" w:hAnsi="Times New Roman" w:cs="Times New Roman"/>
          <w:sz w:val="24"/>
          <w:szCs w:val="24"/>
        </w:rPr>
        <w:t>67013285, Rudolfs.Lusis@em.gov.lv</w:t>
      </w:r>
    </w:p>
    <w:p w:rsidR="00BC7F37" w:rsidRPr="001A2DFA" w:rsidRDefault="00BC7F37" w:rsidP="00BC7F37">
      <w:pPr>
        <w:tabs>
          <w:tab w:val="left" w:pos="6237"/>
        </w:tabs>
        <w:rPr>
          <w:rFonts w:ascii="Times New Roman" w:hAnsi="Times New Roman" w:cs="Times New Roman"/>
          <w:sz w:val="28"/>
          <w:szCs w:val="28"/>
        </w:rPr>
      </w:pPr>
    </w:p>
    <w:sectPr w:rsidR="00BC7F37" w:rsidRPr="001A2DFA" w:rsidSect="00002B3E">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550" w:rsidRDefault="00DA1550" w:rsidP="004F3D53">
      <w:pPr>
        <w:spacing w:after="0" w:line="240" w:lineRule="auto"/>
      </w:pPr>
      <w:r>
        <w:separator/>
      </w:r>
    </w:p>
  </w:endnote>
  <w:endnote w:type="continuationSeparator" w:id="0">
    <w:p w:rsidR="00DA1550" w:rsidRDefault="00DA1550" w:rsidP="004F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FD" w:rsidRPr="00323DFD" w:rsidRDefault="00194457">
    <w:pPr>
      <w:pStyle w:val="Footer"/>
      <w:rPr>
        <w:rFonts w:ascii="Times New Roman" w:hAnsi="Times New Roman" w:cs="Times New Roman"/>
      </w:rPr>
    </w:pPr>
    <w:r>
      <w:rPr>
        <w:rFonts w:ascii="Times New Roman" w:hAnsi="Times New Roman" w:cs="Times New Roman"/>
      </w:rPr>
      <w:t>EMnot_</w:t>
    </w:r>
    <w:r w:rsidR="00924EB3">
      <w:rPr>
        <w:rFonts w:ascii="Times New Roman" w:hAnsi="Times New Roman" w:cs="Times New Roman"/>
      </w:rPr>
      <w:t>22</w:t>
    </w:r>
    <w:r w:rsidR="005748D5">
      <w:rPr>
        <w:rFonts w:ascii="Times New Roman" w:hAnsi="Times New Roman" w:cs="Times New Roman"/>
      </w:rPr>
      <w:t>07</w:t>
    </w:r>
    <w:r w:rsidR="007C0E9C">
      <w:rPr>
        <w:rFonts w:ascii="Times New Roman" w:hAnsi="Times New Roman" w:cs="Times New Roman"/>
      </w:rPr>
      <w:t>15</w:t>
    </w:r>
    <w:r w:rsidR="00323DFD" w:rsidRPr="00401F56">
      <w:rPr>
        <w:rFonts w:ascii="Times New Roman" w:hAnsi="Times New Roman" w:cs="Times New Roman"/>
      </w:rPr>
      <w:t>_BIS</w:t>
    </w:r>
    <w:r w:rsidR="00A2427B">
      <w:rPr>
        <w:rFonts w:ascii="Times New Roman" w:hAnsi="Times New Roman" w:cs="Times New Roman"/>
      </w:rPr>
      <w:t>_MK</w:t>
    </w:r>
    <w:r w:rsidR="00323DFD" w:rsidRPr="00401F56">
      <w:rPr>
        <w:rFonts w:ascii="Times New Roman" w:hAnsi="Times New Roman" w:cs="Times New Roman"/>
      </w:rPr>
      <w:t>; Ministru kabineta noteikumu projekts „Būvniecības informācijas sistēmas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9C" w:rsidRDefault="0039129E">
    <w:pPr>
      <w:pStyle w:val="Footer"/>
    </w:pPr>
    <w:r>
      <w:rPr>
        <w:rFonts w:ascii="Times New Roman" w:hAnsi="Times New Roman" w:cs="Times New Roman"/>
      </w:rPr>
      <w:t>EMnot_22</w:t>
    </w:r>
    <w:r w:rsidR="005748D5">
      <w:rPr>
        <w:rFonts w:ascii="Times New Roman" w:hAnsi="Times New Roman" w:cs="Times New Roman"/>
      </w:rPr>
      <w:t>07</w:t>
    </w:r>
    <w:r w:rsidR="007C0E9C">
      <w:rPr>
        <w:rFonts w:ascii="Times New Roman" w:hAnsi="Times New Roman" w:cs="Times New Roman"/>
      </w:rPr>
      <w:t>15</w:t>
    </w:r>
    <w:r w:rsidR="007C0E9C" w:rsidRPr="00401F56">
      <w:rPr>
        <w:rFonts w:ascii="Times New Roman" w:hAnsi="Times New Roman" w:cs="Times New Roman"/>
      </w:rPr>
      <w:t>_BIS</w:t>
    </w:r>
    <w:r w:rsidR="00F701E9">
      <w:rPr>
        <w:rFonts w:ascii="Times New Roman" w:hAnsi="Times New Roman" w:cs="Times New Roman"/>
      </w:rPr>
      <w:t>_MK</w:t>
    </w:r>
    <w:r w:rsidR="007C0E9C" w:rsidRPr="00401F56">
      <w:rPr>
        <w:rFonts w:ascii="Times New Roman" w:hAnsi="Times New Roman" w:cs="Times New Roman"/>
      </w:rPr>
      <w:t>; Ministru kabineta noteikumu projekts „Būvniecības informācijas sistēmas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550" w:rsidRDefault="00DA1550" w:rsidP="004F3D53">
      <w:pPr>
        <w:spacing w:after="0" w:line="240" w:lineRule="auto"/>
      </w:pPr>
      <w:r>
        <w:separator/>
      </w:r>
    </w:p>
  </w:footnote>
  <w:footnote w:type="continuationSeparator" w:id="0">
    <w:p w:rsidR="00DA1550" w:rsidRDefault="00DA1550" w:rsidP="004F3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62565"/>
      <w:docPartObj>
        <w:docPartGallery w:val="Page Numbers (Top of Page)"/>
        <w:docPartUnique/>
      </w:docPartObj>
    </w:sdtPr>
    <w:sdtEndPr>
      <w:rPr>
        <w:noProof/>
      </w:rPr>
    </w:sdtEndPr>
    <w:sdtContent>
      <w:p w:rsidR="0094165A" w:rsidRDefault="0094165A">
        <w:pPr>
          <w:pStyle w:val="Header"/>
          <w:jc w:val="center"/>
        </w:pPr>
        <w:r>
          <w:fldChar w:fldCharType="begin"/>
        </w:r>
        <w:r>
          <w:instrText xml:space="preserve"> PAGE   \* MERGEFORMAT </w:instrText>
        </w:r>
        <w:r>
          <w:fldChar w:fldCharType="separate"/>
        </w:r>
        <w:r w:rsidR="00300CAC">
          <w:rPr>
            <w:noProof/>
          </w:rPr>
          <w:t>20</w:t>
        </w:r>
        <w:r>
          <w:rPr>
            <w:noProof/>
          </w:rPr>
          <w:fldChar w:fldCharType="end"/>
        </w:r>
      </w:p>
    </w:sdtContent>
  </w:sdt>
  <w:p w:rsidR="00DA1550" w:rsidRPr="004F3D53" w:rsidRDefault="00DA1550" w:rsidP="004F3D53">
    <w:pPr>
      <w:pStyle w:val="Header"/>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07C"/>
    <w:multiLevelType w:val="hybridMultilevel"/>
    <w:tmpl w:val="40BA7BD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BB2C16"/>
    <w:multiLevelType w:val="hybridMultilevel"/>
    <w:tmpl w:val="FD16C03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7C1634"/>
    <w:multiLevelType w:val="hybridMultilevel"/>
    <w:tmpl w:val="70F01BE6"/>
    <w:lvl w:ilvl="0" w:tplc="8CBCB170">
      <w:start w:val="1"/>
      <w:numFmt w:val="upperRoman"/>
      <w:lvlText w:val="%1."/>
      <w:lvlJc w:val="right"/>
      <w:pPr>
        <w:ind w:left="720" w:hanging="360"/>
      </w:pPr>
      <w:rPr>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DF3B3C"/>
    <w:multiLevelType w:val="multilevel"/>
    <w:tmpl w:val="9740DDC8"/>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7685BFD"/>
    <w:multiLevelType w:val="hybridMultilevel"/>
    <w:tmpl w:val="674896A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591296"/>
    <w:multiLevelType w:val="hybridMultilevel"/>
    <w:tmpl w:val="4E50C27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53"/>
    <w:rsid w:val="0000048D"/>
    <w:rsid w:val="0000121C"/>
    <w:rsid w:val="00002B3E"/>
    <w:rsid w:val="00023156"/>
    <w:rsid w:val="00032676"/>
    <w:rsid w:val="00036333"/>
    <w:rsid w:val="00036728"/>
    <w:rsid w:val="00056651"/>
    <w:rsid w:val="000642C3"/>
    <w:rsid w:val="000738B9"/>
    <w:rsid w:val="00077BBC"/>
    <w:rsid w:val="00090F77"/>
    <w:rsid w:val="0009167E"/>
    <w:rsid w:val="0009349C"/>
    <w:rsid w:val="000A0C3A"/>
    <w:rsid w:val="000A3C2D"/>
    <w:rsid w:val="000B15D5"/>
    <w:rsid w:val="000B477E"/>
    <w:rsid w:val="000C2CFF"/>
    <w:rsid w:val="000C51D8"/>
    <w:rsid w:val="000E108F"/>
    <w:rsid w:val="00117AE4"/>
    <w:rsid w:val="00124353"/>
    <w:rsid w:val="00140C27"/>
    <w:rsid w:val="001435DE"/>
    <w:rsid w:val="001705BD"/>
    <w:rsid w:val="001835A4"/>
    <w:rsid w:val="001923E0"/>
    <w:rsid w:val="00194457"/>
    <w:rsid w:val="001A2DFA"/>
    <w:rsid w:val="001C0EB9"/>
    <w:rsid w:val="001C2806"/>
    <w:rsid w:val="001C433E"/>
    <w:rsid w:val="001C4440"/>
    <w:rsid w:val="001E5974"/>
    <w:rsid w:val="001F5706"/>
    <w:rsid w:val="00204941"/>
    <w:rsid w:val="00210217"/>
    <w:rsid w:val="002138EC"/>
    <w:rsid w:val="0025058D"/>
    <w:rsid w:val="00260255"/>
    <w:rsid w:val="002B02EA"/>
    <w:rsid w:val="002D0A41"/>
    <w:rsid w:val="002E545F"/>
    <w:rsid w:val="002F695F"/>
    <w:rsid w:val="00300CAC"/>
    <w:rsid w:val="00323DFD"/>
    <w:rsid w:val="00354131"/>
    <w:rsid w:val="00384EC7"/>
    <w:rsid w:val="0039129E"/>
    <w:rsid w:val="003937A1"/>
    <w:rsid w:val="0039638D"/>
    <w:rsid w:val="003A63AC"/>
    <w:rsid w:val="003A6F02"/>
    <w:rsid w:val="003B4D14"/>
    <w:rsid w:val="003C5F4E"/>
    <w:rsid w:val="003D5DBC"/>
    <w:rsid w:val="003F1508"/>
    <w:rsid w:val="003F47EC"/>
    <w:rsid w:val="00427064"/>
    <w:rsid w:val="00432C9C"/>
    <w:rsid w:val="00455C88"/>
    <w:rsid w:val="004658D6"/>
    <w:rsid w:val="00467927"/>
    <w:rsid w:val="00496402"/>
    <w:rsid w:val="00497BC8"/>
    <w:rsid w:val="004A0F4C"/>
    <w:rsid w:val="004B66DB"/>
    <w:rsid w:val="004C1173"/>
    <w:rsid w:val="004D07ED"/>
    <w:rsid w:val="004F3D53"/>
    <w:rsid w:val="004F4AE5"/>
    <w:rsid w:val="00503C94"/>
    <w:rsid w:val="0050545D"/>
    <w:rsid w:val="00512D43"/>
    <w:rsid w:val="00520922"/>
    <w:rsid w:val="00527BC7"/>
    <w:rsid w:val="00527E8C"/>
    <w:rsid w:val="00530F1F"/>
    <w:rsid w:val="0055070F"/>
    <w:rsid w:val="00551458"/>
    <w:rsid w:val="005636DB"/>
    <w:rsid w:val="005649F3"/>
    <w:rsid w:val="0056500A"/>
    <w:rsid w:val="005748D5"/>
    <w:rsid w:val="0058594C"/>
    <w:rsid w:val="0058707F"/>
    <w:rsid w:val="005B22A7"/>
    <w:rsid w:val="005B4496"/>
    <w:rsid w:val="005C0E2E"/>
    <w:rsid w:val="005C29E2"/>
    <w:rsid w:val="005D6B32"/>
    <w:rsid w:val="005F53F6"/>
    <w:rsid w:val="0060336C"/>
    <w:rsid w:val="00624182"/>
    <w:rsid w:val="00635F59"/>
    <w:rsid w:val="006513E2"/>
    <w:rsid w:val="00661D4A"/>
    <w:rsid w:val="006678F4"/>
    <w:rsid w:val="00671620"/>
    <w:rsid w:val="00692292"/>
    <w:rsid w:val="00692A6D"/>
    <w:rsid w:val="006A0AD5"/>
    <w:rsid w:val="006A4EB3"/>
    <w:rsid w:val="006C0104"/>
    <w:rsid w:val="006C5DB4"/>
    <w:rsid w:val="006E2524"/>
    <w:rsid w:val="006F2033"/>
    <w:rsid w:val="00720291"/>
    <w:rsid w:val="007206B5"/>
    <w:rsid w:val="007235D1"/>
    <w:rsid w:val="007260B6"/>
    <w:rsid w:val="00731B9A"/>
    <w:rsid w:val="0073630A"/>
    <w:rsid w:val="00763025"/>
    <w:rsid w:val="00794C71"/>
    <w:rsid w:val="007A67FB"/>
    <w:rsid w:val="007B0084"/>
    <w:rsid w:val="007B2A68"/>
    <w:rsid w:val="007C0E9C"/>
    <w:rsid w:val="007E596D"/>
    <w:rsid w:val="007F5EAA"/>
    <w:rsid w:val="008107CB"/>
    <w:rsid w:val="00821928"/>
    <w:rsid w:val="00825BA0"/>
    <w:rsid w:val="00831121"/>
    <w:rsid w:val="00840776"/>
    <w:rsid w:val="0087532E"/>
    <w:rsid w:val="008815F2"/>
    <w:rsid w:val="008A3162"/>
    <w:rsid w:val="008B65E5"/>
    <w:rsid w:val="008B6789"/>
    <w:rsid w:val="008B6C84"/>
    <w:rsid w:val="008C6313"/>
    <w:rsid w:val="008D4CAD"/>
    <w:rsid w:val="008F5E38"/>
    <w:rsid w:val="008F68BB"/>
    <w:rsid w:val="00905F80"/>
    <w:rsid w:val="00911B71"/>
    <w:rsid w:val="009122CB"/>
    <w:rsid w:val="00916CC9"/>
    <w:rsid w:val="009246CB"/>
    <w:rsid w:val="00924EB3"/>
    <w:rsid w:val="00935371"/>
    <w:rsid w:val="0094165A"/>
    <w:rsid w:val="0096771B"/>
    <w:rsid w:val="0098433A"/>
    <w:rsid w:val="00992438"/>
    <w:rsid w:val="0099291A"/>
    <w:rsid w:val="009931DE"/>
    <w:rsid w:val="009C65F4"/>
    <w:rsid w:val="009C673E"/>
    <w:rsid w:val="009F7291"/>
    <w:rsid w:val="00A01003"/>
    <w:rsid w:val="00A0225A"/>
    <w:rsid w:val="00A2419C"/>
    <w:rsid w:val="00A2427B"/>
    <w:rsid w:val="00A2615E"/>
    <w:rsid w:val="00A62FC1"/>
    <w:rsid w:val="00A71909"/>
    <w:rsid w:val="00A73DC2"/>
    <w:rsid w:val="00A8560A"/>
    <w:rsid w:val="00AA0E35"/>
    <w:rsid w:val="00AC1297"/>
    <w:rsid w:val="00AD3636"/>
    <w:rsid w:val="00B10BEA"/>
    <w:rsid w:val="00B172BD"/>
    <w:rsid w:val="00B278D1"/>
    <w:rsid w:val="00B6022F"/>
    <w:rsid w:val="00B64148"/>
    <w:rsid w:val="00B74C90"/>
    <w:rsid w:val="00B81341"/>
    <w:rsid w:val="00BC7F37"/>
    <w:rsid w:val="00BE4B61"/>
    <w:rsid w:val="00C15D3B"/>
    <w:rsid w:val="00C2733A"/>
    <w:rsid w:val="00C32CE7"/>
    <w:rsid w:val="00C40011"/>
    <w:rsid w:val="00C42F17"/>
    <w:rsid w:val="00C515B8"/>
    <w:rsid w:val="00C576CE"/>
    <w:rsid w:val="00C66ABE"/>
    <w:rsid w:val="00C70C85"/>
    <w:rsid w:val="00C851C1"/>
    <w:rsid w:val="00C9227D"/>
    <w:rsid w:val="00CA54AA"/>
    <w:rsid w:val="00CA7CF2"/>
    <w:rsid w:val="00CC2F04"/>
    <w:rsid w:val="00CC37F2"/>
    <w:rsid w:val="00CC54F1"/>
    <w:rsid w:val="00CD021C"/>
    <w:rsid w:val="00CD555E"/>
    <w:rsid w:val="00CE1FD1"/>
    <w:rsid w:val="00CF3373"/>
    <w:rsid w:val="00D128C4"/>
    <w:rsid w:val="00D1478F"/>
    <w:rsid w:val="00D15BF6"/>
    <w:rsid w:val="00D2061C"/>
    <w:rsid w:val="00D31351"/>
    <w:rsid w:val="00D52B46"/>
    <w:rsid w:val="00D6218D"/>
    <w:rsid w:val="00D74FF2"/>
    <w:rsid w:val="00D93AAE"/>
    <w:rsid w:val="00DA1550"/>
    <w:rsid w:val="00DA39BE"/>
    <w:rsid w:val="00DA3E35"/>
    <w:rsid w:val="00DA5062"/>
    <w:rsid w:val="00DA76FA"/>
    <w:rsid w:val="00DD2C2F"/>
    <w:rsid w:val="00DE5405"/>
    <w:rsid w:val="00DE6494"/>
    <w:rsid w:val="00DF1AE9"/>
    <w:rsid w:val="00DF66BA"/>
    <w:rsid w:val="00E05518"/>
    <w:rsid w:val="00E20E28"/>
    <w:rsid w:val="00E46E5F"/>
    <w:rsid w:val="00E4701C"/>
    <w:rsid w:val="00E50DED"/>
    <w:rsid w:val="00E55968"/>
    <w:rsid w:val="00E73010"/>
    <w:rsid w:val="00E730DB"/>
    <w:rsid w:val="00E81A9E"/>
    <w:rsid w:val="00EB3D05"/>
    <w:rsid w:val="00EC13DF"/>
    <w:rsid w:val="00EC189B"/>
    <w:rsid w:val="00EC1F4B"/>
    <w:rsid w:val="00EE2168"/>
    <w:rsid w:val="00EF3210"/>
    <w:rsid w:val="00F030E8"/>
    <w:rsid w:val="00F0588B"/>
    <w:rsid w:val="00F06051"/>
    <w:rsid w:val="00F06C25"/>
    <w:rsid w:val="00F12B3F"/>
    <w:rsid w:val="00F2231C"/>
    <w:rsid w:val="00F24F86"/>
    <w:rsid w:val="00F330D3"/>
    <w:rsid w:val="00F44461"/>
    <w:rsid w:val="00F448C5"/>
    <w:rsid w:val="00F701E9"/>
    <w:rsid w:val="00F8271A"/>
    <w:rsid w:val="00F92E18"/>
    <w:rsid w:val="00F96153"/>
    <w:rsid w:val="00F97459"/>
    <w:rsid w:val="00FB2CDE"/>
    <w:rsid w:val="00FC4680"/>
    <w:rsid w:val="00FD3959"/>
    <w:rsid w:val="00FD4C80"/>
    <w:rsid w:val="00FF0393"/>
    <w:rsid w:val="00FF53A9"/>
    <w:rsid w:val="00FF7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CF6AD-4132-4B87-949D-30195246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D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3D53"/>
  </w:style>
  <w:style w:type="paragraph" w:styleId="Footer">
    <w:name w:val="footer"/>
    <w:basedOn w:val="Normal"/>
    <w:link w:val="FooterChar"/>
    <w:uiPriority w:val="99"/>
    <w:unhideWhenUsed/>
    <w:rsid w:val="004F3D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3D53"/>
  </w:style>
  <w:style w:type="character" w:customStyle="1" w:styleId="Heading1Char">
    <w:name w:val="Heading 1 Char"/>
    <w:basedOn w:val="DefaultParagraphFont"/>
    <w:link w:val="Heading1"/>
    <w:uiPriority w:val="9"/>
    <w:rsid w:val="004F3D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3D53"/>
    <w:pPr>
      <w:ind w:left="720"/>
      <w:contextualSpacing/>
    </w:pPr>
  </w:style>
  <w:style w:type="character" w:styleId="Hyperlink">
    <w:name w:val="Hyperlink"/>
    <w:basedOn w:val="DefaultParagraphFont"/>
    <w:uiPriority w:val="99"/>
    <w:unhideWhenUsed/>
    <w:rsid w:val="00C515B8"/>
    <w:rPr>
      <w:color w:val="0000FF" w:themeColor="hyperlink"/>
      <w:u w:val="single"/>
    </w:rPr>
  </w:style>
  <w:style w:type="paragraph" w:styleId="BalloonText">
    <w:name w:val="Balloon Text"/>
    <w:basedOn w:val="Normal"/>
    <w:link w:val="BalloonTextChar"/>
    <w:uiPriority w:val="99"/>
    <w:semiHidden/>
    <w:unhideWhenUsed/>
    <w:rsid w:val="00C8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404">
      <w:bodyDiv w:val="1"/>
      <w:marLeft w:val="0"/>
      <w:marRight w:val="0"/>
      <w:marTop w:val="0"/>
      <w:marBottom w:val="0"/>
      <w:divBdr>
        <w:top w:val="none" w:sz="0" w:space="0" w:color="auto"/>
        <w:left w:val="none" w:sz="0" w:space="0" w:color="auto"/>
        <w:bottom w:val="none" w:sz="0" w:space="0" w:color="auto"/>
        <w:right w:val="none" w:sz="0" w:space="0" w:color="auto"/>
      </w:divBdr>
    </w:div>
    <w:div w:id="17698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51BC-D1FB-4A66-8A61-066B4771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21</Pages>
  <Words>4231</Words>
  <Characters>31989</Characters>
  <Application>Microsoft Office Word</Application>
  <DocSecurity>0</DocSecurity>
  <Lines>761</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„Būvniecības informācijas sistēmas noteikumi”</dc:title>
  <dc:creator>Andriāns Jankovskis</dc:creator>
  <cp:lastModifiedBy>Rūdolfs Lūsis</cp:lastModifiedBy>
  <cp:revision>286</cp:revision>
  <cp:lastPrinted>2014-11-07T12:07:00Z</cp:lastPrinted>
  <dcterms:created xsi:type="dcterms:W3CDTF">2014-09-10T12:51:00Z</dcterms:created>
  <dcterms:modified xsi:type="dcterms:W3CDTF">2015-07-22T12:03:00Z</dcterms:modified>
</cp:coreProperties>
</file>