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49" w:rsidRDefault="00D13372" w:rsidP="00D1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Likum</w:t>
      </w:r>
      <w:r w:rsidR="00DC1363">
        <w:rPr>
          <w:b/>
          <w:sz w:val="28"/>
          <w:szCs w:val="28"/>
        </w:rPr>
        <w:t>projekta „</w:t>
      </w:r>
      <w:r w:rsidR="005008E3">
        <w:rPr>
          <w:b/>
          <w:sz w:val="28"/>
          <w:szCs w:val="28"/>
        </w:rPr>
        <w:t>Grozījums Meža likumā</w:t>
      </w:r>
      <w:r w:rsidR="002B01F3" w:rsidRPr="002B01F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="00852042" w:rsidRPr="002B01F3">
        <w:rPr>
          <w:b/>
          <w:sz w:val="28"/>
          <w:szCs w:val="28"/>
        </w:rPr>
        <w:t xml:space="preserve"> sākotnējā</w:t>
      </w:r>
      <w:r w:rsidR="002D3306" w:rsidRPr="002B01F3">
        <w:rPr>
          <w:b/>
          <w:sz w:val="28"/>
          <w:szCs w:val="28"/>
        </w:rPr>
        <w:t>s</w:t>
      </w:r>
      <w:r w:rsidR="00852042" w:rsidRPr="002B01F3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2B01F3">
          <w:rPr>
            <w:b/>
            <w:sz w:val="28"/>
            <w:szCs w:val="28"/>
          </w:rPr>
          <w:t>ziņojums</w:t>
        </w:r>
      </w:smartTag>
      <w:r w:rsidR="00852042" w:rsidRPr="002B01F3">
        <w:rPr>
          <w:b/>
          <w:sz w:val="28"/>
          <w:szCs w:val="28"/>
        </w:rPr>
        <w:t xml:space="preserve"> (anotācija)</w:t>
      </w:r>
    </w:p>
    <w:p w:rsidR="00326672" w:rsidRPr="002B01F3" w:rsidRDefault="00326672" w:rsidP="00D1337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852042" w:rsidRPr="002B01F3">
        <w:tc>
          <w:tcPr>
            <w:tcW w:w="9725" w:type="dxa"/>
            <w:gridSpan w:val="3"/>
            <w:vAlign w:val="center"/>
          </w:tcPr>
          <w:p w:rsidR="00852042" w:rsidRPr="002B01F3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</w:t>
            </w:r>
            <w:r w:rsidR="002E3FF4" w:rsidRPr="002B01F3">
              <w:rPr>
                <w:sz w:val="28"/>
                <w:szCs w:val="28"/>
              </w:rPr>
              <w:t xml:space="preserve">projekta </w:t>
            </w:r>
            <w:r w:rsidRPr="002B01F3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2B01F3" w:rsidTr="00FE03CE">
        <w:trPr>
          <w:trHeight w:val="2919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262E2B" w:rsidRPr="002B01F3" w:rsidRDefault="002D7F54" w:rsidP="006C46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Pamatojum</w:t>
            </w:r>
            <w:r w:rsidR="00E742D1">
              <w:rPr>
                <w:sz w:val="28"/>
                <w:szCs w:val="28"/>
              </w:rPr>
              <w:t>s</w:t>
            </w:r>
          </w:p>
        </w:tc>
        <w:tc>
          <w:tcPr>
            <w:tcW w:w="4860" w:type="dxa"/>
          </w:tcPr>
          <w:p w:rsidR="00326672" w:rsidRPr="00BA450C" w:rsidRDefault="000E1B00" w:rsidP="000E1B00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 w:rsidRPr="00BA450C">
              <w:rPr>
                <w:bCs/>
                <w:sz w:val="28"/>
                <w:szCs w:val="28"/>
              </w:rPr>
              <w:t xml:space="preserve">Zinātnes, tehnoloģijas attīstības un inovācijas pamatnostādnes 2014.-2020. gadam – mērķis - </w:t>
            </w:r>
            <w:r w:rsidRPr="00BA450C">
              <w:rPr>
                <w:sz w:val="28"/>
                <w:szCs w:val="28"/>
                <w:shd w:val="clear" w:color="auto" w:fill="FFFFFF"/>
              </w:rPr>
              <w:t xml:space="preserve">veidot efektīvāku zināšanu </w:t>
            </w:r>
            <w:proofErr w:type="spellStart"/>
            <w:r w:rsidRPr="00BA450C">
              <w:rPr>
                <w:sz w:val="28"/>
                <w:szCs w:val="28"/>
                <w:shd w:val="clear" w:color="auto" w:fill="FFFFFF"/>
              </w:rPr>
              <w:t>pārn</w:t>
            </w:r>
            <w:bookmarkStart w:id="0" w:name="_GoBack"/>
            <w:bookmarkEnd w:id="0"/>
            <w:r w:rsidRPr="00BA450C">
              <w:rPr>
                <w:sz w:val="28"/>
                <w:szCs w:val="28"/>
                <w:shd w:val="clear" w:color="auto" w:fill="FFFFFF"/>
              </w:rPr>
              <w:t>eses</w:t>
            </w:r>
            <w:proofErr w:type="spellEnd"/>
            <w:r w:rsidRPr="00BA450C">
              <w:rPr>
                <w:sz w:val="28"/>
                <w:szCs w:val="28"/>
                <w:shd w:val="clear" w:color="auto" w:fill="FFFFFF"/>
              </w:rPr>
              <w:t xml:space="preserve"> vidi un stiprināt uzņēmumu absorbcijas un inovācijas kapacitāti, attīstot pieprasījumu pēc jaunām zināšanām, un zinātnisko institūciju spēju atbildēt uz šo pieaugošo pieprasījumu</w:t>
            </w:r>
            <w:r w:rsidR="0088065C" w:rsidRPr="00BA450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2E2B" w:rsidRPr="002B01F3">
        <w:trPr>
          <w:trHeight w:val="472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262E2B" w:rsidRPr="002B01F3" w:rsidRDefault="00C61E3F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22668D">
              <w:rPr>
                <w:sz w:val="28"/>
                <w:szCs w:val="28"/>
              </w:rPr>
              <w:t>Pašreizējā situācija un problēmas</w:t>
            </w:r>
            <w:r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4860" w:type="dxa"/>
          </w:tcPr>
          <w:p w:rsidR="001C347C" w:rsidRPr="005008E3" w:rsidRDefault="00935BCB" w:rsidP="001C347C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5008E3">
              <w:rPr>
                <w:iCs/>
                <w:sz w:val="28"/>
                <w:szCs w:val="28"/>
              </w:rPr>
              <w:t>Augstskolu</w:t>
            </w:r>
            <w:r w:rsidR="00BA450C">
              <w:rPr>
                <w:iCs/>
                <w:sz w:val="28"/>
                <w:szCs w:val="28"/>
              </w:rPr>
              <w:t xml:space="preserve"> </w:t>
            </w:r>
            <w:r w:rsidRPr="005008E3">
              <w:rPr>
                <w:iCs/>
                <w:sz w:val="28"/>
                <w:szCs w:val="28"/>
              </w:rPr>
              <w:t xml:space="preserve">likuma </w:t>
            </w:r>
            <w:r w:rsidR="001C347C" w:rsidRPr="005008E3">
              <w:rPr>
                <w:iCs/>
                <w:sz w:val="28"/>
                <w:szCs w:val="28"/>
              </w:rPr>
              <w:t xml:space="preserve">76.panta otrā daļa paredz, ka valsts </w:t>
            </w:r>
            <w:r w:rsidR="0088065C" w:rsidRPr="005008E3">
              <w:rPr>
                <w:iCs/>
                <w:sz w:val="28"/>
                <w:szCs w:val="28"/>
              </w:rPr>
              <w:t xml:space="preserve">dibināto </w:t>
            </w:r>
            <w:r w:rsidR="001C347C" w:rsidRPr="005008E3">
              <w:rPr>
                <w:iCs/>
                <w:sz w:val="28"/>
                <w:szCs w:val="28"/>
              </w:rPr>
              <w:t xml:space="preserve">augstskolu īpašumu  veido tai skaitā </w:t>
            </w:r>
            <w:r w:rsidR="001C347C" w:rsidRPr="005008E3">
              <w:rPr>
                <w:sz w:val="28"/>
                <w:szCs w:val="28"/>
              </w:rPr>
              <w:t>nekustamais īpašums, ko tām bez atlīdzības nodevusi cita atvasināta publiska persona vai valsts.</w:t>
            </w:r>
          </w:p>
          <w:p w:rsidR="00A17A8F" w:rsidRPr="005008E3" w:rsidRDefault="00A17A8F" w:rsidP="001C347C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5008E3">
              <w:rPr>
                <w:sz w:val="28"/>
                <w:szCs w:val="28"/>
              </w:rPr>
              <w:t>Arī Publiskās personas mantas atsavināšanas likuma 42.panta pirmā daļa paredz iespēju, ka valsts nekustamo īpašumu var nodot bez atlīdzības atvasinātas publiskas personas</w:t>
            </w:r>
            <w:r w:rsidR="005008E3" w:rsidRPr="005008E3">
              <w:rPr>
                <w:sz w:val="28"/>
                <w:szCs w:val="28"/>
              </w:rPr>
              <w:t>, tai skaitā valsts dibinātas augstskolas,</w:t>
            </w:r>
            <w:r w:rsidRPr="005008E3">
              <w:rPr>
                <w:sz w:val="28"/>
                <w:szCs w:val="28"/>
              </w:rPr>
              <w:t xml:space="preserve"> īpašumā. </w:t>
            </w:r>
          </w:p>
          <w:p w:rsidR="0088065C" w:rsidRPr="005008E3" w:rsidRDefault="001C347C" w:rsidP="001C347C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5008E3">
              <w:rPr>
                <w:sz w:val="28"/>
                <w:szCs w:val="28"/>
              </w:rPr>
              <w:t>Savukārt Me</w:t>
            </w:r>
            <w:r w:rsidR="0088065C" w:rsidRPr="005008E3">
              <w:rPr>
                <w:sz w:val="28"/>
                <w:szCs w:val="28"/>
              </w:rPr>
              <w:t>ža likuma 44.pants, kurš regulē jautājumu par valsts meža zemes atsavināšanu, šobrīd neparedz iespēju atsavināt valsts meža zemi valsts dibinātajām augstskolām bez a</w:t>
            </w:r>
            <w:r w:rsidR="005008E3" w:rsidRPr="005008E3">
              <w:rPr>
                <w:sz w:val="28"/>
                <w:szCs w:val="28"/>
              </w:rPr>
              <w:t>tlīdzības izglītības un zinātniskās darbības</w:t>
            </w:r>
            <w:r w:rsidR="0088065C" w:rsidRPr="005008E3">
              <w:rPr>
                <w:sz w:val="28"/>
                <w:szCs w:val="28"/>
              </w:rPr>
              <w:t xml:space="preserve"> vajadzībām. </w:t>
            </w:r>
          </w:p>
          <w:p w:rsidR="0088065C" w:rsidRPr="005008E3" w:rsidRDefault="00FB0994" w:rsidP="001C347C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5008E3">
              <w:rPr>
                <w:sz w:val="28"/>
                <w:szCs w:val="28"/>
              </w:rPr>
              <w:t>Līdz ar to a</w:t>
            </w:r>
            <w:r w:rsidR="0088065C" w:rsidRPr="005008E3">
              <w:rPr>
                <w:sz w:val="28"/>
                <w:szCs w:val="28"/>
              </w:rPr>
              <w:t xml:space="preserve">ugstskolām, </w:t>
            </w:r>
            <w:r w:rsidRPr="005008E3">
              <w:rPr>
                <w:sz w:val="28"/>
                <w:szCs w:val="28"/>
              </w:rPr>
              <w:t>ja tām, ņemot vērā</w:t>
            </w:r>
            <w:r w:rsidR="0088065C" w:rsidRPr="005008E3">
              <w:rPr>
                <w:sz w:val="28"/>
                <w:szCs w:val="28"/>
              </w:rPr>
              <w:t xml:space="preserve"> to darbības specifiku,</w:t>
            </w:r>
            <w:r w:rsidR="005008E3" w:rsidRPr="005008E3">
              <w:rPr>
                <w:sz w:val="28"/>
                <w:szCs w:val="28"/>
              </w:rPr>
              <w:t xml:space="preserve"> </w:t>
            </w:r>
            <w:r w:rsidRPr="005008E3">
              <w:rPr>
                <w:sz w:val="28"/>
                <w:szCs w:val="28"/>
              </w:rPr>
              <w:t>meža zeme ir nepieciešama izglītības vai zinātn</w:t>
            </w:r>
            <w:r w:rsidR="005008E3" w:rsidRPr="005008E3">
              <w:rPr>
                <w:sz w:val="28"/>
                <w:szCs w:val="28"/>
              </w:rPr>
              <w:t>iskās darbības vajadzībām,</w:t>
            </w:r>
            <w:r w:rsidRPr="005008E3">
              <w:rPr>
                <w:sz w:val="28"/>
                <w:szCs w:val="28"/>
              </w:rPr>
              <w:t xml:space="preserve"> </w:t>
            </w:r>
            <w:r w:rsidR="00A17A8F" w:rsidRPr="005008E3">
              <w:rPr>
                <w:sz w:val="28"/>
                <w:szCs w:val="28"/>
              </w:rPr>
              <w:t>šobrīd nevar tikt nodota īpašumā valsts meža zeme.</w:t>
            </w:r>
          </w:p>
          <w:p w:rsidR="001C347C" w:rsidRDefault="004F34CA" w:rsidP="004F34CA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 w:rsidRPr="005008E3">
              <w:rPr>
                <w:sz w:val="28"/>
                <w:szCs w:val="28"/>
              </w:rPr>
              <w:t xml:space="preserve">Šāda situācija var atsevišķām augstskolām apgrūtināt to zinātniskās darbības veikšanu un </w:t>
            </w:r>
            <w:r w:rsidR="005008E3" w:rsidRPr="005008E3">
              <w:rPr>
                <w:sz w:val="28"/>
                <w:szCs w:val="28"/>
              </w:rPr>
              <w:t>izglītības programmu īstenošanu, kas tādā veidā var kavēt Latvijas ekonomisko attīstību kopumā.</w:t>
            </w:r>
          </w:p>
          <w:p w:rsidR="004A36C5" w:rsidRPr="005008E3" w:rsidRDefault="004A36C5" w:rsidP="004F34CA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Piemēram, antenām, kas paredzētas radioastronomijas uzdevumu veikšanai </w:t>
            </w:r>
            <w:r>
              <w:rPr>
                <w:sz w:val="28"/>
                <w:szCs w:val="28"/>
              </w:rPr>
              <w:lastRenderedPageBreak/>
              <w:t>(līdzīgi kā radio teleskopiem) nepieciešama no radio frekvenču piesārņojuma brīva teritorija (ārpus pilsētām)</w:t>
            </w:r>
            <w:r w:rsidR="00BA450C">
              <w:rPr>
                <w:sz w:val="28"/>
                <w:szCs w:val="28"/>
              </w:rPr>
              <w:t xml:space="preserve">. Tāpat augstskolām, lai veiktu pētījumus, izmantojot </w:t>
            </w:r>
            <w:proofErr w:type="spellStart"/>
            <w:r w:rsidR="00BA450C">
              <w:rPr>
                <w:sz w:val="28"/>
                <w:szCs w:val="28"/>
              </w:rPr>
              <w:t>satelītdatu</w:t>
            </w:r>
            <w:proofErr w:type="spellEnd"/>
            <w:r w:rsidR="00BA450C">
              <w:rPr>
                <w:sz w:val="28"/>
                <w:szCs w:val="28"/>
              </w:rPr>
              <w:t xml:space="preserve"> un aerofoto apstrādes</w:t>
            </w:r>
            <w:r>
              <w:rPr>
                <w:sz w:val="28"/>
                <w:szCs w:val="28"/>
              </w:rPr>
              <w:t xml:space="preserve"> </w:t>
            </w:r>
            <w:r w:rsidR="00BA450C">
              <w:rPr>
                <w:sz w:val="28"/>
                <w:szCs w:val="28"/>
              </w:rPr>
              <w:t xml:space="preserve">metodes, tai skaitā nepieciešamas metožu testa un verifikācijas </w:t>
            </w:r>
            <w:proofErr w:type="spellStart"/>
            <w:r w:rsidR="00BA450C">
              <w:rPr>
                <w:sz w:val="28"/>
                <w:szCs w:val="28"/>
              </w:rPr>
              <w:t>teritorias</w:t>
            </w:r>
            <w:proofErr w:type="spellEnd"/>
            <w:r w:rsidR="00BA450C">
              <w:rPr>
                <w:sz w:val="28"/>
                <w:szCs w:val="28"/>
              </w:rPr>
              <w:t xml:space="preserve"> (tai skaitā meži).</w:t>
            </w:r>
          </w:p>
          <w:p w:rsidR="005008E3" w:rsidRPr="005008E3" w:rsidRDefault="005008E3" w:rsidP="00BA450C">
            <w:pPr>
              <w:pStyle w:val="naiskr"/>
              <w:spacing w:before="0" w:after="0"/>
              <w:ind w:firstLine="284"/>
              <w:jc w:val="both"/>
              <w:rPr>
                <w:iCs/>
                <w:sz w:val="28"/>
                <w:szCs w:val="28"/>
              </w:rPr>
            </w:pPr>
            <w:r w:rsidRPr="005008E3">
              <w:rPr>
                <w:sz w:val="28"/>
                <w:szCs w:val="28"/>
              </w:rPr>
              <w:t xml:space="preserve">Līdz ar to nepieciešams paredzēt grozījumu Meža likumā, nosakot, ka valsts meža zemi ir tiesības nodot īpašumā valsts dibinātām augstskolām izglītības vai zinātniskās darbības vajadzībām. </w:t>
            </w:r>
          </w:p>
        </w:tc>
      </w:tr>
      <w:tr w:rsidR="00262E2B" w:rsidRPr="002B01F3">
        <w:trPr>
          <w:trHeight w:val="476"/>
        </w:trPr>
        <w:tc>
          <w:tcPr>
            <w:tcW w:w="550" w:type="dxa"/>
          </w:tcPr>
          <w:p w:rsidR="00262E2B" w:rsidRPr="002B01F3" w:rsidRDefault="00F57B78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262E2B" w:rsidRPr="002B01F3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Projekta i</w:t>
            </w:r>
            <w:r w:rsidR="00262E2B" w:rsidRPr="002B01F3">
              <w:rPr>
                <w:sz w:val="28"/>
                <w:szCs w:val="28"/>
              </w:rPr>
              <w:t>zstrād</w:t>
            </w:r>
            <w:r w:rsidR="00420870" w:rsidRPr="002B01F3">
              <w:rPr>
                <w:sz w:val="28"/>
                <w:szCs w:val="28"/>
              </w:rPr>
              <w:t xml:space="preserve">ē </w:t>
            </w:r>
            <w:r w:rsidR="00262E2B" w:rsidRPr="002B01F3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4860" w:type="dxa"/>
          </w:tcPr>
          <w:p w:rsidR="00441994" w:rsidRDefault="00DD1B6D" w:rsidP="001C1BBD">
            <w:pPr>
              <w:pStyle w:val="naiskr"/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Izglītības un zinātnes ministrija</w:t>
            </w:r>
          </w:p>
          <w:p w:rsidR="00EF1A66" w:rsidRPr="002B01F3" w:rsidRDefault="00EF1A66" w:rsidP="001C1BBD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62E2B" w:rsidRPr="002B01F3">
        <w:tc>
          <w:tcPr>
            <w:tcW w:w="550" w:type="dxa"/>
          </w:tcPr>
          <w:p w:rsidR="00262E2B" w:rsidRPr="002B01F3" w:rsidRDefault="00F57B78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262E2B" w:rsidRPr="002B01F3" w:rsidRDefault="0090726C" w:rsidP="006B20A3">
            <w:pPr>
              <w:pStyle w:val="NormalWeb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Nav</w:t>
            </w:r>
          </w:p>
        </w:tc>
      </w:tr>
    </w:tbl>
    <w:p w:rsidR="00852042" w:rsidRPr="002B01F3" w:rsidRDefault="00852042" w:rsidP="006C4607">
      <w:pPr>
        <w:pStyle w:val="naisf"/>
        <w:spacing w:before="0" w:after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62298A" w:rsidRPr="002B01F3" w:rsidTr="00FD2A8A">
        <w:tc>
          <w:tcPr>
            <w:tcW w:w="9758" w:type="dxa"/>
            <w:vAlign w:val="center"/>
          </w:tcPr>
          <w:p w:rsidR="0062298A" w:rsidRPr="002B01F3" w:rsidRDefault="00F57B78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 xml:space="preserve">II. </w:t>
            </w:r>
            <w:r w:rsidRPr="0022668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44E34">
              <w:rPr>
                <w:bCs w:val="0"/>
                <w:sz w:val="28"/>
                <w:szCs w:val="28"/>
              </w:rPr>
              <w:t>Tiesību akta projekta ietekme uz sabiedrību, tautsaimniecības attīstību un administratīvo slogu</w:t>
            </w:r>
          </w:p>
        </w:tc>
      </w:tr>
      <w:tr w:rsidR="009368AF" w:rsidRPr="002B01F3" w:rsidTr="003771A4">
        <w:trPr>
          <w:trHeight w:val="467"/>
        </w:trPr>
        <w:tc>
          <w:tcPr>
            <w:tcW w:w="9758" w:type="dxa"/>
          </w:tcPr>
          <w:p w:rsidR="009368AF" w:rsidRPr="006C6801" w:rsidRDefault="009368AF" w:rsidP="009368AF">
            <w:pPr>
              <w:pStyle w:val="naiskr"/>
              <w:spacing w:before="0" w:after="0"/>
              <w:ind w:firstLine="284"/>
              <w:jc w:val="center"/>
              <w:rPr>
                <w:iCs/>
                <w:sz w:val="28"/>
                <w:szCs w:val="28"/>
              </w:rPr>
            </w:pPr>
            <w:r w:rsidRPr="006C114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ikumprojekts šo jomu neskar</w:t>
            </w:r>
          </w:p>
        </w:tc>
      </w:tr>
    </w:tbl>
    <w:p w:rsidR="004F34CA" w:rsidRDefault="004F34CA" w:rsidP="006C4607">
      <w:pPr>
        <w:pStyle w:val="naisf"/>
        <w:spacing w:before="0" w:after="0"/>
        <w:rPr>
          <w:sz w:val="28"/>
          <w:szCs w:val="28"/>
        </w:rPr>
      </w:pPr>
    </w:p>
    <w:tbl>
      <w:tblPr>
        <w:tblW w:w="5356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1C1BBD" w:rsidRPr="006C114A" w:rsidTr="000100B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1BBD" w:rsidRPr="006C114A" w:rsidRDefault="001C1BBD" w:rsidP="000100B4">
            <w:pPr>
              <w:spacing w:before="100" w:beforeAutospacing="1" w:after="100" w:afterAutospacing="1" w:line="264" w:lineRule="atLeast"/>
              <w:jc w:val="center"/>
              <w:rPr>
                <w:b/>
                <w:sz w:val="28"/>
                <w:szCs w:val="28"/>
              </w:rPr>
            </w:pPr>
            <w:r w:rsidRPr="006C114A">
              <w:rPr>
                <w:b/>
                <w:bCs/>
                <w:sz w:val="28"/>
                <w:szCs w:val="28"/>
                <w:bdr w:val="none" w:sz="0" w:space="0" w:color="auto" w:frame="1"/>
              </w:rPr>
              <w:t>III. Tiesību akta projekta ietekme uz valsts budžetu un pašvaldību budžetiem</w:t>
            </w:r>
          </w:p>
        </w:tc>
      </w:tr>
      <w:tr w:rsidR="001C1BBD" w:rsidRPr="006C114A" w:rsidTr="000100B4">
        <w:trPr>
          <w:trHeight w:val="468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1BBD" w:rsidRPr="006C114A" w:rsidRDefault="001C1BBD" w:rsidP="000100B4">
            <w:pPr>
              <w:jc w:val="center"/>
              <w:rPr>
                <w:sz w:val="28"/>
                <w:szCs w:val="28"/>
              </w:rPr>
            </w:pPr>
            <w:r w:rsidRPr="006C114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ikumprojekts šo jomu neskar</w:t>
            </w:r>
          </w:p>
        </w:tc>
      </w:tr>
    </w:tbl>
    <w:p w:rsidR="001C1BBD" w:rsidRDefault="001C1BBD" w:rsidP="001C1BBD">
      <w:pPr>
        <w:pStyle w:val="naisf"/>
        <w:spacing w:before="0" w:after="0"/>
        <w:rPr>
          <w:sz w:val="28"/>
          <w:szCs w:val="28"/>
        </w:rPr>
      </w:pPr>
    </w:p>
    <w:p w:rsidR="001C1BBD" w:rsidRPr="006C114A" w:rsidRDefault="001C1BBD" w:rsidP="001C1BBD">
      <w:pPr>
        <w:rPr>
          <w:vanish/>
        </w:rPr>
      </w:pPr>
    </w:p>
    <w:tbl>
      <w:tblPr>
        <w:tblW w:w="5356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1C1BBD" w:rsidRPr="006C114A" w:rsidTr="000100B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BBD" w:rsidRPr="006C114A" w:rsidRDefault="001C1BBD" w:rsidP="000100B4">
            <w:pPr>
              <w:spacing w:before="100" w:beforeAutospacing="1" w:after="100" w:afterAutospacing="1" w:line="264" w:lineRule="atLeast"/>
              <w:jc w:val="center"/>
              <w:rPr>
                <w:sz w:val="28"/>
                <w:szCs w:val="28"/>
              </w:rPr>
            </w:pPr>
            <w:r w:rsidRPr="006C114A">
              <w:rPr>
                <w:b/>
                <w:bCs/>
                <w:sz w:val="28"/>
                <w:szCs w:val="28"/>
                <w:bdr w:val="none" w:sz="0" w:space="0" w:color="auto" w:frame="1"/>
              </w:rPr>
              <w:t>IV. Tiesību akta projekta ietekme uz spēkā esošo tiesību normu sistēmu</w:t>
            </w:r>
          </w:p>
        </w:tc>
      </w:tr>
      <w:tr w:rsidR="001C1BBD" w:rsidRPr="006C114A" w:rsidTr="000100B4">
        <w:trPr>
          <w:trHeight w:val="472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1BBD" w:rsidRPr="006C114A" w:rsidRDefault="001C1BBD" w:rsidP="000100B4">
            <w:pPr>
              <w:spacing w:before="100" w:beforeAutospacing="1" w:after="100" w:afterAutospacing="1" w:line="264" w:lineRule="atLeast"/>
              <w:jc w:val="center"/>
              <w:rPr>
                <w:sz w:val="28"/>
                <w:szCs w:val="28"/>
              </w:rPr>
            </w:pPr>
            <w:r w:rsidRPr="006C114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ikumprojekts šo jomu neskar</w:t>
            </w:r>
          </w:p>
        </w:tc>
      </w:tr>
    </w:tbl>
    <w:p w:rsidR="001C1BBD" w:rsidRDefault="001C1BBD" w:rsidP="001C1BBD">
      <w:pPr>
        <w:pStyle w:val="naisf"/>
        <w:spacing w:before="0" w:after="0"/>
        <w:rPr>
          <w:sz w:val="28"/>
          <w:szCs w:val="28"/>
        </w:rPr>
      </w:pPr>
    </w:p>
    <w:tbl>
      <w:tblPr>
        <w:tblW w:w="9639" w:type="dxa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A617C" w:rsidRPr="009A617C" w:rsidTr="003F2E71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A617C" w:rsidRPr="009A617C" w:rsidRDefault="009A617C" w:rsidP="003F2E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617C">
              <w:rPr>
                <w:b/>
                <w:bCs/>
                <w:color w:val="000000"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9368AF" w:rsidRPr="009A617C" w:rsidTr="009368AF">
        <w:trPr>
          <w:trHeight w:val="544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368AF" w:rsidRPr="009A617C" w:rsidRDefault="009368AF" w:rsidP="009368AF">
            <w:pPr>
              <w:jc w:val="center"/>
              <w:rPr>
                <w:color w:val="000000"/>
                <w:sz w:val="28"/>
                <w:szCs w:val="28"/>
              </w:rPr>
            </w:pPr>
            <w:r w:rsidRPr="006C114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ikumprojekts šo jomu neskar</w:t>
            </w:r>
          </w:p>
        </w:tc>
      </w:tr>
    </w:tbl>
    <w:p w:rsidR="009368AF" w:rsidRDefault="009368AF" w:rsidP="009A617C">
      <w:pPr>
        <w:ind w:firstLine="301"/>
        <w:rPr>
          <w:color w:val="000000"/>
          <w:sz w:val="28"/>
          <w:szCs w:val="28"/>
        </w:rPr>
      </w:pPr>
    </w:p>
    <w:tbl>
      <w:tblPr>
        <w:tblW w:w="5279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"/>
        <w:gridCol w:w="4026"/>
        <w:gridCol w:w="4774"/>
      </w:tblGrid>
      <w:tr w:rsidR="009A617C" w:rsidRPr="009A617C" w:rsidTr="003361D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9A617C" w:rsidRDefault="009A617C" w:rsidP="003361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A617C">
              <w:rPr>
                <w:b/>
                <w:bCs/>
                <w:sz w:val="28"/>
                <w:szCs w:val="28"/>
              </w:rPr>
              <w:t xml:space="preserve">VI. Sabiedrības līdzdalība un </w:t>
            </w:r>
            <w:r w:rsidR="003361D5">
              <w:rPr>
                <w:b/>
                <w:bCs/>
                <w:sz w:val="28"/>
                <w:szCs w:val="28"/>
              </w:rPr>
              <w:t>komunikācijas aktivitātes</w:t>
            </w:r>
          </w:p>
        </w:tc>
      </w:tr>
      <w:tr w:rsidR="009A617C" w:rsidRPr="009A617C" w:rsidTr="009368AF"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9A617C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721E">
              <w:rPr>
                <w:sz w:val="28"/>
                <w:szCs w:val="28"/>
              </w:rPr>
              <w:t>1.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D5" w:rsidRPr="00FD721E" w:rsidRDefault="00FD721E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721E">
              <w:rPr>
                <w:color w:val="414142"/>
                <w:sz w:val="28"/>
                <w:szCs w:val="28"/>
                <w:shd w:val="clear" w:color="auto" w:fill="FFFFFF"/>
              </w:rPr>
              <w:t>Plānotās sabiedrības līdzdalības un komunikācijas aktivitātes saistībā ar projektu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9368AF" w:rsidP="0093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Tiks prasīts Rektoru padomes, Augstākās izglītības padomes un Latvijas darba devēju konfederācijas viedoklis par likumprojektu. </w:t>
            </w:r>
          </w:p>
        </w:tc>
      </w:tr>
      <w:tr w:rsidR="009A617C" w:rsidRPr="009A617C" w:rsidTr="009368AF"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9A617C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721E">
              <w:rPr>
                <w:sz w:val="28"/>
                <w:szCs w:val="28"/>
              </w:rPr>
              <w:t>2.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D5" w:rsidRPr="00FD721E" w:rsidRDefault="003361D5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721E">
              <w:rPr>
                <w:rStyle w:val="apple-converted-space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FD721E" w:rsidRPr="00FD721E">
              <w:rPr>
                <w:color w:val="414142"/>
                <w:sz w:val="28"/>
                <w:szCs w:val="28"/>
                <w:shd w:val="clear" w:color="auto" w:fill="FFFFFF"/>
              </w:rPr>
              <w:t>Sabiedrības līdzdalība projekta izstrādē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9368AF" w:rsidP="00BA4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Likumprojekts </w:t>
            </w:r>
            <w:r w:rsidR="00BA450C">
              <w:rPr>
                <w:sz w:val="28"/>
                <w:szCs w:val="28"/>
              </w:rPr>
              <w:t>tiks</w:t>
            </w:r>
            <w:r>
              <w:rPr>
                <w:sz w:val="28"/>
                <w:szCs w:val="28"/>
              </w:rPr>
              <w:t xml:space="preserve"> nosūtīts atzinuma sniegšanai Rektoru padomei, Augstākās izglītības padomei, Latvijas Darba devēju </w:t>
            </w:r>
            <w:r>
              <w:rPr>
                <w:sz w:val="28"/>
                <w:szCs w:val="28"/>
              </w:rPr>
              <w:lastRenderedPageBreak/>
              <w:t>konfederācijai.</w:t>
            </w:r>
          </w:p>
        </w:tc>
      </w:tr>
      <w:tr w:rsidR="009A617C" w:rsidRPr="009A617C" w:rsidTr="009368AF"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BA450C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A617C" w:rsidRPr="00FD721E">
              <w:rPr>
                <w:sz w:val="28"/>
                <w:szCs w:val="28"/>
              </w:rPr>
              <w:t>.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1D5" w:rsidRPr="00FD721E" w:rsidRDefault="00FD721E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721E">
              <w:rPr>
                <w:color w:val="414142"/>
                <w:sz w:val="28"/>
                <w:szCs w:val="28"/>
                <w:shd w:val="clear" w:color="auto" w:fill="FFFFFF"/>
              </w:rPr>
              <w:t>Sabiedrības līdzdalības rezultāti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9368AF" w:rsidP="00BA4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Rektoru padomes, Augstākās izglītības padomes un Latvijas Darba devēja konfederācijas viedoklis būs zināms pēc atzinumu saņemšanas.</w:t>
            </w:r>
          </w:p>
        </w:tc>
      </w:tr>
      <w:tr w:rsidR="009A617C" w:rsidRPr="009A617C" w:rsidTr="009368AF"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BA450C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617C" w:rsidRPr="00FD721E">
              <w:rPr>
                <w:sz w:val="28"/>
                <w:szCs w:val="28"/>
              </w:rPr>
              <w:t>.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9A617C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721E">
              <w:rPr>
                <w:sz w:val="28"/>
                <w:szCs w:val="28"/>
              </w:rPr>
              <w:t>Cita informācija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7C" w:rsidRPr="00FD721E" w:rsidRDefault="009A617C" w:rsidP="009A61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721E">
              <w:rPr>
                <w:sz w:val="28"/>
                <w:szCs w:val="28"/>
              </w:rPr>
              <w:t>Nav.</w:t>
            </w:r>
          </w:p>
        </w:tc>
      </w:tr>
    </w:tbl>
    <w:p w:rsidR="009A617C" w:rsidRPr="009A617C" w:rsidRDefault="009A617C" w:rsidP="009A617C">
      <w:pPr>
        <w:jc w:val="center"/>
        <w:rPr>
          <w:sz w:val="28"/>
          <w:szCs w:val="28"/>
        </w:rPr>
      </w:pPr>
    </w:p>
    <w:tbl>
      <w:tblPr>
        <w:tblW w:w="978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305"/>
        <w:gridCol w:w="4908"/>
      </w:tblGrid>
      <w:tr w:rsidR="0023436E" w:rsidRPr="002B01F3" w:rsidTr="001C1BBD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23436E" w:rsidRPr="002B01F3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VII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projekta izpildes nodrošināšana un tās ietekme uz institūcijām</w:t>
            </w:r>
          </w:p>
        </w:tc>
      </w:tr>
      <w:tr w:rsidR="0023436E" w:rsidRPr="002B01F3" w:rsidTr="001C1BBD">
        <w:trPr>
          <w:trHeight w:val="427"/>
        </w:trPr>
        <w:tc>
          <w:tcPr>
            <w:tcW w:w="568" w:type="dxa"/>
          </w:tcPr>
          <w:p w:rsidR="0023436E" w:rsidRPr="002B01F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2B01F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5" w:type="dxa"/>
          </w:tcPr>
          <w:p w:rsidR="0023436E" w:rsidRPr="002B01F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</w:t>
            </w:r>
            <w:r w:rsidR="0023436E" w:rsidRPr="002B01F3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4908" w:type="dxa"/>
          </w:tcPr>
          <w:p w:rsidR="00441994" w:rsidRPr="002B01F3" w:rsidRDefault="00D03369" w:rsidP="00BA450C">
            <w:pPr>
              <w:pStyle w:val="naisnod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Likumprojekta</w:t>
            </w:r>
            <w:r w:rsidR="001A184A">
              <w:rPr>
                <w:b w:val="0"/>
                <w:iCs/>
                <w:sz w:val="28"/>
                <w:szCs w:val="28"/>
              </w:rPr>
              <w:t xml:space="preserve"> izpildē būs iesaistīta </w:t>
            </w:r>
            <w:r w:rsidR="00C359BA">
              <w:rPr>
                <w:b w:val="0"/>
                <w:iCs/>
                <w:sz w:val="28"/>
                <w:szCs w:val="28"/>
              </w:rPr>
              <w:t>Izglītības un zinātnes ministrija</w:t>
            </w:r>
            <w:r w:rsidR="001A184A">
              <w:rPr>
                <w:b w:val="0"/>
                <w:iCs/>
                <w:sz w:val="28"/>
                <w:szCs w:val="28"/>
              </w:rPr>
              <w:t>.</w:t>
            </w:r>
          </w:p>
        </w:tc>
      </w:tr>
      <w:tr w:rsidR="0023436E" w:rsidRPr="00790A5F" w:rsidTr="001C1BBD">
        <w:trPr>
          <w:trHeight w:val="463"/>
        </w:trPr>
        <w:tc>
          <w:tcPr>
            <w:tcW w:w="568" w:type="dxa"/>
          </w:tcPr>
          <w:p w:rsidR="0023436E" w:rsidRPr="00790A5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5" w:type="dxa"/>
          </w:tcPr>
          <w:p w:rsidR="00BA450C" w:rsidRPr="00BA450C" w:rsidRDefault="00BA450C" w:rsidP="00BA450C">
            <w:pPr>
              <w:jc w:val="both"/>
              <w:rPr>
                <w:sz w:val="28"/>
                <w:szCs w:val="28"/>
              </w:rPr>
            </w:pPr>
            <w:r w:rsidRPr="00BA450C">
              <w:rPr>
                <w:color w:val="414142"/>
                <w:sz w:val="28"/>
                <w:szCs w:val="28"/>
                <w:shd w:val="clear" w:color="auto" w:fill="FFFFFF"/>
              </w:rPr>
              <w:t>Projekta izpildes ietekme uz pārvaldes funkcijām un institucionālo struktūru.</w:t>
            </w:r>
          </w:p>
          <w:p w:rsidR="0023436E" w:rsidRPr="00790A5F" w:rsidRDefault="00BA450C" w:rsidP="00BA450C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sz w:val="28"/>
                <w:szCs w:val="28"/>
              </w:rPr>
            </w:pPr>
            <w:r w:rsidRPr="00BA450C">
              <w:rPr>
                <w:color w:val="414142"/>
                <w:sz w:val="28"/>
                <w:szCs w:val="28"/>
              </w:rPr>
              <w:t>Jaunu institūciju izveide, esošu institūciju likvidācija vai reorganizācija, to ietekme uz institūcijas cilvēkresursiem</w:t>
            </w:r>
            <w:r>
              <w:rPr>
                <w:color w:val="414142"/>
                <w:sz w:val="28"/>
                <w:szCs w:val="28"/>
              </w:rPr>
              <w:t>.</w:t>
            </w:r>
          </w:p>
        </w:tc>
        <w:tc>
          <w:tcPr>
            <w:tcW w:w="4908" w:type="dxa"/>
          </w:tcPr>
          <w:p w:rsidR="00D8179E" w:rsidRPr="00790A5F" w:rsidRDefault="00D03369" w:rsidP="00790A5F">
            <w:r>
              <w:rPr>
                <w:sz w:val="28"/>
                <w:szCs w:val="28"/>
              </w:rPr>
              <w:t>Likumprojekts šo jomu neskar.</w:t>
            </w:r>
          </w:p>
        </w:tc>
      </w:tr>
      <w:tr w:rsidR="0023436E" w:rsidRPr="00790A5F" w:rsidTr="001C1BBD">
        <w:trPr>
          <w:trHeight w:val="476"/>
        </w:trPr>
        <w:tc>
          <w:tcPr>
            <w:tcW w:w="568" w:type="dxa"/>
          </w:tcPr>
          <w:p w:rsidR="0023436E" w:rsidRPr="00790A5F" w:rsidRDefault="00BA450C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36E" w:rsidRPr="00790A5F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23436E" w:rsidRPr="00790A5F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Cita informācija</w:t>
            </w:r>
          </w:p>
        </w:tc>
        <w:tc>
          <w:tcPr>
            <w:tcW w:w="4908" w:type="dxa"/>
          </w:tcPr>
          <w:p w:rsidR="0023436E" w:rsidRPr="00790A5F" w:rsidRDefault="00B72B5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Nav.</w:t>
            </w:r>
          </w:p>
        </w:tc>
      </w:tr>
    </w:tbl>
    <w:p w:rsidR="00214094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410C55" w:rsidRPr="00790A5F" w:rsidRDefault="00410C55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BA450C" w:rsidRPr="00BA450C" w:rsidRDefault="00BA450C" w:rsidP="00BA450C">
      <w:pPr>
        <w:spacing w:after="200" w:line="276" w:lineRule="auto"/>
        <w:ind w:firstLine="720"/>
        <w:jc w:val="both"/>
        <w:rPr>
          <w:sz w:val="28"/>
          <w:szCs w:val="28"/>
          <w:lang w:eastAsia="en-US"/>
        </w:rPr>
      </w:pPr>
      <w:r w:rsidRPr="00BA450C">
        <w:rPr>
          <w:sz w:val="28"/>
          <w:szCs w:val="28"/>
          <w:lang w:eastAsia="en-US"/>
        </w:rPr>
        <w:t xml:space="preserve">Izglītības un zinātnes ministre                            </w:t>
      </w:r>
      <w:r>
        <w:rPr>
          <w:sz w:val="28"/>
          <w:szCs w:val="28"/>
          <w:lang w:eastAsia="en-US"/>
        </w:rPr>
        <w:t xml:space="preserve">                      </w:t>
      </w:r>
      <w:r w:rsidRPr="00BA450C">
        <w:rPr>
          <w:sz w:val="28"/>
          <w:szCs w:val="28"/>
          <w:lang w:eastAsia="en-US"/>
        </w:rPr>
        <w:t xml:space="preserve"> Mārīte Seile</w:t>
      </w:r>
    </w:p>
    <w:p w:rsidR="00BA450C" w:rsidRPr="00BA450C" w:rsidRDefault="00BA450C" w:rsidP="00BA450C">
      <w:pPr>
        <w:ind w:firstLine="720"/>
        <w:jc w:val="both"/>
        <w:rPr>
          <w:sz w:val="28"/>
          <w:szCs w:val="28"/>
          <w:lang w:eastAsia="en-US"/>
        </w:rPr>
      </w:pPr>
    </w:p>
    <w:p w:rsidR="00BA450C" w:rsidRPr="00BA450C" w:rsidRDefault="00BA450C" w:rsidP="00BA450C">
      <w:pPr>
        <w:tabs>
          <w:tab w:val="left" w:pos="3120"/>
        </w:tabs>
        <w:ind w:firstLine="720"/>
        <w:jc w:val="both"/>
        <w:rPr>
          <w:sz w:val="28"/>
          <w:szCs w:val="28"/>
          <w:lang w:eastAsia="en-US"/>
        </w:rPr>
      </w:pPr>
      <w:r w:rsidRPr="00BA450C">
        <w:rPr>
          <w:sz w:val="28"/>
          <w:szCs w:val="28"/>
          <w:lang w:eastAsia="en-US"/>
        </w:rPr>
        <w:tab/>
      </w:r>
    </w:p>
    <w:p w:rsidR="00BA450C" w:rsidRPr="00BA450C" w:rsidRDefault="00BA450C" w:rsidP="00BA45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50C">
        <w:rPr>
          <w:color w:val="000000"/>
          <w:sz w:val="28"/>
          <w:szCs w:val="28"/>
          <w:lang w:val="en-GB"/>
        </w:rPr>
        <w:t xml:space="preserve">          </w:t>
      </w:r>
      <w:proofErr w:type="spellStart"/>
      <w:r w:rsidRPr="00BA450C">
        <w:rPr>
          <w:color w:val="000000"/>
          <w:sz w:val="28"/>
          <w:szCs w:val="28"/>
          <w:lang w:val="en-GB"/>
        </w:rPr>
        <w:t>Vīzē</w:t>
      </w:r>
      <w:proofErr w:type="spellEnd"/>
      <w:r w:rsidRPr="00BA450C">
        <w:rPr>
          <w:color w:val="000000"/>
          <w:sz w:val="28"/>
          <w:szCs w:val="28"/>
          <w:lang w:val="en-GB"/>
        </w:rPr>
        <w:t xml:space="preserve">: </w:t>
      </w:r>
      <w:r w:rsidRPr="00BA450C">
        <w:rPr>
          <w:color w:val="000000"/>
          <w:sz w:val="28"/>
          <w:szCs w:val="28"/>
        </w:rPr>
        <w:t>Valsts sekretāra vietniece –</w:t>
      </w:r>
    </w:p>
    <w:p w:rsidR="00BA450C" w:rsidRPr="00BA450C" w:rsidRDefault="00BA450C" w:rsidP="00BA45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50C">
        <w:rPr>
          <w:color w:val="000000"/>
          <w:sz w:val="28"/>
          <w:szCs w:val="28"/>
        </w:rPr>
        <w:t xml:space="preserve">          Izglītības departamenta direktore,</w:t>
      </w:r>
    </w:p>
    <w:p w:rsidR="00BA450C" w:rsidRPr="00BA450C" w:rsidRDefault="00BA450C" w:rsidP="00BA45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450C">
        <w:rPr>
          <w:color w:val="000000"/>
          <w:sz w:val="28"/>
          <w:szCs w:val="28"/>
        </w:rPr>
        <w:t xml:space="preserve">          valsts sekretāra pienākumu izpildītāja</w:t>
      </w:r>
      <w:r w:rsidRPr="00BA450C">
        <w:rPr>
          <w:color w:val="000000"/>
          <w:sz w:val="28"/>
          <w:szCs w:val="28"/>
        </w:rPr>
        <w:tab/>
      </w:r>
      <w:r w:rsidRPr="00BA450C">
        <w:rPr>
          <w:color w:val="000000"/>
          <w:sz w:val="28"/>
          <w:szCs w:val="28"/>
        </w:rPr>
        <w:tab/>
      </w:r>
      <w:r w:rsidRPr="00BA450C">
        <w:rPr>
          <w:color w:val="000000"/>
          <w:sz w:val="28"/>
          <w:szCs w:val="28"/>
        </w:rPr>
        <w:tab/>
        <w:t xml:space="preserve">                Evija Papule</w:t>
      </w:r>
    </w:p>
    <w:p w:rsidR="00EF1A66" w:rsidRDefault="00EF1A66" w:rsidP="00845811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410C55" w:rsidRDefault="00410C55" w:rsidP="00845811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410C55" w:rsidRDefault="00410C55" w:rsidP="00845811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C05D23" w:rsidRDefault="00C05D23" w:rsidP="00845811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055816" w:rsidRDefault="00BA450C" w:rsidP="0077376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C401A">
        <w:rPr>
          <w:sz w:val="20"/>
          <w:szCs w:val="20"/>
        </w:rPr>
        <w:t>0</w:t>
      </w:r>
      <w:r w:rsidR="00055816">
        <w:rPr>
          <w:sz w:val="20"/>
          <w:szCs w:val="20"/>
        </w:rPr>
        <w:t>.</w:t>
      </w:r>
      <w:r w:rsidR="00B3730E">
        <w:rPr>
          <w:sz w:val="20"/>
          <w:szCs w:val="20"/>
        </w:rPr>
        <w:t>0</w:t>
      </w:r>
      <w:r w:rsidR="00BC401A">
        <w:rPr>
          <w:sz w:val="20"/>
          <w:szCs w:val="20"/>
        </w:rPr>
        <w:t>8</w:t>
      </w:r>
      <w:r w:rsidR="00D127C5">
        <w:rPr>
          <w:sz w:val="20"/>
          <w:szCs w:val="20"/>
        </w:rPr>
        <w:t>.</w:t>
      </w:r>
      <w:r w:rsidR="00055816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="00055816">
        <w:rPr>
          <w:sz w:val="20"/>
          <w:szCs w:val="20"/>
        </w:rPr>
        <w:t>. 1</w:t>
      </w:r>
      <w:r w:rsidR="007A1295">
        <w:rPr>
          <w:sz w:val="20"/>
          <w:szCs w:val="20"/>
        </w:rPr>
        <w:t>0</w:t>
      </w:r>
      <w:r w:rsidR="00055816">
        <w:rPr>
          <w:sz w:val="20"/>
          <w:szCs w:val="20"/>
        </w:rPr>
        <w:t>:</w:t>
      </w:r>
      <w:r w:rsidR="007A1295">
        <w:rPr>
          <w:sz w:val="20"/>
          <w:szCs w:val="20"/>
        </w:rPr>
        <w:t>2</w:t>
      </w:r>
      <w:r w:rsidR="00D127C5">
        <w:rPr>
          <w:sz w:val="20"/>
          <w:szCs w:val="20"/>
        </w:rPr>
        <w:t>4</w:t>
      </w:r>
    </w:p>
    <w:p w:rsidR="002A4A59" w:rsidRPr="00B141A7" w:rsidRDefault="00D127C5" w:rsidP="002A4A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A1295">
        <w:rPr>
          <w:sz w:val="20"/>
          <w:szCs w:val="20"/>
        </w:rPr>
        <w:t xml:space="preserve"> </w:t>
      </w:r>
      <w:r w:rsidR="00BA450C">
        <w:rPr>
          <w:sz w:val="20"/>
          <w:szCs w:val="20"/>
        </w:rPr>
        <w:t>497</w:t>
      </w:r>
    </w:p>
    <w:p w:rsidR="00773767" w:rsidRDefault="00773767" w:rsidP="00773767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M.Strads</w:t>
      </w:r>
      <w:proofErr w:type="spellEnd"/>
    </w:p>
    <w:p w:rsidR="00773767" w:rsidRPr="002B01F3" w:rsidRDefault="00773767" w:rsidP="00A26772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>67047853, Maris.Strads@izm.gov.lv</w:t>
      </w:r>
    </w:p>
    <w:sectPr w:rsidR="00773767" w:rsidRPr="002B01F3" w:rsidSect="002B01F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15" w:rsidRDefault="00A81B15">
      <w:r>
        <w:separator/>
      </w:r>
    </w:p>
  </w:endnote>
  <w:endnote w:type="continuationSeparator" w:id="0">
    <w:p w:rsidR="00A81B15" w:rsidRDefault="00A8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Pr="00567A99" w:rsidRDefault="00567A99" w:rsidP="00567A99">
    <w:pPr>
      <w:jc w:val="both"/>
      <w:rPr>
        <w:sz w:val="20"/>
        <w:szCs w:val="20"/>
      </w:rPr>
    </w:pPr>
    <w:r>
      <w:rPr>
        <w:sz w:val="20"/>
        <w:szCs w:val="20"/>
      </w:rPr>
      <w:t>IZManot_</w:t>
    </w:r>
    <w:r w:rsidR="00BA450C">
      <w:rPr>
        <w:sz w:val="20"/>
        <w:szCs w:val="20"/>
      </w:rPr>
      <w:t>2</w:t>
    </w:r>
    <w:r w:rsidR="00BC401A">
      <w:rPr>
        <w:sz w:val="20"/>
        <w:szCs w:val="20"/>
      </w:rPr>
      <w:t>0</w:t>
    </w:r>
    <w:r w:rsidR="006B20A3">
      <w:rPr>
        <w:sz w:val="20"/>
        <w:szCs w:val="20"/>
      </w:rPr>
      <w:t>0</w:t>
    </w:r>
    <w:r w:rsidR="00BC401A">
      <w:rPr>
        <w:sz w:val="20"/>
        <w:szCs w:val="20"/>
      </w:rPr>
      <w:t>8</w:t>
    </w:r>
    <w:r>
      <w:rPr>
        <w:sz w:val="20"/>
        <w:szCs w:val="20"/>
      </w:rPr>
      <w:t>1</w:t>
    </w:r>
    <w:r w:rsidR="00BA450C">
      <w:rPr>
        <w:sz w:val="20"/>
        <w:szCs w:val="20"/>
      </w:rPr>
      <w:t>5</w:t>
    </w:r>
    <w:r w:rsidRPr="00B141A7">
      <w:rPr>
        <w:sz w:val="20"/>
        <w:szCs w:val="20"/>
      </w:rPr>
      <w:t>_</w:t>
    </w:r>
    <w:r w:rsidR="005008E3">
      <w:rPr>
        <w:sz w:val="20"/>
        <w:szCs w:val="20"/>
      </w:rPr>
      <w:t>ML</w:t>
    </w:r>
    <w:r w:rsidRPr="00B141A7">
      <w:rPr>
        <w:sz w:val="20"/>
        <w:szCs w:val="20"/>
      </w:rPr>
      <w:t xml:space="preserve">; </w:t>
    </w:r>
    <w:r>
      <w:rPr>
        <w:sz w:val="20"/>
        <w:szCs w:val="20"/>
      </w:rPr>
      <w:t>Likumprojekta</w:t>
    </w:r>
    <w:r w:rsidRPr="00B141A7">
      <w:rPr>
        <w:sz w:val="20"/>
        <w:szCs w:val="20"/>
      </w:rPr>
      <w:t xml:space="preserve"> „</w:t>
    </w:r>
    <w:r w:rsidR="005008E3">
      <w:rPr>
        <w:sz w:val="20"/>
        <w:szCs w:val="20"/>
      </w:rPr>
      <w:t>Grozījums Meža likumā</w:t>
    </w:r>
    <w:r w:rsidRPr="00B141A7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41A7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B141A7"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A" w:rsidRPr="00567A99" w:rsidRDefault="00BC401A" w:rsidP="00BC401A">
    <w:pPr>
      <w:jc w:val="both"/>
      <w:rPr>
        <w:sz w:val="20"/>
        <w:szCs w:val="20"/>
      </w:rPr>
    </w:pPr>
    <w:r>
      <w:rPr>
        <w:sz w:val="20"/>
        <w:szCs w:val="20"/>
      </w:rPr>
      <w:t>IZManot_200815</w:t>
    </w:r>
    <w:r w:rsidRPr="00B141A7">
      <w:rPr>
        <w:sz w:val="20"/>
        <w:szCs w:val="20"/>
      </w:rPr>
      <w:t>_</w:t>
    </w:r>
    <w:r>
      <w:rPr>
        <w:sz w:val="20"/>
        <w:szCs w:val="20"/>
      </w:rPr>
      <w:t>ML</w:t>
    </w:r>
    <w:r w:rsidRPr="00B141A7">
      <w:rPr>
        <w:sz w:val="20"/>
        <w:szCs w:val="20"/>
      </w:rPr>
      <w:t xml:space="preserve">; </w:t>
    </w:r>
    <w:r>
      <w:rPr>
        <w:sz w:val="20"/>
        <w:szCs w:val="20"/>
      </w:rPr>
      <w:t>Likumprojekta</w:t>
    </w:r>
    <w:r w:rsidRPr="00B141A7">
      <w:rPr>
        <w:sz w:val="20"/>
        <w:szCs w:val="20"/>
      </w:rPr>
      <w:t xml:space="preserve"> „</w:t>
    </w:r>
    <w:r>
      <w:rPr>
        <w:sz w:val="20"/>
        <w:szCs w:val="20"/>
      </w:rPr>
      <w:t>Grozījums Meža likumā</w:t>
    </w:r>
    <w:r w:rsidRPr="00B141A7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41A7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B141A7"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15" w:rsidRDefault="00A81B15">
      <w:r>
        <w:separator/>
      </w:r>
    </w:p>
  </w:footnote>
  <w:footnote w:type="continuationSeparator" w:id="0">
    <w:p w:rsidR="00A81B15" w:rsidRDefault="00A8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01A">
      <w:rPr>
        <w:rStyle w:val="PageNumber"/>
        <w:noProof/>
      </w:rPr>
      <w:t>3</w: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842337"/>
    <w:multiLevelType w:val="hybridMultilevel"/>
    <w:tmpl w:val="40346D4A"/>
    <w:lvl w:ilvl="0" w:tplc="1390D23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5BF79C5"/>
    <w:multiLevelType w:val="hybridMultilevel"/>
    <w:tmpl w:val="82DA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560B9"/>
    <w:multiLevelType w:val="hybridMultilevel"/>
    <w:tmpl w:val="BD922A5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E515C"/>
    <w:multiLevelType w:val="hybridMultilevel"/>
    <w:tmpl w:val="17BE48DA"/>
    <w:lvl w:ilvl="0" w:tplc="1390D23E">
      <w:start w:val="1"/>
      <w:numFmt w:val="bullet"/>
      <w:lvlText w:val=""/>
      <w:lvlJc w:val="left"/>
      <w:pPr>
        <w:ind w:left="9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527C32"/>
    <w:multiLevelType w:val="hybridMultilevel"/>
    <w:tmpl w:val="B712BA36"/>
    <w:lvl w:ilvl="0" w:tplc="1390D23E">
      <w:start w:val="1"/>
      <w:numFmt w:val="bullet"/>
      <w:lvlText w:val=""/>
      <w:lvlJc w:val="left"/>
      <w:pPr>
        <w:ind w:left="9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5245E1E"/>
    <w:multiLevelType w:val="hybridMultilevel"/>
    <w:tmpl w:val="8DE4D21E"/>
    <w:lvl w:ilvl="0" w:tplc="11564E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8E84DFA"/>
    <w:multiLevelType w:val="hybridMultilevel"/>
    <w:tmpl w:val="477CF7E0"/>
    <w:lvl w:ilvl="0" w:tplc="1390D23E">
      <w:start w:val="1"/>
      <w:numFmt w:val="bullet"/>
      <w:lvlText w:val=""/>
      <w:lvlJc w:val="left"/>
      <w:pPr>
        <w:ind w:left="5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3A3243D3"/>
    <w:multiLevelType w:val="hybridMultilevel"/>
    <w:tmpl w:val="8820CC0A"/>
    <w:lvl w:ilvl="0" w:tplc="1390D23E">
      <w:start w:val="1"/>
      <w:numFmt w:val="bullet"/>
      <w:lvlText w:val=""/>
      <w:lvlJc w:val="left"/>
      <w:pPr>
        <w:ind w:left="10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D42B7"/>
    <w:multiLevelType w:val="hybridMultilevel"/>
    <w:tmpl w:val="261EBF62"/>
    <w:lvl w:ilvl="0" w:tplc="89D4F0C4">
      <w:start w:val="46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25D"/>
    <w:multiLevelType w:val="hybridMultilevel"/>
    <w:tmpl w:val="0EEE32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5" w15:restartNumberingAfterBreak="0">
    <w:nsid w:val="79EF2446"/>
    <w:multiLevelType w:val="hybridMultilevel"/>
    <w:tmpl w:val="730E5F4A"/>
    <w:lvl w:ilvl="0" w:tplc="1390D23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C9120D9"/>
    <w:multiLevelType w:val="hybridMultilevel"/>
    <w:tmpl w:val="CABC0CBE"/>
    <w:lvl w:ilvl="0" w:tplc="1390D23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4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14"/>
  </w:num>
  <w:num w:numId="11">
    <w:abstractNumId w:val="15"/>
  </w:num>
  <w:num w:numId="12">
    <w:abstractNumId w:val="18"/>
  </w:num>
  <w:num w:numId="13">
    <w:abstractNumId w:val="20"/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26"/>
  </w:num>
  <w:num w:numId="19">
    <w:abstractNumId w:val="10"/>
  </w:num>
  <w:num w:numId="20">
    <w:abstractNumId w:val="2"/>
  </w:num>
  <w:num w:numId="21">
    <w:abstractNumId w:val="19"/>
  </w:num>
  <w:num w:numId="22">
    <w:abstractNumId w:val="8"/>
  </w:num>
  <w:num w:numId="23">
    <w:abstractNumId w:val="12"/>
  </w:num>
  <w:num w:numId="24">
    <w:abstractNumId w:val="3"/>
  </w:num>
  <w:num w:numId="25">
    <w:abstractNumId w:val="5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60D7"/>
    <w:rsid w:val="000100B4"/>
    <w:rsid w:val="00011D24"/>
    <w:rsid w:val="000121B9"/>
    <w:rsid w:val="00012D31"/>
    <w:rsid w:val="00013FF4"/>
    <w:rsid w:val="00014D4F"/>
    <w:rsid w:val="00020FE1"/>
    <w:rsid w:val="00022E13"/>
    <w:rsid w:val="00032388"/>
    <w:rsid w:val="00035CE2"/>
    <w:rsid w:val="00036C8D"/>
    <w:rsid w:val="00046FC6"/>
    <w:rsid w:val="0005553B"/>
    <w:rsid w:val="00055816"/>
    <w:rsid w:val="000604D2"/>
    <w:rsid w:val="00065B47"/>
    <w:rsid w:val="00082BFA"/>
    <w:rsid w:val="00084421"/>
    <w:rsid w:val="0009005E"/>
    <w:rsid w:val="000911CA"/>
    <w:rsid w:val="0009278B"/>
    <w:rsid w:val="000941C5"/>
    <w:rsid w:val="000A6451"/>
    <w:rsid w:val="000B064E"/>
    <w:rsid w:val="000B3A8F"/>
    <w:rsid w:val="000B69CF"/>
    <w:rsid w:val="000B7262"/>
    <w:rsid w:val="000C790C"/>
    <w:rsid w:val="000D7B76"/>
    <w:rsid w:val="000E1B00"/>
    <w:rsid w:val="000F061D"/>
    <w:rsid w:val="000F4794"/>
    <w:rsid w:val="00124F12"/>
    <w:rsid w:val="00127907"/>
    <w:rsid w:val="00127CE5"/>
    <w:rsid w:val="00144E3A"/>
    <w:rsid w:val="0015060C"/>
    <w:rsid w:val="0016018A"/>
    <w:rsid w:val="00161F0E"/>
    <w:rsid w:val="00163204"/>
    <w:rsid w:val="001673C5"/>
    <w:rsid w:val="001676AE"/>
    <w:rsid w:val="00170E2A"/>
    <w:rsid w:val="001744D8"/>
    <w:rsid w:val="00177394"/>
    <w:rsid w:val="00181041"/>
    <w:rsid w:val="00182C18"/>
    <w:rsid w:val="00183CC2"/>
    <w:rsid w:val="001900E4"/>
    <w:rsid w:val="00190F88"/>
    <w:rsid w:val="001915C8"/>
    <w:rsid w:val="001A184A"/>
    <w:rsid w:val="001A4066"/>
    <w:rsid w:val="001A6AE4"/>
    <w:rsid w:val="001B01FD"/>
    <w:rsid w:val="001B4A71"/>
    <w:rsid w:val="001C1BBD"/>
    <w:rsid w:val="001C347C"/>
    <w:rsid w:val="001D3A72"/>
    <w:rsid w:val="001D5B54"/>
    <w:rsid w:val="001D6A03"/>
    <w:rsid w:val="001E1DBF"/>
    <w:rsid w:val="001E4639"/>
    <w:rsid w:val="001E4A7D"/>
    <w:rsid w:val="001F4209"/>
    <w:rsid w:val="001F43A8"/>
    <w:rsid w:val="001F5CD6"/>
    <w:rsid w:val="00201330"/>
    <w:rsid w:val="00210DDB"/>
    <w:rsid w:val="0021263D"/>
    <w:rsid w:val="00213F0C"/>
    <w:rsid w:val="00214094"/>
    <w:rsid w:val="0021592D"/>
    <w:rsid w:val="00216CF9"/>
    <w:rsid w:val="00222D76"/>
    <w:rsid w:val="00223EB1"/>
    <w:rsid w:val="00231344"/>
    <w:rsid w:val="0023436E"/>
    <w:rsid w:val="002347C0"/>
    <w:rsid w:val="00241328"/>
    <w:rsid w:val="00241A6C"/>
    <w:rsid w:val="00242D2B"/>
    <w:rsid w:val="002500ED"/>
    <w:rsid w:val="00262E2B"/>
    <w:rsid w:val="00270429"/>
    <w:rsid w:val="002723E9"/>
    <w:rsid w:val="00275BA1"/>
    <w:rsid w:val="002761F0"/>
    <w:rsid w:val="00277929"/>
    <w:rsid w:val="00283B82"/>
    <w:rsid w:val="002846E9"/>
    <w:rsid w:val="00284C34"/>
    <w:rsid w:val="0029066C"/>
    <w:rsid w:val="002A4A59"/>
    <w:rsid w:val="002B01F3"/>
    <w:rsid w:val="002B3FC6"/>
    <w:rsid w:val="002B50DB"/>
    <w:rsid w:val="002C12AB"/>
    <w:rsid w:val="002C7CAC"/>
    <w:rsid w:val="002D3306"/>
    <w:rsid w:val="002D48AA"/>
    <w:rsid w:val="002D7BAA"/>
    <w:rsid w:val="002D7F54"/>
    <w:rsid w:val="002E3FF4"/>
    <w:rsid w:val="002E6659"/>
    <w:rsid w:val="002F78C8"/>
    <w:rsid w:val="003008F3"/>
    <w:rsid w:val="00301CF3"/>
    <w:rsid w:val="00307DFC"/>
    <w:rsid w:val="003125EA"/>
    <w:rsid w:val="00321AAC"/>
    <w:rsid w:val="00322AFA"/>
    <w:rsid w:val="00326672"/>
    <w:rsid w:val="0032715C"/>
    <w:rsid w:val="00330796"/>
    <w:rsid w:val="003342B5"/>
    <w:rsid w:val="003343B4"/>
    <w:rsid w:val="003361D5"/>
    <w:rsid w:val="00337CA5"/>
    <w:rsid w:val="003531B1"/>
    <w:rsid w:val="00362478"/>
    <w:rsid w:val="00363A99"/>
    <w:rsid w:val="00372312"/>
    <w:rsid w:val="00375379"/>
    <w:rsid w:val="00375B25"/>
    <w:rsid w:val="0037647C"/>
    <w:rsid w:val="003771A4"/>
    <w:rsid w:val="00377A81"/>
    <w:rsid w:val="0038132C"/>
    <w:rsid w:val="00396542"/>
    <w:rsid w:val="0039685B"/>
    <w:rsid w:val="003A31A6"/>
    <w:rsid w:val="003A3673"/>
    <w:rsid w:val="003A4F89"/>
    <w:rsid w:val="003A6D3A"/>
    <w:rsid w:val="003A7F0C"/>
    <w:rsid w:val="003A7F79"/>
    <w:rsid w:val="003B211D"/>
    <w:rsid w:val="003B6404"/>
    <w:rsid w:val="003C3F17"/>
    <w:rsid w:val="003C449B"/>
    <w:rsid w:val="003D21FF"/>
    <w:rsid w:val="003F0112"/>
    <w:rsid w:val="003F071A"/>
    <w:rsid w:val="003F160B"/>
    <w:rsid w:val="003F2E71"/>
    <w:rsid w:val="00400032"/>
    <w:rsid w:val="00400B5B"/>
    <w:rsid w:val="00405A00"/>
    <w:rsid w:val="00410C04"/>
    <w:rsid w:val="00410C55"/>
    <w:rsid w:val="00420870"/>
    <w:rsid w:val="00432D0C"/>
    <w:rsid w:val="0043791B"/>
    <w:rsid w:val="00441483"/>
    <w:rsid w:val="00441994"/>
    <w:rsid w:val="00441A40"/>
    <w:rsid w:val="00441BCB"/>
    <w:rsid w:val="0045176A"/>
    <w:rsid w:val="00455692"/>
    <w:rsid w:val="004559D0"/>
    <w:rsid w:val="00456332"/>
    <w:rsid w:val="00460B2A"/>
    <w:rsid w:val="00461826"/>
    <w:rsid w:val="004800F9"/>
    <w:rsid w:val="00483043"/>
    <w:rsid w:val="00484119"/>
    <w:rsid w:val="0049134A"/>
    <w:rsid w:val="00497A6E"/>
    <w:rsid w:val="004A36C5"/>
    <w:rsid w:val="004A58CB"/>
    <w:rsid w:val="004A5FC5"/>
    <w:rsid w:val="004B1795"/>
    <w:rsid w:val="004B21A4"/>
    <w:rsid w:val="004B56DD"/>
    <w:rsid w:val="004C020F"/>
    <w:rsid w:val="004C1AFD"/>
    <w:rsid w:val="004C558B"/>
    <w:rsid w:val="004D20D2"/>
    <w:rsid w:val="004E0540"/>
    <w:rsid w:val="004F1F88"/>
    <w:rsid w:val="004F34CA"/>
    <w:rsid w:val="004F5F1B"/>
    <w:rsid w:val="005008E3"/>
    <w:rsid w:val="00502374"/>
    <w:rsid w:val="005060A1"/>
    <w:rsid w:val="00516072"/>
    <w:rsid w:val="00516F0E"/>
    <w:rsid w:val="0052703C"/>
    <w:rsid w:val="005332EC"/>
    <w:rsid w:val="00534418"/>
    <w:rsid w:val="005353AB"/>
    <w:rsid w:val="00541835"/>
    <w:rsid w:val="005560BC"/>
    <w:rsid w:val="005573BE"/>
    <w:rsid w:val="0056317C"/>
    <w:rsid w:val="00567A99"/>
    <w:rsid w:val="00572700"/>
    <w:rsid w:val="00580468"/>
    <w:rsid w:val="00582231"/>
    <w:rsid w:val="00584CA8"/>
    <w:rsid w:val="0058603B"/>
    <w:rsid w:val="00593C89"/>
    <w:rsid w:val="0059431B"/>
    <w:rsid w:val="005A3370"/>
    <w:rsid w:val="005A39CC"/>
    <w:rsid w:val="005B1676"/>
    <w:rsid w:val="005B4730"/>
    <w:rsid w:val="005C1F3B"/>
    <w:rsid w:val="005C5B73"/>
    <w:rsid w:val="005D0618"/>
    <w:rsid w:val="005D374B"/>
    <w:rsid w:val="005E05D7"/>
    <w:rsid w:val="005E10E0"/>
    <w:rsid w:val="005E41E7"/>
    <w:rsid w:val="005E450F"/>
    <w:rsid w:val="006109C1"/>
    <w:rsid w:val="006139E3"/>
    <w:rsid w:val="0061409A"/>
    <w:rsid w:val="006170BC"/>
    <w:rsid w:val="0062298A"/>
    <w:rsid w:val="00626514"/>
    <w:rsid w:val="00626589"/>
    <w:rsid w:val="006339A0"/>
    <w:rsid w:val="006413A8"/>
    <w:rsid w:val="00642E56"/>
    <w:rsid w:val="00651E00"/>
    <w:rsid w:val="00674572"/>
    <w:rsid w:val="00687763"/>
    <w:rsid w:val="00692B0D"/>
    <w:rsid w:val="00693E0E"/>
    <w:rsid w:val="006A1AE3"/>
    <w:rsid w:val="006A52B8"/>
    <w:rsid w:val="006B07FC"/>
    <w:rsid w:val="006B20A3"/>
    <w:rsid w:val="006B23FC"/>
    <w:rsid w:val="006C257B"/>
    <w:rsid w:val="006C30E1"/>
    <w:rsid w:val="006C4607"/>
    <w:rsid w:val="006C6801"/>
    <w:rsid w:val="006D00BC"/>
    <w:rsid w:val="006D48F1"/>
    <w:rsid w:val="006D4DEC"/>
    <w:rsid w:val="006E0803"/>
    <w:rsid w:val="006E48C1"/>
    <w:rsid w:val="006F45BE"/>
    <w:rsid w:val="007004FC"/>
    <w:rsid w:val="00702ECC"/>
    <w:rsid w:val="00704FEB"/>
    <w:rsid w:val="00706670"/>
    <w:rsid w:val="00707F45"/>
    <w:rsid w:val="00711F59"/>
    <w:rsid w:val="0072417C"/>
    <w:rsid w:val="00734450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805FD"/>
    <w:rsid w:val="00784422"/>
    <w:rsid w:val="007856AB"/>
    <w:rsid w:val="00790A5F"/>
    <w:rsid w:val="00792285"/>
    <w:rsid w:val="007A1295"/>
    <w:rsid w:val="007B3B54"/>
    <w:rsid w:val="007B3FA0"/>
    <w:rsid w:val="007B54A9"/>
    <w:rsid w:val="007C0F2C"/>
    <w:rsid w:val="007C2BCC"/>
    <w:rsid w:val="007C4EF0"/>
    <w:rsid w:val="007D099D"/>
    <w:rsid w:val="007E1883"/>
    <w:rsid w:val="007E2664"/>
    <w:rsid w:val="007E3ABF"/>
    <w:rsid w:val="007E5779"/>
    <w:rsid w:val="007E5BFA"/>
    <w:rsid w:val="007E6689"/>
    <w:rsid w:val="007E731C"/>
    <w:rsid w:val="007F0A03"/>
    <w:rsid w:val="007F1A5B"/>
    <w:rsid w:val="007F58FB"/>
    <w:rsid w:val="0080328E"/>
    <w:rsid w:val="008037E5"/>
    <w:rsid w:val="00805C16"/>
    <w:rsid w:val="00810040"/>
    <w:rsid w:val="00811B9C"/>
    <w:rsid w:val="0082023A"/>
    <w:rsid w:val="00821A7A"/>
    <w:rsid w:val="008253F8"/>
    <w:rsid w:val="008325E4"/>
    <w:rsid w:val="00832A2B"/>
    <w:rsid w:val="00833EB1"/>
    <w:rsid w:val="00841550"/>
    <w:rsid w:val="0084159C"/>
    <w:rsid w:val="00845811"/>
    <w:rsid w:val="00846994"/>
    <w:rsid w:val="00850451"/>
    <w:rsid w:val="00852042"/>
    <w:rsid w:val="008534C9"/>
    <w:rsid w:val="00854384"/>
    <w:rsid w:val="0085599D"/>
    <w:rsid w:val="0085637C"/>
    <w:rsid w:val="00860295"/>
    <w:rsid w:val="008643F2"/>
    <w:rsid w:val="0086647B"/>
    <w:rsid w:val="0087510C"/>
    <w:rsid w:val="0088065C"/>
    <w:rsid w:val="008968D2"/>
    <w:rsid w:val="0089738E"/>
    <w:rsid w:val="008B5FDB"/>
    <w:rsid w:val="008C50F4"/>
    <w:rsid w:val="008C5649"/>
    <w:rsid w:val="008E44A2"/>
    <w:rsid w:val="008E4E35"/>
    <w:rsid w:val="008E59A2"/>
    <w:rsid w:val="008E697D"/>
    <w:rsid w:val="00900F35"/>
    <w:rsid w:val="00901AA0"/>
    <w:rsid w:val="00903263"/>
    <w:rsid w:val="00906A21"/>
    <w:rsid w:val="0090726C"/>
    <w:rsid w:val="009079C3"/>
    <w:rsid w:val="00910462"/>
    <w:rsid w:val="00915AB1"/>
    <w:rsid w:val="00917532"/>
    <w:rsid w:val="009235BA"/>
    <w:rsid w:val="00924023"/>
    <w:rsid w:val="00924CE2"/>
    <w:rsid w:val="009255E0"/>
    <w:rsid w:val="00925B9F"/>
    <w:rsid w:val="009312C7"/>
    <w:rsid w:val="00931AED"/>
    <w:rsid w:val="00935BCB"/>
    <w:rsid w:val="009368AF"/>
    <w:rsid w:val="0094043B"/>
    <w:rsid w:val="009476A3"/>
    <w:rsid w:val="0095212F"/>
    <w:rsid w:val="0095334F"/>
    <w:rsid w:val="00965897"/>
    <w:rsid w:val="0096765C"/>
    <w:rsid w:val="009727E4"/>
    <w:rsid w:val="009934C5"/>
    <w:rsid w:val="00994C0F"/>
    <w:rsid w:val="009A14E6"/>
    <w:rsid w:val="009A20DD"/>
    <w:rsid w:val="009A617C"/>
    <w:rsid w:val="009B22D7"/>
    <w:rsid w:val="009B4477"/>
    <w:rsid w:val="009B72ED"/>
    <w:rsid w:val="009C6DEB"/>
    <w:rsid w:val="009D45E4"/>
    <w:rsid w:val="009D6504"/>
    <w:rsid w:val="009E12D7"/>
    <w:rsid w:val="009E661A"/>
    <w:rsid w:val="009F2894"/>
    <w:rsid w:val="009F535D"/>
    <w:rsid w:val="00A06781"/>
    <w:rsid w:val="00A06B6F"/>
    <w:rsid w:val="00A074C3"/>
    <w:rsid w:val="00A07786"/>
    <w:rsid w:val="00A1509C"/>
    <w:rsid w:val="00A17A8F"/>
    <w:rsid w:val="00A248F5"/>
    <w:rsid w:val="00A249B9"/>
    <w:rsid w:val="00A26772"/>
    <w:rsid w:val="00A34260"/>
    <w:rsid w:val="00A44EF8"/>
    <w:rsid w:val="00A70C87"/>
    <w:rsid w:val="00A70CFD"/>
    <w:rsid w:val="00A72A0B"/>
    <w:rsid w:val="00A81B15"/>
    <w:rsid w:val="00A81E42"/>
    <w:rsid w:val="00A864FE"/>
    <w:rsid w:val="00A86F41"/>
    <w:rsid w:val="00A87D04"/>
    <w:rsid w:val="00A950C5"/>
    <w:rsid w:val="00AA1D25"/>
    <w:rsid w:val="00AA672F"/>
    <w:rsid w:val="00AB2B1A"/>
    <w:rsid w:val="00AB397F"/>
    <w:rsid w:val="00AB5832"/>
    <w:rsid w:val="00AC51F2"/>
    <w:rsid w:val="00AC7279"/>
    <w:rsid w:val="00AD3269"/>
    <w:rsid w:val="00AE01DC"/>
    <w:rsid w:val="00AE5066"/>
    <w:rsid w:val="00AE5E24"/>
    <w:rsid w:val="00AE61B7"/>
    <w:rsid w:val="00AE6CBA"/>
    <w:rsid w:val="00AE79AD"/>
    <w:rsid w:val="00AF35E4"/>
    <w:rsid w:val="00AF5CDE"/>
    <w:rsid w:val="00AF6C8F"/>
    <w:rsid w:val="00B02C25"/>
    <w:rsid w:val="00B11A57"/>
    <w:rsid w:val="00B141A7"/>
    <w:rsid w:val="00B211C3"/>
    <w:rsid w:val="00B22895"/>
    <w:rsid w:val="00B25597"/>
    <w:rsid w:val="00B267B9"/>
    <w:rsid w:val="00B3165B"/>
    <w:rsid w:val="00B326F3"/>
    <w:rsid w:val="00B33E09"/>
    <w:rsid w:val="00B36498"/>
    <w:rsid w:val="00B3730E"/>
    <w:rsid w:val="00B50708"/>
    <w:rsid w:val="00B50C68"/>
    <w:rsid w:val="00B51293"/>
    <w:rsid w:val="00B52B1E"/>
    <w:rsid w:val="00B55481"/>
    <w:rsid w:val="00B56C32"/>
    <w:rsid w:val="00B57ACF"/>
    <w:rsid w:val="00B60BBB"/>
    <w:rsid w:val="00B64BB1"/>
    <w:rsid w:val="00B72B52"/>
    <w:rsid w:val="00B73166"/>
    <w:rsid w:val="00B8426C"/>
    <w:rsid w:val="00B85E2F"/>
    <w:rsid w:val="00B91B8D"/>
    <w:rsid w:val="00B94E90"/>
    <w:rsid w:val="00BA450C"/>
    <w:rsid w:val="00BA4658"/>
    <w:rsid w:val="00BB0A82"/>
    <w:rsid w:val="00BB7C94"/>
    <w:rsid w:val="00BC0A9D"/>
    <w:rsid w:val="00BC401A"/>
    <w:rsid w:val="00BF40ED"/>
    <w:rsid w:val="00BF5BC2"/>
    <w:rsid w:val="00C05D23"/>
    <w:rsid w:val="00C1133D"/>
    <w:rsid w:val="00C12CC1"/>
    <w:rsid w:val="00C27A08"/>
    <w:rsid w:val="00C31312"/>
    <w:rsid w:val="00C31E36"/>
    <w:rsid w:val="00C324BE"/>
    <w:rsid w:val="00C326C6"/>
    <w:rsid w:val="00C35295"/>
    <w:rsid w:val="00C359BA"/>
    <w:rsid w:val="00C36ADD"/>
    <w:rsid w:val="00C36E74"/>
    <w:rsid w:val="00C40595"/>
    <w:rsid w:val="00C4081F"/>
    <w:rsid w:val="00C41621"/>
    <w:rsid w:val="00C449FA"/>
    <w:rsid w:val="00C5384F"/>
    <w:rsid w:val="00C56964"/>
    <w:rsid w:val="00C618D1"/>
    <w:rsid w:val="00C61E3F"/>
    <w:rsid w:val="00C6266D"/>
    <w:rsid w:val="00C634A1"/>
    <w:rsid w:val="00C63B31"/>
    <w:rsid w:val="00C656D5"/>
    <w:rsid w:val="00C67103"/>
    <w:rsid w:val="00C71BB9"/>
    <w:rsid w:val="00C73921"/>
    <w:rsid w:val="00C94C28"/>
    <w:rsid w:val="00CA3972"/>
    <w:rsid w:val="00CB0247"/>
    <w:rsid w:val="00CB3440"/>
    <w:rsid w:val="00CB3DD0"/>
    <w:rsid w:val="00CB691B"/>
    <w:rsid w:val="00CC1692"/>
    <w:rsid w:val="00CD138B"/>
    <w:rsid w:val="00CD25C1"/>
    <w:rsid w:val="00CD3E31"/>
    <w:rsid w:val="00CD45CF"/>
    <w:rsid w:val="00CD74A3"/>
    <w:rsid w:val="00CE0527"/>
    <w:rsid w:val="00CE4F54"/>
    <w:rsid w:val="00CE5B23"/>
    <w:rsid w:val="00CF357E"/>
    <w:rsid w:val="00CF5625"/>
    <w:rsid w:val="00CF70AD"/>
    <w:rsid w:val="00CF7729"/>
    <w:rsid w:val="00D00059"/>
    <w:rsid w:val="00D03369"/>
    <w:rsid w:val="00D044D4"/>
    <w:rsid w:val="00D107FA"/>
    <w:rsid w:val="00D12275"/>
    <w:rsid w:val="00D12766"/>
    <w:rsid w:val="00D127C5"/>
    <w:rsid w:val="00D13372"/>
    <w:rsid w:val="00D20FF4"/>
    <w:rsid w:val="00D24D2C"/>
    <w:rsid w:val="00D31772"/>
    <w:rsid w:val="00D35881"/>
    <w:rsid w:val="00D4283B"/>
    <w:rsid w:val="00D555E4"/>
    <w:rsid w:val="00D71788"/>
    <w:rsid w:val="00D75839"/>
    <w:rsid w:val="00D75F31"/>
    <w:rsid w:val="00D779F1"/>
    <w:rsid w:val="00D807BB"/>
    <w:rsid w:val="00D8179E"/>
    <w:rsid w:val="00D85E75"/>
    <w:rsid w:val="00D966F0"/>
    <w:rsid w:val="00DA0074"/>
    <w:rsid w:val="00DA37EA"/>
    <w:rsid w:val="00DA7DA5"/>
    <w:rsid w:val="00DB0323"/>
    <w:rsid w:val="00DB073B"/>
    <w:rsid w:val="00DB78F0"/>
    <w:rsid w:val="00DC0CEA"/>
    <w:rsid w:val="00DC1363"/>
    <w:rsid w:val="00DC2E43"/>
    <w:rsid w:val="00DD095C"/>
    <w:rsid w:val="00DD1020"/>
    <w:rsid w:val="00DD1330"/>
    <w:rsid w:val="00DD1B6D"/>
    <w:rsid w:val="00DE0B83"/>
    <w:rsid w:val="00DE1A81"/>
    <w:rsid w:val="00DE1C13"/>
    <w:rsid w:val="00DE4E10"/>
    <w:rsid w:val="00E01FEB"/>
    <w:rsid w:val="00E02ABF"/>
    <w:rsid w:val="00E118D5"/>
    <w:rsid w:val="00E14995"/>
    <w:rsid w:val="00E179CD"/>
    <w:rsid w:val="00E230A8"/>
    <w:rsid w:val="00E23E8D"/>
    <w:rsid w:val="00E24B21"/>
    <w:rsid w:val="00E2513C"/>
    <w:rsid w:val="00E30BF8"/>
    <w:rsid w:val="00E37F98"/>
    <w:rsid w:val="00E4372C"/>
    <w:rsid w:val="00E46559"/>
    <w:rsid w:val="00E54134"/>
    <w:rsid w:val="00E65BDF"/>
    <w:rsid w:val="00E6670C"/>
    <w:rsid w:val="00E66971"/>
    <w:rsid w:val="00E742D1"/>
    <w:rsid w:val="00E776E8"/>
    <w:rsid w:val="00E84640"/>
    <w:rsid w:val="00E92C1F"/>
    <w:rsid w:val="00E95D4B"/>
    <w:rsid w:val="00EB199F"/>
    <w:rsid w:val="00EC23F7"/>
    <w:rsid w:val="00EC4BD8"/>
    <w:rsid w:val="00EC63EB"/>
    <w:rsid w:val="00ED412F"/>
    <w:rsid w:val="00EE61BE"/>
    <w:rsid w:val="00EF1A66"/>
    <w:rsid w:val="00EF36B2"/>
    <w:rsid w:val="00EF5658"/>
    <w:rsid w:val="00F02F76"/>
    <w:rsid w:val="00F04F09"/>
    <w:rsid w:val="00F07F8E"/>
    <w:rsid w:val="00F1246B"/>
    <w:rsid w:val="00F1671D"/>
    <w:rsid w:val="00F201EC"/>
    <w:rsid w:val="00F20498"/>
    <w:rsid w:val="00F208A9"/>
    <w:rsid w:val="00F33D6C"/>
    <w:rsid w:val="00F41D75"/>
    <w:rsid w:val="00F5139D"/>
    <w:rsid w:val="00F57B78"/>
    <w:rsid w:val="00F6041A"/>
    <w:rsid w:val="00F63DAC"/>
    <w:rsid w:val="00F7454F"/>
    <w:rsid w:val="00F7729F"/>
    <w:rsid w:val="00F77988"/>
    <w:rsid w:val="00F77F48"/>
    <w:rsid w:val="00F85ACD"/>
    <w:rsid w:val="00FA2E72"/>
    <w:rsid w:val="00FA6DEF"/>
    <w:rsid w:val="00FB0994"/>
    <w:rsid w:val="00FB30F1"/>
    <w:rsid w:val="00FB53E7"/>
    <w:rsid w:val="00FC069D"/>
    <w:rsid w:val="00FC77BD"/>
    <w:rsid w:val="00FD2A8A"/>
    <w:rsid w:val="00FD3C42"/>
    <w:rsid w:val="00FD721E"/>
    <w:rsid w:val="00FE03C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4C8459-1DF1-46F5-99C6-9CD8908F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E1B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8C5649"/>
    <w:pPr>
      <w:spacing w:before="75" w:after="75"/>
    </w:pPr>
  </w:style>
  <w:style w:type="paragraph" w:customStyle="1" w:styleId="naisc">
    <w:name w:val="naisc"/>
    <w:basedOn w:val="Normal"/>
    <w:uiPriority w:val="99"/>
    <w:rsid w:val="008C5649"/>
    <w:pPr>
      <w:spacing w:before="75" w:after="75"/>
      <w:jc w:val="center"/>
    </w:pPr>
  </w:style>
  <w:style w:type="character" w:customStyle="1" w:styleId="th1">
    <w:name w:val="th1"/>
    <w:uiPriority w:val="99"/>
    <w:rsid w:val="008C5649"/>
    <w:rPr>
      <w:b/>
      <w:bCs/>
      <w:color w:val="333333"/>
    </w:rPr>
  </w:style>
  <w:style w:type="character" w:styleId="CommentReference">
    <w:name w:val="annotation reference"/>
    <w:uiPriority w:val="99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C5649"/>
    <w:rPr>
      <w:sz w:val="20"/>
      <w:szCs w:val="20"/>
    </w:rPr>
  </w:style>
  <w:style w:type="character" w:styleId="FootnoteReference">
    <w:name w:val="footnote reference"/>
    <w:uiPriority w:val="99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C618D1"/>
  </w:style>
  <w:style w:type="character" w:styleId="Emphasis">
    <w:name w:val="Emphasis"/>
    <w:uiPriority w:val="20"/>
    <w:qFormat/>
    <w:rsid w:val="00FA2E72"/>
    <w:rPr>
      <w:i/>
      <w:iCs/>
    </w:rPr>
  </w:style>
  <w:style w:type="character" w:styleId="Strong">
    <w:name w:val="Strong"/>
    <w:uiPriority w:val="22"/>
    <w:qFormat/>
    <w:rsid w:val="00241328"/>
    <w:rPr>
      <w:b/>
      <w:bCs/>
    </w:rPr>
  </w:style>
  <w:style w:type="paragraph" w:customStyle="1" w:styleId="a">
    <w:name w:val="a"/>
    <w:basedOn w:val="Normal"/>
    <w:uiPriority w:val="99"/>
    <w:rsid w:val="00F04F09"/>
    <w:pPr>
      <w:spacing w:before="100" w:beforeAutospacing="1" w:after="100" w:afterAutospacing="1"/>
    </w:pPr>
    <w:rPr>
      <w:color w:val="306060"/>
    </w:rPr>
  </w:style>
  <w:style w:type="paragraph" w:styleId="NormalWeb">
    <w:name w:val="Normal (Web)"/>
    <w:basedOn w:val="Normal"/>
    <w:rsid w:val="00363A99"/>
    <w:pPr>
      <w:spacing w:before="100" w:beforeAutospacing="1" w:after="100" w:afterAutospacing="1"/>
    </w:pPr>
    <w:rPr>
      <w:lang w:val="en-GB" w:eastAsia="en-GB"/>
    </w:rPr>
  </w:style>
  <w:style w:type="paragraph" w:customStyle="1" w:styleId="labojumupamats">
    <w:name w:val="labojumu_pamats"/>
    <w:basedOn w:val="Normal"/>
    <w:rsid w:val="009A617C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9A617C"/>
  </w:style>
  <w:style w:type="paragraph" w:styleId="BodyTextIndent2">
    <w:name w:val="Body Text Indent 2"/>
    <w:basedOn w:val="Normal"/>
    <w:link w:val="BodyTextIndent2Char"/>
    <w:uiPriority w:val="99"/>
    <w:rsid w:val="009A617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A617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A617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9A617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9A617C"/>
  </w:style>
  <w:style w:type="character" w:customStyle="1" w:styleId="CommentSubjectChar">
    <w:name w:val="Comment Subject Char"/>
    <w:link w:val="CommentSubject"/>
    <w:uiPriority w:val="99"/>
    <w:semiHidden/>
    <w:rsid w:val="009A617C"/>
    <w:rPr>
      <w:b/>
      <w:bCs/>
    </w:rPr>
  </w:style>
  <w:style w:type="character" w:customStyle="1" w:styleId="DocumentMapChar">
    <w:name w:val="Document Map Char"/>
    <w:link w:val="DocumentMap"/>
    <w:uiPriority w:val="99"/>
    <w:semiHidden/>
    <w:rsid w:val="009A617C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99"/>
    <w:qFormat/>
    <w:rsid w:val="009A617C"/>
    <w:pPr>
      <w:spacing w:after="120"/>
      <w:ind w:left="720" w:firstLine="720"/>
      <w:contextualSpacing/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A617C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uiPriority w:val="99"/>
    <w:rsid w:val="009A617C"/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rsid w:val="009A6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A6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A617C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9A617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617C"/>
    <w:rPr>
      <w:sz w:val="24"/>
      <w:szCs w:val="24"/>
    </w:rPr>
  </w:style>
  <w:style w:type="paragraph" w:customStyle="1" w:styleId="tvhtmlmktable">
    <w:name w:val="tv_html mk_table"/>
    <w:basedOn w:val="Normal"/>
    <w:uiPriority w:val="99"/>
    <w:rsid w:val="009A617C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Revision">
    <w:name w:val="Revision"/>
    <w:hidden/>
    <w:uiPriority w:val="99"/>
    <w:semiHidden/>
    <w:rsid w:val="009A617C"/>
    <w:rPr>
      <w:sz w:val="24"/>
      <w:szCs w:val="24"/>
    </w:rPr>
  </w:style>
  <w:style w:type="paragraph" w:customStyle="1" w:styleId="b">
    <w:name w:val="b"/>
    <w:basedOn w:val="Normal"/>
    <w:uiPriority w:val="99"/>
    <w:rsid w:val="009A617C"/>
    <w:pPr>
      <w:spacing w:before="100" w:beforeAutospacing="1" w:after="100" w:afterAutospacing="1"/>
    </w:pPr>
    <w:rPr>
      <w:color w:val="306060"/>
    </w:rPr>
  </w:style>
  <w:style w:type="character" w:customStyle="1" w:styleId="Heading3Char">
    <w:name w:val="Heading 3 Char"/>
    <w:link w:val="Heading3"/>
    <w:uiPriority w:val="9"/>
    <w:rsid w:val="000E1B00"/>
    <w:rPr>
      <w:b/>
      <w:bCs/>
      <w:sz w:val="27"/>
      <w:szCs w:val="27"/>
    </w:rPr>
  </w:style>
  <w:style w:type="paragraph" w:customStyle="1" w:styleId="tv213">
    <w:name w:val="tv213"/>
    <w:basedOn w:val="Normal"/>
    <w:rsid w:val="001C3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„Grozījums Meža likumā”  sākotnējās ietekmes novērtējuma ziņojums (anotācija)</vt:lpstr>
    </vt:vector>
  </TitlesOfParts>
  <Company>Izglītības un zinātnes ministrija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„Grozījums Meža likumā”  sākotnējās ietekmes novērtējuma ziņojums (anotācija)</dc:title>
  <dc:subject>anotācijas projekts</dc:subject>
  <dc:creator>M.Strads</dc:creator>
  <cp:keywords/>
  <dc:description>Maris.Strads@izm.gov.lv; 67047853</dc:description>
  <cp:lastModifiedBy>Māris Strads</cp:lastModifiedBy>
  <cp:revision>2</cp:revision>
  <cp:lastPrinted>2015-07-02T08:41:00Z</cp:lastPrinted>
  <dcterms:created xsi:type="dcterms:W3CDTF">2015-08-20T07:32:00Z</dcterms:created>
  <dcterms:modified xsi:type="dcterms:W3CDTF">2015-08-20T07:32:00Z</dcterms:modified>
</cp:coreProperties>
</file>