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E01C2" w14:textId="77777777" w:rsidR="00382A85" w:rsidRPr="00136D91" w:rsidRDefault="00382A85" w:rsidP="00382A85">
      <w:pPr>
        <w:jc w:val="right"/>
        <w:rPr>
          <w:i/>
        </w:rPr>
      </w:pPr>
      <w:r w:rsidRPr="00136D91">
        <w:rPr>
          <w:i/>
        </w:rPr>
        <w:t>Projekts</w:t>
      </w:r>
    </w:p>
    <w:p w14:paraId="2FF635FC" w14:textId="77777777" w:rsidR="00382A85" w:rsidRDefault="00382A85" w:rsidP="00382A85">
      <w:pPr>
        <w:jc w:val="center"/>
      </w:pPr>
    </w:p>
    <w:p w14:paraId="1381DB77" w14:textId="77777777" w:rsidR="00382A85" w:rsidRDefault="00382A85" w:rsidP="00382A85">
      <w:pPr>
        <w:jc w:val="center"/>
      </w:pPr>
      <w:r>
        <w:rPr>
          <w:b/>
          <w:bCs/>
        </w:rPr>
        <w:t>MINISTRU KABINETA SĒDES PROTOKOLLĒMUMS</w:t>
      </w:r>
    </w:p>
    <w:p w14:paraId="77CD32AD" w14:textId="77777777" w:rsidR="00382A85" w:rsidRDefault="00382A85" w:rsidP="00382A85">
      <w:pPr>
        <w:jc w:val="center"/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382A85" w14:paraId="6B2A2D16" w14:textId="77777777" w:rsidTr="00D81B2E">
        <w:trPr>
          <w:cantSplit/>
          <w:jc w:val="center"/>
        </w:trPr>
        <w:tc>
          <w:tcPr>
            <w:tcW w:w="3967" w:type="dxa"/>
          </w:tcPr>
          <w:p w14:paraId="161E1DDF" w14:textId="77777777" w:rsidR="00382A85" w:rsidRDefault="00382A85" w:rsidP="00D81B2E">
            <w:r>
              <w:t>Rīgā</w:t>
            </w:r>
          </w:p>
        </w:tc>
        <w:tc>
          <w:tcPr>
            <w:tcW w:w="886" w:type="dxa"/>
          </w:tcPr>
          <w:p w14:paraId="1C6CB3C7" w14:textId="77777777" w:rsidR="00382A85" w:rsidRDefault="00382A85" w:rsidP="00D81B2E">
            <w:r>
              <w:t>Nr.</w:t>
            </w:r>
          </w:p>
        </w:tc>
        <w:tc>
          <w:tcPr>
            <w:tcW w:w="4361" w:type="dxa"/>
          </w:tcPr>
          <w:p w14:paraId="1139A2E0" w14:textId="77777777" w:rsidR="00382A85" w:rsidRDefault="00382A85" w:rsidP="00D81B2E">
            <w:pPr>
              <w:jc w:val="right"/>
            </w:pPr>
            <w:r>
              <w:t xml:space="preserve">2015.gada __.________       </w:t>
            </w:r>
          </w:p>
        </w:tc>
      </w:tr>
    </w:tbl>
    <w:p w14:paraId="4C108A4B" w14:textId="77777777" w:rsidR="00382A85" w:rsidRDefault="00382A85" w:rsidP="00382A85">
      <w:pPr>
        <w:jc w:val="center"/>
      </w:pPr>
    </w:p>
    <w:p w14:paraId="31964F44" w14:textId="77777777" w:rsidR="00382A85" w:rsidRDefault="00382A85" w:rsidP="00382A85">
      <w:pPr>
        <w:jc w:val="center"/>
        <w:rPr>
          <w:b/>
        </w:rPr>
      </w:pPr>
      <w:r>
        <w:rPr>
          <w:b/>
        </w:rPr>
        <w:t>.§</w:t>
      </w:r>
    </w:p>
    <w:p w14:paraId="6E6BAC62" w14:textId="77777777" w:rsidR="00382A85" w:rsidRDefault="00382A85" w:rsidP="00382A85">
      <w:pPr>
        <w:jc w:val="center"/>
        <w:rPr>
          <w:b/>
        </w:rPr>
      </w:pPr>
    </w:p>
    <w:p w14:paraId="33C10CC9" w14:textId="797CBCF2" w:rsidR="00022C61" w:rsidRDefault="00022C61" w:rsidP="00022C61">
      <w:pPr>
        <w:jc w:val="center"/>
        <w:rPr>
          <w:b/>
          <w:szCs w:val="28"/>
        </w:rPr>
      </w:pPr>
      <w:r>
        <w:rPr>
          <w:b/>
          <w:szCs w:val="28"/>
        </w:rPr>
        <w:t>Min</w:t>
      </w:r>
      <w:r w:rsidR="007E6717">
        <w:rPr>
          <w:b/>
          <w:szCs w:val="28"/>
        </w:rPr>
        <w:t>istru kabineta noteikumu projek</w:t>
      </w:r>
      <w:r>
        <w:rPr>
          <w:b/>
          <w:szCs w:val="28"/>
        </w:rPr>
        <w:t>t</w:t>
      </w:r>
      <w:r w:rsidR="007E6717">
        <w:rPr>
          <w:b/>
          <w:szCs w:val="28"/>
        </w:rPr>
        <w:t>s</w:t>
      </w:r>
    </w:p>
    <w:p w14:paraId="10144520" w14:textId="77777777" w:rsidR="00382A85" w:rsidRPr="00022C61" w:rsidRDefault="00022C61" w:rsidP="00022C61">
      <w:pPr>
        <w:jc w:val="center"/>
        <w:rPr>
          <w:b/>
          <w:color w:val="000000"/>
          <w:szCs w:val="28"/>
        </w:rPr>
      </w:pPr>
      <w:r>
        <w:rPr>
          <w:b/>
          <w:szCs w:val="28"/>
        </w:rPr>
        <w:t>“</w:t>
      </w:r>
      <w:r w:rsidRPr="001546BC">
        <w:rPr>
          <w:b/>
          <w:szCs w:val="28"/>
        </w:rPr>
        <w:t>Grozījumi</w:t>
      </w:r>
      <w:r w:rsidRPr="001546BC">
        <w:rPr>
          <w:b/>
          <w:color w:val="000000"/>
          <w:szCs w:val="28"/>
        </w:rPr>
        <w:t xml:space="preserve"> Ministru kabineta </w:t>
      </w:r>
      <w:r w:rsidRPr="001546BC">
        <w:rPr>
          <w:b/>
          <w:szCs w:val="28"/>
        </w:rPr>
        <w:t xml:space="preserve">2008.gada 22.janvāra </w:t>
      </w:r>
      <w:r w:rsidRPr="001546BC">
        <w:rPr>
          <w:b/>
          <w:color w:val="000000"/>
          <w:szCs w:val="28"/>
        </w:rPr>
        <w:t>noteikumos Nr.32</w:t>
      </w:r>
      <w:r w:rsidRPr="001546BC">
        <w:rPr>
          <w:b/>
          <w:bCs/>
          <w:szCs w:val="28"/>
        </w:rPr>
        <w:t xml:space="preserve"> „Prostitūcijas ierobežošanas noteikumi</w:t>
      </w:r>
      <w:r w:rsidR="00382A85">
        <w:rPr>
          <w:b/>
          <w:bCs/>
          <w:szCs w:val="28"/>
          <w:lang w:val="lv-LV"/>
        </w:rPr>
        <w:t>””</w:t>
      </w:r>
      <w:r w:rsidR="00382A85" w:rsidRPr="00E53BC1">
        <w:rPr>
          <w:b/>
          <w:bCs/>
          <w:szCs w:val="28"/>
          <w:lang w:val="lv-LV"/>
        </w:rPr>
        <w:t xml:space="preserve"> </w:t>
      </w:r>
    </w:p>
    <w:p w14:paraId="74ACA8C0" w14:textId="77777777" w:rsidR="00382A85" w:rsidRPr="00E53BC1" w:rsidRDefault="00382A85" w:rsidP="00382A85">
      <w:pPr>
        <w:jc w:val="center"/>
        <w:rPr>
          <w:szCs w:val="28"/>
          <w:lang w:val="lv-LV"/>
        </w:rPr>
      </w:pPr>
      <w:r w:rsidRPr="00E53BC1">
        <w:rPr>
          <w:b/>
          <w:szCs w:val="28"/>
          <w:lang w:val="lv-LV"/>
        </w:rPr>
        <w:t>________________________________________________________________</w:t>
      </w:r>
    </w:p>
    <w:p w14:paraId="1ED2BC92" w14:textId="77777777" w:rsidR="00382A85" w:rsidRPr="00E53BC1" w:rsidRDefault="00382A85" w:rsidP="00382A85">
      <w:pPr>
        <w:jc w:val="center"/>
        <w:rPr>
          <w:szCs w:val="28"/>
          <w:lang w:val="lv-LV"/>
        </w:rPr>
      </w:pPr>
    </w:p>
    <w:p w14:paraId="1598F965" w14:textId="5AE9D278" w:rsidR="00382A85" w:rsidRDefault="007E6717" w:rsidP="00382A85">
      <w:pPr>
        <w:widowControl/>
        <w:tabs>
          <w:tab w:val="left" w:pos="1040"/>
        </w:tabs>
        <w:spacing w:after="120"/>
        <w:ind w:firstLine="720"/>
        <w:jc w:val="both"/>
        <w:rPr>
          <w:lang w:val="lv-LV"/>
        </w:rPr>
      </w:pPr>
      <w:r>
        <w:rPr>
          <w:lang w:val="lv-LV"/>
        </w:rPr>
        <w:t>1. Pieņemt iesniegto noteikumu projektu</w:t>
      </w:r>
      <w:r w:rsidR="00382A85">
        <w:rPr>
          <w:lang w:val="lv-LV"/>
        </w:rPr>
        <w:t>.</w:t>
      </w:r>
    </w:p>
    <w:p w14:paraId="28A44EB1" w14:textId="4CEB1AA0" w:rsidR="00382A85" w:rsidRDefault="00382A85" w:rsidP="00B742E1">
      <w:pPr>
        <w:pStyle w:val="Header"/>
        <w:widowControl/>
        <w:spacing w:after="120"/>
        <w:ind w:firstLine="720"/>
        <w:jc w:val="both"/>
        <w:rPr>
          <w:lang w:val="lv-LV"/>
        </w:rPr>
      </w:pPr>
      <w:r>
        <w:rPr>
          <w:lang w:val="lv-LV"/>
        </w:rPr>
        <w:t xml:space="preserve">Valsts kancelejai sagatavot </w:t>
      </w:r>
      <w:r w:rsidR="00B742E1">
        <w:rPr>
          <w:lang w:val="lv-LV"/>
        </w:rPr>
        <w:t>noteikumu projektu parakstīšanai</w:t>
      </w:r>
      <w:r>
        <w:rPr>
          <w:lang w:val="lv-LV"/>
        </w:rPr>
        <w:t>.</w:t>
      </w:r>
    </w:p>
    <w:p w14:paraId="19C3D989" w14:textId="0ABD35C7" w:rsidR="00F90D6F" w:rsidRDefault="00382A85" w:rsidP="00382A85">
      <w:pPr>
        <w:pStyle w:val="Header"/>
        <w:widowControl/>
        <w:spacing w:after="120"/>
        <w:ind w:firstLine="720"/>
        <w:jc w:val="both"/>
        <w:rPr>
          <w:lang w:val="lv-LV"/>
        </w:rPr>
      </w:pPr>
      <w:r w:rsidRPr="00125490">
        <w:rPr>
          <w:lang w:val="lv-LV"/>
        </w:rPr>
        <w:t xml:space="preserve">2. </w:t>
      </w:r>
      <w:r w:rsidR="00B742E1">
        <w:rPr>
          <w:lang w:val="lv-LV"/>
        </w:rPr>
        <w:t>I</w:t>
      </w:r>
      <w:r w:rsidR="00B742E1">
        <w:rPr>
          <w:lang w:val="lv-LV"/>
        </w:rPr>
        <w:tab/>
        <w:t xml:space="preserve">ekšlietu ministrijai sadarbībā ar Tieslietu ministriju, Veselības ministriju, </w:t>
      </w:r>
      <w:r w:rsidR="0086298A">
        <w:rPr>
          <w:lang w:val="lv-LV"/>
        </w:rPr>
        <w:t xml:space="preserve">Labklājības ministriju, </w:t>
      </w:r>
      <w:r w:rsidR="0086298A" w:rsidRPr="0086298A">
        <w:rPr>
          <w:szCs w:val="28"/>
          <w:lang w:val="lv-LV"/>
        </w:rPr>
        <w:t xml:space="preserve">Vides aizsardzības un reģionālas </w:t>
      </w:r>
      <w:r w:rsidR="0086298A" w:rsidRPr="0086298A">
        <w:rPr>
          <w:rStyle w:val="Strong"/>
          <w:b w:val="0"/>
          <w:szCs w:val="28"/>
          <w:lang w:val="lv-LV"/>
        </w:rPr>
        <w:t>attīstības</w:t>
      </w:r>
      <w:r w:rsidR="0086298A" w:rsidRPr="0086298A">
        <w:rPr>
          <w:szCs w:val="28"/>
          <w:lang w:val="lv-LV"/>
        </w:rPr>
        <w:t xml:space="preserve"> </w:t>
      </w:r>
      <w:r w:rsidR="00B742E1" w:rsidRPr="0086298A">
        <w:rPr>
          <w:szCs w:val="28"/>
          <w:lang w:val="lv-LV"/>
        </w:rPr>
        <w:t>ministriju</w:t>
      </w:r>
      <w:r w:rsidR="00F90D6F">
        <w:rPr>
          <w:lang w:val="lv-LV"/>
        </w:rPr>
        <w:t xml:space="preserve">, Tiesībsarga biroju un </w:t>
      </w:r>
      <w:r w:rsidR="0086298A">
        <w:rPr>
          <w:lang w:val="lv-LV"/>
        </w:rPr>
        <w:t>nevalstisk</w:t>
      </w:r>
      <w:r w:rsidR="00F90D6F">
        <w:rPr>
          <w:lang w:val="lv-LV"/>
        </w:rPr>
        <w:t>ajām organizācijām</w:t>
      </w:r>
      <w:r w:rsidR="00B742E1">
        <w:rPr>
          <w:lang w:val="lv-LV"/>
        </w:rPr>
        <w:t xml:space="preserve"> izstrādāt </w:t>
      </w:r>
      <w:r w:rsidR="0086298A">
        <w:rPr>
          <w:lang w:val="lv-LV"/>
        </w:rPr>
        <w:t xml:space="preserve">likumprojektu </w:t>
      </w:r>
      <w:r w:rsidR="00B742E1">
        <w:rPr>
          <w:lang w:val="lv-LV"/>
        </w:rPr>
        <w:t xml:space="preserve">prostitūcijas ierobežošanas </w:t>
      </w:r>
      <w:r w:rsidR="0086298A">
        <w:rPr>
          <w:lang w:val="lv-LV"/>
        </w:rPr>
        <w:t>jomā</w:t>
      </w:r>
      <w:r w:rsidR="00B742E1">
        <w:rPr>
          <w:lang w:val="lv-LV"/>
        </w:rPr>
        <w:t xml:space="preserve"> un</w:t>
      </w:r>
      <w:r w:rsidR="00F90D6F" w:rsidRPr="00F90D6F">
        <w:rPr>
          <w:lang w:val="lv-LV"/>
        </w:rPr>
        <w:t xml:space="preserve"> </w:t>
      </w:r>
      <w:r w:rsidR="00F90D6F">
        <w:rPr>
          <w:lang w:val="lv-LV"/>
        </w:rPr>
        <w:t xml:space="preserve">līdz 2017.gada 1.janvārim </w:t>
      </w:r>
      <w:r w:rsidR="00B742E1">
        <w:rPr>
          <w:lang w:val="lv-LV"/>
        </w:rPr>
        <w:t xml:space="preserve">iesniegt to </w:t>
      </w:r>
      <w:r w:rsidR="00F90D6F">
        <w:rPr>
          <w:lang w:val="lv-LV"/>
        </w:rPr>
        <w:t>noteiktā kārtībā Ministru kabinetā.</w:t>
      </w:r>
    </w:p>
    <w:p w14:paraId="7274CBF6" w14:textId="77777777" w:rsidR="00F90D6F" w:rsidRDefault="00F90D6F" w:rsidP="00382A85">
      <w:pPr>
        <w:pStyle w:val="Header"/>
        <w:widowControl/>
        <w:spacing w:after="120"/>
        <w:ind w:firstLine="720"/>
        <w:jc w:val="both"/>
        <w:rPr>
          <w:lang w:val="lv-LV"/>
        </w:rPr>
      </w:pPr>
    </w:p>
    <w:p w14:paraId="566C1B04" w14:textId="77777777" w:rsidR="00382A85" w:rsidRDefault="00382A85" w:rsidP="00382A85">
      <w:pPr>
        <w:ind w:firstLine="720"/>
        <w:jc w:val="both"/>
        <w:rPr>
          <w:lang w:val="lv-LV"/>
        </w:rPr>
      </w:pPr>
    </w:p>
    <w:p w14:paraId="0C5547D7" w14:textId="77777777" w:rsidR="00382A85" w:rsidRDefault="00382A85" w:rsidP="00382A85">
      <w:pPr>
        <w:tabs>
          <w:tab w:val="left" w:pos="7020"/>
        </w:tabs>
        <w:spacing w:after="120"/>
        <w:rPr>
          <w:szCs w:val="28"/>
          <w:lang w:val="de-DE"/>
        </w:rPr>
      </w:pPr>
      <w:r>
        <w:rPr>
          <w:szCs w:val="28"/>
          <w:lang w:val="lv-LV"/>
        </w:rPr>
        <w:t xml:space="preserve">        </w:t>
      </w:r>
      <w:r w:rsidRPr="00125490">
        <w:rPr>
          <w:szCs w:val="28"/>
          <w:lang w:val="lv-LV"/>
        </w:rPr>
        <w:t>M</w:t>
      </w:r>
      <w:r>
        <w:rPr>
          <w:szCs w:val="28"/>
          <w:lang w:val="de-DE"/>
        </w:rPr>
        <w:t>inistru prezidente                                                          L.Straujuma</w:t>
      </w:r>
    </w:p>
    <w:p w14:paraId="3EB1BF59" w14:textId="77777777" w:rsidR="00382A85" w:rsidRDefault="00382A85" w:rsidP="00382A85">
      <w:pPr>
        <w:tabs>
          <w:tab w:val="left" w:pos="720"/>
          <w:tab w:val="left" w:pos="7020"/>
        </w:tabs>
        <w:spacing w:after="120"/>
        <w:jc w:val="both"/>
        <w:rPr>
          <w:szCs w:val="28"/>
          <w:lang w:val="de-DE"/>
        </w:rPr>
      </w:pPr>
    </w:p>
    <w:p w14:paraId="4CE06952" w14:textId="77777777" w:rsidR="00EB10A2" w:rsidRDefault="00382A85" w:rsidP="00382A85">
      <w:pPr>
        <w:tabs>
          <w:tab w:val="left" w:pos="720"/>
          <w:tab w:val="left" w:pos="7020"/>
        </w:tabs>
        <w:spacing w:after="120"/>
        <w:rPr>
          <w:szCs w:val="28"/>
          <w:lang w:val="de-DE"/>
        </w:rPr>
      </w:pPr>
      <w:r>
        <w:rPr>
          <w:szCs w:val="28"/>
          <w:lang w:val="de-DE"/>
        </w:rPr>
        <w:t xml:space="preserve">        </w:t>
      </w:r>
      <w:r w:rsidR="00EB10A2">
        <w:rPr>
          <w:szCs w:val="28"/>
          <w:lang w:val="de-DE"/>
        </w:rPr>
        <w:t>Valsts kancelejas direktora</w:t>
      </w:r>
    </w:p>
    <w:p w14:paraId="440694AB" w14:textId="7727435B" w:rsidR="00382A85" w:rsidRPr="007B7612" w:rsidRDefault="00EB10A2" w:rsidP="00EB10A2">
      <w:pPr>
        <w:tabs>
          <w:tab w:val="left" w:pos="720"/>
          <w:tab w:val="left" w:pos="7020"/>
        </w:tabs>
        <w:spacing w:after="120"/>
        <w:ind w:left="567"/>
        <w:rPr>
          <w:szCs w:val="28"/>
          <w:lang w:val="de-DE"/>
        </w:rPr>
      </w:pPr>
      <w:r>
        <w:rPr>
          <w:szCs w:val="28"/>
          <w:lang w:val="de-DE"/>
        </w:rPr>
        <w:t xml:space="preserve">pienākumu izpildītāja </w:t>
      </w:r>
      <w:r w:rsidR="00382A85">
        <w:rPr>
          <w:szCs w:val="28"/>
          <w:lang w:val="de-DE"/>
        </w:rPr>
        <w:t xml:space="preserve">                                               </w:t>
      </w:r>
      <w:r>
        <w:rPr>
          <w:szCs w:val="28"/>
          <w:lang w:val="de-DE"/>
        </w:rPr>
        <w:t xml:space="preserve">         </w:t>
      </w:r>
      <w:r w:rsidR="00910537">
        <w:rPr>
          <w:szCs w:val="28"/>
          <w:lang w:val="de-DE"/>
        </w:rPr>
        <w:t>I</w:t>
      </w:r>
      <w:r w:rsidR="00382A85" w:rsidRPr="007B7612">
        <w:rPr>
          <w:szCs w:val="28"/>
          <w:lang w:val="de-DE"/>
        </w:rPr>
        <w:t>.</w:t>
      </w:r>
      <w:r w:rsidR="00910537">
        <w:rPr>
          <w:szCs w:val="28"/>
          <w:lang w:val="de-DE"/>
        </w:rPr>
        <w:t>Gailīte</w:t>
      </w:r>
    </w:p>
    <w:p w14:paraId="4B824E12" w14:textId="77777777" w:rsidR="00382A85" w:rsidRPr="007B7612" w:rsidRDefault="00382A85" w:rsidP="00382A85">
      <w:pPr>
        <w:tabs>
          <w:tab w:val="left" w:pos="6840"/>
        </w:tabs>
        <w:spacing w:after="120"/>
        <w:ind w:firstLine="840"/>
        <w:jc w:val="both"/>
        <w:rPr>
          <w:szCs w:val="28"/>
          <w:lang w:val="de-DE"/>
        </w:rPr>
      </w:pPr>
    </w:p>
    <w:p w14:paraId="6F5CBC4E" w14:textId="6C54C27B" w:rsidR="001F39B6" w:rsidRDefault="00F90D6F" w:rsidP="00F90D6F">
      <w:pPr>
        <w:tabs>
          <w:tab w:val="left" w:pos="567"/>
          <w:tab w:val="left" w:pos="7020"/>
        </w:tabs>
        <w:spacing w:after="120"/>
        <w:jc w:val="both"/>
        <w:rPr>
          <w:szCs w:val="28"/>
          <w:lang w:val="de-DE"/>
        </w:rPr>
      </w:pPr>
      <w:r>
        <w:rPr>
          <w:szCs w:val="28"/>
          <w:lang w:val="de-DE"/>
        </w:rPr>
        <w:tab/>
      </w:r>
      <w:r w:rsidR="00382A85" w:rsidRPr="00540D52">
        <w:rPr>
          <w:szCs w:val="28"/>
          <w:lang w:val="de-DE"/>
        </w:rPr>
        <w:t>I</w:t>
      </w:r>
      <w:r w:rsidR="00382A85">
        <w:rPr>
          <w:szCs w:val="28"/>
          <w:lang w:val="de-DE"/>
        </w:rPr>
        <w:t xml:space="preserve">esniedzējs: </w:t>
      </w:r>
      <w:r w:rsidR="001F39B6">
        <w:rPr>
          <w:szCs w:val="28"/>
          <w:lang w:val="de-DE"/>
        </w:rPr>
        <w:t>iekšlietu</w:t>
      </w:r>
      <w:r w:rsidR="00382A85">
        <w:rPr>
          <w:szCs w:val="28"/>
          <w:lang w:val="de-DE"/>
        </w:rPr>
        <w:t xml:space="preserve"> ministrs</w:t>
      </w:r>
      <w:r w:rsidR="00382A85" w:rsidRPr="00540D52">
        <w:rPr>
          <w:szCs w:val="28"/>
          <w:lang w:val="de-DE"/>
        </w:rPr>
        <w:t xml:space="preserve"> </w:t>
      </w:r>
      <w:r w:rsidR="00382A85" w:rsidRPr="00540D52">
        <w:rPr>
          <w:szCs w:val="28"/>
          <w:lang w:val="de-DE"/>
        </w:rPr>
        <w:tab/>
      </w:r>
      <w:r w:rsidR="001F39B6">
        <w:rPr>
          <w:szCs w:val="28"/>
          <w:lang w:val="de-DE"/>
        </w:rPr>
        <w:t>R.Kozlovskis</w:t>
      </w:r>
    </w:p>
    <w:p w14:paraId="0739F90F" w14:textId="5E206CA1" w:rsidR="00E85587" w:rsidRPr="00F90D6F" w:rsidRDefault="00E85587" w:rsidP="00F90D6F">
      <w:pPr>
        <w:tabs>
          <w:tab w:val="left" w:pos="6804"/>
        </w:tabs>
        <w:ind w:firstLine="567"/>
        <w:jc w:val="both"/>
        <w:rPr>
          <w:szCs w:val="28"/>
          <w:lang w:val="de-DE"/>
        </w:rPr>
      </w:pPr>
      <w:r w:rsidRPr="00F90D6F">
        <w:rPr>
          <w:szCs w:val="28"/>
          <w:lang w:val="de-DE"/>
        </w:rPr>
        <w:t>Vīza:</w:t>
      </w:r>
    </w:p>
    <w:p w14:paraId="09A9F602" w14:textId="22170045" w:rsidR="0086298A" w:rsidRPr="00F90D6F" w:rsidRDefault="00F90D6F" w:rsidP="00F90D6F">
      <w:pPr>
        <w:tabs>
          <w:tab w:val="left" w:pos="567"/>
          <w:tab w:val="left" w:pos="6804"/>
          <w:tab w:val="left" w:pos="7088"/>
          <w:tab w:val="left" w:pos="8364"/>
        </w:tabs>
        <w:rPr>
          <w:szCs w:val="28"/>
          <w:lang w:val="de-DE"/>
        </w:rPr>
      </w:pPr>
      <w:r>
        <w:rPr>
          <w:szCs w:val="28"/>
          <w:lang w:val="de-DE"/>
        </w:rPr>
        <w:tab/>
      </w:r>
      <w:r w:rsidR="007D5162">
        <w:rPr>
          <w:szCs w:val="28"/>
          <w:lang w:val="de-DE"/>
        </w:rPr>
        <w:t>v</w:t>
      </w:r>
      <w:r w:rsidR="00E85587" w:rsidRPr="00F90D6F">
        <w:rPr>
          <w:szCs w:val="28"/>
          <w:lang w:val="de-DE"/>
        </w:rPr>
        <w:t>alsts sekretāre</w:t>
      </w:r>
      <w:r w:rsidR="009A05DD">
        <w:rPr>
          <w:szCs w:val="28"/>
          <w:lang w:val="de-DE"/>
        </w:rPr>
        <w:t xml:space="preserve">                                                       I.Pētersone-Godmane</w:t>
      </w:r>
    </w:p>
    <w:p w14:paraId="6C82BF83" w14:textId="77777777" w:rsidR="00382A85" w:rsidRPr="00F90D6F" w:rsidRDefault="00382A85" w:rsidP="00382A85">
      <w:pPr>
        <w:pStyle w:val="BodyText"/>
        <w:tabs>
          <w:tab w:val="left" w:pos="6840"/>
        </w:tabs>
        <w:ind w:firstLine="720"/>
        <w:jc w:val="both"/>
        <w:rPr>
          <w:lang w:val="de-DE"/>
        </w:rPr>
      </w:pPr>
    </w:p>
    <w:p w14:paraId="6EF9FCFF" w14:textId="77777777" w:rsidR="00382A85" w:rsidRDefault="00382A85" w:rsidP="00382A85">
      <w:pPr>
        <w:rPr>
          <w:sz w:val="24"/>
          <w:szCs w:val="24"/>
          <w:lang w:val="de-DE"/>
        </w:rPr>
      </w:pPr>
    </w:p>
    <w:p w14:paraId="3939CBC1" w14:textId="77777777" w:rsidR="00E91385" w:rsidRDefault="00E91385" w:rsidP="00382A85">
      <w:pPr>
        <w:rPr>
          <w:sz w:val="24"/>
          <w:szCs w:val="24"/>
          <w:lang w:val="de-DE"/>
        </w:rPr>
      </w:pPr>
    </w:p>
    <w:p w14:paraId="794A71FE" w14:textId="77777777" w:rsidR="00E91385" w:rsidRDefault="00E91385" w:rsidP="00382A85">
      <w:pPr>
        <w:rPr>
          <w:sz w:val="24"/>
          <w:szCs w:val="24"/>
          <w:lang w:val="de-DE"/>
        </w:rPr>
      </w:pPr>
    </w:p>
    <w:p w14:paraId="4B890A94" w14:textId="77777777" w:rsidR="00382A85" w:rsidRDefault="00382A85" w:rsidP="00382A85">
      <w:pPr>
        <w:rPr>
          <w:sz w:val="24"/>
          <w:szCs w:val="24"/>
          <w:lang w:val="de-DE"/>
        </w:rPr>
      </w:pPr>
    </w:p>
    <w:p w14:paraId="6367A03D" w14:textId="5FA6FED5" w:rsidR="00262D87" w:rsidRPr="00640857" w:rsidRDefault="007D5162" w:rsidP="00382A85">
      <w:pPr>
        <w:rPr>
          <w:sz w:val="20"/>
          <w:lang w:val="de-DE"/>
        </w:rPr>
      </w:pPr>
      <w:r>
        <w:rPr>
          <w:sz w:val="20"/>
          <w:lang w:val="de-DE"/>
        </w:rPr>
        <w:t>30</w:t>
      </w:r>
      <w:r w:rsidR="001F39B6" w:rsidRPr="00640857">
        <w:rPr>
          <w:sz w:val="20"/>
          <w:lang w:val="de-DE"/>
        </w:rPr>
        <w:t>.06.15</w:t>
      </w:r>
      <w:r w:rsidR="00262D87" w:rsidRPr="00640857">
        <w:rPr>
          <w:sz w:val="20"/>
          <w:lang w:val="de-DE"/>
        </w:rPr>
        <w:t xml:space="preserve"> 09:13</w:t>
      </w:r>
    </w:p>
    <w:p w14:paraId="197B2126" w14:textId="7F195C1D" w:rsidR="00382A85" w:rsidRPr="00640857" w:rsidRDefault="00705AC1" w:rsidP="00382A85">
      <w:pPr>
        <w:rPr>
          <w:sz w:val="20"/>
          <w:lang w:val="de-DE"/>
        </w:rPr>
      </w:pPr>
      <w:r>
        <w:rPr>
          <w:sz w:val="20"/>
          <w:lang w:val="de-DE"/>
        </w:rPr>
        <w:t>97</w:t>
      </w:r>
      <w:bookmarkStart w:id="0" w:name="_GoBack"/>
      <w:bookmarkEnd w:id="0"/>
    </w:p>
    <w:p w14:paraId="23B3723E" w14:textId="07F6ABD0" w:rsidR="00382A85" w:rsidRPr="00640857" w:rsidRDefault="001F39B6" w:rsidP="00382A85">
      <w:pPr>
        <w:rPr>
          <w:sz w:val="20"/>
          <w:lang w:val="de-DE"/>
        </w:rPr>
      </w:pPr>
      <w:r w:rsidRPr="00640857">
        <w:rPr>
          <w:sz w:val="20"/>
          <w:lang w:val="de-DE"/>
        </w:rPr>
        <w:t>I.Gorbačova-Ščogole</w:t>
      </w:r>
      <w:r w:rsidR="00382A85" w:rsidRPr="00640857">
        <w:rPr>
          <w:sz w:val="20"/>
          <w:lang w:val="de-DE"/>
        </w:rPr>
        <w:t>, 67</w:t>
      </w:r>
      <w:r w:rsidRPr="00640857">
        <w:rPr>
          <w:sz w:val="20"/>
          <w:lang w:val="de-DE"/>
        </w:rPr>
        <w:t xml:space="preserve">219018 </w:t>
      </w:r>
    </w:p>
    <w:p w14:paraId="36327A48" w14:textId="4053D3D7" w:rsidR="00382A85" w:rsidRPr="00640857" w:rsidRDefault="001F39B6" w:rsidP="00382A85">
      <w:pPr>
        <w:rPr>
          <w:sz w:val="20"/>
          <w:lang w:val="de-DE"/>
        </w:rPr>
      </w:pPr>
      <w:r w:rsidRPr="00640857">
        <w:rPr>
          <w:sz w:val="20"/>
          <w:lang w:val="de-DE"/>
        </w:rPr>
        <w:t>inguna.gorbacova-scogole@iem</w:t>
      </w:r>
      <w:r w:rsidR="00382A85" w:rsidRPr="00640857">
        <w:rPr>
          <w:sz w:val="20"/>
          <w:lang w:val="de-DE"/>
        </w:rPr>
        <w:t>.gov.lv</w:t>
      </w:r>
    </w:p>
    <w:p w14:paraId="4989FA1E" w14:textId="77777777" w:rsidR="00382A85" w:rsidRPr="00640857" w:rsidRDefault="00382A85" w:rsidP="00382A85">
      <w:pPr>
        <w:rPr>
          <w:sz w:val="20"/>
          <w:lang w:val="de-DE"/>
        </w:rPr>
      </w:pPr>
    </w:p>
    <w:p w14:paraId="4D4D2232" w14:textId="77777777" w:rsidR="00905ACF" w:rsidRPr="00640857" w:rsidRDefault="00905ACF">
      <w:pPr>
        <w:rPr>
          <w:sz w:val="20"/>
        </w:rPr>
      </w:pPr>
    </w:p>
    <w:sectPr w:rsidR="00905ACF" w:rsidRPr="00640857" w:rsidSect="000E7152">
      <w:headerReference w:type="default" r:id="rId6"/>
      <w:footerReference w:type="default" r:id="rId7"/>
      <w:footerReference w:type="first" r:id="rId8"/>
      <w:pgSz w:w="11906" w:h="16838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8B6374" w14:textId="77777777" w:rsidR="00530C24" w:rsidRDefault="00530C24" w:rsidP="0031413E">
      <w:r>
        <w:separator/>
      </w:r>
    </w:p>
  </w:endnote>
  <w:endnote w:type="continuationSeparator" w:id="0">
    <w:p w14:paraId="168295F6" w14:textId="77777777" w:rsidR="00530C24" w:rsidRDefault="00530C24" w:rsidP="00314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BA219" w14:textId="77777777" w:rsidR="00DE77AA" w:rsidRPr="008D4AD7" w:rsidRDefault="00312C78">
    <w:pPr>
      <w:pStyle w:val="Footer"/>
      <w:rPr>
        <w:sz w:val="24"/>
        <w:szCs w:val="24"/>
        <w:lang w:val="lv-LV"/>
      </w:rPr>
    </w:pPr>
    <w:r>
      <w:rPr>
        <w:sz w:val="24"/>
        <w:szCs w:val="24"/>
        <w:lang w:val="lv-LV"/>
      </w:rPr>
      <w:t>LMprot_</w:t>
    </w:r>
    <w:r w:rsidR="00444D92">
      <w:rPr>
        <w:sz w:val="24"/>
        <w:szCs w:val="24"/>
        <w:lang w:val="lv-LV"/>
      </w:rPr>
      <w:t>14</w:t>
    </w:r>
    <w:r>
      <w:rPr>
        <w:sz w:val="24"/>
        <w:szCs w:val="24"/>
        <w:lang w:val="lv-LV"/>
      </w:rPr>
      <w:t>0415; Likumprojekts „Grozījumi likumā „Par valsts pensijām””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7DEF3F" w14:textId="65D159F6" w:rsidR="00E91385" w:rsidRPr="00E91385" w:rsidRDefault="00E91385" w:rsidP="00E91385">
    <w:pPr>
      <w:jc w:val="both"/>
      <w:rPr>
        <w:color w:val="000000"/>
        <w:sz w:val="18"/>
        <w:szCs w:val="18"/>
      </w:rPr>
    </w:pPr>
    <w:r w:rsidRPr="00E91385">
      <w:rPr>
        <w:sz w:val="18"/>
        <w:szCs w:val="18"/>
        <w:lang w:val="lv-LV"/>
      </w:rPr>
      <w:t>MKP</w:t>
    </w:r>
    <w:r w:rsidR="00444D92" w:rsidRPr="00E91385">
      <w:rPr>
        <w:sz w:val="18"/>
        <w:szCs w:val="18"/>
        <w:lang w:val="lv-LV"/>
      </w:rPr>
      <w:t>rot_</w:t>
    </w:r>
    <w:r w:rsidR="001C5266">
      <w:rPr>
        <w:sz w:val="18"/>
        <w:szCs w:val="18"/>
        <w:lang w:val="lv-LV"/>
      </w:rPr>
      <w:t>3006</w:t>
    </w:r>
    <w:r w:rsidR="00312C78" w:rsidRPr="00E91385">
      <w:rPr>
        <w:sz w:val="18"/>
        <w:szCs w:val="18"/>
        <w:lang w:val="lv-LV"/>
      </w:rPr>
      <w:t>15</w:t>
    </w:r>
    <w:r w:rsidRPr="00E91385">
      <w:rPr>
        <w:b/>
        <w:sz w:val="18"/>
        <w:szCs w:val="18"/>
      </w:rPr>
      <w:t xml:space="preserve"> </w:t>
    </w:r>
    <w:r w:rsidRPr="00E91385">
      <w:rPr>
        <w:sz w:val="18"/>
        <w:szCs w:val="18"/>
      </w:rPr>
      <w:t>Ministru kabineta noteikumu projekts</w:t>
    </w:r>
    <w:r>
      <w:rPr>
        <w:sz w:val="18"/>
        <w:szCs w:val="18"/>
      </w:rPr>
      <w:t xml:space="preserve"> </w:t>
    </w:r>
    <w:r w:rsidRPr="00E91385">
      <w:rPr>
        <w:sz w:val="18"/>
        <w:szCs w:val="18"/>
      </w:rPr>
      <w:t>“Grozījumi</w:t>
    </w:r>
    <w:r w:rsidRPr="00E91385">
      <w:rPr>
        <w:color w:val="000000"/>
        <w:sz w:val="18"/>
        <w:szCs w:val="18"/>
      </w:rPr>
      <w:t xml:space="preserve"> Ministru kabineta </w:t>
    </w:r>
    <w:r w:rsidRPr="00E91385">
      <w:rPr>
        <w:sz w:val="18"/>
        <w:szCs w:val="18"/>
      </w:rPr>
      <w:t xml:space="preserve">2008.gada 22.janvāra </w:t>
    </w:r>
    <w:r w:rsidRPr="00E91385">
      <w:rPr>
        <w:color w:val="000000"/>
        <w:sz w:val="18"/>
        <w:szCs w:val="18"/>
      </w:rPr>
      <w:t>noteikumos Nr.32</w:t>
    </w:r>
    <w:r w:rsidRPr="00E91385">
      <w:rPr>
        <w:bCs/>
        <w:sz w:val="18"/>
        <w:szCs w:val="18"/>
      </w:rPr>
      <w:t xml:space="preserve"> „Prostitūcijas ierobežošanas noteikumi</w:t>
    </w:r>
    <w:r w:rsidRPr="00E91385">
      <w:rPr>
        <w:bCs/>
        <w:sz w:val="18"/>
        <w:szCs w:val="18"/>
        <w:lang w:val="lv-LV"/>
      </w:rPr>
      <w:t xml:space="preserve">”” </w:t>
    </w:r>
  </w:p>
  <w:p w14:paraId="6D2CA4D7" w14:textId="26C9002C" w:rsidR="00D6412F" w:rsidRPr="00E91385" w:rsidRDefault="00530C24" w:rsidP="00E91385">
    <w:pPr>
      <w:pStyle w:val="Footer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5FE40" w14:textId="77777777" w:rsidR="00530C24" w:rsidRDefault="00530C24" w:rsidP="0031413E">
      <w:r>
        <w:separator/>
      </w:r>
    </w:p>
  </w:footnote>
  <w:footnote w:type="continuationSeparator" w:id="0">
    <w:p w14:paraId="69ED42B4" w14:textId="77777777" w:rsidR="00530C24" w:rsidRDefault="00530C24" w:rsidP="00314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637080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FF6E294" w14:textId="77777777" w:rsidR="000E7152" w:rsidRDefault="00312C7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0D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5F16F7" w14:textId="77777777" w:rsidR="000E7152" w:rsidRDefault="00530C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A85"/>
    <w:rsid w:val="00016458"/>
    <w:rsid w:val="00022C61"/>
    <w:rsid w:val="000251DA"/>
    <w:rsid w:val="0003315A"/>
    <w:rsid w:val="00050441"/>
    <w:rsid w:val="0005065F"/>
    <w:rsid w:val="000631FA"/>
    <w:rsid w:val="00087B52"/>
    <w:rsid w:val="000D1590"/>
    <w:rsid w:val="000D7EB3"/>
    <w:rsid w:val="000F4D42"/>
    <w:rsid w:val="000F6B4A"/>
    <w:rsid w:val="001251C0"/>
    <w:rsid w:val="00152651"/>
    <w:rsid w:val="00181102"/>
    <w:rsid w:val="001877A1"/>
    <w:rsid w:val="001C5266"/>
    <w:rsid w:val="001D3509"/>
    <w:rsid w:val="001D4F8C"/>
    <w:rsid w:val="001F39B6"/>
    <w:rsid w:val="002025C4"/>
    <w:rsid w:val="00220916"/>
    <w:rsid w:val="00221E9F"/>
    <w:rsid w:val="00226973"/>
    <w:rsid w:val="002279EC"/>
    <w:rsid w:val="0025319B"/>
    <w:rsid w:val="00260C0D"/>
    <w:rsid w:val="00262D87"/>
    <w:rsid w:val="00264BE9"/>
    <w:rsid w:val="002727D5"/>
    <w:rsid w:val="00280692"/>
    <w:rsid w:val="00290C80"/>
    <w:rsid w:val="00291EA8"/>
    <w:rsid w:val="002A1BD1"/>
    <w:rsid w:val="002B7C4C"/>
    <w:rsid w:val="002C0859"/>
    <w:rsid w:val="00312C78"/>
    <w:rsid w:val="0031413E"/>
    <w:rsid w:val="003175B8"/>
    <w:rsid w:val="00325132"/>
    <w:rsid w:val="00344821"/>
    <w:rsid w:val="00344A68"/>
    <w:rsid w:val="003671D6"/>
    <w:rsid w:val="00376134"/>
    <w:rsid w:val="00382A85"/>
    <w:rsid w:val="003B3271"/>
    <w:rsid w:val="003B72BC"/>
    <w:rsid w:val="003D2E11"/>
    <w:rsid w:val="003E12E1"/>
    <w:rsid w:val="00432CEF"/>
    <w:rsid w:val="004410C4"/>
    <w:rsid w:val="00444D92"/>
    <w:rsid w:val="004672D6"/>
    <w:rsid w:val="0047156D"/>
    <w:rsid w:val="00483DE3"/>
    <w:rsid w:val="00493ADB"/>
    <w:rsid w:val="00493B2F"/>
    <w:rsid w:val="004B3CBF"/>
    <w:rsid w:val="004D2E6B"/>
    <w:rsid w:val="004D64E8"/>
    <w:rsid w:val="004F0ACD"/>
    <w:rsid w:val="004F31A8"/>
    <w:rsid w:val="00526569"/>
    <w:rsid w:val="00530C24"/>
    <w:rsid w:val="00545C7C"/>
    <w:rsid w:val="00551BF0"/>
    <w:rsid w:val="0056546D"/>
    <w:rsid w:val="00591A84"/>
    <w:rsid w:val="005A6459"/>
    <w:rsid w:val="005A6FCB"/>
    <w:rsid w:val="005B2B4B"/>
    <w:rsid w:val="006047DC"/>
    <w:rsid w:val="006358C3"/>
    <w:rsid w:val="00640857"/>
    <w:rsid w:val="00656961"/>
    <w:rsid w:val="00667E8F"/>
    <w:rsid w:val="00693DA8"/>
    <w:rsid w:val="006A3767"/>
    <w:rsid w:val="006B0BC0"/>
    <w:rsid w:val="006F17FC"/>
    <w:rsid w:val="00701C20"/>
    <w:rsid w:val="00705AC1"/>
    <w:rsid w:val="00716EDB"/>
    <w:rsid w:val="00731C30"/>
    <w:rsid w:val="00732ABA"/>
    <w:rsid w:val="00735D76"/>
    <w:rsid w:val="00750D09"/>
    <w:rsid w:val="0075356C"/>
    <w:rsid w:val="00766256"/>
    <w:rsid w:val="007806B5"/>
    <w:rsid w:val="00783221"/>
    <w:rsid w:val="0079231A"/>
    <w:rsid w:val="007C452F"/>
    <w:rsid w:val="007C7091"/>
    <w:rsid w:val="007D5162"/>
    <w:rsid w:val="007E6717"/>
    <w:rsid w:val="007F7820"/>
    <w:rsid w:val="00820598"/>
    <w:rsid w:val="008259BF"/>
    <w:rsid w:val="008554B7"/>
    <w:rsid w:val="0086298A"/>
    <w:rsid w:val="00867AD1"/>
    <w:rsid w:val="00892440"/>
    <w:rsid w:val="00895EFC"/>
    <w:rsid w:val="008A157B"/>
    <w:rsid w:val="008D3FFE"/>
    <w:rsid w:val="008E2054"/>
    <w:rsid w:val="008E4E50"/>
    <w:rsid w:val="008F0FC4"/>
    <w:rsid w:val="009041DC"/>
    <w:rsid w:val="00904CEF"/>
    <w:rsid w:val="00905ACF"/>
    <w:rsid w:val="0090621B"/>
    <w:rsid w:val="00910537"/>
    <w:rsid w:val="00930514"/>
    <w:rsid w:val="0093474C"/>
    <w:rsid w:val="00960509"/>
    <w:rsid w:val="00961067"/>
    <w:rsid w:val="0096626A"/>
    <w:rsid w:val="009914CA"/>
    <w:rsid w:val="009A05DD"/>
    <w:rsid w:val="009D4DAF"/>
    <w:rsid w:val="009F4F8C"/>
    <w:rsid w:val="00A026FD"/>
    <w:rsid w:val="00A35349"/>
    <w:rsid w:val="00A44828"/>
    <w:rsid w:val="00A4751A"/>
    <w:rsid w:val="00A80E85"/>
    <w:rsid w:val="00A875CC"/>
    <w:rsid w:val="00AA1EE9"/>
    <w:rsid w:val="00AD536E"/>
    <w:rsid w:val="00AD60E5"/>
    <w:rsid w:val="00AE6084"/>
    <w:rsid w:val="00B01B60"/>
    <w:rsid w:val="00B04FA4"/>
    <w:rsid w:val="00B12107"/>
    <w:rsid w:val="00B14AEB"/>
    <w:rsid w:val="00B15573"/>
    <w:rsid w:val="00B17214"/>
    <w:rsid w:val="00B36396"/>
    <w:rsid w:val="00B37331"/>
    <w:rsid w:val="00B436BB"/>
    <w:rsid w:val="00B605AA"/>
    <w:rsid w:val="00B67B26"/>
    <w:rsid w:val="00B71FE1"/>
    <w:rsid w:val="00B742E1"/>
    <w:rsid w:val="00B74A8D"/>
    <w:rsid w:val="00B94D0B"/>
    <w:rsid w:val="00B964F4"/>
    <w:rsid w:val="00BA1B63"/>
    <w:rsid w:val="00BC31F6"/>
    <w:rsid w:val="00BD1BF3"/>
    <w:rsid w:val="00BD30FC"/>
    <w:rsid w:val="00BF0ADA"/>
    <w:rsid w:val="00C10CE7"/>
    <w:rsid w:val="00C30EE2"/>
    <w:rsid w:val="00C62771"/>
    <w:rsid w:val="00C75757"/>
    <w:rsid w:val="00C874CB"/>
    <w:rsid w:val="00CA4A6A"/>
    <w:rsid w:val="00CD1587"/>
    <w:rsid w:val="00D1117D"/>
    <w:rsid w:val="00D140F6"/>
    <w:rsid w:val="00D32D63"/>
    <w:rsid w:val="00D33271"/>
    <w:rsid w:val="00D649A7"/>
    <w:rsid w:val="00D75E1E"/>
    <w:rsid w:val="00D9607E"/>
    <w:rsid w:val="00DA0352"/>
    <w:rsid w:val="00DE5F1B"/>
    <w:rsid w:val="00E53818"/>
    <w:rsid w:val="00E55FA2"/>
    <w:rsid w:val="00E747D8"/>
    <w:rsid w:val="00E76268"/>
    <w:rsid w:val="00E846D2"/>
    <w:rsid w:val="00E85587"/>
    <w:rsid w:val="00E91385"/>
    <w:rsid w:val="00EA7718"/>
    <w:rsid w:val="00EB10A2"/>
    <w:rsid w:val="00EB46CC"/>
    <w:rsid w:val="00F02475"/>
    <w:rsid w:val="00F24CD6"/>
    <w:rsid w:val="00F3188C"/>
    <w:rsid w:val="00F332A2"/>
    <w:rsid w:val="00F44D8F"/>
    <w:rsid w:val="00F47CE2"/>
    <w:rsid w:val="00F54FE7"/>
    <w:rsid w:val="00F70E49"/>
    <w:rsid w:val="00F714D0"/>
    <w:rsid w:val="00F90D6F"/>
    <w:rsid w:val="00FA1C82"/>
    <w:rsid w:val="00FC588F"/>
    <w:rsid w:val="00FC7DB6"/>
    <w:rsid w:val="00FD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95379D"/>
  <w15:docId w15:val="{5143FC45-71F5-4A7E-995F-13065CA0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A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2A8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A85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BodyText">
    <w:name w:val="Body Text"/>
    <w:basedOn w:val="Normal"/>
    <w:link w:val="BodyTextChar"/>
    <w:rsid w:val="00382A85"/>
    <w:pPr>
      <w:widowControl/>
    </w:pPr>
    <w:rPr>
      <w:lang w:val="lv-LV" w:eastAsia="lv-LV"/>
    </w:rPr>
  </w:style>
  <w:style w:type="character" w:customStyle="1" w:styleId="BodyTextChar">
    <w:name w:val="Body Text Char"/>
    <w:basedOn w:val="DefaultParagraphFont"/>
    <w:link w:val="BodyText"/>
    <w:rsid w:val="00382A85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382A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A85"/>
    <w:rPr>
      <w:rFonts w:ascii="Times New Roman" w:eastAsia="Times New Roman" w:hAnsi="Times New Roman" w:cs="Times New Roman"/>
      <w:sz w:val="28"/>
      <w:szCs w:val="20"/>
      <w:lang w:val="en-GB"/>
    </w:rPr>
  </w:style>
  <w:style w:type="character" w:styleId="Strong">
    <w:name w:val="Strong"/>
    <w:basedOn w:val="DefaultParagraphFont"/>
    <w:uiPriority w:val="22"/>
    <w:qFormat/>
    <w:rsid w:val="0086298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2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26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776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likumā "Par valsts pensijām"</vt:lpstr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likumā "Par valsts pensijām"</dc:title>
  <dc:subject>MK sēdes protokollēmums</dc:subject>
  <dc:creator>Dace Trusinska</dc:creator>
  <dc:description>D.Trušinska, 67021553
Dace.Trusinska@lm.gov.lv</dc:description>
  <cp:lastModifiedBy>Inguna Gorbačova-Sčogole</cp:lastModifiedBy>
  <cp:revision>13</cp:revision>
  <cp:lastPrinted>2015-06-30T09:18:00Z</cp:lastPrinted>
  <dcterms:created xsi:type="dcterms:W3CDTF">2015-06-08T05:22:00Z</dcterms:created>
  <dcterms:modified xsi:type="dcterms:W3CDTF">2015-06-30T13:33:00Z</dcterms:modified>
</cp:coreProperties>
</file>