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57" w:rsidRPr="005A4A44" w:rsidRDefault="002C5757" w:rsidP="002C5757">
      <w:r w:rsidRPr="005A4A44">
        <w:t>2015.</w:t>
      </w:r>
      <w:r w:rsidR="003E7C9F" w:rsidRPr="005A4A44">
        <w:t> </w:t>
      </w:r>
      <w:r w:rsidRPr="005A4A44">
        <w:t>gada</w:t>
      </w:r>
      <w:proofErr w:type="gramStart"/>
      <w:r w:rsidRPr="005A4A44">
        <w:t xml:space="preserve">     .</w:t>
      </w:r>
      <w:proofErr w:type="gramEnd"/>
      <w:r w:rsidR="003E7C9F" w:rsidRPr="005A4A44">
        <w:t> </w:t>
      </w:r>
      <w:r w:rsidR="001C61EB" w:rsidRPr="005A4A44">
        <w:t>augustā</w:t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  <w:t>Noteikumi Nr.</w:t>
      </w:r>
    </w:p>
    <w:p w:rsidR="002C5757" w:rsidRPr="005A4A44" w:rsidRDefault="002C5757" w:rsidP="002C5757">
      <w:r w:rsidRPr="005A4A44">
        <w:t>Rīgā</w:t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  <w:t>(prot. Nr.</w:t>
      </w:r>
      <w:proofErr w:type="gramStart"/>
      <w:r w:rsidRPr="005A4A44">
        <w:t xml:space="preserve">       .</w:t>
      </w:r>
      <w:proofErr w:type="gramEnd"/>
      <w:r w:rsidRPr="005A4A44">
        <w:t>§)</w:t>
      </w:r>
    </w:p>
    <w:p w:rsidR="002C5757" w:rsidRPr="005A4A44" w:rsidRDefault="002C5757" w:rsidP="002C5757">
      <w:pPr>
        <w:pStyle w:val="Nosaukums"/>
        <w:jc w:val="left"/>
        <w:rPr>
          <w:b w:val="0"/>
          <w:bCs/>
          <w:sz w:val="24"/>
          <w:szCs w:val="24"/>
          <w:lang w:val="lv-LV"/>
        </w:rPr>
      </w:pPr>
    </w:p>
    <w:p w:rsidR="002C5757" w:rsidRPr="005A4A44" w:rsidRDefault="002C5757" w:rsidP="002C5757">
      <w:pPr>
        <w:pStyle w:val="Nosaukums"/>
        <w:rPr>
          <w:bCs/>
          <w:sz w:val="24"/>
          <w:szCs w:val="24"/>
          <w:lang w:val="lv-LV"/>
        </w:rPr>
      </w:pPr>
      <w:r w:rsidRPr="005A4A44">
        <w:rPr>
          <w:sz w:val="24"/>
          <w:szCs w:val="24"/>
          <w:lang w:val="lv-LV"/>
        </w:rPr>
        <w:t>Grozījum</w:t>
      </w:r>
      <w:r w:rsidR="001C61EB" w:rsidRPr="005A4A44">
        <w:rPr>
          <w:sz w:val="24"/>
          <w:szCs w:val="24"/>
          <w:lang w:val="lv-LV"/>
        </w:rPr>
        <w:t>s</w:t>
      </w:r>
      <w:r w:rsidRPr="005A4A44">
        <w:rPr>
          <w:sz w:val="24"/>
          <w:szCs w:val="24"/>
          <w:lang w:val="lv-LV"/>
        </w:rPr>
        <w:t xml:space="preserve"> Ministru kabineta 2013.</w:t>
      </w:r>
      <w:r w:rsidR="003E7C9F" w:rsidRPr="005A4A44">
        <w:rPr>
          <w:sz w:val="24"/>
          <w:szCs w:val="24"/>
          <w:lang w:val="lv-LV"/>
        </w:rPr>
        <w:t> </w:t>
      </w:r>
      <w:r w:rsidRPr="005A4A44">
        <w:rPr>
          <w:sz w:val="24"/>
          <w:szCs w:val="24"/>
          <w:lang w:val="lv-LV"/>
        </w:rPr>
        <w:t>gada 13.</w:t>
      </w:r>
      <w:r w:rsidR="003E7C9F" w:rsidRPr="005A4A44">
        <w:rPr>
          <w:sz w:val="24"/>
          <w:szCs w:val="24"/>
          <w:lang w:val="lv-LV"/>
        </w:rPr>
        <w:t> </w:t>
      </w:r>
      <w:r w:rsidRPr="005A4A44">
        <w:rPr>
          <w:sz w:val="24"/>
          <w:szCs w:val="24"/>
          <w:lang w:val="lv-LV"/>
        </w:rPr>
        <w:t>augusta noteikumos Nr.</w:t>
      </w:r>
      <w:r w:rsidR="003E7C9F" w:rsidRPr="005A4A44">
        <w:rPr>
          <w:sz w:val="24"/>
          <w:szCs w:val="24"/>
          <w:lang w:val="lv-LV"/>
        </w:rPr>
        <w:t> </w:t>
      </w:r>
      <w:r w:rsidRPr="005A4A44">
        <w:rPr>
          <w:sz w:val="24"/>
          <w:szCs w:val="24"/>
          <w:lang w:val="lv-LV"/>
        </w:rPr>
        <w:t>580 „</w:t>
      </w:r>
      <w:r w:rsidRPr="005A4A44">
        <w:rPr>
          <w:bCs/>
          <w:sz w:val="24"/>
          <w:szCs w:val="24"/>
          <w:lang w:val="lv-LV"/>
        </w:rPr>
        <w:t>Latvijas Veterinārārstu biedrības valsts pārvaldes uzdevumu ietvaros sniegto maksas pakalpojumu cenrādis”</w:t>
      </w:r>
    </w:p>
    <w:p w:rsidR="002C5757" w:rsidRPr="005A4A44" w:rsidRDefault="002C5757" w:rsidP="002C5757">
      <w:pPr>
        <w:pStyle w:val="Nosaukums"/>
        <w:rPr>
          <w:b w:val="0"/>
          <w:bCs/>
          <w:sz w:val="24"/>
          <w:szCs w:val="24"/>
          <w:lang w:val="lv-LV"/>
        </w:rPr>
      </w:pPr>
    </w:p>
    <w:p w:rsidR="002C5757" w:rsidRPr="005A4A44" w:rsidRDefault="002C5757" w:rsidP="002C5757">
      <w:pPr>
        <w:pStyle w:val="Apakvirsraksts"/>
        <w:ind w:left="5041"/>
        <w:rPr>
          <w:sz w:val="24"/>
          <w:szCs w:val="24"/>
          <w:lang w:val="lv-LV"/>
        </w:rPr>
      </w:pPr>
      <w:r w:rsidRPr="005A4A44">
        <w:rPr>
          <w:sz w:val="24"/>
          <w:szCs w:val="24"/>
          <w:lang w:val="lv-LV"/>
        </w:rPr>
        <w:t xml:space="preserve">Izdoti saskaņā ar </w:t>
      </w:r>
    </w:p>
    <w:p w:rsidR="002C5757" w:rsidRPr="005A4A44" w:rsidRDefault="002C5757" w:rsidP="002C5757">
      <w:pPr>
        <w:pStyle w:val="Apakvirsraksts"/>
        <w:ind w:left="5041"/>
        <w:rPr>
          <w:sz w:val="24"/>
          <w:szCs w:val="24"/>
          <w:lang w:val="lv-LV"/>
        </w:rPr>
      </w:pPr>
      <w:r w:rsidRPr="005A4A44">
        <w:rPr>
          <w:sz w:val="24"/>
          <w:szCs w:val="24"/>
          <w:lang w:val="lv-LV"/>
        </w:rPr>
        <w:t>Dzīvnieku aizsardzības likuma 10.</w:t>
      </w:r>
      <w:r w:rsidR="003E7C9F" w:rsidRPr="005A4A44">
        <w:rPr>
          <w:sz w:val="24"/>
          <w:szCs w:val="24"/>
          <w:lang w:val="lv-LV"/>
        </w:rPr>
        <w:t> </w:t>
      </w:r>
      <w:r w:rsidRPr="005A4A44">
        <w:rPr>
          <w:sz w:val="24"/>
          <w:szCs w:val="24"/>
          <w:lang w:val="lv-LV"/>
        </w:rPr>
        <w:t>panta 20.</w:t>
      </w:r>
      <w:r w:rsidR="003E7C9F" w:rsidRPr="005A4A44">
        <w:rPr>
          <w:sz w:val="24"/>
          <w:szCs w:val="24"/>
          <w:lang w:val="lv-LV"/>
        </w:rPr>
        <w:t> </w:t>
      </w:r>
      <w:r w:rsidRPr="005A4A44">
        <w:rPr>
          <w:sz w:val="24"/>
          <w:szCs w:val="24"/>
          <w:lang w:val="lv-LV"/>
        </w:rPr>
        <w:t>punktu un Veterinārmedicīnas likuma</w:t>
      </w:r>
    </w:p>
    <w:p w:rsidR="002C5757" w:rsidRPr="005A4A44" w:rsidRDefault="002C5757" w:rsidP="002C5757">
      <w:pPr>
        <w:pStyle w:val="Apakvirsraksts"/>
        <w:ind w:left="5041"/>
        <w:rPr>
          <w:sz w:val="24"/>
          <w:szCs w:val="24"/>
          <w:lang w:val="lv-LV"/>
        </w:rPr>
      </w:pPr>
      <w:r w:rsidRPr="005A4A44">
        <w:rPr>
          <w:sz w:val="24"/>
          <w:szCs w:val="24"/>
          <w:lang w:val="lv-LV"/>
        </w:rPr>
        <w:t>54.</w:t>
      </w:r>
      <w:r w:rsidRPr="005A4A44">
        <w:rPr>
          <w:sz w:val="24"/>
          <w:szCs w:val="24"/>
          <w:vertAlign w:val="superscript"/>
          <w:lang w:val="lv-LV"/>
        </w:rPr>
        <w:t>2</w:t>
      </w:r>
      <w:r w:rsidR="003E7C9F" w:rsidRPr="005A4A44">
        <w:rPr>
          <w:sz w:val="24"/>
          <w:szCs w:val="24"/>
          <w:vertAlign w:val="superscript"/>
          <w:lang w:val="lv-LV"/>
        </w:rPr>
        <w:t> </w:t>
      </w:r>
      <w:r w:rsidRPr="005A4A44">
        <w:rPr>
          <w:sz w:val="24"/>
          <w:szCs w:val="24"/>
          <w:lang w:val="lv-LV"/>
        </w:rPr>
        <w:t>pantu</w:t>
      </w:r>
    </w:p>
    <w:p w:rsidR="002C5757" w:rsidRPr="005A4A44" w:rsidRDefault="002C5757" w:rsidP="002C5757">
      <w:pPr>
        <w:pStyle w:val="Apakvirsraksts"/>
        <w:jc w:val="left"/>
        <w:rPr>
          <w:sz w:val="24"/>
          <w:szCs w:val="24"/>
          <w:lang w:val="lv-LV"/>
        </w:rPr>
      </w:pPr>
    </w:p>
    <w:p w:rsidR="002C5757" w:rsidRPr="005A4A44" w:rsidRDefault="002C5757" w:rsidP="002C5757">
      <w:pPr>
        <w:pStyle w:val="Pamattekstsaratkpi"/>
        <w:rPr>
          <w:sz w:val="24"/>
          <w:lang w:val="lv-LV"/>
        </w:rPr>
      </w:pPr>
      <w:r w:rsidRPr="005A4A44">
        <w:rPr>
          <w:sz w:val="24"/>
          <w:lang w:val="lv-LV"/>
        </w:rPr>
        <w:t>Izdarīt grozījumu Ministru kabineta 2013.</w:t>
      </w:r>
      <w:r w:rsidR="003E7C9F" w:rsidRPr="005A4A44">
        <w:rPr>
          <w:sz w:val="24"/>
          <w:lang w:val="lv-LV"/>
        </w:rPr>
        <w:t> </w:t>
      </w:r>
      <w:r w:rsidRPr="005A4A44">
        <w:rPr>
          <w:sz w:val="24"/>
          <w:lang w:val="lv-LV"/>
        </w:rPr>
        <w:t>gada 13.</w:t>
      </w:r>
      <w:r w:rsidR="003E7C9F" w:rsidRPr="005A4A44">
        <w:rPr>
          <w:sz w:val="24"/>
          <w:lang w:val="lv-LV"/>
        </w:rPr>
        <w:t> </w:t>
      </w:r>
      <w:r w:rsidRPr="005A4A44">
        <w:rPr>
          <w:sz w:val="24"/>
          <w:lang w:val="lv-LV"/>
        </w:rPr>
        <w:t>augusta noteikumos Nr.</w:t>
      </w:r>
      <w:r w:rsidR="003E7C9F" w:rsidRPr="005A4A44">
        <w:rPr>
          <w:sz w:val="24"/>
          <w:lang w:val="lv-LV"/>
        </w:rPr>
        <w:t> </w:t>
      </w:r>
      <w:r w:rsidRPr="005A4A44">
        <w:rPr>
          <w:sz w:val="24"/>
          <w:lang w:val="lv-LV"/>
        </w:rPr>
        <w:t>580 „</w:t>
      </w:r>
      <w:r w:rsidRPr="005A4A44">
        <w:rPr>
          <w:bCs/>
          <w:sz w:val="24"/>
          <w:lang w:val="lv-LV"/>
        </w:rPr>
        <w:t>Latvijas Veterinārārstu biedrības valsts pārvaldes uzdevumu ietvaros sniegto maksas pakalpojumu cenrādis”</w:t>
      </w:r>
      <w:r w:rsidRPr="005A4A44">
        <w:rPr>
          <w:sz w:val="24"/>
          <w:lang w:val="lv-LV"/>
        </w:rPr>
        <w:t xml:space="preserve"> (Latvijas Vēstnesis, 2013, 159.</w:t>
      </w:r>
      <w:r w:rsidR="003E7C9F" w:rsidRPr="005A4A44">
        <w:rPr>
          <w:sz w:val="24"/>
          <w:lang w:val="lv-LV"/>
        </w:rPr>
        <w:t> </w:t>
      </w:r>
      <w:r w:rsidRPr="005A4A44">
        <w:rPr>
          <w:sz w:val="24"/>
          <w:lang w:val="lv-LV"/>
        </w:rPr>
        <w:t xml:space="preserve">nr.) un papildināt pielikumu ar </w:t>
      </w:r>
      <w:r w:rsidR="009D1F6C" w:rsidRPr="005A4A44">
        <w:rPr>
          <w:sz w:val="24"/>
          <w:lang w:val="lv-LV"/>
        </w:rPr>
        <w:t>1</w:t>
      </w:r>
      <w:r w:rsidRPr="005A4A44">
        <w:rPr>
          <w:sz w:val="24"/>
          <w:lang w:val="lv-LV"/>
        </w:rPr>
        <w:t>.</w:t>
      </w:r>
      <w:r w:rsidR="009D1F6C" w:rsidRPr="005A4A44">
        <w:rPr>
          <w:sz w:val="24"/>
          <w:vertAlign w:val="superscript"/>
          <w:lang w:val="lv-LV"/>
        </w:rPr>
        <w:t xml:space="preserve">1 </w:t>
      </w:r>
      <w:r w:rsidRPr="005A4A44">
        <w:rPr>
          <w:sz w:val="24"/>
          <w:lang w:val="lv-LV"/>
        </w:rPr>
        <w:t>punktu šādā redakcijā:</w:t>
      </w:r>
    </w:p>
    <w:p w:rsidR="002C5757" w:rsidRPr="005A4A44" w:rsidRDefault="002C5757" w:rsidP="002C5757">
      <w:pPr>
        <w:pStyle w:val="Pamattekstsaratkpi"/>
        <w:rPr>
          <w:sz w:val="24"/>
          <w:lang w:val="lv-LV"/>
        </w:rPr>
      </w:pPr>
    </w:p>
    <w:p w:rsidR="002C5757" w:rsidRPr="005A4A44" w:rsidRDefault="002C5757" w:rsidP="002C5757">
      <w:pPr>
        <w:pStyle w:val="Pamattekstsaratkpi"/>
        <w:rPr>
          <w:sz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2"/>
        <w:gridCol w:w="3509"/>
        <w:gridCol w:w="1474"/>
        <w:gridCol w:w="1041"/>
        <w:gridCol w:w="885"/>
        <w:gridCol w:w="1180"/>
      </w:tblGrid>
      <w:tr w:rsidR="00D93A01" w:rsidRPr="005A4A44" w:rsidTr="009D1F6C">
        <w:tc>
          <w:tcPr>
            <w:tcW w:w="985" w:type="dxa"/>
          </w:tcPr>
          <w:p w:rsidR="00D93A01" w:rsidRPr="005A4A44" w:rsidRDefault="001C61EB" w:rsidP="009D1F6C">
            <w:pPr>
              <w:pStyle w:val="Pamattekstsaratkpi"/>
              <w:ind w:firstLine="0"/>
              <w:rPr>
                <w:sz w:val="24"/>
                <w:lang w:val="lv-LV"/>
              </w:rPr>
            </w:pPr>
            <w:r w:rsidRPr="005A4A44">
              <w:rPr>
                <w:sz w:val="24"/>
                <w:lang w:val="lv-LV"/>
              </w:rPr>
              <w:t>„</w:t>
            </w:r>
            <w:r w:rsidR="009D1F6C" w:rsidRPr="005A4A44">
              <w:rPr>
                <w:sz w:val="24"/>
                <w:lang w:val="lv-LV"/>
              </w:rPr>
              <w:t>1</w:t>
            </w:r>
            <w:r w:rsidR="003E7C9F" w:rsidRPr="005A4A44">
              <w:rPr>
                <w:sz w:val="24"/>
                <w:lang w:val="lv-LV"/>
              </w:rPr>
              <w:t>.</w:t>
            </w:r>
            <w:r w:rsidR="009D1F6C" w:rsidRPr="005A4A44">
              <w:rPr>
                <w:sz w:val="24"/>
                <w:vertAlign w:val="superscript"/>
                <w:lang w:val="lv-LV"/>
              </w:rPr>
              <w:t>1</w:t>
            </w:r>
          </w:p>
        </w:tc>
        <w:tc>
          <w:tcPr>
            <w:tcW w:w="3546" w:type="dxa"/>
          </w:tcPr>
          <w:p w:rsidR="00D93A01" w:rsidRPr="005A4A44" w:rsidRDefault="00D93A01" w:rsidP="00712E68">
            <w:pPr>
              <w:pStyle w:val="Pamattekstsaratkpi"/>
              <w:ind w:firstLine="0"/>
              <w:rPr>
                <w:sz w:val="24"/>
                <w:lang w:val="lv-LV"/>
              </w:rPr>
            </w:pPr>
            <w:r w:rsidRPr="005A4A44">
              <w:rPr>
                <w:sz w:val="24"/>
                <w:lang w:val="lv-LV"/>
              </w:rPr>
              <w:t>Veterinārmedicīniskās prakses sertifikāt</w:t>
            </w:r>
            <w:r w:rsidR="00712E68" w:rsidRPr="005A4A44">
              <w:rPr>
                <w:sz w:val="24"/>
                <w:lang w:val="lv-LV"/>
              </w:rPr>
              <w:t>a</w:t>
            </w:r>
            <w:r w:rsidRPr="005A4A44">
              <w:rPr>
                <w:sz w:val="24"/>
                <w:lang w:val="lv-LV"/>
              </w:rPr>
              <w:t xml:space="preserve"> izsniegšana (bez kvalifikācijas pārbaudes)</w:t>
            </w:r>
          </w:p>
        </w:tc>
        <w:tc>
          <w:tcPr>
            <w:tcW w:w="1502" w:type="dxa"/>
          </w:tcPr>
          <w:p w:rsidR="00D93A01" w:rsidRPr="005A4A44" w:rsidRDefault="00D93A01" w:rsidP="002C5757">
            <w:pPr>
              <w:pStyle w:val="Pamattekstsaratkpi"/>
              <w:ind w:firstLine="0"/>
              <w:rPr>
                <w:sz w:val="24"/>
                <w:lang w:val="lv-LV"/>
              </w:rPr>
            </w:pPr>
            <w:r w:rsidRPr="005A4A44">
              <w:rPr>
                <w:sz w:val="24"/>
                <w:lang w:val="lv-LV"/>
              </w:rPr>
              <w:t>gab.</w:t>
            </w:r>
          </w:p>
        </w:tc>
        <w:tc>
          <w:tcPr>
            <w:tcW w:w="1050" w:type="dxa"/>
          </w:tcPr>
          <w:p w:rsidR="00D93A01" w:rsidRPr="005A4A44" w:rsidRDefault="00D60D03" w:rsidP="002C5757">
            <w:pPr>
              <w:pStyle w:val="Pamattekstsaratkpi"/>
              <w:ind w:firstLine="0"/>
              <w:rPr>
                <w:sz w:val="24"/>
                <w:lang w:val="lv-LV"/>
              </w:rPr>
            </w:pPr>
            <w:r w:rsidRPr="005A4A44">
              <w:rPr>
                <w:sz w:val="24"/>
              </w:rPr>
              <w:t>14,45</w:t>
            </w:r>
          </w:p>
        </w:tc>
        <w:tc>
          <w:tcPr>
            <w:tcW w:w="889" w:type="dxa"/>
          </w:tcPr>
          <w:p w:rsidR="00D93A01" w:rsidRPr="005A4A44" w:rsidRDefault="00D60D03" w:rsidP="002C5757">
            <w:pPr>
              <w:pStyle w:val="Pamattekstsaratkpi"/>
              <w:ind w:firstLine="0"/>
              <w:rPr>
                <w:sz w:val="24"/>
                <w:lang w:val="lv-LV"/>
              </w:rPr>
            </w:pPr>
            <w:r w:rsidRPr="005A4A44">
              <w:rPr>
                <w:sz w:val="24"/>
                <w:lang w:val="lv-LV"/>
              </w:rPr>
              <w:t>0,00*</w:t>
            </w:r>
          </w:p>
        </w:tc>
        <w:tc>
          <w:tcPr>
            <w:tcW w:w="1190" w:type="dxa"/>
          </w:tcPr>
          <w:p w:rsidR="00D93A01" w:rsidRPr="005A4A44" w:rsidRDefault="00D60D03" w:rsidP="002C5757">
            <w:pPr>
              <w:pStyle w:val="Pamattekstsaratkpi"/>
              <w:ind w:firstLine="0"/>
              <w:rPr>
                <w:sz w:val="24"/>
                <w:lang w:val="lv-LV"/>
              </w:rPr>
            </w:pPr>
            <w:r w:rsidRPr="005A4A44">
              <w:rPr>
                <w:sz w:val="24"/>
                <w:lang w:val="lv-LV"/>
              </w:rPr>
              <w:t>14,45</w:t>
            </w:r>
            <w:r w:rsidR="00D1190E" w:rsidRPr="005A4A44">
              <w:rPr>
                <w:sz w:val="24"/>
                <w:lang w:val="lv-LV"/>
              </w:rPr>
              <w:t>”</w:t>
            </w:r>
          </w:p>
        </w:tc>
      </w:tr>
    </w:tbl>
    <w:p w:rsidR="002C5757" w:rsidRPr="005A4A44" w:rsidRDefault="002C5757" w:rsidP="002C5757">
      <w:pPr>
        <w:pStyle w:val="Pamattekstsaratkpi"/>
        <w:rPr>
          <w:sz w:val="24"/>
          <w:lang w:val="lv-LV"/>
        </w:rPr>
      </w:pPr>
    </w:p>
    <w:p w:rsidR="002C5757" w:rsidRPr="005A4A44" w:rsidRDefault="001C0076" w:rsidP="002C5757">
      <w:pPr>
        <w:pStyle w:val="Pamattekstsaratkpi"/>
        <w:rPr>
          <w:sz w:val="24"/>
          <w:lang w:val="lv-LV"/>
        </w:rPr>
      </w:pPr>
      <w:r w:rsidRPr="005A4A44">
        <w:rPr>
          <w:sz w:val="24"/>
          <w:lang w:val="lv-LV"/>
        </w:rPr>
        <w:tab/>
      </w:r>
    </w:p>
    <w:p w:rsidR="002C5757" w:rsidRPr="005A4A44" w:rsidRDefault="002C5757" w:rsidP="002C5757">
      <w:pPr>
        <w:pStyle w:val="Pamattekstsaratkpi"/>
        <w:rPr>
          <w:sz w:val="24"/>
          <w:lang w:val="lv-LV"/>
        </w:rPr>
      </w:pPr>
    </w:p>
    <w:p w:rsidR="002C5757" w:rsidRPr="005A4A44" w:rsidRDefault="002C5757" w:rsidP="002C5757">
      <w:r w:rsidRPr="005A4A44">
        <w:t>Ministru prezidente</w:t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  <w:t>L.</w:t>
      </w:r>
      <w:r w:rsidR="003E7C9F" w:rsidRPr="005A4A44">
        <w:t> </w:t>
      </w:r>
      <w:r w:rsidRPr="005A4A44">
        <w:t>Straujuma</w:t>
      </w:r>
    </w:p>
    <w:p w:rsidR="002C5757" w:rsidRPr="005A4A44" w:rsidRDefault="002C5757" w:rsidP="002C5757">
      <w:pPr>
        <w:ind w:firstLine="720"/>
      </w:pPr>
    </w:p>
    <w:p w:rsidR="002C5757" w:rsidRPr="005A4A44" w:rsidRDefault="002C5757" w:rsidP="002C5757">
      <w:pPr>
        <w:ind w:firstLine="720"/>
      </w:pPr>
    </w:p>
    <w:p w:rsidR="002C5757" w:rsidRPr="005A4A44" w:rsidRDefault="002C5757" w:rsidP="002C5757">
      <w:r w:rsidRPr="005A4A44">
        <w:t>Zemkopības ministrs</w:t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</w:r>
      <w:r w:rsidRPr="005A4A44">
        <w:tab/>
        <w:t>J.</w:t>
      </w:r>
      <w:r w:rsidR="003E7C9F" w:rsidRPr="005A4A44">
        <w:t> </w:t>
      </w:r>
      <w:proofErr w:type="spellStart"/>
      <w:r w:rsidRPr="005A4A44">
        <w:t>Dūklavs</w:t>
      </w:r>
      <w:proofErr w:type="spellEnd"/>
    </w:p>
    <w:p w:rsidR="002C5757" w:rsidRPr="002C5757" w:rsidRDefault="002C5757" w:rsidP="002C5757">
      <w:pPr>
        <w:ind w:firstLine="720"/>
        <w:rPr>
          <w:sz w:val="28"/>
          <w:szCs w:val="28"/>
        </w:rPr>
      </w:pPr>
    </w:p>
    <w:p w:rsidR="002C5757" w:rsidRDefault="002C5757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Default="005A4A44" w:rsidP="002C5757">
      <w:pPr>
        <w:ind w:firstLine="720"/>
        <w:rPr>
          <w:sz w:val="28"/>
          <w:szCs w:val="28"/>
        </w:rPr>
      </w:pPr>
    </w:p>
    <w:p w:rsidR="005A4A44" w:rsidRPr="002C5757" w:rsidRDefault="005A4A44" w:rsidP="002C5757">
      <w:pPr>
        <w:ind w:firstLine="720"/>
        <w:rPr>
          <w:sz w:val="28"/>
          <w:szCs w:val="28"/>
        </w:rPr>
      </w:pPr>
    </w:p>
    <w:p w:rsidR="002C5757" w:rsidRPr="002C5757" w:rsidRDefault="002C5757" w:rsidP="002C5757">
      <w:pPr>
        <w:ind w:firstLine="720"/>
        <w:rPr>
          <w:sz w:val="28"/>
          <w:szCs w:val="28"/>
        </w:rPr>
      </w:pPr>
    </w:p>
    <w:p w:rsidR="00437BBB" w:rsidRDefault="005A4A44" w:rsidP="002C5757">
      <w:pPr>
        <w:pStyle w:val="Nosaukums"/>
        <w:jc w:val="left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07.08.2015. 11:12</w:t>
      </w:r>
    </w:p>
    <w:p w:rsidR="00A15B55" w:rsidRDefault="00A15B55" w:rsidP="002C5757">
      <w:pPr>
        <w:pStyle w:val="Nosaukums"/>
        <w:jc w:val="left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fldChar w:fldCharType="begin"/>
      </w:r>
      <w:r>
        <w:rPr>
          <w:b w:val="0"/>
          <w:sz w:val="20"/>
          <w:lang w:val="lv-LV"/>
        </w:rPr>
        <w:instrText xml:space="preserve"> NUMWORDS   \* MERGEFORMAT </w:instrText>
      </w:r>
      <w:r>
        <w:rPr>
          <w:b w:val="0"/>
          <w:sz w:val="20"/>
          <w:lang w:val="lv-LV"/>
        </w:rPr>
        <w:fldChar w:fldCharType="separate"/>
      </w:r>
      <w:r>
        <w:rPr>
          <w:b w:val="0"/>
          <w:noProof/>
          <w:sz w:val="20"/>
          <w:lang w:val="lv-LV"/>
        </w:rPr>
        <w:t>106</w:t>
      </w:r>
      <w:r>
        <w:rPr>
          <w:b w:val="0"/>
          <w:sz w:val="20"/>
          <w:lang w:val="lv-LV"/>
        </w:rPr>
        <w:fldChar w:fldCharType="end"/>
      </w:r>
    </w:p>
    <w:p w:rsidR="002C5757" w:rsidRPr="002C5757" w:rsidRDefault="002C5757" w:rsidP="002C5757">
      <w:pPr>
        <w:pStyle w:val="Nosaukums"/>
        <w:jc w:val="left"/>
        <w:rPr>
          <w:b w:val="0"/>
          <w:sz w:val="20"/>
          <w:lang w:val="lv-LV"/>
        </w:rPr>
      </w:pPr>
      <w:bookmarkStart w:id="0" w:name="_GoBack"/>
      <w:bookmarkEnd w:id="0"/>
      <w:r w:rsidRPr="002C5757">
        <w:rPr>
          <w:b w:val="0"/>
          <w:sz w:val="20"/>
          <w:lang w:val="lv-LV"/>
        </w:rPr>
        <w:t>S.Vanaga</w:t>
      </w:r>
    </w:p>
    <w:p w:rsidR="002C5757" w:rsidRPr="002C5757" w:rsidRDefault="002C5757" w:rsidP="002C5757">
      <w:pPr>
        <w:pStyle w:val="Nosaukums"/>
        <w:jc w:val="left"/>
        <w:rPr>
          <w:lang w:val="lv-LV"/>
        </w:rPr>
      </w:pPr>
      <w:r w:rsidRPr="002C5757">
        <w:rPr>
          <w:b w:val="0"/>
          <w:sz w:val="20"/>
          <w:lang w:val="lv-LV"/>
        </w:rPr>
        <w:t>67027363, Sanita.Vanaga@zm.gov.lv</w:t>
      </w:r>
    </w:p>
    <w:p w:rsidR="00CF04E1" w:rsidRPr="002C5757" w:rsidRDefault="00CF04E1"/>
    <w:sectPr w:rsidR="00CF04E1" w:rsidRPr="002C5757" w:rsidSect="000020D0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0B" w:rsidRDefault="00EE070B" w:rsidP="002C5757">
      <w:r>
        <w:separator/>
      </w:r>
    </w:p>
  </w:endnote>
  <w:endnote w:type="continuationSeparator" w:id="0">
    <w:p w:rsidR="00EE070B" w:rsidRDefault="00EE070B" w:rsidP="002C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6A" w:rsidRPr="00D826FC" w:rsidRDefault="001A59CD" w:rsidP="00D826FC">
    <w:pPr>
      <w:pStyle w:val="Nosaukums"/>
      <w:jc w:val="both"/>
      <w:rPr>
        <w:b w:val="0"/>
        <w:bCs/>
        <w:sz w:val="20"/>
      </w:rPr>
    </w:pPr>
    <w:r w:rsidRPr="00D826FC">
      <w:rPr>
        <w:b w:val="0"/>
        <w:sz w:val="20"/>
      </w:rPr>
      <w:t>ZMNot_</w:t>
    </w:r>
    <w:r>
      <w:rPr>
        <w:b w:val="0"/>
        <w:sz w:val="20"/>
        <w:lang w:val="lv-LV"/>
      </w:rPr>
      <w:t>260515</w:t>
    </w:r>
    <w:r w:rsidRPr="00D826FC">
      <w:rPr>
        <w:b w:val="0"/>
        <w:sz w:val="20"/>
      </w:rPr>
      <w:t xml:space="preserve">; </w:t>
    </w:r>
    <w:r>
      <w:rPr>
        <w:b w:val="0"/>
        <w:sz w:val="20"/>
      </w:rPr>
      <w:t>„</w:t>
    </w:r>
    <w:r w:rsidRPr="00D826FC">
      <w:rPr>
        <w:b w:val="0"/>
        <w:sz w:val="20"/>
      </w:rPr>
      <w:t>Grozījumi Ministru kabineta 2010.gada 21.decembra noteikumos Nr.1173 „</w:t>
    </w:r>
    <w:r w:rsidRPr="00D826FC">
      <w:rPr>
        <w:b w:val="0"/>
        <w:bCs/>
        <w:sz w:val="20"/>
      </w:rPr>
      <w:t>Kārtība, kādā izsniedz, pagarina un anulē veterinārmedicīniskās prakses sertifikātu un reģistrē sertificēto personu un veterinārmedicīniskās prakses vietu”</w:t>
    </w:r>
    <w:r>
      <w:rPr>
        <w:b w:val="0"/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6A" w:rsidRPr="0055184D" w:rsidRDefault="001A59CD" w:rsidP="0055184D">
    <w:pPr>
      <w:pStyle w:val="Nosaukums"/>
      <w:jc w:val="both"/>
      <w:rPr>
        <w:b w:val="0"/>
        <w:bCs/>
        <w:sz w:val="20"/>
      </w:rPr>
    </w:pPr>
    <w:r w:rsidRPr="00D826FC">
      <w:rPr>
        <w:b w:val="0"/>
        <w:sz w:val="20"/>
      </w:rPr>
      <w:t>ZMNot_</w:t>
    </w:r>
    <w:r w:rsidR="00437BBB">
      <w:rPr>
        <w:b w:val="0"/>
        <w:sz w:val="20"/>
        <w:lang w:val="lv-LV"/>
      </w:rPr>
      <w:t>07</w:t>
    </w:r>
    <w:r w:rsidR="001C0076">
      <w:rPr>
        <w:b w:val="0"/>
        <w:sz w:val="20"/>
        <w:lang w:val="lv-LV"/>
      </w:rPr>
      <w:t>08</w:t>
    </w:r>
    <w:r>
      <w:rPr>
        <w:b w:val="0"/>
        <w:sz w:val="20"/>
        <w:lang w:val="lv-LV"/>
      </w:rPr>
      <w:t>15_LVBcenr</w:t>
    </w:r>
    <w:r w:rsidRPr="00D826FC">
      <w:rPr>
        <w:b w:val="0"/>
        <w:sz w:val="20"/>
      </w:rPr>
      <w:t xml:space="preserve">; </w:t>
    </w:r>
    <w:r>
      <w:rPr>
        <w:b w:val="0"/>
        <w:sz w:val="20"/>
      </w:rPr>
      <w:t>„</w:t>
    </w:r>
    <w:r w:rsidRPr="00D826FC">
      <w:rPr>
        <w:b w:val="0"/>
        <w:sz w:val="20"/>
      </w:rPr>
      <w:t>Grozījum</w:t>
    </w:r>
    <w:r w:rsidR="002C5757">
      <w:rPr>
        <w:b w:val="0"/>
        <w:sz w:val="20"/>
        <w:lang w:val="lv-LV"/>
      </w:rPr>
      <w:t xml:space="preserve">s </w:t>
    </w:r>
    <w:r w:rsidRPr="00D826FC">
      <w:rPr>
        <w:b w:val="0"/>
        <w:sz w:val="20"/>
      </w:rPr>
      <w:t>Ministru kabineta 201</w:t>
    </w:r>
    <w:r w:rsidR="002C5757">
      <w:rPr>
        <w:b w:val="0"/>
        <w:sz w:val="20"/>
        <w:lang w:val="lv-LV"/>
      </w:rPr>
      <w:t>3</w:t>
    </w:r>
    <w:r w:rsidRPr="00D826FC">
      <w:rPr>
        <w:b w:val="0"/>
        <w:sz w:val="20"/>
      </w:rPr>
      <w:t xml:space="preserve">.gada </w:t>
    </w:r>
    <w:r w:rsidR="002C5757">
      <w:rPr>
        <w:b w:val="0"/>
        <w:sz w:val="20"/>
        <w:lang w:val="lv-LV"/>
      </w:rPr>
      <w:t>13</w:t>
    </w:r>
    <w:r w:rsidRPr="00D826FC">
      <w:rPr>
        <w:b w:val="0"/>
        <w:sz w:val="20"/>
      </w:rPr>
      <w:t>.</w:t>
    </w:r>
    <w:r w:rsidR="002C5757">
      <w:rPr>
        <w:b w:val="0"/>
        <w:sz w:val="20"/>
        <w:lang w:val="lv-LV"/>
      </w:rPr>
      <w:t>augusta</w:t>
    </w:r>
    <w:r w:rsidRPr="00D826FC">
      <w:rPr>
        <w:b w:val="0"/>
        <w:sz w:val="20"/>
      </w:rPr>
      <w:t xml:space="preserve"> noteikumos Nr.</w:t>
    </w:r>
    <w:r w:rsidR="002C5757">
      <w:rPr>
        <w:b w:val="0"/>
        <w:sz w:val="20"/>
        <w:lang w:val="lv-LV"/>
      </w:rPr>
      <w:t>580</w:t>
    </w:r>
    <w:r w:rsidRPr="00D826FC">
      <w:rPr>
        <w:b w:val="0"/>
        <w:sz w:val="20"/>
      </w:rPr>
      <w:t xml:space="preserve"> „</w:t>
    </w:r>
    <w:r w:rsidR="002C5757">
      <w:rPr>
        <w:b w:val="0"/>
        <w:sz w:val="20"/>
        <w:lang w:val="lv-LV"/>
      </w:rPr>
      <w:t>Latvijas Veterinārārstu biedrības valsts pārvaldes uzdevumu ietvaros sniegto maksas pakalpojumu cenrādis</w:t>
    </w:r>
    <w:r w:rsidRPr="00D826FC">
      <w:rPr>
        <w:b w:val="0"/>
        <w:bCs/>
        <w:sz w:val="20"/>
      </w:rPr>
      <w:t>”</w:t>
    </w:r>
    <w:r>
      <w:rPr>
        <w:b w:val="0"/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0B" w:rsidRDefault="00EE070B" w:rsidP="002C5757">
      <w:r>
        <w:separator/>
      </w:r>
    </w:p>
  </w:footnote>
  <w:footnote w:type="continuationSeparator" w:id="0">
    <w:p w:rsidR="00EE070B" w:rsidRDefault="00EE070B" w:rsidP="002C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6A" w:rsidRDefault="001A59CD" w:rsidP="0077356A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D93A01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7"/>
    <w:rsid w:val="00003471"/>
    <w:rsid w:val="00005DC7"/>
    <w:rsid w:val="00034B44"/>
    <w:rsid w:val="00040718"/>
    <w:rsid w:val="0004075A"/>
    <w:rsid w:val="000511AD"/>
    <w:rsid w:val="00055155"/>
    <w:rsid w:val="00062849"/>
    <w:rsid w:val="0006695C"/>
    <w:rsid w:val="00067A3E"/>
    <w:rsid w:val="00082B6D"/>
    <w:rsid w:val="00086FF3"/>
    <w:rsid w:val="000D7DF9"/>
    <w:rsid w:val="000E0D42"/>
    <w:rsid w:val="000E5FC0"/>
    <w:rsid w:val="00104FAA"/>
    <w:rsid w:val="00120A64"/>
    <w:rsid w:val="00132A95"/>
    <w:rsid w:val="0013730D"/>
    <w:rsid w:val="00142A81"/>
    <w:rsid w:val="00152291"/>
    <w:rsid w:val="00156A22"/>
    <w:rsid w:val="00170F75"/>
    <w:rsid w:val="0018140D"/>
    <w:rsid w:val="001822AD"/>
    <w:rsid w:val="001A5595"/>
    <w:rsid w:val="001A59CD"/>
    <w:rsid w:val="001C0076"/>
    <w:rsid w:val="001C61EB"/>
    <w:rsid w:val="001C7399"/>
    <w:rsid w:val="001E3427"/>
    <w:rsid w:val="001F4682"/>
    <w:rsid w:val="00212E51"/>
    <w:rsid w:val="002174D5"/>
    <w:rsid w:val="00224A1C"/>
    <w:rsid w:val="00230584"/>
    <w:rsid w:val="00242D0B"/>
    <w:rsid w:val="00266ECA"/>
    <w:rsid w:val="00291F81"/>
    <w:rsid w:val="00295ED4"/>
    <w:rsid w:val="002A41F2"/>
    <w:rsid w:val="002A70EE"/>
    <w:rsid w:val="002C5757"/>
    <w:rsid w:val="002E1934"/>
    <w:rsid w:val="002E410B"/>
    <w:rsid w:val="002F10F8"/>
    <w:rsid w:val="002F7EAA"/>
    <w:rsid w:val="00313C3C"/>
    <w:rsid w:val="003302EC"/>
    <w:rsid w:val="00346071"/>
    <w:rsid w:val="00351252"/>
    <w:rsid w:val="00384C7B"/>
    <w:rsid w:val="00394F15"/>
    <w:rsid w:val="003A0DA1"/>
    <w:rsid w:val="003A6A20"/>
    <w:rsid w:val="003B3E9F"/>
    <w:rsid w:val="003D4D41"/>
    <w:rsid w:val="003E7C9F"/>
    <w:rsid w:val="00405C7A"/>
    <w:rsid w:val="00437BBB"/>
    <w:rsid w:val="00474375"/>
    <w:rsid w:val="0048214F"/>
    <w:rsid w:val="004C53F1"/>
    <w:rsid w:val="005047FE"/>
    <w:rsid w:val="0053569C"/>
    <w:rsid w:val="0055587C"/>
    <w:rsid w:val="00562A34"/>
    <w:rsid w:val="00587A51"/>
    <w:rsid w:val="005A4A44"/>
    <w:rsid w:val="005A5A68"/>
    <w:rsid w:val="005B26D0"/>
    <w:rsid w:val="005C31E6"/>
    <w:rsid w:val="00611DF3"/>
    <w:rsid w:val="006351D8"/>
    <w:rsid w:val="0069165E"/>
    <w:rsid w:val="006B2E56"/>
    <w:rsid w:val="006B5869"/>
    <w:rsid w:val="006E5ABA"/>
    <w:rsid w:val="00712E68"/>
    <w:rsid w:val="007341B3"/>
    <w:rsid w:val="00736D9D"/>
    <w:rsid w:val="00777358"/>
    <w:rsid w:val="00790470"/>
    <w:rsid w:val="007A029B"/>
    <w:rsid w:val="007A05E9"/>
    <w:rsid w:val="007A1ED8"/>
    <w:rsid w:val="007A52BA"/>
    <w:rsid w:val="007D2889"/>
    <w:rsid w:val="007D39CA"/>
    <w:rsid w:val="007D6F94"/>
    <w:rsid w:val="007F1DF0"/>
    <w:rsid w:val="007F7412"/>
    <w:rsid w:val="00805170"/>
    <w:rsid w:val="00823A75"/>
    <w:rsid w:val="008336FF"/>
    <w:rsid w:val="0083587B"/>
    <w:rsid w:val="00846B34"/>
    <w:rsid w:val="00862E6B"/>
    <w:rsid w:val="00872810"/>
    <w:rsid w:val="008A0AA1"/>
    <w:rsid w:val="008B500D"/>
    <w:rsid w:val="008D2A81"/>
    <w:rsid w:val="008E1F90"/>
    <w:rsid w:val="008F1B1C"/>
    <w:rsid w:val="008F6771"/>
    <w:rsid w:val="0090552F"/>
    <w:rsid w:val="00934975"/>
    <w:rsid w:val="00940577"/>
    <w:rsid w:val="00952F69"/>
    <w:rsid w:val="00955C00"/>
    <w:rsid w:val="00961C00"/>
    <w:rsid w:val="009663ED"/>
    <w:rsid w:val="00970613"/>
    <w:rsid w:val="00983389"/>
    <w:rsid w:val="009935B5"/>
    <w:rsid w:val="009D1F6C"/>
    <w:rsid w:val="009D723F"/>
    <w:rsid w:val="00A15B55"/>
    <w:rsid w:val="00A71F5B"/>
    <w:rsid w:val="00A83A28"/>
    <w:rsid w:val="00A869DE"/>
    <w:rsid w:val="00AA5522"/>
    <w:rsid w:val="00AC71EA"/>
    <w:rsid w:val="00AD3063"/>
    <w:rsid w:val="00B10C4C"/>
    <w:rsid w:val="00B33FC0"/>
    <w:rsid w:val="00B4053B"/>
    <w:rsid w:val="00B405E6"/>
    <w:rsid w:val="00B50A68"/>
    <w:rsid w:val="00B6397C"/>
    <w:rsid w:val="00B67459"/>
    <w:rsid w:val="00B679D6"/>
    <w:rsid w:val="00B73CF5"/>
    <w:rsid w:val="00B83175"/>
    <w:rsid w:val="00B83FA8"/>
    <w:rsid w:val="00BA250E"/>
    <w:rsid w:val="00BC40B4"/>
    <w:rsid w:val="00BD0A8E"/>
    <w:rsid w:val="00BD135C"/>
    <w:rsid w:val="00C3478F"/>
    <w:rsid w:val="00C36ED6"/>
    <w:rsid w:val="00C52C8A"/>
    <w:rsid w:val="00C64BD6"/>
    <w:rsid w:val="00C7647B"/>
    <w:rsid w:val="00C845BE"/>
    <w:rsid w:val="00CB20AD"/>
    <w:rsid w:val="00CD266E"/>
    <w:rsid w:val="00CD701D"/>
    <w:rsid w:val="00CF04E1"/>
    <w:rsid w:val="00CF4FFA"/>
    <w:rsid w:val="00D016B1"/>
    <w:rsid w:val="00D1190E"/>
    <w:rsid w:val="00D12439"/>
    <w:rsid w:val="00D20B05"/>
    <w:rsid w:val="00D231BA"/>
    <w:rsid w:val="00D3669F"/>
    <w:rsid w:val="00D4331D"/>
    <w:rsid w:val="00D604AB"/>
    <w:rsid w:val="00D60D03"/>
    <w:rsid w:val="00D753DA"/>
    <w:rsid w:val="00D93A01"/>
    <w:rsid w:val="00D95D1B"/>
    <w:rsid w:val="00DC3D32"/>
    <w:rsid w:val="00DC4427"/>
    <w:rsid w:val="00DE058B"/>
    <w:rsid w:val="00DF13BC"/>
    <w:rsid w:val="00E02664"/>
    <w:rsid w:val="00E02DE9"/>
    <w:rsid w:val="00E10DA7"/>
    <w:rsid w:val="00E1432E"/>
    <w:rsid w:val="00E34F79"/>
    <w:rsid w:val="00E433BF"/>
    <w:rsid w:val="00E56193"/>
    <w:rsid w:val="00E809CD"/>
    <w:rsid w:val="00EA1E40"/>
    <w:rsid w:val="00ED518B"/>
    <w:rsid w:val="00EE070B"/>
    <w:rsid w:val="00EF5CBA"/>
    <w:rsid w:val="00F06E4D"/>
    <w:rsid w:val="00F36CD4"/>
    <w:rsid w:val="00F417D7"/>
    <w:rsid w:val="00F726AB"/>
    <w:rsid w:val="00F749C1"/>
    <w:rsid w:val="00F90CB0"/>
    <w:rsid w:val="00FB1FE9"/>
    <w:rsid w:val="00FB3111"/>
    <w:rsid w:val="00FE1715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3DA6-AB65-4DE8-80F0-CA33DDBA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C5757"/>
    <w:pPr>
      <w:jc w:val="center"/>
    </w:pPr>
    <w:rPr>
      <w:b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2C57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2C575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2C57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amattekstsaratkpi">
    <w:name w:val="Body Text Indent"/>
    <w:basedOn w:val="Parasts"/>
    <w:link w:val="PamattekstsaratkpiRakstz"/>
    <w:rsid w:val="002C5757"/>
    <w:pPr>
      <w:ind w:firstLine="720"/>
      <w:jc w:val="both"/>
    </w:pPr>
    <w:rPr>
      <w:sz w:val="28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C57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Galvene">
    <w:name w:val="header"/>
    <w:basedOn w:val="Parasts"/>
    <w:link w:val="GalveneRakstz"/>
    <w:rsid w:val="002C575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2C57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2C5757"/>
  </w:style>
  <w:style w:type="table" w:customStyle="1" w:styleId="Vienkratabula41">
    <w:name w:val="Vienkārša tabula 41"/>
    <w:basedOn w:val="Parastatabula"/>
    <w:uiPriority w:val="44"/>
    <w:rsid w:val="002C5757"/>
    <w:pPr>
      <w:spacing w:after="0" w:line="240" w:lineRule="auto"/>
    </w:pPr>
    <w:rPr>
      <w:lang w:val="lv-LV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jene">
    <w:name w:val="footer"/>
    <w:basedOn w:val="Parasts"/>
    <w:link w:val="KjeneRakstz"/>
    <w:uiPriority w:val="99"/>
    <w:unhideWhenUsed/>
    <w:rsid w:val="002C575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5757"/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2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C61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61E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61E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61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61EB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C61E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61EB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838</Characters>
  <Application>Microsoft Office Word</Application>
  <DocSecurity>0</DocSecurity>
  <Lines>59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2013.gada 13.augusta noteikumos Nr.580 Latvijas Veterinārārstu biedrības valsts pārvaldes uzdevumu ietvaros sniegto maksas pakalpojumu cenrādis</vt:lpstr>
    </vt:vector>
  </TitlesOfParts>
  <Manager>Veterinārais un pārtikas departaments</Manager>
  <Company>Zemkopibas Ministrija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13.augusta noteikumos Nr.580 Latvijas Veterinārārstu biedrības valsts pārvaldes uzdevumu ietvaros sniegto maksas pakalpojumu cenrādis</dc:title>
  <dc:subject>Ministru kabineta noteikumu projekts</dc:subject>
  <dc:creator>Sanita Vanaga</dc:creator>
  <dc:description>Sanita.Vanaga@zm.gov.lv, 67027363</dc:description>
  <cp:lastModifiedBy>Alise Apalupa</cp:lastModifiedBy>
  <cp:revision>6</cp:revision>
  <cp:lastPrinted>2015-08-06T07:16:00Z</cp:lastPrinted>
  <dcterms:created xsi:type="dcterms:W3CDTF">2015-08-07T07:14:00Z</dcterms:created>
  <dcterms:modified xsi:type="dcterms:W3CDTF">2015-08-10T13:15:00Z</dcterms:modified>
</cp:coreProperties>
</file>