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5A9" w:rsidRPr="00E32348" w:rsidRDefault="00AB633C" w:rsidP="00E32348">
      <w:pPr>
        <w:jc w:val="center"/>
        <w:rPr>
          <w:b/>
          <w:sz w:val="28"/>
          <w:szCs w:val="28"/>
        </w:rPr>
      </w:pPr>
      <w:bookmarkStart w:id="0" w:name="_GoBack"/>
      <w:bookmarkEnd w:id="0"/>
      <w:r w:rsidRPr="00E32348">
        <w:rPr>
          <w:rFonts w:ascii="Times New Roman" w:eastAsia="Times New Roman" w:hAnsi="Times New Roman" w:cs="Times New Roman"/>
          <w:b/>
          <w:bCs/>
          <w:sz w:val="24"/>
          <w:szCs w:val="24"/>
          <w:lang w:eastAsia="lv-LV"/>
        </w:rPr>
        <w:t>Ministru kabineta noteikumu „</w:t>
      </w:r>
      <w:r w:rsidR="00E32348" w:rsidRPr="00E32348">
        <w:rPr>
          <w:rFonts w:ascii="Times New Roman" w:hAnsi="Times New Roman" w:cs="Times New Roman"/>
          <w:b/>
          <w:sz w:val="24"/>
          <w:szCs w:val="24"/>
        </w:rPr>
        <w:t>Noteikumi par valsts drošības iestāžu izdienas pensijas saņēmēja apliecību</w:t>
      </w:r>
      <w:r w:rsidRPr="00E32348">
        <w:rPr>
          <w:rFonts w:ascii="Times New Roman" w:eastAsia="Times New Roman" w:hAnsi="Times New Roman" w:cs="Times New Roman"/>
          <w:b/>
          <w:bCs/>
          <w:sz w:val="24"/>
          <w:szCs w:val="24"/>
          <w:lang w:eastAsia="lv-LV"/>
        </w:rPr>
        <w:t>” projekta</w:t>
      </w:r>
      <w:r w:rsidR="004D15A9" w:rsidRPr="00E32348">
        <w:rPr>
          <w:rFonts w:ascii="Times New Roman" w:eastAsia="Times New Roman" w:hAnsi="Times New Roman" w:cs="Times New Roman"/>
          <w:b/>
          <w:bCs/>
          <w:sz w:val="24"/>
          <w:szCs w:val="24"/>
          <w:lang w:eastAsia="lv-LV"/>
        </w:rPr>
        <w:t xml:space="preserve"> sākotnējās</w:t>
      </w:r>
      <w:r w:rsidR="004D15A9" w:rsidRPr="00AB633C">
        <w:rPr>
          <w:rFonts w:ascii="Times New Roman" w:eastAsia="Times New Roman" w:hAnsi="Times New Roman" w:cs="Times New Roman"/>
          <w:b/>
          <w:bCs/>
          <w:sz w:val="24"/>
          <w:szCs w:val="24"/>
          <w:lang w:eastAsia="lv-LV"/>
        </w:rPr>
        <w:t xml:space="preserve"> ietekmes novērtējuma ziņojums (anotācija)</w:t>
      </w:r>
    </w:p>
    <w:p w:rsidR="00DA596D" w:rsidRPr="004D15A9" w:rsidRDefault="00DA596D" w:rsidP="00DA596D">
      <w:pPr>
        <w:spacing w:after="0" w:line="240" w:lineRule="auto"/>
        <w:ind w:firstLine="300"/>
        <w:jc w:val="center"/>
        <w:rPr>
          <w:rFonts w:ascii="Times New Roman" w:eastAsia="Times New Roman" w:hAnsi="Times New Roman" w:cs="Times New Roman"/>
          <w:b/>
          <w:bCs/>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4D15A9" w:rsidRPr="004D15A9" w:rsidTr="004D15A9">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A72FE7"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A72FE7">
              <w:rPr>
                <w:rFonts w:ascii="Times New Roman" w:eastAsia="Times New Roman" w:hAnsi="Times New Roman" w:cs="Times New Roman"/>
                <w:b/>
                <w:bCs/>
                <w:sz w:val="24"/>
                <w:szCs w:val="24"/>
                <w:lang w:eastAsia="lv-LV"/>
              </w:rPr>
              <w:t>I. Tiesību akta projekta izstrādes nepieciešamība</w:t>
            </w:r>
          </w:p>
        </w:tc>
      </w:tr>
      <w:tr w:rsidR="004D15A9" w:rsidRPr="004D15A9" w:rsidTr="004D15A9">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4D15A9" w:rsidRPr="004D15A9" w:rsidRDefault="004D15A9" w:rsidP="00DA596D">
            <w:pPr>
              <w:spacing w:after="0" w:line="240" w:lineRule="auto"/>
              <w:rPr>
                <w:rFonts w:ascii="Times New Roman" w:eastAsia="Times New Roman" w:hAnsi="Times New Roman" w:cs="Times New Roman"/>
                <w:color w:val="414142"/>
                <w:sz w:val="24"/>
                <w:szCs w:val="24"/>
                <w:lang w:eastAsia="lv-LV"/>
              </w:rPr>
            </w:pPr>
            <w:r w:rsidRPr="004D15A9">
              <w:rPr>
                <w:rFonts w:ascii="Times New Roman" w:eastAsia="Times New Roman" w:hAnsi="Times New Roman" w:cs="Times New Roman"/>
                <w:color w:val="414142"/>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A72FE7" w:rsidRDefault="004D15A9" w:rsidP="00DA596D">
            <w:pPr>
              <w:spacing w:after="0" w:line="240" w:lineRule="auto"/>
              <w:rPr>
                <w:rFonts w:ascii="Times New Roman" w:eastAsia="Times New Roman" w:hAnsi="Times New Roman" w:cs="Times New Roman"/>
                <w:sz w:val="24"/>
                <w:szCs w:val="24"/>
                <w:lang w:eastAsia="lv-LV"/>
              </w:rPr>
            </w:pPr>
            <w:r w:rsidRPr="00A72FE7">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A72FE7" w:rsidRDefault="009E694E" w:rsidP="00A72FE7">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 xml:space="preserve">           </w:t>
            </w:r>
            <w:r w:rsidR="00A72FE7" w:rsidRPr="00A72FE7">
              <w:rPr>
                <w:rFonts w:ascii="Times New Roman" w:hAnsi="Times New Roman" w:cs="Times New Roman"/>
                <w:sz w:val="24"/>
                <w:szCs w:val="24"/>
              </w:rPr>
              <w:t xml:space="preserve">Valsts drošības iestāžu </w:t>
            </w:r>
            <w:r w:rsidR="00A72FE7" w:rsidRPr="00572664">
              <w:rPr>
                <w:rFonts w:ascii="Times New Roman" w:hAnsi="Times New Roman" w:cs="Times New Roman"/>
                <w:sz w:val="24"/>
                <w:szCs w:val="24"/>
              </w:rPr>
              <w:t xml:space="preserve">amatpersonu izdienas pensiju likuma </w:t>
            </w:r>
            <w:r w:rsidR="00572664" w:rsidRPr="00572664">
              <w:rPr>
                <w:rFonts w:ascii="Times New Roman" w:hAnsi="Times New Roman" w:cs="Times New Roman"/>
                <w:sz w:val="24"/>
                <w:szCs w:val="24"/>
              </w:rPr>
              <w:t>15.panta otrā daļa</w:t>
            </w:r>
            <w:r w:rsidR="00E81823" w:rsidRPr="00572664">
              <w:rPr>
                <w:rFonts w:ascii="Times New Roman" w:hAnsi="Times New Roman" w:cs="Times New Roman"/>
                <w:sz w:val="24"/>
                <w:szCs w:val="24"/>
              </w:rPr>
              <w:t>.</w:t>
            </w:r>
          </w:p>
        </w:tc>
      </w:tr>
      <w:tr w:rsidR="004D15A9" w:rsidRPr="004D15A9"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4D15A9" w:rsidRDefault="004D15A9" w:rsidP="00DA596D">
            <w:pPr>
              <w:spacing w:after="0" w:line="240" w:lineRule="auto"/>
              <w:rPr>
                <w:rFonts w:ascii="Times New Roman" w:eastAsia="Times New Roman" w:hAnsi="Times New Roman" w:cs="Times New Roman"/>
                <w:color w:val="414142"/>
                <w:sz w:val="24"/>
                <w:szCs w:val="24"/>
                <w:lang w:eastAsia="lv-LV"/>
              </w:rPr>
            </w:pPr>
            <w:r w:rsidRPr="004D15A9">
              <w:rPr>
                <w:rFonts w:ascii="Times New Roman" w:eastAsia="Times New Roman" w:hAnsi="Times New Roman" w:cs="Times New Roman"/>
                <w:color w:val="414142"/>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A72FE7" w:rsidRDefault="004D15A9" w:rsidP="00DA596D">
            <w:pPr>
              <w:spacing w:after="0" w:line="240" w:lineRule="auto"/>
              <w:rPr>
                <w:rFonts w:ascii="Times New Roman" w:eastAsia="Times New Roman" w:hAnsi="Times New Roman" w:cs="Times New Roman"/>
                <w:sz w:val="24"/>
                <w:szCs w:val="24"/>
                <w:lang w:eastAsia="lv-LV"/>
              </w:rPr>
            </w:pPr>
            <w:r w:rsidRPr="00A72FE7">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9E694E" w:rsidRPr="004F6037" w:rsidRDefault="009E694E" w:rsidP="009D2F5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4F6037">
              <w:rPr>
                <w:rFonts w:ascii="Times New Roman" w:eastAsia="Times New Roman" w:hAnsi="Times New Roman" w:cs="Times New Roman"/>
                <w:sz w:val="24"/>
                <w:szCs w:val="24"/>
                <w:lang w:eastAsia="lv-LV"/>
              </w:rPr>
              <w:t xml:space="preserve">2015.gada 17.jūnijā stājās spēkā </w:t>
            </w:r>
            <w:r w:rsidRPr="004F6037">
              <w:rPr>
                <w:rFonts w:ascii="Times New Roman" w:hAnsi="Times New Roman" w:cs="Times New Roman"/>
                <w:sz w:val="24"/>
                <w:szCs w:val="24"/>
              </w:rPr>
              <w:t xml:space="preserve">Valsts drošības iestāžu amatpersonu izdienas pensiju likums (turpmāk – Likums), kura </w:t>
            </w:r>
            <w:r>
              <w:rPr>
                <w:rFonts w:ascii="Times New Roman" w:hAnsi="Times New Roman" w:cs="Times New Roman"/>
                <w:sz w:val="24"/>
                <w:szCs w:val="24"/>
              </w:rPr>
              <w:t>15.panta otrā</w:t>
            </w:r>
            <w:r w:rsidRPr="004F6037">
              <w:rPr>
                <w:rFonts w:ascii="Times New Roman" w:hAnsi="Times New Roman" w:cs="Times New Roman"/>
                <w:sz w:val="24"/>
                <w:szCs w:val="24"/>
              </w:rPr>
              <w:t xml:space="preserve"> daļa noteic, ka </w:t>
            </w:r>
            <w:r w:rsidR="009D2F56">
              <w:rPr>
                <w:rFonts w:ascii="Times New Roman" w:hAnsi="Times New Roman" w:cs="Times New Roman"/>
                <w:sz w:val="24"/>
                <w:szCs w:val="24"/>
              </w:rPr>
              <w:t>izdienas pensijas saņēmēja apliecības (turpmāk – apliecība) izsniegšanas un anulēšanas kārtību, kā arī paraugu nosaka</w:t>
            </w:r>
            <w:r w:rsidRPr="004F6037">
              <w:rPr>
                <w:rFonts w:ascii="Times New Roman" w:hAnsi="Times New Roman" w:cs="Times New Roman"/>
                <w:sz w:val="24"/>
                <w:szCs w:val="24"/>
              </w:rPr>
              <w:t xml:space="preserve"> Ministru kabinets</w:t>
            </w:r>
            <w:r>
              <w:rPr>
                <w:rFonts w:ascii="Times New Roman" w:hAnsi="Times New Roman" w:cs="Times New Roman"/>
                <w:sz w:val="24"/>
                <w:szCs w:val="24"/>
              </w:rPr>
              <w:t>.</w:t>
            </w:r>
            <w:r w:rsidRPr="004F6037">
              <w:rPr>
                <w:rFonts w:ascii="Times New Roman" w:hAnsi="Times New Roman" w:cs="Times New Roman"/>
                <w:sz w:val="24"/>
                <w:szCs w:val="24"/>
              </w:rPr>
              <w:t xml:space="preserve"> </w:t>
            </w:r>
            <w:r>
              <w:rPr>
                <w:rFonts w:ascii="Times New Roman" w:hAnsi="Times New Roman" w:cs="Times New Roman"/>
                <w:sz w:val="24"/>
                <w:szCs w:val="24"/>
              </w:rPr>
              <w:t>S</w:t>
            </w:r>
            <w:r w:rsidRPr="004F6037">
              <w:rPr>
                <w:rFonts w:ascii="Times New Roman" w:hAnsi="Times New Roman" w:cs="Times New Roman"/>
                <w:sz w:val="24"/>
                <w:szCs w:val="24"/>
              </w:rPr>
              <w:t>askaņā</w:t>
            </w:r>
            <w:r w:rsidR="009D7275">
              <w:rPr>
                <w:rFonts w:ascii="Times New Roman" w:hAnsi="Times New Roman" w:cs="Times New Roman"/>
                <w:sz w:val="24"/>
                <w:szCs w:val="24"/>
              </w:rPr>
              <w:t xml:space="preserve"> ar</w:t>
            </w:r>
            <w:r w:rsidRPr="004F6037">
              <w:rPr>
                <w:rFonts w:ascii="Times New Roman" w:hAnsi="Times New Roman" w:cs="Times New Roman"/>
                <w:sz w:val="24"/>
                <w:szCs w:val="24"/>
              </w:rPr>
              <w:t xml:space="preserve"> Likuma Pārejas noteikumu 2.punktu attiecīgie Ministru kabineta noteikumi izdodami līdz 2015.gada 1.septembrim.</w:t>
            </w:r>
          </w:p>
          <w:p w:rsidR="003E312F" w:rsidRDefault="009E694E" w:rsidP="003E312F">
            <w:pPr>
              <w:spacing w:after="0" w:line="240" w:lineRule="auto"/>
              <w:jc w:val="both"/>
              <w:rPr>
                <w:rFonts w:ascii="Times New Roman" w:eastAsia="Times New Roman" w:hAnsi="Times New Roman" w:cs="Times New Roman"/>
                <w:sz w:val="24"/>
                <w:szCs w:val="24"/>
                <w:lang w:eastAsia="lv-LV"/>
              </w:rPr>
            </w:pPr>
            <w:r w:rsidRPr="004F6037">
              <w:rPr>
                <w:rFonts w:ascii="Times New Roman" w:hAnsi="Times New Roman" w:cs="Times New Roman"/>
                <w:sz w:val="24"/>
                <w:szCs w:val="24"/>
              </w:rPr>
              <w:t xml:space="preserve">           </w:t>
            </w:r>
            <w:r w:rsidRPr="004F6037">
              <w:rPr>
                <w:rFonts w:ascii="Times New Roman" w:eastAsia="Times New Roman" w:hAnsi="Times New Roman" w:cs="Times New Roman"/>
                <w:sz w:val="24"/>
                <w:szCs w:val="24"/>
                <w:lang w:eastAsia="lv-LV"/>
              </w:rPr>
              <w:t>Valsts drošības iestāžu likuma 11.panta pirm</w:t>
            </w:r>
            <w:r w:rsidR="009D2F56">
              <w:rPr>
                <w:rFonts w:ascii="Times New Roman" w:eastAsia="Times New Roman" w:hAnsi="Times New Roman" w:cs="Times New Roman"/>
                <w:sz w:val="24"/>
                <w:szCs w:val="24"/>
                <w:lang w:eastAsia="lv-LV"/>
              </w:rPr>
              <w:t>ā</w:t>
            </w:r>
            <w:r w:rsidRPr="004F6037">
              <w:rPr>
                <w:rFonts w:ascii="Times New Roman" w:eastAsia="Times New Roman" w:hAnsi="Times New Roman" w:cs="Times New Roman"/>
                <w:sz w:val="24"/>
                <w:szCs w:val="24"/>
                <w:lang w:eastAsia="lv-LV"/>
              </w:rPr>
              <w:t xml:space="preserve"> daļ</w:t>
            </w:r>
            <w:r w:rsidR="009D2F56">
              <w:rPr>
                <w:rFonts w:ascii="Times New Roman" w:eastAsia="Times New Roman" w:hAnsi="Times New Roman" w:cs="Times New Roman"/>
                <w:sz w:val="24"/>
                <w:szCs w:val="24"/>
                <w:lang w:eastAsia="lv-LV"/>
              </w:rPr>
              <w:t>a nosaka, ka</w:t>
            </w:r>
            <w:r w:rsidRPr="004F6037">
              <w:rPr>
                <w:rFonts w:ascii="Times New Roman" w:eastAsia="Times New Roman" w:hAnsi="Times New Roman" w:cs="Times New Roman"/>
                <w:sz w:val="24"/>
                <w:szCs w:val="24"/>
                <w:lang w:eastAsia="lv-LV"/>
              </w:rPr>
              <w:t xml:space="preserve"> valsts drošības iestāžu </w:t>
            </w:r>
            <w:r w:rsidR="00F25E92" w:rsidRPr="004F6037">
              <w:rPr>
                <w:rFonts w:ascii="Times New Roman" w:eastAsia="Times New Roman" w:hAnsi="Times New Roman" w:cs="Times New Roman"/>
                <w:sz w:val="24"/>
                <w:szCs w:val="24"/>
                <w:lang w:eastAsia="lv-LV"/>
              </w:rPr>
              <w:t xml:space="preserve">(turpmāk – VDI) </w:t>
            </w:r>
            <w:r w:rsidRPr="004F6037">
              <w:rPr>
                <w:rFonts w:ascii="Times New Roman" w:eastAsia="Times New Roman" w:hAnsi="Times New Roman" w:cs="Times New Roman"/>
                <w:sz w:val="24"/>
                <w:szCs w:val="24"/>
                <w:lang w:eastAsia="lv-LV"/>
              </w:rPr>
              <w:t xml:space="preserve">kopumu veido Satversmes aizsardzības birojs (turpmāk – SAB), Militārās izlūkošanas un drošības dienests (turpmāk – MIDD) un Drošības policija (turpmāk – DP). </w:t>
            </w:r>
            <w:r w:rsidR="000B166F">
              <w:rPr>
                <w:rFonts w:ascii="Times New Roman" w:eastAsia="Times New Roman" w:hAnsi="Times New Roman" w:cs="Times New Roman"/>
                <w:sz w:val="24"/>
                <w:szCs w:val="24"/>
                <w:lang w:eastAsia="lv-LV"/>
              </w:rPr>
              <w:t xml:space="preserve">Ar </w:t>
            </w:r>
            <w:r w:rsidR="003E312F" w:rsidRPr="004F6037">
              <w:rPr>
                <w:rFonts w:ascii="Times New Roman" w:eastAsia="Times New Roman" w:hAnsi="Times New Roman" w:cs="Times New Roman"/>
                <w:sz w:val="24"/>
                <w:szCs w:val="24"/>
                <w:lang w:eastAsia="lv-LV"/>
              </w:rPr>
              <w:t>Likum</w:t>
            </w:r>
            <w:r w:rsidR="000B166F">
              <w:rPr>
                <w:rFonts w:ascii="Times New Roman" w:eastAsia="Times New Roman" w:hAnsi="Times New Roman" w:cs="Times New Roman"/>
                <w:sz w:val="24"/>
                <w:szCs w:val="24"/>
                <w:lang w:eastAsia="lv-LV"/>
              </w:rPr>
              <w:t>u</w:t>
            </w:r>
            <w:r w:rsidR="003E312F" w:rsidRPr="004F6037">
              <w:rPr>
                <w:rFonts w:ascii="Times New Roman" w:eastAsia="Times New Roman" w:hAnsi="Times New Roman" w:cs="Times New Roman"/>
                <w:sz w:val="24"/>
                <w:szCs w:val="24"/>
                <w:lang w:eastAsia="lv-LV"/>
              </w:rPr>
              <w:t xml:space="preserve"> </w:t>
            </w:r>
            <w:r w:rsidR="000B166F">
              <w:rPr>
                <w:rFonts w:ascii="Times New Roman" w:eastAsia="Times New Roman" w:hAnsi="Times New Roman" w:cs="Times New Roman"/>
                <w:sz w:val="24"/>
                <w:szCs w:val="24"/>
                <w:lang w:eastAsia="lv-LV"/>
              </w:rPr>
              <w:t>tiek</w:t>
            </w:r>
            <w:r w:rsidR="003E312F" w:rsidRPr="004F6037">
              <w:rPr>
                <w:rFonts w:ascii="Times New Roman" w:eastAsia="Times New Roman" w:hAnsi="Times New Roman" w:cs="Times New Roman"/>
                <w:sz w:val="24"/>
                <w:szCs w:val="24"/>
                <w:lang w:eastAsia="lv-LV"/>
              </w:rPr>
              <w:t xml:space="preserve"> nodrošināt</w:t>
            </w:r>
            <w:r w:rsidR="000B166F">
              <w:rPr>
                <w:rFonts w:ascii="Times New Roman" w:eastAsia="Times New Roman" w:hAnsi="Times New Roman" w:cs="Times New Roman"/>
                <w:sz w:val="24"/>
                <w:szCs w:val="24"/>
                <w:lang w:eastAsia="lv-LV"/>
              </w:rPr>
              <w:t>as</w:t>
            </w:r>
            <w:r w:rsidR="003E312F" w:rsidRPr="004F6037">
              <w:rPr>
                <w:rFonts w:ascii="Times New Roman" w:eastAsia="Times New Roman" w:hAnsi="Times New Roman" w:cs="Times New Roman"/>
                <w:sz w:val="24"/>
                <w:szCs w:val="24"/>
                <w:lang w:eastAsia="lv-LV"/>
              </w:rPr>
              <w:t xml:space="preserve"> Valsts drošības iestāžu likuma 23.pantā noteiktās VDI amatpersonu tiesības uz izdienas pensiju.</w:t>
            </w:r>
          </w:p>
          <w:p w:rsidR="003E312F" w:rsidRPr="00541DF1" w:rsidRDefault="003E312F" w:rsidP="003E31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E312F">
              <w:rPr>
                <w:rFonts w:ascii="Times New Roman" w:hAnsi="Times New Roman" w:cs="Times New Roman"/>
                <w:sz w:val="24"/>
                <w:szCs w:val="24"/>
              </w:rPr>
              <w:t xml:space="preserve">Līdz Likuma spēkā stāšanās brīdim tiesības uz izdienas pensiju bija nodrošinātas tikai SAB amatpersonām - Satversmes aizsardzības biroja amatpersonu izdienas pensiju likumā </w:t>
            </w:r>
            <w:r>
              <w:rPr>
                <w:rFonts w:ascii="Times New Roman" w:hAnsi="Times New Roman" w:cs="Times New Roman"/>
                <w:sz w:val="24"/>
                <w:szCs w:val="24"/>
              </w:rPr>
              <w:t xml:space="preserve">- </w:t>
            </w:r>
            <w:r w:rsidRPr="003E312F">
              <w:rPr>
                <w:rFonts w:ascii="Times New Roman" w:hAnsi="Times New Roman" w:cs="Times New Roman"/>
                <w:sz w:val="24"/>
                <w:szCs w:val="24"/>
              </w:rPr>
              <w:t xml:space="preserve">un DP amatpersonām - likumā „Par izdienas pensijām Iekšlietu ministrijas sistēmas darbiniekiem ar speciālajām dienesta pakāpēm” (tām DP amatpersonām, kurām ir speciālās dienesta pakāpes). Savukārt Militārpersonu izdienas pensiju likums attiecās tikai uz tām MIDD amatpersonām, kuras ir no Nacionālajiem bruņotajiem spēkiem uz MIDD pārvietotie karavīri. </w:t>
            </w:r>
            <w:r>
              <w:rPr>
                <w:rFonts w:ascii="Times New Roman" w:hAnsi="Times New Roman" w:cs="Times New Roman"/>
                <w:sz w:val="24"/>
                <w:szCs w:val="24"/>
              </w:rPr>
              <w:t xml:space="preserve">Līdz ar to </w:t>
            </w:r>
            <w:r w:rsidRPr="003E312F">
              <w:rPr>
                <w:rFonts w:ascii="Times New Roman" w:hAnsi="Times New Roman" w:cs="Times New Roman"/>
                <w:sz w:val="24"/>
                <w:szCs w:val="24"/>
              </w:rPr>
              <w:t xml:space="preserve">MIDD amatpersonas, kuras nav karavīri, kā arī DP amatpersonas, kurām nav speciālās dienesta pakāpes, bija vienīgās </w:t>
            </w:r>
            <w:r>
              <w:rPr>
                <w:rFonts w:ascii="Times New Roman" w:hAnsi="Times New Roman" w:cs="Times New Roman"/>
                <w:sz w:val="24"/>
                <w:szCs w:val="24"/>
              </w:rPr>
              <w:t>VDI</w:t>
            </w:r>
            <w:r w:rsidRPr="003E312F">
              <w:rPr>
                <w:rFonts w:ascii="Times New Roman" w:hAnsi="Times New Roman" w:cs="Times New Roman"/>
                <w:sz w:val="24"/>
                <w:szCs w:val="24"/>
              </w:rPr>
              <w:t xml:space="preserve"> amatpersonas, kurām saistībā ar nepilnīgo normatīvo regulējumu netika nodrošinātas tiesības uz izdienas pensiju.</w:t>
            </w:r>
          </w:p>
          <w:p w:rsidR="003E312F" w:rsidRDefault="003E312F" w:rsidP="003E312F">
            <w:pPr>
              <w:spacing w:after="0" w:line="240" w:lineRule="auto"/>
              <w:jc w:val="both"/>
              <w:rPr>
                <w:rFonts w:ascii="Times New Roman" w:hAnsi="Times New Roman" w:cs="Times New Roman"/>
                <w:sz w:val="24"/>
                <w:szCs w:val="24"/>
              </w:rPr>
            </w:pPr>
            <w:r w:rsidRPr="004F6037">
              <w:rPr>
                <w:rFonts w:ascii="Times New Roman" w:hAnsi="Times New Roman" w:cs="Times New Roman"/>
                <w:sz w:val="24"/>
                <w:szCs w:val="24"/>
              </w:rPr>
              <w:t xml:space="preserve">       </w:t>
            </w:r>
            <w:r>
              <w:rPr>
                <w:rFonts w:ascii="Times New Roman" w:hAnsi="Times New Roman" w:cs="Times New Roman"/>
                <w:sz w:val="24"/>
                <w:szCs w:val="24"/>
              </w:rPr>
              <w:t>Ar Likuma spēkā stāšanos šī nepilnība tika novērsta, nosakot visu VDI amatpersonu tiesības uz</w:t>
            </w:r>
            <w:r w:rsidRPr="004F6037">
              <w:rPr>
                <w:rFonts w:ascii="Times New Roman" w:hAnsi="Times New Roman" w:cs="Times New Roman"/>
                <w:sz w:val="24"/>
                <w:szCs w:val="24"/>
              </w:rPr>
              <w:t xml:space="preserve"> </w:t>
            </w:r>
            <w:r>
              <w:rPr>
                <w:rFonts w:ascii="Times New Roman" w:hAnsi="Times New Roman" w:cs="Times New Roman"/>
                <w:sz w:val="24"/>
                <w:szCs w:val="24"/>
              </w:rPr>
              <w:t>izdienas pensiju. Ar Likuma spēkā stāšanos spēku zaudēja Satversmes aizsardzības biroja amatpersonu izdienas pensiju likums.</w:t>
            </w:r>
          </w:p>
          <w:p w:rsidR="00263312" w:rsidRPr="00724CD1" w:rsidRDefault="00263312" w:rsidP="003E312F">
            <w:pPr>
              <w:spacing w:after="0" w:line="240" w:lineRule="auto"/>
              <w:jc w:val="both"/>
              <w:rPr>
                <w:rFonts w:ascii="Times New Roman" w:hAnsi="Times New Roman" w:cs="Times New Roman"/>
                <w:sz w:val="24"/>
                <w:szCs w:val="24"/>
              </w:rPr>
            </w:pPr>
            <w:r w:rsidRPr="00724CD1">
              <w:rPr>
                <w:rFonts w:ascii="Times New Roman" w:hAnsi="Times New Roman" w:cs="Times New Roman"/>
                <w:sz w:val="24"/>
                <w:szCs w:val="24"/>
              </w:rPr>
              <w:t xml:space="preserve">            Projekts paredz, ka apliecību personai izsnie</w:t>
            </w:r>
            <w:r w:rsidR="00F516DB" w:rsidRPr="00724CD1">
              <w:rPr>
                <w:rFonts w:ascii="Times New Roman" w:hAnsi="Times New Roman" w:cs="Times New Roman"/>
                <w:sz w:val="24"/>
                <w:szCs w:val="24"/>
              </w:rPr>
              <w:t>dz</w:t>
            </w:r>
            <w:r w:rsidRPr="00724CD1">
              <w:rPr>
                <w:rFonts w:ascii="Times New Roman" w:hAnsi="Times New Roman" w:cs="Times New Roman"/>
                <w:sz w:val="24"/>
                <w:szCs w:val="24"/>
              </w:rPr>
              <w:t xml:space="preserve"> valsts drošības iestāde, no kuras persona atvaļināta no dienesta vai atbrīvota no darba. Tā kā no DP atvaļinātajām vai atbrīvotajām amatpersonām izdienas pensiju izmaksā Valsts sociālās apdrošināšanas aģentūras </w:t>
            </w:r>
            <w:r w:rsidR="000A3A25" w:rsidRPr="00724CD1">
              <w:rPr>
                <w:rFonts w:ascii="Times New Roman" w:hAnsi="Times New Roman" w:cs="Times New Roman"/>
                <w:sz w:val="24"/>
                <w:szCs w:val="24"/>
              </w:rPr>
              <w:t xml:space="preserve">(turpmāk – aģentūra) </w:t>
            </w:r>
            <w:r w:rsidRPr="00724CD1">
              <w:rPr>
                <w:rFonts w:ascii="Times New Roman" w:hAnsi="Times New Roman" w:cs="Times New Roman"/>
                <w:sz w:val="24"/>
                <w:szCs w:val="24"/>
              </w:rPr>
              <w:t xml:space="preserve">slepenības režīma struktūrvienība, projektā noteikts tās pienākums informēt DP par lēmumu piešķirt izdienas pensiju attiecīgajai personai, pamatojoties uz kuru </w:t>
            </w:r>
            <w:r w:rsidR="00F516DB" w:rsidRPr="00724CD1">
              <w:rPr>
                <w:rFonts w:ascii="Times New Roman" w:hAnsi="Times New Roman" w:cs="Times New Roman"/>
                <w:sz w:val="24"/>
                <w:szCs w:val="24"/>
              </w:rPr>
              <w:t xml:space="preserve">DP </w:t>
            </w:r>
            <w:r w:rsidRPr="00724CD1">
              <w:rPr>
                <w:rFonts w:ascii="Times New Roman" w:hAnsi="Times New Roman" w:cs="Times New Roman"/>
                <w:sz w:val="24"/>
                <w:szCs w:val="24"/>
              </w:rPr>
              <w:t>personai izsniedz apliecību.</w:t>
            </w:r>
          </w:p>
          <w:p w:rsidR="009E694E" w:rsidRPr="004F6037" w:rsidRDefault="00F62478" w:rsidP="00F62478">
            <w:pPr>
              <w:spacing w:after="0" w:line="240" w:lineRule="auto"/>
              <w:jc w:val="both"/>
              <w:rPr>
                <w:rFonts w:ascii="Times New Roman" w:hAnsi="Times New Roman" w:cs="Times New Roman"/>
                <w:sz w:val="24"/>
                <w:szCs w:val="24"/>
              </w:rPr>
            </w:pPr>
            <w:r>
              <w:rPr>
                <w:sz w:val="28"/>
                <w:szCs w:val="28"/>
              </w:rPr>
              <w:lastRenderedPageBreak/>
              <w:t xml:space="preserve">            </w:t>
            </w:r>
            <w:r w:rsidR="00F516DB">
              <w:rPr>
                <w:rFonts w:ascii="Times New Roman" w:hAnsi="Times New Roman" w:cs="Times New Roman"/>
                <w:sz w:val="24"/>
                <w:szCs w:val="24"/>
              </w:rPr>
              <w:t>Vienlaikus p</w:t>
            </w:r>
            <w:r w:rsidR="009E694E" w:rsidRPr="004F6037">
              <w:rPr>
                <w:rFonts w:ascii="Times New Roman" w:hAnsi="Times New Roman" w:cs="Times New Roman"/>
                <w:sz w:val="24"/>
                <w:szCs w:val="24"/>
              </w:rPr>
              <w:t>rojekts nosaka:</w:t>
            </w:r>
          </w:p>
          <w:p w:rsidR="009E694E" w:rsidRDefault="009E694E" w:rsidP="00F62478">
            <w:pPr>
              <w:pStyle w:val="ListParagraph"/>
              <w:numPr>
                <w:ilvl w:val="0"/>
                <w:numId w:val="1"/>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personas veicamās darbības un iesniedzamos dokumentus apliecības saņemšanai, tajā skaitā atkārtotai saņemšanai;</w:t>
            </w:r>
          </w:p>
          <w:p w:rsidR="009E694E" w:rsidRDefault="009E694E" w:rsidP="00F62478">
            <w:pPr>
              <w:pStyle w:val="ListParagraph"/>
              <w:numPr>
                <w:ilvl w:val="0"/>
                <w:numId w:val="1"/>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apliecības izsniegšanas kārtību;</w:t>
            </w:r>
          </w:p>
          <w:p w:rsidR="009E694E" w:rsidRPr="00724CD1" w:rsidRDefault="009E694E" w:rsidP="00F62478">
            <w:pPr>
              <w:pStyle w:val="ListParagraph"/>
              <w:numPr>
                <w:ilvl w:val="0"/>
                <w:numId w:val="1"/>
              </w:numPr>
              <w:spacing w:after="0" w:line="240" w:lineRule="auto"/>
              <w:ind w:left="0" w:firstLine="360"/>
              <w:jc w:val="both"/>
              <w:rPr>
                <w:rFonts w:ascii="Times New Roman" w:hAnsi="Times New Roman" w:cs="Times New Roman"/>
                <w:sz w:val="24"/>
                <w:szCs w:val="24"/>
              </w:rPr>
            </w:pPr>
            <w:r w:rsidRPr="00724CD1">
              <w:rPr>
                <w:rFonts w:ascii="Times New Roman" w:hAnsi="Times New Roman" w:cs="Times New Roman"/>
                <w:sz w:val="24"/>
                <w:szCs w:val="24"/>
              </w:rPr>
              <w:t>apliecības derīguma termiņu</w:t>
            </w:r>
            <w:r w:rsidR="000A3A25" w:rsidRPr="00724CD1">
              <w:rPr>
                <w:rFonts w:ascii="Times New Roman" w:hAnsi="Times New Roman" w:cs="Times New Roman"/>
                <w:sz w:val="24"/>
                <w:szCs w:val="24"/>
              </w:rPr>
              <w:t>, kurš ir noteikts līdz dienai, kad persona sasniegusi likumā "</w:t>
            </w:r>
            <w:hyperlink r:id="rId9" w:tgtFrame="_blank" w:history="1">
              <w:r w:rsidR="000A3A25" w:rsidRPr="00724CD1">
                <w:rPr>
                  <w:rFonts w:ascii="Times New Roman" w:hAnsi="Times New Roman" w:cs="Times New Roman"/>
                  <w:sz w:val="24"/>
                  <w:szCs w:val="24"/>
                </w:rPr>
                <w:t>Par valsts pensijām</w:t>
              </w:r>
            </w:hyperlink>
            <w:r w:rsidR="000A3A25" w:rsidRPr="00724CD1">
              <w:rPr>
                <w:rFonts w:ascii="Times New Roman" w:hAnsi="Times New Roman" w:cs="Times New Roman"/>
                <w:sz w:val="24"/>
                <w:szCs w:val="24"/>
              </w:rPr>
              <w:t>" noteikto vecuma pensijas piešķiršanai nepieciešamo vecumu (</w:t>
            </w:r>
            <w:r w:rsidR="000A3A25" w:rsidRPr="00724CD1">
              <w:rPr>
                <w:rFonts w:ascii="Times New Roman" w:eastAsia="Calibri" w:hAnsi="Times New Roman" w:cs="Times New Roman"/>
                <w:sz w:val="24"/>
                <w:szCs w:val="24"/>
              </w:rPr>
              <w:t>pēc projekta ieviešanas plānots slēgt starpresoru vienošanos starp VDI un aģentūru par informācijas apmaiņu, kurā cita starpā paredzēts noteikt, ka aģentūra ziņo SAB un MIDD par attiecīgās personas vecuma pensijas piešķiršanai nepieciešamā vecuma sasniegšanu)</w:t>
            </w:r>
            <w:r w:rsidRPr="00724CD1">
              <w:rPr>
                <w:rFonts w:ascii="Times New Roman" w:hAnsi="Times New Roman" w:cs="Times New Roman"/>
                <w:sz w:val="24"/>
                <w:szCs w:val="24"/>
              </w:rPr>
              <w:t>;</w:t>
            </w:r>
          </w:p>
          <w:p w:rsidR="004D15A9" w:rsidRPr="00F62478" w:rsidRDefault="009E694E" w:rsidP="00F62478">
            <w:pPr>
              <w:pStyle w:val="ListParagraph"/>
              <w:numPr>
                <w:ilvl w:val="0"/>
                <w:numId w:val="1"/>
              </w:numPr>
              <w:spacing w:after="0" w:line="240" w:lineRule="auto"/>
              <w:ind w:left="0" w:firstLine="360"/>
              <w:jc w:val="both"/>
              <w:rPr>
                <w:rFonts w:ascii="Times New Roman" w:eastAsia="Times New Roman" w:hAnsi="Times New Roman" w:cs="Times New Roman"/>
                <w:sz w:val="24"/>
                <w:szCs w:val="24"/>
                <w:lang w:eastAsia="lv-LV"/>
              </w:rPr>
            </w:pPr>
            <w:r w:rsidRPr="00F62478">
              <w:rPr>
                <w:rFonts w:ascii="Times New Roman" w:hAnsi="Times New Roman" w:cs="Times New Roman"/>
                <w:sz w:val="24"/>
                <w:szCs w:val="24"/>
              </w:rPr>
              <w:t>apliecības paraugu</w:t>
            </w:r>
            <w:r w:rsidR="00F62478">
              <w:rPr>
                <w:rFonts w:ascii="Times New Roman" w:hAnsi="Times New Roman" w:cs="Times New Roman"/>
                <w:sz w:val="24"/>
                <w:szCs w:val="24"/>
              </w:rPr>
              <w:t>;</w:t>
            </w:r>
          </w:p>
          <w:p w:rsidR="00F62478" w:rsidRPr="00F62478" w:rsidRDefault="00F62478" w:rsidP="00F62478">
            <w:pPr>
              <w:pStyle w:val="ListParagraph"/>
              <w:numPr>
                <w:ilvl w:val="0"/>
                <w:numId w:val="1"/>
              </w:numPr>
              <w:spacing w:after="0" w:line="240" w:lineRule="auto"/>
              <w:ind w:left="0" w:firstLine="360"/>
              <w:jc w:val="both"/>
              <w:rPr>
                <w:rFonts w:ascii="Times New Roman" w:eastAsia="Times New Roman" w:hAnsi="Times New Roman" w:cs="Times New Roman"/>
                <w:sz w:val="24"/>
                <w:szCs w:val="24"/>
                <w:lang w:eastAsia="lv-LV"/>
              </w:rPr>
            </w:pPr>
            <w:r>
              <w:rPr>
                <w:rFonts w:ascii="Times New Roman" w:hAnsi="Times New Roman" w:cs="Times New Roman"/>
                <w:sz w:val="24"/>
                <w:szCs w:val="24"/>
              </w:rPr>
              <w:t>apliecību reģistrēšanas kārtību.</w:t>
            </w:r>
          </w:p>
          <w:p w:rsidR="00F62478" w:rsidRPr="00F62478" w:rsidRDefault="00F62478" w:rsidP="003E31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3E312F">
              <w:rPr>
                <w:rFonts w:ascii="Times New Roman" w:eastAsia="Times New Roman" w:hAnsi="Times New Roman" w:cs="Times New Roman"/>
                <w:sz w:val="24"/>
                <w:szCs w:val="24"/>
                <w:lang w:eastAsia="lv-LV"/>
              </w:rPr>
              <w:t>Tāpat</w:t>
            </w:r>
            <w:r>
              <w:rPr>
                <w:rFonts w:ascii="Times New Roman" w:eastAsia="Times New Roman" w:hAnsi="Times New Roman" w:cs="Times New Roman"/>
                <w:sz w:val="24"/>
                <w:szCs w:val="24"/>
                <w:lang w:eastAsia="lv-LV"/>
              </w:rPr>
              <w:t xml:space="preserve"> projektā noteikts, ka personām, kurām izdienas pensijas izmaksā saskaņā </w:t>
            </w:r>
            <w:r w:rsidR="003E312F">
              <w:rPr>
                <w:rFonts w:ascii="Times New Roman" w:eastAsia="Times New Roman" w:hAnsi="Times New Roman" w:cs="Times New Roman"/>
                <w:sz w:val="24"/>
                <w:szCs w:val="24"/>
                <w:lang w:eastAsia="lv-LV"/>
              </w:rPr>
              <w:t>Satversmes aizsardzības biroja amatpersonu izdienas pensiju</w:t>
            </w:r>
            <w:r>
              <w:rPr>
                <w:rFonts w:ascii="Times New Roman" w:eastAsia="Times New Roman" w:hAnsi="Times New Roman" w:cs="Times New Roman"/>
                <w:sz w:val="24"/>
                <w:szCs w:val="24"/>
                <w:lang w:eastAsia="lv-LV"/>
              </w:rPr>
              <w:t xml:space="preserve"> likumu, izsniegt</w:t>
            </w:r>
            <w:r w:rsidR="003E312F">
              <w:rPr>
                <w:rFonts w:ascii="Times New Roman" w:eastAsia="Times New Roman" w:hAnsi="Times New Roman" w:cs="Times New Roman"/>
                <w:sz w:val="24"/>
                <w:szCs w:val="24"/>
                <w:lang w:eastAsia="lv-LV"/>
              </w:rPr>
              <w:t>ā</w:t>
            </w:r>
            <w:r>
              <w:rPr>
                <w:rFonts w:ascii="Times New Roman" w:eastAsia="Times New Roman" w:hAnsi="Times New Roman" w:cs="Times New Roman"/>
                <w:sz w:val="24"/>
                <w:szCs w:val="24"/>
                <w:lang w:eastAsia="lv-LV"/>
              </w:rPr>
              <w:t>s apliecības ir derīgas un izmantojamas arī pēc projekta ieviešanas.</w:t>
            </w:r>
          </w:p>
        </w:tc>
      </w:tr>
      <w:tr w:rsidR="004D15A9" w:rsidRPr="004D15A9"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4D15A9" w:rsidRDefault="004D15A9" w:rsidP="00DA596D">
            <w:pPr>
              <w:spacing w:after="0" w:line="240" w:lineRule="auto"/>
              <w:rPr>
                <w:rFonts w:ascii="Times New Roman" w:eastAsia="Times New Roman" w:hAnsi="Times New Roman" w:cs="Times New Roman"/>
                <w:color w:val="414142"/>
                <w:sz w:val="24"/>
                <w:szCs w:val="24"/>
                <w:lang w:eastAsia="lv-LV"/>
              </w:rPr>
            </w:pPr>
            <w:r w:rsidRPr="004D15A9">
              <w:rPr>
                <w:rFonts w:ascii="Times New Roman" w:eastAsia="Times New Roman" w:hAnsi="Times New Roman" w:cs="Times New Roman"/>
                <w:color w:val="414142"/>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A72FE7" w:rsidRDefault="004D15A9" w:rsidP="00DA596D">
            <w:pPr>
              <w:spacing w:after="0" w:line="240" w:lineRule="auto"/>
              <w:rPr>
                <w:rFonts w:ascii="Times New Roman" w:eastAsia="Times New Roman" w:hAnsi="Times New Roman" w:cs="Times New Roman"/>
                <w:sz w:val="24"/>
                <w:szCs w:val="24"/>
                <w:lang w:eastAsia="lv-LV"/>
              </w:rPr>
            </w:pPr>
            <w:r w:rsidRPr="00A72FE7">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A72FE7" w:rsidRDefault="00F62478" w:rsidP="0091483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91483D">
              <w:rPr>
                <w:rFonts w:ascii="Times New Roman" w:eastAsia="Times New Roman" w:hAnsi="Times New Roman" w:cs="Times New Roman"/>
                <w:sz w:val="24"/>
                <w:szCs w:val="24"/>
                <w:lang w:eastAsia="lv-LV"/>
              </w:rPr>
              <w:t>Projektu izstrādāja neformāla VDI pārstāvju darba grupa.</w:t>
            </w:r>
            <w:r>
              <w:rPr>
                <w:rFonts w:ascii="Times New Roman" w:eastAsia="Times New Roman" w:hAnsi="Times New Roman" w:cs="Times New Roman"/>
                <w:sz w:val="24"/>
                <w:szCs w:val="24"/>
                <w:lang w:eastAsia="lv-LV"/>
              </w:rPr>
              <w:t xml:space="preserve">  </w:t>
            </w:r>
          </w:p>
        </w:tc>
      </w:tr>
      <w:tr w:rsidR="004D15A9" w:rsidRPr="004D15A9" w:rsidTr="004D15A9">
        <w:tc>
          <w:tcPr>
            <w:tcW w:w="250" w:type="pct"/>
            <w:tcBorders>
              <w:top w:val="outset" w:sz="6" w:space="0" w:color="414142"/>
              <w:left w:val="outset" w:sz="6" w:space="0" w:color="414142"/>
              <w:bottom w:val="outset" w:sz="6" w:space="0" w:color="414142"/>
              <w:right w:val="outset" w:sz="6" w:space="0" w:color="414142"/>
            </w:tcBorders>
            <w:hideMark/>
          </w:tcPr>
          <w:p w:rsidR="004D15A9" w:rsidRPr="004D15A9" w:rsidRDefault="004D15A9" w:rsidP="00DA596D">
            <w:pPr>
              <w:spacing w:after="0" w:line="240" w:lineRule="auto"/>
              <w:rPr>
                <w:rFonts w:ascii="Times New Roman" w:eastAsia="Times New Roman" w:hAnsi="Times New Roman" w:cs="Times New Roman"/>
                <w:color w:val="414142"/>
                <w:sz w:val="24"/>
                <w:szCs w:val="24"/>
                <w:lang w:eastAsia="lv-LV"/>
              </w:rPr>
            </w:pPr>
            <w:r w:rsidRPr="004D15A9">
              <w:rPr>
                <w:rFonts w:ascii="Times New Roman" w:eastAsia="Times New Roman" w:hAnsi="Times New Roman" w:cs="Times New Roman"/>
                <w:color w:val="414142"/>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A72FE7" w:rsidRDefault="004D15A9" w:rsidP="00DA596D">
            <w:pPr>
              <w:spacing w:after="0" w:line="240" w:lineRule="auto"/>
              <w:rPr>
                <w:rFonts w:ascii="Times New Roman" w:eastAsia="Times New Roman" w:hAnsi="Times New Roman" w:cs="Times New Roman"/>
                <w:sz w:val="24"/>
                <w:szCs w:val="24"/>
                <w:lang w:eastAsia="lv-LV"/>
              </w:rPr>
            </w:pPr>
            <w:r w:rsidRPr="00A72FE7">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A72FE7" w:rsidRDefault="00F62478" w:rsidP="00DA596D">
            <w:pPr>
              <w:spacing w:after="0" w:line="240" w:lineRule="auto"/>
              <w:ind w:firstLine="30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5D4E8A" w:rsidRPr="004D15A9" w:rsidTr="00D313D5">
        <w:trPr>
          <w:trHeight w:val="128"/>
        </w:trPr>
        <w:tc>
          <w:tcPr>
            <w:tcW w:w="5000" w:type="pct"/>
            <w:gridSpan w:val="3"/>
            <w:tcBorders>
              <w:top w:val="outset" w:sz="6" w:space="0" w:color="414142"/>
              <w:left w:val="nil"/>
              <w:bottom w:val="outset" w:sz="6" w:space="0" w:color="414142"/>
              <w:right w:val="nil"/>
            </w:tcBorders>
          </w:tcPr>
          <w:p w:rsidR="00031256" w:rsidRPr="004D15A9" w:rsidRDefault="0081203F" w:rsidP="0081203F">
            <w:pPr>
              <w:tabs>
                <w:tab w:val="left" w:pos="990"/>
              </w:tabs>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ab/>
            </w:r>
          </w:p>
        </w:tc>
      </w:tr>
    </w:tbl>
    <w:p w:rsidR="004D15A9" w:rsidRPr="004D15A9" w:rsidRDefault="004D15A9" w:rsidP="00DA596D">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4D15A9" w:rsidRPr="004D15A9" w:rsidTr="00101CD5">
        <w:trPr>
          <w:trHeight w:val="555"/>
        </w:trPr>
        <w:tc>
          <w:tcPr>
            <w:tcW w:w="0" w:type="auto"/>
            <w:gridSpan w:val="3"/>
            <w:tcBorders>
              <w:top w:val="nil"/>
              <w:left w:val="outset" w:sz="6" w:space="0" w:color="414142"/>
              <w:bottom w:val="outset" w:sz="6" w:space="0" w:color="414142"/>
              <w:right w:val="outset" w:sz="6" w:space="0" w:color="414142"/>
            </w:tcBorders>
            <w:vAlign w:val="center"/>
            <w:hideMark/>
          </w:tcPr>
          <w:p w:rsidR="004D15A9" w:rsidRPr="004D15A9" w:rsidRDefault="004D15A9" w:rsidP="00DA596D">
            <w:pPr>
              <w:spacing w:after="0" w:line="240" w:lineRule="auto"/>
              <w:ind w:firstLine="300"/>
              <w:jc w:val="center"/>
              <w:rPr>
                <w:rFonts w:ascii="Times New Roman" w:eastAsia="Times New Roman" w:hAnsi="Times New Roman" w:cs="Times New Roman"/>
                <w:b/>
                <w:bCs/>
                <w:color w:val="414142"/>
                <w:sz w:val="24"/>
                <w:szCs w:val="24"/>
                <w:lang w:eastAsia="lv-LV"/>
              </w:rPr>
            </w:pPr>
            <w:r w:rsidRPr="004D15A9">
              <w:rPr>
                <w:rFonts w:ascii="Times New Roman" w:eastAsia="Times New Roman" w:hAnsi="Times New Roman" w:cs="Times New Roman"/>
                <w:b/>
                <w:bCs/>
                <w:color w:val="414142"/>
                <w:sz w:val="24"/>
                <w:szCs w:val="24"/>
                <w:lang w:eastAsia="lv-LV"/>
              </w:rPr>
              <w:t>II. Tiesību akta projekta ietekme uz sabiedrību, tautsaimniecības attīstību un administratīvo slogu</w:t>
            </w:r>
          </w:p>
        </w:tc>
      </w:tr>
      <w:tr w:rsidR="004D15A9" w:rsidRPr="004D15A9"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4D15A9" w:rsidRDefault="004D15A9" w:rsidP="00DA596D">
            <w:pPr>
              <w:spacing w:after="0" w:line="240" w:lineRule="auto"/>
              <w:rPr>
                <w:rFonts w:ascii="Times New Roman" w:eastAsia="Times New Roman" w:hAnsi="Times New Roman" w:cs="Times New Roman"/>
                <w:color w:val="414142"/>
                <w:sz w:val="24"/>
                <w:szCs w:val="24"/>
                <w:lang w:eastAsia="lv-LV"/>
              </w:rPr>
            </w:pPr>
            <w:r w:rsidRPr="004D15A9">
              <w:rPr>
                <w:rFonts w:ascii="Times New Roman" w:eastAsia="Times New Roman" w:hAnsi="Times New Roman" w:cs="Times New Roman"/>
                <w:color w:val="414142"/>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2238B9" w:rsidRDefault="004D15A9" w:rsidP="00DA596D">
            <w:pPr>
              <w:spacing w:after="0" w:line="240" w:lineRule="auto"/>
              <w:rPr>
                <w:rFonts w:ascii="Times New Roman" w:eastAsia="Times New Roman" w:hAnsi="Times New Roman" w:cs="Times New Roman"/>
                <w:sz w:val="24"/>
                <w:szCs w:val="24"/>
                <w:lang w:eastAsia="lv-LV"/>
              </w:rPr>
            </w:pPr>
            <w:r w:rsidRPr="002238B9">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2238B9" w:rsidRDefault="00F62478" w:rsidP="003E31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Personas, kurām ir piešķirta izdienas pensija saskaņā ar </w:t>
            </w:r>
            <w:r w:rsidR="003E312F">
              <w:rPr>
                <w:rFonts w:ascii="Times New Roman" w:eastAsia="Times New Roman" w:hAnsi="Times New Roman" w:cs="Times New Roman"/>
                <w:sz w:val="24"/>
                <w:szCs w:val="24"/>
                <w:lang w:eastAsia="lv-LV"/>
              </w:rPr>
              <w:t>L</w:t>
            </w:r>
            <w:r>
              <w:rPr>
                <w:rFonts w:ascii="Times New Roman" w:eastAsia="Times New Roman" w:hAnsi="Times New Roman" w:cs="Times New Roman"/>
                <w:sz w:val="24"/>
                <w:szCs w:val="24"/>
                <w:lang w:eastAsia="lv-LV"/>
              </w:rPr>
              <w:t>ikumu.</w:t>
            </w:r>
          </w:p>
        </w:tc>
      </w:tr>
      <w:tr w:rsidR="004D15A9" w:rsidRPr="004D15A9" w:rsidTr="004D15A9">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4D15A9" w:rsidRPr="004D15A9" w:rsidRDefault="004D15A9" w:rsidP="00DA596D">
            <w:pPr>
              <w:spacing w:after="0" w:line="240" w:lineRule="auto"/>
              <w:rPr>
                <w:rFonts w:ascii="Times New Roman" w:eastAsia="Times New Roman" w:hAnsi="Times New Roman" w:cs="Times New Roman"/>
                <w:color w:val="414142"/>
                <w:sz w:val="24"/>
                <w:szCs w:val="24"/>
                <w:lang w:eastAsia="lv-LV"/>
              </w:rPr>
            </w:pPr>
            <w:r w:rsidRPr="004D15A9">
              <w:rPr>
                <w:rFonts w:ascii="Times New Roman" w:eastAsia="Times New Roman" w:hAnsi="Times New Roman" w:cs="Times New Roman"/>
                <w:color w:val="414142"/>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2238B9" w:rsidRDefault="004D15A9" w:rsidP="00DA596D">
            <w:pPr>
              <w:spacing w:after="0" w:line="240" w:lineRule="auto"/>
              <w:rPr>
                <w:rFonts w:ascii="Times New Roman" w:eastAsia="Times New Roman" w:hAnsi="Times New Roman" w:cs="Times New Roman"/>
                <w:sz w:val="24"/>
                <w:szCs w:val="24"/>
                <w:lang w:eastAsia="lv-LV"/>
              </w:rPr>
            </w:pPr>
            <w:r w:rsidRPr="002238B9">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F62478" w:rsidRPr="00C02DBF" w:rsidRDefault="00F62478" w:rsidP="00F62478">
            <w:pPr>
              <w:spacing w:after="0" w:line="240" w:lineRule="auto"/>
              <w:rPr>
                <w:rFonts w:ascii="Times New Roman" w:eastAsia="Times New Roman" w:hAnsi="Times New Roman" w:cs="Times New Roman"/>
                <w:sz w:val="24"/>
                <w:szCs w:val="24"/>
                <w:lang w:eastAsia="lv-LV"/>
              </w:rPr>
            </w:pPr>
            <w:r w:rsidRPr="00C02DBF">
              <w:rPr>
                <w:rFonts w:ascii="Times New Roman" w:eastAsia="Times New Roman" w:hAnsi="Times New Roman" w:cs="Times New Roman"/>
                <w:sz w:val="24"/>
                <w:szCs w:val="24"/>
                <w:lang w:eastAsia="lv-LV"/>
              </w:rPr>
              <w:t xml:space="preserve">        Projekta </w:t>
            </w:r>
            <w:r w:rsidRPr="00C02DBF">
              <w:rPr>
                <w:rFonts w:ascii="Times New Roman" w:hAnsi="Times New Roman" w:cs="Times New Roman"/>
                <w:sz w:val="24"/>
                <w:szCs w:val="24"/>
              </w:rPr>
              <w:t xml:space="preserve">ieviešana tautsaimniecību neietekmēs. </w:t>
            </w:r>
          </w:p>
          <w:p w:rsidR="00F62478" w:rsidRPr="00C02DBF" w:rsidRDefault="00F62478" w:rsidP="00F62478">
            <w:pPr>
              <w:spacing w:after="0" w:line="240" w:lineRule="auto"/>
              <w:jc w:val="both"/>
              <w:rPr>
                <w:rFonts w:ascii="Times New Roman" w:hAnsi="Times New Roman" w:cs="Times New Roman"/>
                <w:sz w:val="24"/>
                <w:szCs w:val="24"/>
              </w:rPr>
            </w:pPr>
            <w:r w:rsidRPr="00C02DBF">
              <w:rPr>
                <w:rFonts w:ascii="Times New Roman" w:hAnsi="Times New Roman" w:cs="Times New Roman"/>
                <w:sz w:val="24"/>
                <w:szCs w:val="24"/>
              </w:rPr>
              <w:t xml:space="preserve">        Ieviešot projektu, administratīvais slogs palielināsies minimāli, jo:</w:t>
            </w:r>
          </w:p>
          <w:p w:rsidR="00F62478" w:rsidRPr="00724CD1" w:rsidRDefault="00F62478" w:rsidP="00F62478">
            <w:pPr>
              <w:spacing w:after="0" w:line="240" w:lineRule="auto"/>
              <w:jc w:val="both"/>
              <w:rPr>
                <w:rFonts w:ascii="Times New Roman" w:hAnsi="Times New Roman" w:cs="Times New Roman"/>
                <w:sz w:val="24"/>
                <w:szCs w:val="24"/>
              </w:rPr>
            </w:pPr>
            <w:r w:rsidRPr="00C02DBF">
              <w:rPr>
                <w:rFonts w:ascii="Times New Roman" w:hAnsi="Times New Roman" w:cs="Times New Roman"/>
                <w:sz w:val="24"/>
                <w:szCs w:val="24"/>
              </w:rPr>
              <w:t xml:space="preserve">      - </w:t>
            </w:r>
            <w:r w:rsidRPr="00724CD1">
              <w:rPr>
                <w:rFonts w:ascii="Times New Roman" w:hAnsi="Times New Roman" w:cs="Times New Roman"/>
                <w:sz w:val="24"/>
                <w:szCs w:val="24"/>
              </w:rPr>
              <w:t>būs nepieciešams izsniegt apliecības no MIDD</w:t>
            </w:r>
            <w:r w:rsidR="000C0837" w:rsidRPr="00724CD1">
              <w:rPr>
                <w:rFonts w:ascii="Times New Roman" w:hAnsi="Times New Roman" w:cs="Times New Roman"/>
                <w:sz w:val="24"/>
                <w:szCs w:val="24"/>
              </w:rPr>
              <w:t xml:space="preserve"> un DP</w:t>
            </w:r>
            <w:r w:rsidRPr="00724CD1">
              <w:rPr>
                <w:rFonts w:ascii="Times New Roman" w:hAnsi="Times New Roman" w:cs="Times New Roman"/>
                <w:sz w:val="24"/>
                <w:szCs w:val="24"/>
              </w:rPr>
              <w:t xml:space="preserve"> atvaļinātajām vai atbrīvotajām personām, kurām ir piešķirta izdienas pensija</w:t>
            </w:r>
            <w:r w:rsidR="000C0837" w:rsidRPr="00724CD1">
              <w:rPr>
                <w:rFonts w:ascii="Times New Roman" w:hAnsi="Times New Roman" w:cs="Times New Roman"/>
                <w:sz w:val="24"/>
                <w:szCs w:val="24"/>
              </w:rPr>
              <w:t xml:space="preserve"> saskaņā ar Likumu</w:t>
            </w:r>
            <w:r w:rsidRPr="00724CD1">
              <w:rPr>
                <w:rFonts w:ascii="Times New Roman" w:hAnsi="Times New Roman" w:cs="Times New Roman"/>
                <w:sz w:val="24"/>
                <w:szCs w:val="24"/>
              </w:rPr>
              <w:t xml:space="preserve">; šo papildus uzdevumu </w:t>
            </w:r>
            <w:r w:rsidR="000C0837" w:rsidRPr="00724CD1">
              <w:rPr>
                <w:rFonts w:ascii="Times New Roman" w:hAnsi="Times New Roman" w:cs="Times New Roman"/>
                <w:sz w:val="24"/>
                <w:szCs w:val="24"/>
              </w:rPr>
              <w:t>MIDD un DP</w:t>
            </w:r>
            <w:r w:rsidRPr="00724CD1">
              <w:rPr>
                <w:rFonts w:ascii="Times New Roman" w:hAnsi="Times New Roman" w:cs="Times New Roman"/>
                <w:sz w:val="24"/>
                <w:szCs w:val="24"/>
              </w:rPr>
              <w:t xml:space="preserve"> īstenos piešķirtā budžeta ietvaros, izmantojot esošos cilvēkresursus. Tā kā tiek prognozēts, ka 2015. un turpmākajos gados izdienas pensiju pieprasīs </w:t>
            </w:r>
            <w:r w:rsidR="003E312F" w:rsidRPr="00724CD1">
              <w:rPr>
                <w:rFonts w:ascii="Times New Roman" w:hAnsi="Times New Roman" w:cs="Times New Roman"/>
                <w:sz w:val="24"/>
                <w:szCs w:val="24"/>
              </w:rPr>
              <w:t>un tā tik</w:t>
            </w:r>
            <w:r w:rsidR="000B166F" w:rsidRPr="00724CD1">
              <w:rPr>
                <w:rFonts w:ascii="Times New Roman" w:hAnsi="Times New Roman" w:cs="Times New Roman"/>
                <w:sz w:val="24"/>
                <w:szCs w:val="24"/>
              </w:rPr>
              <w:t>s</w:t>
            </w:r>
            <w:r w:rsidR="003E312F" w:rsidRPr="00724CD1">
              <w:rPr>
                <w:rFonts w:ascii="Times New Roman" w:hAnsi="Times New Roman" w:cs="Times New Roman"/>
                <w:sz w:val="24"/>
                <w:szCs w:val="24"/>
              </w:rPr>
              <w:t xml:space="preserve"> piešķirta </w:t>
            </w:r>
            <w:r w:rsidRPr="00724CD1">
              <w:rPr>
                <w:rFonts w:ascii="Times New Roman" w:hAnsi="Times New Roman" w:cs="Times New Roman"/>
                <w:sz w:val="24"/>
                <w:szCs w:val="24"/>
              </w:rPr>
              <w:t>ne vairāk kā trīs no MIDD atvaļināt</w:t>
            </w:r>
            <w:r w:rsidR="003E312F" w:rsidRPr="00724CD1">
              <w:rPr>
                <w:rFonts w:ascii="Times New Roman" w:hAnsi="Times New Roman" w:cs="Times New Roman"/>
                <w:sz w:val="24"/>
                <w:szCs w:val="24"/>
              </w:rPr>
              <w:t>ām</w:t>
            </w:r>
            <w:r w:rsidRPr="00724CD1">
              <w:rPr>
                <w:rFonts w:ascii="Times New Roman" w:hAnsi="Times New Roman" w:cs="Times New Roman"/>
                <w:sz w:val="24"/>
                <w:szCs w:val="24"/>
              </w:rPr>
              <w:t xml:space="preserve"> amatperson</w:t>
            </w:r>
            <w:r w:rsidR="003E312F" w:rsidRPr="00724CD1">
              <w:rPr>
                <w:rFonts w:ascii="Times New Roman" w:hAnsi="Times New Roman" w:cs="Times New Roman"/>
                <w:sz w:val="24"/>
                <w:szCs w:val="24"/>
              </w:rPr>
              <w:t>ām</w:t>
            </w:r>
            <w:r w:rsidRPr="00724CD1">
              <w:rPr>
                <w:rFonts w:ascii="Times New Roman" w:hAnsi="Times New Roman" w:cs="Times New Roman"/>
                <w:sz w:val="24"/>
                <w:szCs w:val="24"/>
              </w:rPr>
              <w:t xml:space="preserve"> </w:t>
            </w:r>
            <w:r w:rsidR="000C0837" w:rsidRPr="00724CD1">
              <w:rPr>
                <w:rFonts w:ascii="Times New Roman" w:hAnsi="Times New Roman" w:cs="Times New Roman"/>
                <w:sz w:val="24"/>
                <w:szCs w:val="24"/>
              </w:rPr>
              <w:t xml:space="preserve">un ne vairāk kā četrām no DP atvaļinātajām amatpersonām </w:t>
            </w:r>
            <w:r w:rsidRPr="00724CD1">
              <w:rPr>
                <w:rFonts w:ascii="Times New Roman" w:hAnsi="Times New Roman" w:cs="Times New Roman"/>
                <w:sz w:val="24"/>
                <w:szCs w:val="24"/>
              </w:rPr>
              <w:t>(gadā), plānotā projekta ietekme uz administratīvo slogu ir nebūtiska;</w:t>
            </w:r>
          </w:p>
          <w:p w:rsidR="004D15A9" w:rsidRPr="000C0837" w:rsidRDefault="00F62478" w:rsidP="000B166F">
            <w:pPr>
              <w:spacing w:after="0" w:line="240" w:lineRule="auto"/>
              <w:jc w:val="both"/>
              <w:rPr>
                <w:rFonts w:ascii="Times New Roman" w:hAnsi="Times New Roman" w:cs="Times New Roman"/>
                <w:sz w:val="24"/>
                <w:szCs w:val="24"/>
              </w:rPr>
            </w:pPr>
            <w:r w:rsidRPr="00C02DBF">
              <w:rPr>
                <w:rFonts w:ascii="Times New Roman" w:hAnsi="Times New Roman" w:cs="Times New Roman"/>
                <w:sz w:val="24"/>
                <w:szCs w:val="24"/>
              </w:rPr>
              <w:t xml:space="preserve">     - </w:t>
            </w:r>
            <w:r w:rsidR="003E312F">
              <w:rPr>
                <w:rFonts w:ascii="Times New Roman" w:hAnsi="Times New Roman" w:cs="Times New Roman"/>
                <w:sz w:val="24"/>
                <w:szCs w:val="24"/>
              </w:rPr>
              <w:t xml:space="preserve">no </w:t>
            </w:r>
            <w:r w:rsidRPr="00C02DBF">
              <w:rPr>
                <w:rFonts w:ascii="Times New Roman" w:hAnsi="Times New Roman" w:cs="Times New Roman"/>
                <w:sz w:val="24"/>
                <w:szCs w:val="24"/>
              </w:rPr>
              <w:t xml:space="preserve">SAB </w:t>
            </w:r>
            <w:r w:rsidR="003E312F">
              <w:rPr>
                <w:rFonts w:ascii="Times New Roman" w:hAnsi="Times New Roman" w:cs="Times New Roman"/>
                <w:sz w:val="24"/>
                <w:szCs w:val="24"/>
              </w:rPr>
              <w:t xml:space="preserve">atvaļinātajām vai atbrīvotajām </w:t>
            </w:r>
            <w:r w:rsidRPr="00C02DBF">
              <w:rPr>
                <w:rFonts w:ascii="Times New Roman" w:hAnsi="Times New Roman" w:cs="Times New Roman"/>
                <w:sz w:val="24"/>
                <w:szCs w:val="24"/>
              </w:rPr>
              <w:t>person</w:t>
            </w:r>
            <w:r w:rsidR="004C57A5">
              <w:rPr>
                <w:rFonts w:ascii="Times New Roman" w:hAnsi="Times New Roman" w:cs="Times New Roman"/>
                <w:sz w:val="24"/>
                <w:szCs w:val="24"/>
              </w:rPr>
              <w:t>ām</w:t>
            </w:r>
            <w:r w:rsidRPr="00C02DBF">
              <w:rPr>
                <w:rFonts w:ascii="Times New Roman" w:hAnsi="Times New Roman" w:cs="Times New Roman"/>
                <w:sz w:val="24"/>
                <w:szCs w:val="24"/>
              </w:rPr>
              <w:t xml:space="preserve"> </w:t>
            </w:r>
            <w:r w:rsidR="004C57A5">
              <w:rPr>
                <w:rFonts w:ascii="Times New Roman" w:hAnsi="Times New Roman" w:cs="Times New Roman"/>
                <w:sz w:val="24"/>
                <w:szCs w:val="24"/>
              </w:rPr>
              <w:t>apliecību izsniegšanas</w:t>
            </w:r>
            <w:r w:rsidRPr="00C02DBF">
              <w:rPr>
                <w:rFonts w:ascii="Times New Roman" w:hAnsi="Times New Roman" w:cs="Times New Roman"/>
                <w:sz w:val="24"/>
                <w:szCs w:val="24"/>
              </w:rPr>
              <w:t xml:space="preserve"> kārtība netiks mainīta</w:t>
            </w:r>
            <w:r w:rsidR="000C0837">
              <w:rPr>
                <w:rFonts w:ascii="Times New Roman" w:hAnsi="Times New Roman" w:cs="Times New Roman"/>
                <w:sz w:val="24"/>
                <w:szCs w:val="24"/>
              </w:rPr>
              <w:t>.</w:t>
            </w:r>
          </w:p>
        </w:tc>
      </w:tr>
      <w:tr w:rsidR="004C57A5" w:rsidRPr="004D15A9" w:rsidTr="004D15A9">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4C57A5" w:rsidRPr="004D15A9" w:rsidRDefault="004C57A5" w:rsidP="00DA596D">
            <w:pPr>
              <w:spacing w:after="0" w:line="240" w:lineRule="auto"/>
              <w:rPr>
                <w:rFonts w:ascii="Times New Roman" w:eastAsia="Times New Roman" w:hAnsi="Times New Roman" w:cs="Times New Roman"/>
                <w:color w:val="414142"/>
                <w:sz w:val="24"/>
                <w:szCs w:val="24"/>
                <w:lang w:eastAsia="lv-LV"/>
              </w:rPr>
            </w:pPr>
            <w:r w:rsidRPr="004D15A9">
              <w:rPr>
                <w:rFonts w:ascii="Times New Roman" w:eastAsia="Times New Roman" w:hAnsi="Times New Roman" w:cs="Times New Roman"/>
                <w:color w:val="414142"/>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4C57A5" w:rsidRPr="002238B9" w:rsidRDefault="004C57A5" w:rsidP="00DA596D">
            <w:pPr>
              <w:spacing w:after="0" w:line="240" w:lineRule="auto"/>
              <w:rPr>
                <w:rFonts w:ascii="Times New Roman" w:eastAsia="Times New Roman" w:hAnsi="Times New Roman" w:cs="Times New Roman"/>
                <w:sz w:val="24"/>
                <w:szCs w:val="24"/>
                <w:lang w:eastAsia="lv-LV"/>
              </w:rPr>
            </w:pPr>
            <w:r w:rsidRPr="002238B9">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4C57A5" w:rsidRPr="002238B9" w:rsidRDefault="004C57A5" w:rsidP="004468C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Projekts šo jomu neskar.</w:t>
            </w:r>
          </w:p>
        </w:tc>
      </w:tr>
      <w:tr w:rsidR="004C57A5" w:rsidRPr="004D15A9" w:rsidTr="004D15A9">
        <w:trPr>
          <w:trHeight w:val="345"/>
        </w:trPr>
        <w:tc>
          <w:tcPr>
            <w:tcW w:w="250" w:type="pct"/>
            <w:tcBorders>
              <w:top w:val="outset" w:sz="6" w:space="0" w:color="414142"/>
              <w:left w:val="outset" w:sz="6" w:space="0" w:color="414142"/>
              <w:bottom w:val="outset" w:sz="6" w:space="0" w:color="414142"/>
              <w:right w:val="outset" w:sz="6" w:space="0" w:color="414142"/>
            </w:tcBorders>
            <w:hideMark/>
          </w:tcPr>
          <w:p w:rsidR="004C57A5" w:rsidRPr="004D15A9" w:rsidRDefault="004C57A5" w:rsidP="00DA596D">
            <w:pPr>
              <w:spacing w:after="0" w:line="240" w:lineRule="auto"/>
              <w:rPr>
                <w:rFonts w:ascii="Times New Roman" w:eastAsia="Times New Roman" w:hAnsi="Times New Roman" w:cs="Times New Roman"/>
                <w:color w:val="414142"/>
                <w:sz w:val="24"/>
                <w:szCs w:val="24"/>
                <w:lang w:eastAsia="lv-LV"/>
              </w:rPr>
            </w:pPr>
            <w:r w:rsidRPr="004D15A9">
              <w:rPr>
                <w:rFonts w:ascii="Times New Roman" w:eastAsia="Times New Roman" w:hAnsi="Times New Roman" w:cs="Times New Roman"/>
                <w:color w:val="414142"/>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4C57A5" w:rsidRPr="002238B9" w:rsidRDefault="004C57A5" w:rsidP="00DA596D">
            <w:pPr>
              <w:spacing w:after="0" w:line="240" w:lineRule="auto"/>
              <w:rPr>
                <w:rFonts w:ascii="Times New Roman" w:eastAsia="Times New Roman" w:hAnsi="Times New Roman" w:cs="Times New Roman"/>
                <w:sz w:val="24"/>
                <w:szCs w:val="24"/>
                <w:lang w:eastAsia="lv-LV"/>
              </w:rPr>
            </w:pPr>
            <w:r w:rsidRPr="002238B9">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4C57A5" w:rsidRPr="002238B9" w:rsidRDefault="004C57A5" w:rsidP="004468C8">
            <w:pPr>
              <w:spacing w:after="0" w:line="240" w:lineRule="auto"/>
              <w:ind w:firstLine="30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4D15A9" w:rsidRPr="004D15A9" w:rsidRDefault="004D15A9" w:rsidP="00DA596D">
      <w:pPr>
        <w:spacing w:after="0" w:line="240" w:lineRule="auto"/>
        <w:rPr>
          <w:rFonts w:ascii="Times New Roman" w:eastAsia="Times New Roman" w:hAnsi="Times New Roman" w:cs="Times New Roman"/>
          <w:vanish/>
          <w:sz w:val="24"/>
          <w:szCs w:val="24"/>
          <w:lang w:eastAsia="lv-LV"/>
        </w:rPr>
      </w:pPr>
    </w:p>
    <w:p w:rsidR="004D15A9" w:rsidRPr="00AB1BD0" w:rsidRDefault="004D15A9" w:rsidP="00DA596D">
      <w:pPr>
        <w:spacing w:after="0" w:line="240" w:lineRule="auto"/>
        <w:rPr>
          <w:rFonts w:ascii="Times New Roman" w:eastAsia="Times New Roman" w:hAnsi="Times New Roman" w:cs="Times New Roman"/>
          <w:vanish/>
          <w:sz w:val="24"/>
          <w:szCs w:val="24"/>
          <w:lang w:eastAsia="lv-LV"/>
        </w:rPr>
      </w:pPr>
    </w:p>
    <w:p w:rsidR="004D15A9" w:rsidRPr="00AB1BD0"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739"/>
        <w:gridCol w:w="5935"/>
      </w:tblGrid>
      <w:tr w:rsidR="004D15A9" w:rsidRPr="00AB1BD0"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AB1BD0"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AB1BD0">
              <w:rPr>
                <w:rFonts w:ascii="Times New Roman" w:eastAsia="Times New Roman" w:hAnsi="Times New Roman" w:cs="Times New Roman"/>
                <w:b/>
                <w:bCs/>
                <w:sz w:val="24"/>
                <w:szCs w:val="24"/>
                <w:lang w:eastAsia="lv-LV"/>
              </w:rPr>
              <w:t>VI. Sabiedrības līdzdalība un komunikācijas aktivitātes</w:t>
            </w:r>
          </w:p>
        </w:tc>
      </w:tr>
      <w:tr w:rsidR="004D15A9" w:rsidRPr="00AB1BD0" w:rsidTr="004D15A9">
        <w:trPr>
          <w:trHeight w:val="540"/>
        </w:trPr>
        <w:tc>
          <w:tcPr>
            <w:tcW w:w="250" w:type="pct"/>
            <w:tcBorders>
              <w:top w:val="outset" w:sz="6" w:space="0" w:color="414142"/>
              <w:left w:val="outset" w:sz="6" w:space="0" w:color="414142"/>
              <w:bottom w:val="outset" w:sz="6" w:space="0" w:color="414142"/>
              <w:right w:val="outset" w:sz="6" w:space="0" w:color="414142"/>
            </w:tcBorders>
            <w:hideMark/>
          </w:tcPr>
          <w:p w:rsidR="004D15A9" w:rsidRPr="00AB1BD0" w:rsidRDefault="004D15A9" w:rsidP="00DA596D">
            <w:pPr>
              <w:spacing w:after="0" w:line="240" w:lineRule="auto"/>
              <w:rPr>
                <w:rFonts w:ascii="Times New Roman" w:eastAsia="Times New Roman" w:hAnsi="Times New Roman" w:cs="Times New Roman"/>
                <w:sz w:val="24"/>
                <w:szCs w:val="24"/>
                <w:lang w:eastAsia="lv-LV"/>
              </w:rPr>
            </w:pPr>
            <w:r w:rsidRPr="00AB1BD0">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AB1BD0" w:rsidRDefault="004D15A9" w:rsidP="00DA596D">
            <w:pPr>
              <w:spacing w:after="0" w:line="240" w:lineRule="auto"/>
              <w:rPr>
                <w:rFonts w:ascii="Times New Roman" w:eastAsia="Times New Roman" w:hAnsi="Times New Roman" w:cs="Times New Roman"/>
                <w:sz w:val="24"/>
                <w:szCs w:val="24"/>
                <w:lang w:eastAsia="lv-LV"/>
              </w:rPr>
            </w:pPr>
            <w:r w:rsidRPr="00AB1BD0">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AB1BD0" w:rsidRPr="00AB1BD0" w:rsidRDefault="00AB1BD0" w:rsidP="00AB1BD0">
            <w:pPr>
              <w:spacing w:after="0" w:line="240" w:lineRule="auto"/>
              <w:jc w:val="both"/>
              <w:rPr>
                <w:rFonts w:ascii="Times New Roman" w:eastAsia="Times New Roman" w:hAnsi="Times New Roman" w:cs="Times New Roman"/>
                <w:sz w:val="24"/>
                <w:szCs w:val="24"/>
                <w:lang w:eastAsia="lv-LV"/>
              </w:rPr>
            </w:pPr>
            <w:r w:rsidRPr="00AB1BD0">
              <w:rPr>
                <w:rFonts w:ascii="Times New Roman" w:eastAsia="Times New Roman" w:hAnsi="Times New Roman" w:cs="Times New Roman"/>
                <w:sz w:val="24"/>
                <w:szCs w:val="24"/>
                <w:lang w:eastAsia="lv-LV"/>
              </w:rPr>
              <w:t>Sabiedrības līdzdalība nav plānota, ņemot vērā projekta būtību. Tas paredz izmaiņas</w:t>
            </w:r>
            <w:r w:rsidR="00BC4588">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attiecībā uz </w:t>
            </w:r>
            <w:r w:rsidRPr="00AB1BD0">
              <w:rPr>
                <w:rFonts w:ascii="Times New Roman" w:eastAsia="Times New Roman" w:hAnsi="Times New Roman" w:cs="Times New Roman"/>
                <w:sz w:val="24"/>
                <w:szCs w:val="24"/>
                <w:lang w:eastAsia="lv-LV"/>
              </w:rPr>
              <w:t xml:space="preserve">konkrētu </w:t>
            </w:r>
            <w:r w:rsidR="004C57A5">
              <w:rPr>
                <w:rFonts w:ascii="Times New Roman" w:eastAsia="Times New Roman" w:hAnsi="Times New Roman" w:cs="Times New Roman"/>
                <w:sz w:val="24"/>
                <w:szCs w:val="24"/>
                <w:lang w:eastAsia="lv-LV"/>
              </w:rPr>
              <w:t>personu loku – personām, kurām piešķirtas izdienas pensijas saskaņā ar Likumu. Š</w:t>
            </w:r>
            <w:r w:rsidRPr="00AB1BD0">
              <w:rPr>
                <w:rFonts w:ascii="Times New Roman" w:eastAsia="Times New Roman" w:hAnsi="Times New Roman" w:cs="Times New Roman"/>
                <w:sz w:val="24"/>
                <w:szCs w:val="24"/>
                <w:lang w:eastAsia="lv-LV"/>
              </w:rPr>
              <w:t>ī</w:t>
            </w:r>
            <w:r w:rsidR="00BC4588">
              <w:rPr>
                <w:rFonts w:ascii="Times New Roman" w:eastAsia="Times New Roman" w:hAnsi="Times New Roman" w:cs="Times New Roman"/>
                <w:sz w:val="24"/>
                <w:szCs w:val="24"/>
                <w:lang w:eastAsia="lv-LV"/>
              </w:rPr>
              <w:t>s izmaiņas sabiedrību</w:t>
            </w:r>
            <w:r w:rsidR="000B166F">
              <w:rPr>
                <w:rFonts w:ascii="Times New Roman" w:eastAsia="Times New Roman" w:hAnsi="Times New Roman" w:cs="Times New Roman"/>
                <w:sz w:val="24"/>
                <w:szCs w:val="24"/>
                <w:lang w:eastAsia="lv-LV"/>
              </w:rPr>
              <w:t xml:space="preserve"> kopumā</w:t>
            </w:r>
            <w:r w:rsidR="00BC4588">
              <w:rPr>
                <w:rFonts w:ascii="Times New Roman" w:eastAsia="Times New Roman" w:hAnsi="Times New Roman" w:cs="Times New Roman"/>
                <w:sz w:val="24"/>
                <w:szCs w:val="24"/>
                <w:lang w:eastAsia="lv-LV"/>
              </w:rPr>
              <w:t xml:space="preserve"> neietekmēs.</w:t>
            </w:r>
          </w:p>
          <w:p w:rsidR="004D15A9" w:rsidRPr="00AB1BD0" w:rsidRDefault="004D15A9" w:rsidP="00DA596D">
            <w:pPr>
              <w:spacing w:after="0" w:line="240" w:lineRule="auto"/>
              <w:rPr>
                <w:rFonts w:ascii="Times New Roman" w:eastAsia="Times New Roman" w:hAnsi="Times New Roman" w:cs="Times New Roman"/>
                <w:sz w:val="24"/>
                <w:szCs w:val="24"/>
                <w:lang w:eastAsia="lv-LV"/>
              </w:rPr>
            </w:pPr>
          </w:p>
        </w:tc>
      </w:tr>
      <w:tr w:rsidR="004D15A9" w:rsidRPr="00AB1BD0" w:rsidTr="004D15A9">
        <w:trPr>
          <w:trHeight w:val="330"/>
        </w:trPr>
        <w:tc>
          <w:tcPr>
            <w:tcW w:w="250" w:type="pct"/>
            <w:tcBorders>
              <w:top w:val="outset" w:sz="6" w:space="0" w:color="414142"/>
              <w:left w:val="outset" w:sz="6" w:space="0" w:color="414142"/>
              <w:bottom w:val="outset" w:sz="6" w:space="0" w:color="414142"/>
              <w:right w:val="outset" w:sz="6" w:space="0" w:color="414142"/>
            </w:tcBorders>
            <w:hideMark/>
          </w:tcPr>
          <w:p w:rsidR="004D15A9" w:rsidRPr="00AB1BD0" w:rsidRDefault="004D15A9" w:rsidP="00DA596D">
            <w:pPr>
              <w:spacing w:after="0" w:line="240" w:lineRule="auto"/>
              <w:rPr>
                <w:rFonts w:ascii="Times New Roman" w:eastAsia="Times New Roman" w:hAnsi="Times New Roman" w:cs="Times New Roman"/>
                <w:sz w:val="24"/>
                <w:szCs w:val="24"/>
                <w:lang w:eastAsia="lv-LV"/>
              </w:rPr>
            </w:pPr>
            <w:r w:rsidRPr="00AB1BD0">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AB1BD0" w:rsidRDefault="004D15A9" w:rsidP="00DA596D">
            <w:pPr>
              <w:spacing w:after="0" w:line="240" w:lineRule="auto"/>
              <w:rPr>
                <w:rFonts w:ascii="Times New Roman" w:eastAsia="Times New Roman" w:hAnsi="Times New Roman" w:cs="Times New Roman"/>
                <w:sz w:val="24"/>
                <w:szCs w:val="24"/>
                <w:lang w:eastAsia="lv-LV"/>
              </w:rPr>
            </w:pPr>
            <w:r w:rsidRPr="00AB1BD0">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4D15A9" w:rsidRPr="00AB1BD0" w:rsidRDefault="00BC4588"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4D15A9" w:rsidRPr="00AB1BD0"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AB1BD0" w:rsidRDefault="004D15A9" w:rsidP="00DA596D">
            <w:pPr>
              <w:spacing w:after="0" w:line="240" w:lineRule="auto"/>
              <w:rPr>
                <w:rFonts w:ascii="Times New Roman" w:eastAsia="Times New Roman" w:hAnsi="Times New Roman" w:cs="Times New Roman"/>
                <w:sz w:val="24"/>
                <w:szCs w:val="24"/>
                <w:lang w:eastAsia="lv-LV"/>
              </w:rPr>
            </w:pPr>
            <w:r w:rsidRPr="00AB1BD0">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AB1BD0" w:rsidRDefault="004D15A9" w:rsidP="00DA596D">
            <w:pPr>
              <w:spacing w:after="0" w:line="240" w:lineRule="auto"/>
              <w:rPr>
                <w:rFonts w:ascii="Times New Roman" w:eastAsia="Times New Roman" w:hAnsi="Times New Roman" w:cs="Times New Roman"/>
                <w:sz w:val="24"/>
                <w:szCs w:val="24"/>
                <w:lang w:eastAsia="lv-LV"/>
              </w:rPr>
            </w:pPr>
            <w:r w:rsidRPr="00AB1BD0">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4D15A9" w:rsidRPr="00AB1BD0" w:rsidRDefault="00BC4588"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4D15A9" w:rsidRPr="00AB1BD0"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AB1BD0" w:rsidRDefault="004D15A9" w:rsidP="00DA596D">
            <w:pPr>
              <w:spacing w:after="0" w:line="240" w:lineRule="auto"/>
              <w:rPr>
                <w:rFonts w:ascii="Times New Roman" w:eastAsia="Times New Roman" w:hAnsi="Times New Roman" w:cs="Times New Roman"/>
                <w:sz w:val="24"/>
                <w:szCs w:val="24"/>
                <w:lang w:eastAsia="lv-LV"/>
              </w:rPr>
            </w:pPr>
            <w:r w:rsidRPr="00AB1BD0">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AB1BD0" w:rsidRDefault="004D15A9" w:rsidP="00DA596D">
            <w:pPr>
              <w:spacing w:after="0" w:line="240" w:lineRule="auto"/>
              <w:rPr>
                <w:rFonts w:ascii="Times New Roman" w:eastAsia="Times New Roman" w:hAnsi="Times New Roman" w:cs="Times New Roman"/>
                <w:sz w:val="24"/>
                <w:szCs w:val="24"/>
                <w:lang w:eastAsia="lv-LV"/>
              </w:rPr>
            </w:pPr>
            <w:r w:rsidRPr="00AB1BD0">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4D15A9" w:rsidRPr="00AB1BD0" w:rsidRDefault="00BC4588" w:rsidP="00BC458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4D15A9" w:rsidRPr="00AB1BD0"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3470"/>
        <w:gridCol w:w="5205"/>
      </w:tblGrid>
      <w:tr w:rsidR="004D15A9" w:rsidRPr="00AB1BD0"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AB1BD0"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AB1BD0">
              <w:rPr>
                <w:rFonts w:ascii="Times New Roman" w:eastAsia="Times New Roman" w:hAnsi="Times New Roman" w:cs="Times New Roman"/>
                <w:b/>
                <w:bCs/>
                <w:sz w:val="24"/>
                <w:szCs w:val="24"/>
                <w:lang w:eastAsia="lv-LV"/>
              </w:rPr>
              <w:t>VII. Tiesību akta projekta izpildes nodrošināšana un tās ietekme uz institūcijām</w:t>
            </w:r>
          </w:p>
        </w:tc>
      </w:tr>
      <w:tr w:rsidR="004C57A5" w:rsidRPr="00AB1BD0" w:rsidTr="004D15A9">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4C57A5" w:rsidRPr="00AB1BD0" w:rsidRDefault="004C57A5" w:rsidP="00DA596D">
            <w:pPr>
              <w:spacing w:after="0" w:line="240" w:lineRule="auto"/>
              <w:rPr>
                <w:rFonts w:ascii="Times New Roman" w:eastAsia="Times New Roman" w:hAnsi="Times New Roman" w:cs="Times New Roman"/>
                <w:sz w:val="24"/>
                <w:szCs w:val="24"/>
                <w:lang w:eastAsia="lv-LV"/>
              </w:rPr>
            </w:pPr>
            <w:r w:rsidRPr="00AB1BD0">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4C57A5" w:rsidRPr="00AB1BD0" w:rsidRDefault="004C57A5" w:rsidP="00DA596D">
            <w:pPr>
              <w:spacing w:after="0" w:line="240" w:lineRule="auto"/>
              <w:rPr>
                <w:rFonts w:ascii="Times New Roman" w:eastAsia="Times New Roman" w:hAnsi="Times New Roman" w:cs="Times New Roman"/>
                <w:sz w:val="24"/>
                <w:szCs w:val="24"/>
                <w:lang w:eastAsia="lv-LV"/>
              </w:rPr>
            </w:pPr>
            <w:r w:rsidRPr="00AB1BD0">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4C57A5" w:rsidRPr="00AB1BD0" w:rsidRDefault="004C57A5" w:rsidP="000D118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VDI.</w:t>
            </w:r>
          </w:p>
        </w:tc>
      </w:tr>
      <w:tr w:rsidR="004C57A5" w:rsidRPr="00AB1BD0" w:rsidTr="004D15A9">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4C57A5" w:rsidRPr="00AB1BD0" w:rsidRDefault="004C57A5" w:rsidP="00DA596D">
            <w:pPr>
              <w:spacing w:after="0" w:line="240" w:lineRule="auto"/>
              <w:rPr>
                <w:rFonts w:ascii="Times New Roman" w:eastAsia="Times New Roman" w:hAnsi="Times New Roman" w:cs="Times New Roman"/>
                <w:sz w:val="24"/>
                <w:szCs w:val="24"/>
                <w:lang w:eastAsia="lv-LV"/>
              </w:rPr>
            </w:pPr>
            <w:r w:rsidRPr="00AB1BD0">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4C57A5" w:rsidRPr="00AB1BD0" w:rsidRDefault="004C57A5" w:rsidP="00DA596D">
            <w:pPr>
              <w:spacing w:after="0" w:line="240" w:lineRule="auto"/>
              <w:rPr>
                <w:rFonts w:ascii="Times New Roman" w:eastAsia="Times New Roman" w:hAnsi="Times New Roman" w:cs="Times New Roman"/>
                <w:sz w:val="24"/>
                <w:szCs w:val="24"/>
                <w:lang w:eastAsia="lv-LV"/>
              </w:rPr>
            </w:pPr>
            <w:r w:rsidRPr="00AB1BD0">
              <w:rPr>
                <w:rFonts w:ascii="Times New Roman" w:eastAsia="Times New Roman" w:hAnsi="Times New Roman" w:cs="Times New Roman"/>
                <w:sz w:val="24"/>
                <w:szCs w:val="24"/>
                <w:lang w:eastAsia="lv-LV"/>
              </w:rPr>
              <w:t xml:space="preserve">Projekta izpildes ietekme uz pārvaldes funkcijām un institucionālo struktūru. </w:t>
            </w:r>
          </w:p>
          <w:p w:rsidR="004C57A5" w:rsidRPr="00AB1BD0" w:rsidRDefault="004C57A5" w:rsidP="00DA596D">
            <w:pPr>
              <w:spacing w:after="0" w:line="240" w:lineRule="auto"/>
              <w:ind w:firstLine="300"/>
              <w:rPr>
                <w:rFonts w:ascii="Times New Roman" w:eastAsia="Times New Roman" w:hAnsi="Times New Roman" w:cs="Times New Roman"/>
                <w:sz w:val="24"/>
                <w:szCs w:val="24"/>
                <w:lang w:eastAsia="lv-LV"/>
              </w:rPr>
            </w:pPr>
            <w:r w:rsidRPr="00AB1BD0">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4C57A5" w:rsidRDefault="004C57A5" w:rsidP="000B166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Projekta izpilde notiks esošo pārvaldes resursu ietvaros. Jaunu institūciju izveide, esošo institūciju likvidācija vai reorganizācija nav nepieciešama.</w:t>
            </w:r>
          </w:p>
          <w:p w:rsidR="004C57A5" w:rsidRPr="00AB1BD0" w:rsidRDefault="004C57A5" w:rsidP="000B166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neietekmēs institūciju cilvēkresursus.</w:t>
            </w:r>
          </w:p>
        </w:tc>
      </w:tr>
      <w:tr w:rsidR="004D15A9" w:rsidRPr="00AB1BD0" w:rsidTr="004D15A9">
        <w:trPr>
          <w:trHeight w:val="390"/>
        </w:trPr>
        <w:tc>
          <w:tcPr>
            <w:tcW w:w="250" w:type="pct"/>
            <w:tcBorders>
              <w:top w:val="outset" w:sz="6" w:space="0" w:color="414142"/>
              <w:left w:val="outset" w:sz="6" w:space="0" w:color="414142"/>
              <w:bottom w:val="outset" w:sz="6" w:space="0" w:color="414142"/>
              <w:right w:val="outset" w:sz="6" w:space="0" w:color="414142"/>
            </w:tcBorders>
            <w:hideMark/>
          </w:tcPr>
          <w:p w:rsidR="004D15A9" w:rsidRPr="00AB1BD0" w:rsidRDefault="004D15A9" w:rsidP="00DA596D">
            <w:pPr>
              <w:spacing w:after="0" w:line="240" w:lineRule="auto"/>
              <w:rPr>
                <w:rFonts w:ascii="Times New Roman" w:eastAsia="Times New Roman" w:hAnsi="Times New Roman" w:cs="Times New Roman"/>
                <w:sz w:val="24"/>
                <w:szCs w:val="24"/>
                <w:lang w:eastAsia="lv-LV"/>
              </w:rPr>
            </w:pPr>
            <w:r w:rsidRPr="00AB1BD0">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AB1BD0" w:rsidRDefault="004D15A9" w:rsidP="00DA596D">
            <w:pPr>
              <w:spacing w:after="0" w:line="240" w:lineRule="auto"/>
              <w:rPr>
                <w:rFonts w:ascii="Times New Roman" w:eastAsia="Times New Roman" w:hAnsi="Times New Roman" w:cs="Times New Roman"/>
                <w:sz w:val="24"/>
                <w:szCs w:val="24"/>
                <w:lang w:eastAsia="lv-LV"/>
              </w:rPr>
            </w:pPr>
            <w:r w:rsidRPr="00AB1BD0">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AB1BD0" w:rsidRDefault="004C57A5" w:rsidP="00DA596D">
            <w:pPr>
              <w:spacing w:after="0" w:line="240" w:lineRule="auto"/>
              <w:ind w:firstLine="30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BB1F46" w:rsidRPr="004D15A9" w:rsidRDefault="00BB1F46" w:rsidP="00DA596D">
      <w:pPr>
        <w:spacing w:after="0" w:line="240" w:lineRule="auto"/>
        <w:rPr>
          <w:rFonts w:ascii="Times New Roman" w:hAnsi="Times New Roman" w:cs="Times New Roman"/>
          <w:sz w:val="24"/>
          <w:szCs w:val="24"/>
        </w:rPr>
      </w:pPr>
    </w:p>
    <w:p w:rsidR="00B150B4" w:rsidRDefault="00B150B4" w:rsidP="00B150B4">
      <w:pPr>
        <w:tabs>
          <w:tab w:val="right" w:pos="9074"/>
        </w:tabs>
        <w:rPr>
          <w:rFonts w:ascii="Dutch TL" w:hAnsi="Dutch TL" w:cs="Times New Roman"/>
          <w:i/>
          <w:iCs/>
          <w:sz w:val="24"/>
          <w:szCs w:val="24"/>
        </w:rPr>
      </w:pPr>
      <w:r>
        <w:rPr>
          <w:rFonts w:ascii="Dutch TL" w:hAnsi="Dutch TL" w:cs="Times New Roman"/>
          <w:i/>
          <w:iCs/>
          <w:sz w:val="24"/>
          <w:szCs w:val="24"/>
        </w:rPr>
        <w:t>Anotācijas III, IV un V sadaļa – Noteikumu projekts šīs jomas neskar.</w:t>
      </w:r>
    </w:p>
    <w:p w:rsidR="00724CD1" w:rsidRDefault="00724CD1" w:rsidP="00724CD1">
      <w:pPr>
        <w:pStyle w:val="naisf"/>
        <w:tabs>
          <w:tab w:val="left" w:pos="6840"/>
        </w:tabs>
        <w:spacing w:before="0" w:after="0"/>
        <w:ind w:firstLine="0"/>
      </w:pPr>
    </w:p>
    <w:p w:rsidR="00724CD1" w:rsidRDefault="00724CD1" w:rsidP="00724CD1">
      <w:pPr>
        <w:pStyle w:val="naisf"/>
        <w:tabs>
          <w:tab w:val="left" w:pos="6840"/>
        </w:tabs>
        <w:spacing w:before="0" w:after="0"/>
        <w:ind w:firstLine="0"/>
      </w:pPr>
    </w:p>
    <w:p w:rsidR="00724CD1" w:rsidRDefault="00724CD1" w:rsidP="00724CD1">
      <w:pPr>
        <w:pStyle w:val="naisf"/>
        <w:tabs>
          <w:tab w:val="left" w:pos="6840"/>
        </w:tabs>
        <w:spacing w:before="0" w:after="0"/>
        <w:ind w:firstLine="0"/>
      </w:pPr>
    </w:p>
    <w:p w:rsidR="00724CD1" w:rsidRPr="00724CD1" w:rsidRDefault="00724CD1" w:rsidP="00724CD1">
      <w:pPr>
        <w:spacing w:after="0" w:line="240" w:lineRule="auto"/>
        <w:rPr>
          <w:rFonts w:ascii="Times New Roman" w:hAnsi="Times New Roman" w:cs="Times New Roman"/>
        </w:rPr>
      </w:pPr>
      <w:r w:rsidRPr="00724CD1">
        <w:rPr>
          <w:rFonts w:ascii="Times New Roman" w:hAnsi="Times New Roman" w:cs="Times New Roman"/>
        </w:rPr>
        <w:t>Aizsardzības ministra vietā</w:t>
      </w:r>
      <w:r w:rsidRPr="00724CD1">
        <w:rPr>
          <w:rFonts w:ascii="Times New Roman" w:hAnsi="Times New Roman" w:cs="Times New Roman"/>
        </w:rPr>
        <w:tab/>
      </w:r>
    </w:p>
    <w:p w:rsidR="00724CD1" w:rsidRPr="00724CD1" w:rsidRDefault="00724CD1" w:rsidP="00724CD1">
      <w:pPr>
        <w:spacing w:after="0" w:line="240" w:lineRule="auto"/>
        <w:rPr>
          <w:rFonts w:ascii="Times New Roman" w:hAnsi="Times New Roman" w:cs="Times New Roman"/>
        </w:rPr>
      </w:pPr>
      <w:r w:rsidRPr="00724CD1">
        <w:rPr>
          <w:rFonts w:ascii="Times New Roman" w:hAnsi="Times New Roman" w:cs="Times New Roman"/>
        </w:rPr>
        <w:t xml:space="preserve">Ekonomikas ministre                                                                                     D.Reizniece-Ozola                                                                                    </w:t>
      </w:r>
    </w:p>
    <w:p w:rsidR="00724CD1" w:rsidRDefault="00724CD1" w:rsidP="00724CD1">
      <w:pPr>
        <w:rPr>
          <w:rFonts w:ascii="Times New Roman" w:hAnsi="Times New Roman" w:cs="Times New Roman"/>
        </w:rPr>
      </w:pPr>
      <w:r w:rsidRPr="00724CD1">
        <w:rPr>
          <w:rFonts w:ascii="Times New Roman" w:hAnsi="Times New Roman" w:cs="Times New Roman"/>
        </w:rPr>
        <w:t> </w:t>
      </w:r>
    </w:p>
    <w:p w:rsidR="00724CD1" w:rsidRPr="00724CD1" w:rsidRDefault="00724CD1" w:rsidP="00724CD1">
      <w:pPr>
        <w:rPr>
          <w:rFonts w:ascii="Times New Roman" w:hAnsi="Times New Roman" w:cs="Times New Roman"/>
        </w:rPr>
      </w:pPr>
    </w:p>
    <w:p w:rsidR="00724CD1" w:rsidRPr="00724CD1" w:rsidRDefault="00724CD1" w:rsidP="00724CD1">
      <w:pPr>
        <w:rPr>
          <w:rFonts w:ascii="Times New Roman" w:hAnsi="Times New Roman" w:cs="Times New Roman"/>
        </w:rPr>
      </w:pPr>
      <w:r w:rsidRPr="00724CD1">
        <w:rPr>
          <w:rFonts w:ascii="Times New Roman" w:hAnsi="Times New Roman" w:cs="Times New Roman"/>
        </w:rPr>
        <w:t>Vīza: Valsts sekretāra p.i.                                                                              I.Dreģe</w:t>
      </w:r>
    </w:p>
    <w:p w:rsidR="00724CD1" w:rsidRDefault="00724CD1" w:rsidP="00724CD1">
      <w:pPr>
        <w:pStyle w:val="StyleRight"/>
        <w:spacing w:after="0"/>
        <w:ind w:firstLine="0"/>
        <w:jc w:val="both"/>
      </w:pPr>
    </w:p>
    <w:p w:rsidR="00B150B4" w:rsidRDefault="00B150B4" w:rsidP="00B150B4">
      <w:pPr>
        <w:spacing w:after="0" w:line="240" w:lineRule="auto"/>
        <w:rPr>
          <w:rFonts w:ascii="Dutch TL" w:hAnsi="Dutch TL" w:cs="Times New Roman"/>
          <w:sz w:val="24"/>
          <w:szCs w:val="24"/>
        </w:rPr>
      </w:pPr>
    </w:p>
    <w:p w:rsidR="00B150B4" w:rsidRDefault="000A3A25" w:rsidP="00B150B4">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1</w:t>
      </w:r>
      <w:r w:rsidR="00724CD1">
        <w:rPr>
          <w:rFonts w:ascii="Times New Roman" w:hAnsi="Times New Roman" w:cs="Times New Roman"/>
          <w:color w:val="000000"/>
          <w:sz w:val="16"/>
          <w:szCs w:val="16"/>
        </w:rPr>
        <w:t>9</w:t>
      </w:r>
      <w:r w:rsidR="003A6A2B">
        <w:rPr>
          <w:rFonts w:ascii="Times New Roman" w:hAnsi="Times New Roman" w:cs="Times New Roman"/>
          <w:color w:val="000000"/>
          <w:sz w:val="16"/>
          <w:szCs w:val="16"/>
        </w:rPr>
        <w:t>.0</w:t>
      </w:r>
      <w:r w:rsidR="00AF0644">
        <w:rPr>
          <w:rFonts w:ascii="Times New Roman" w:hAnsi="Times New Roman" w:cs="Times New Roman"/>
          <w:color w:val="000000"/>
          <w:sz w:val="16"/>
          <w:szCs w:val="16"/>
        </w:rPr>
        <w:t>8</w:t>
      </w:r>
      <w:r w:rsidR="003A6A2B">
        <w:rPr>
          <w:rFonts w:ascii="Times New Roman" w:hAnsi="Times New Roman" w:cs="Times New Roman"/>
          <w:color w:val="000000"/>
          <w:sz w:val="16"/>
          <w:szCs w:val="16"/>
        </w:rPr>
        <w:t>.2015. 15</w:t>
      </w:r>
      <w:r w:rsidR="00B150B4">
        <w:rPr>
          <w:rFonts w:ascii="Times New Roman" w:hAnsi="Times New Roman" w:cs="Times New Roman"/>
          <w:color w:val="000000"/>
          <w:sz w:val="16"/>
          <w:szCs w:val="16"/>
        </w:rPr>
        <w:t>:</w:t>
      </w:r>
      <w:r w:rsidR="00F76891">
        <w:rPr>
          <w:rFonts w:ascii="Times New Roman" w:hAnsi="Times New Roman" w:cs="Times New Roman"/>
          <w:color w:val="000000"/>
          <w:sz w:val="16"/>
          <w:szCs w:val="16"/>
        </w:rPr>
        <w:t>03</w:t>
      </w:r>
    </w:p>
    <w:p w:rsidR="00F516DB" w:rsidRDefault="0035356A" w:rsidP="00B150B4">
      <w:pPr>
        <w:spacing w:after="0" w:line="240" w:lineRule="auto"/>
        <w:rPr>
          <w:rFonts w:ascii="Times New Roman" w:hAnsi="Times New Roman" w:cs="Times New Roman"/>
          <w:color w:val="000000"/>
          <w:sz w:val="16"/>
          <w:szCs w:val="16"/>
        </w:rPr>
      </w:pPr>
      <w:r>
        <w:fldChar w:fldCharType="begin"/>
      </w:r>
      <w:r>
        <w:instrText xml:space="preserve"> NUMWORDS   \* MERGEFORMAT </w:instrText>
      </w:r>
      <w:r>
        <w:fldChar w:fldCharType="separate"/>
      </w:r>
      <w:r w:rsidR="00724CD1" w:rsidRPr="00724CD1">
        <w:rPr>
          <w:rFonts w:ascii="Times New Roman" w:hAnsi="Times New Roman" w:cs="Times New Roman"/>
          <w:noProof/>
          <w:color w:val="000000"/>
          <w:sz w:val="16"/>
          <w:szCs w:val="16"/>
        </w:rPr>
        <w:t>776</w:t>
      </w:r>
      <w:r>
        <w:rPr>
          <w:rFonts w:ascii="Times New Roman" w:hAnsi="Times New Roman" w:cs="Times New Roman"/>
          <w:noProof/>
          <w:color w:val="000000"/>
          <w:sz w:val="16"/>
          <w:szCs w:val="16"/>
        </w:rPr>
        <w:fldChar w:fldCharType="end"/>
      </w:r>
    </w:p>
    <w:p w:rsidR="00B150B4" w:rsidRDefault="00B150B4" w:rsidP="00B150B4">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Linda Masāne</w:t>
      </w:r>
    </w:p>
    <w:p w:rsidR="00B150B4" w:rsidRDefault="00B150B4" w:rsidP="00B150B4">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tālr.: 6717780</w:t>
      </w:r>
      <w:r w:rsidR="00621404">
        <w:rPr>
          <w:rFonts w:ascii="Times New Roman" w:hAnsi="Times New Roman" w:cs="Times New Roman"/>
          <w:color w:val="000000"/>
          <w:sz w:val="16"/>
          <w:szCs w:val="16"/>
        </w:rPr>
        <w:t>4</w:t>
      </w:r>
    </w:p>
    <w:p w:rsidR="00B150B4" w:rsidRDefault="00B150B4" w:rsidP="00B150B4">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fakss:</w:t>
      </w:r>
      <w:r>
        <w:rPr>
          <w:rFonts w:ascii="Times New Roman" w:hAnsi="Times New Roman" w:cs="Times New Roman"/>
          <w:sz w:val="16"/>
          <w:szCs w:val="16"/>
        </w:rPr>
        <w:t xml:space="preserve"> 6</w:t>
      </w:r>
      <w:r w:rsidR="00AF0644">
        <w:rPr>
          <w:rFonts w:ascii="Times New Roman" w:hAnsi="Times New Roman" w:cs="Times New Roman"/>
          <w:sz w:val="16"/>
          <w:szCs w:val="16"/>
        </w:rPr>
        <w:t>7177878</w:t>
      </w:r>
    </w:p>
    <w:p w:rsidR="004D15A9" w:rsidRDefault="00B150B4" w:rsidP="00DA596D">
      <w:pPr>
        <w:spacing w:after="0" w:line="240" w:lineRule="auto"/>
        <w:rPr>
          <w:rFonts w:ascii="Times New Roman" w:hAnsi="Times New Roman" w:cs="Times New Roman"/>
          <w:sz w:val="24"/>
          <w:szCs w:val="24"/>
        </w:rPr>
      </w:pPr>
      <w:r>
        <w:rPr>
          <w:rFonts w:ascii="Times New Roman" w:hAnsi="Times New Roman" w:cs="Times New Roman"/>
          <w:color w:val="000000"/>
          <w:sz w:val="16"/>
          <w:szCs w:val="16"/>
        </w:rPr>
        <w:t>e-pasta adrese: linda.masane@midd.gov.lv</w:t>
      </w:r>
    </w:p>
    <w:sectPr w:rsidR="004D15A9" w:rsidSect="004D15A9">
      <w:headerReference w:type="default" r:id="rId10"/>
      <w:footerReference w:type="default" r:id="rId11"/>
      <w:footerReference w:type="first" r:id="rId12"/>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312" w:rsidRDefault="00263312" w:rsidP="004D15A9">
      <w:pPr>
        <w:spacing w:after="0" w:line="240" w:lineRule="auto"/>
      </w:pPr>
      <w:r>
        <w:separator/>
      </w:r>
    </w:p>
  </w:endnote>
  <w:endnote w:type="continuationSeparator" w:id="0">
    <w:p w:rsidR="00263312" w:rsidRDefault="00263312"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Dutch TL">
    <w:panose1 w:val="02020503060505020304"/>
    <w:charset w:val="BA"/>
    <w:family w:val="roman"/>
    <w:pitch w:val="variable"/>
    <w:sig w:usb0="800002AF" w:usb1="5000204A"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312" w:rsidRPr="004D15A9" w:rsidRDefault="00263312" w:rsidP="0095459E">
    <w:pPr>
      <w:pStyle w:val="Foote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AI</w:t>
    </w:r>
    <w:r w:rsidRPr="004D15A9">
      <w:rPr>
        <w:rFonts w:ascii="Times New Roman" w:hAnsi="Times New Roman" w:cs="Times New Roman"/>
        <w:color w:val="000000" w:themeColor="text1"/>
        <w:sz w:val="20"/>
        <w:szCs w:val="20"/>
      </w:rPr>
      <w:t>MAnot_</w:t>
    </w:r>
    <w:r w:rsidR="000A3A25">
      <w:rPr>
        <w:rFonts w:ascii="Times New Roman" w:hAnsi="Times New Roman" w:cs="Times New Roman"/>
        <w:color w:val="000000" w:themeColor="text1"/>
        <w:sz w:val="20"/>
        <w:szCs w:val="20"/>
      </w:rPr>
      <w:t>1</w:t>
    </w:r>
    <w:r w:rsidR="00724CD1">
      <w:rPr>
        <w:rFonts w:ascii="Times New Roman" w:hAnsi="Times New Roman" w:cs="Times New Roman"/>
        <w:color w:val="000000" w:themeColor="text1"/>
        <w:sz w:val="20"/>
        <w:szCs w:val="20"/>
      </w:rPr>
      <w:t>9</w:t>
    </w:r>
    <w:r>
      <w:rPr>
        <w:rFonts w:ascii="Times New Roman" w:hAnsi="Times New Roman" w:cs="Times New Roman"/>
        <w:color w:val="000000" w:themeColor="text1"/>
        <w:sz w:val="20"/>
        <w:szCs w:val="20"/>
      </w:rPr>
      <w:t>0</w:t>
    </w:r>
    <w:r w:rsidR="00621404">
      <w:rPr>
        <w:rFonts w:ascii="Times New Roman" w:hAnsi="Times New Roman" w:cs="Times New Roman"/>
        <w:color w:val="000000" w:themeColor="text1"/>
        <w:sz w:val="20"/>
        <w:szCs w:val="20"/>
      </w:rPr>
      <w:t>8</w:t>
    </w:r>
    <w:r>
      <w:rPr>
        <w:rFonts w:ascii="Times New Roman" w:hAnsi="Times New Roman" w:cs="Times New Roman"/>
        <w:color w:val="000000" w:themeColor="text1"/>
        <w:sz w:val="20"/>
        <w:szCs w:val="20"/>
      </w:rPr>
      <w:t>15</w:t>
    </w:r>
    <w:r w:rsidRPr="004D15A9">
      <w:rPr>
        <w:rFonts w:ascii="Times New Roman" w:hAnsi="Times New Roman" w:cs="Times New Roman"/>
        <w:color w:val="000000" w:themeColor="text1"/>
        <w:sz w:val="20"/>
        <w:szCs w:val="20"/>
      </w:rPr>
      <w:t>_</w:t>
    </w:r>
    <w:r>
      <w:rPr>
        <w:rFonts w:ascii="Times New Roman" w:hAnsi="Times New Roman" w:cs="Times New Roman"/>
        <w:color w:val="000000" w:themeColor="text1"/>
        <w:sz w:val="20"/>
        <w:szCs w:val="20"/>
      </w:rPr>
      <w:t>apliecība</w:t>
    </w:r>
    <w:r w:rsidRPr="00ED666A">
      <w:rPr>
        <w:rFonts w:ascii="Times New Roman" w:hAnsi="Times New Roman" w:cs="Times New Roman"/>
        <w:color w:val="000000" w:themeColor="text1"/>
        <w:sz w:val="20"/>
        <w:szCs w:val="20"/>
      </w:rPr>
      <w:t xml:space="preserve">; </w:t>
    </w:r>
    <w:r w:rsidRPr="00ED666A">
      <w:rPr>
        <w:rFonts w:ascii="Times New Roman" w:eastAsia="Times New Roman" w:hAnsi="Times New Roman" w:cs="Times New Roman"/>
        <w:bCs/>
        <w:sz w:val="20"/>
        <w:szCs w:val="20"/>
        <w:lang w:eastAsia="lv-LV"/>
      </w:rPr>
      <w:t xml:space="preserve">Ministru kabineta noteikumu </w:t>
    </w:r>
    <w:r w:rsidRPr="00E32348">
      <w:rPr>
        <w:rFonts w:ascii="Times New Roman" w:eastAsia="Times New Roman" w:hAnsi="Times New Roman" w:cs="Times New Roman"/>
        <w:bCs/>
        <w:sz w:val="20"/>
        <w:szCs w:val="20"/>
        <w:lang w:eastAsia="lv-LV"/>
      </w:rPr>
      <w:t>„</w:t>
    </w:r>
    <w:r w:rsidRPr="00E32348">
      <w:rPr>
        <w:rFonts w:ascii="Times New Roman" w:hAnsi="Times New Roman" w:cs="Times New Roman"/>
        <w:sz w:val="20"/>
        <w:szCs w:val="20"/>
      </w:rPr>
      <w:t>Noteikumi par valsts drošības iestāžu izdienas pensijas saņēmēja apliecību</w:t>
    </w:r>
    <w:r w:rsidRPr="00E32348">
      <w:rPr>
        <w:rFonts w:ascii="Times New Roman" w:eastAsia="Times New Roman" w:hAnsi="Times New Roman" w:cs="Times New Roman"/>
        <w:bCs/>
        <w:sz w:val="20"/>
        <w:szCs w:val="20"/>
        <w:lang w:eastAsia="lv-LV"/>
      </w:rPr>
      <w:t>” projekta</w:t>
    </w:r>
    <w:r w:rsidRPr="00E32348">
      <w:rPr>
        <w:rFonts w:ascii="Times New Roman" w:hAnsi="Times New Roman" w:cs="Times New Roman"/>
        <w:color w:val="000000" w:themeColor="text1"/>
        <w:sz w:val="20"/>
        <w:szCs w:val="20"/>
      </w:rPr>
      <w:t xml:space="preserve"> </w:t>
    </w:r>
    <w:r w:rsidRPr="00E32348">
      <w:rPr>
        <w:rFonts w:ascii="Times New Roman" w:eastAsia="Times New Roman" w:hAnsi="Times New Roman" w:cs="Times New Roman"/>
        <w:bCs/>
        <w:color w:val="000000" w:themeColor="text1"/>
        <w:sz w:val="20"/>
        <w:szCs w:val="20"/>
        <w:lang w:eastAsia="lv-LV"/>
      </w:rPr>
      <w:t>sākot</w:t>
    </w:r>
    <w:r w:rsidRPr="00ED666A">
      <w:rPr>
        <w:rFonts w:ascii="Times New Roman" w:eastAsia="Times New Roman" w:hAnsi="Times New Roman" w:cs="Times New Roman"/>
        <w:bCs/>
        <w:color w:val="000000" w:themeColor="text1"/>
        <w:sz w:val="20"/>
        <w:szCs w:val="20"/>
        <w:lang w:eastAsia="lv-LV"/>
      </w:rPr>
      <w:t>nējās ietekmes novērtējuma ziņojums (anotācija</w:t>
    </w:r>
    <w:r w:rsidRPr="004D15A9">
      <w:rPr>
        <w:rFonts w:ascii="Times New Roman" w:eastAsia="Times New Roman" w:hAnsi="Times New Roman" w:cs="Times New Roman"/>
        <w:bCs/>
        <w:color w:val="000000" w:themeColor="text1"/>
        <w:sz w:val="20"/>
        <w:szCs w:val="20"/>
        <w:lang w:eastAsia="lv-LV"/>
      </w:rPr>
      <w:t>)</w:t>
    </w:r>
  </w:p>
  <w:p w:rsidR="00263312" w:rsidRPr="0095459E" w:rsidRDefault="00263312" w:rsidP="009545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312" w:rsidRPr="004D15A9" w:rsidRDefault="00263312" w:rsidP="0095459E">
    <w:pPr>
      <w:pStyle w:val="Foote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AI</w:t>
    </w:r>
    <w:r w:rsidRPr="004D15A9">
      <w:rPr>
        <w:rFonts w:ascii="Times New Roman" w:hAnsi="Times New Roman" w:cs="Times New Roman"/>
        <w:color w:val="000000" w:themeColor="text1"/>
        <w:sz w:val="20"/>
        <w:szCs w:val="20"/>
      </w:rPr>
      <w:t>MAnot_</w:t>
    </w:r>
    <w:r w:rsidR="000A3A25">
      <w:rPr>
        <w:rFonts w:ascii="Times New Roman" w:hAnsi="Times New Roman" w:cs="Times New Roman"/>
        <w:color w:val="000000" w:themeColor="text1"/>
        <w:sz w:val="20"/>
        <w:szCs w:val="20"/>
      </w:rPr>
      <w:t>1</w:t>
    </w:r>
    <w:r w:rsidR="00724CD1">
      <w:rPr>
        <w:rFonts w:ascii="Times New Roman" w:hAnsi="Times New Roman" w:cs="Times New Roman"/>
        <w:color w:val="000000" w:themeColor="text1"/>
        <w:sz w:val="20"/>
        <w:szCs w:val="20"/>
      </w:rPr>
      <w:t>9</w:t>
    </w:r>
    <w:r>
      <w:rPr>
        <w:rFonts w:ascii="Times New Roman" w:hAnsi="Times New Roman" w:cs="Times New Roman"/>
        <w:color w:val="000000" w:themeColor="text1"/>
        <w:sz w:val="20"/>
        <w:szCs w:val="20"/>
      </w:rPr>
      <w:t>0815</w:t>
    </w:r>
    <w:r w:rsidRPr="004D15A9">
      <w:rPr>
        <w:rFonts w:ascii="Times New Roman" w:hAnsi="Times New Roman" w:cs="Times New Roman"/>
        <w:color w:val="000000" w:themeColor="text1"/>
        <w:sz w:val="20"/>
        <w:szCs w:val="20"/>
      </w:rPr>
      <w:t>_</w:t>
    </w:r>
    <w:r>
      <w:rPr>
        <w:rFonts w:ascii="Times New Roman" w:hAnsi="Times New Roman" w:cs="Times New Roman"/>
        <w:color w:val="000000" w:themeColor="text1"/>
        <w:sz w:val="20"/>
        <w:szCs w:val="20"/>
      </w:rPr>
      <w:t>apliecība</w:t>
    </w:r>
    <w:r w:rsidRPr="00ED666A">
      <w:rPr>
        <w:rFonts w:ascii="Times New Roman" w:hAnsi="Times New Roman" w:cs="Times New Roman"/>
        <w:color w:val="000000" w:themeColor="text1"/>
        <w:sz w:val="20"/>
        <w:szCs w:val="20"/>
      </w:rPr>
      <w:t xml:space="preserve">; </w:t>
    </w:r>
    <w:r w:rsidRPr="00ED666A">
      <w:rPr>
        <w:rFonts w:ascii="Times New Roman" w:eastAsia="Times New Roman" w:hAnsi="Times New Roman" w:cs="Times New Roman"/>
        <w:bCs/>
        <w:sz w:val="20"/>
        <w:szCs w:val="20"/>
        <w:lang w:eastAsia="lv-LV"/>
      </w:rPr>
      <w:t xml:space="preserve">Ministru kabineta noteikumu </w:t>
    </w:r>
    <w:r w:rsidRPr="00E32348">
      <w:rPr>
        <w:rFonts w:ascii="Times New Roman" w:eastAsia="Times New Roman" w:hAnsi="Times New Roman" w:cs="Times New Roman"/>
        <w:bCs/>
        <w:sz w:val="20"/>
        <w:szCs w:val="20"/>
        <w:lang w:eastAsia="lv-LV"/>
      </w:rPr>
      <w:t>„</w:t>
    </w:r>
    <w:r w:rsidRPr="00E32348">
      <w:rPr>
        <w:rFonts w:ascii="Times New Roman" w:hAnsi="Times New Roman" w:cs="Times New Roman"/>
        <w:sz w:val="20"/>
        <w:szCs w:val="20"/>
      </w:rPr>
      <w:t>Noteikumi par valsts drošības iestāžu izdienas pensijas saņēmēja apliecību</w:t>
    </w:r>
    <w:r w:rsidRPr="00E32348">
      <w:rPr>
        <w:rFonts w:ascii="Times New Roman" w:eastAsia="Times New Roman" w:hAnsi="Times New Roman" w:cs="Times New Roman"/>
        <w:bCs/>
        <w:sz w:val="20"/>
        <w:szCs w:val="20"/>
        <w:lang w:eastAsia="lv-LV"/>
      </w:rPr>
      <w:t>” projekta</w:t>
    </w:r>
    <w:r w:rsidRPr="00E32348">
      <w:rPr>
        <w:rFonts w:ascii="Times New Roman" w:hAnsi="Times New Roman" w:cs="Times New Roman"/>
        <w:color w:val="000000" w:themeColor="text1"/>
        <w:sz w:val="20"/>
        <w:szCs w:val="20"/>
      </w:rPr>
      <w:t xml:space="preserve"> </w:t>
    </w:r>
    <w:r w:rsidRPr="00E32348">
      <w:rPr>
        <w:rFonts w:ascii="Times New Roman" w:eastAsia="Times New Roman" w:hAnsi="Times New Roman" w:cs="Times New Roman"/>
        <w:bCs/>
        <w:color w:val="000000" w:themeColor="text1"/>
        <w:sz w:val="20"/>
        <w:szCs w:val="20"/>
        <w:lang w:eastAsia="lv-LV"/>
      </w:rPr>
      <w:t>sākot</w:t>
    </w:r>
    <w:r w:rsidRPr="00ED666A">
      <w:rPr>
        <w:rFonts w:ascii="Times New Roman" w:eastAsia="Times New Roman" w:hAnsi="Times New Roman" w:cs="Times New Roman"/>
        <w:bCs/>
        <w:color w:val="000000" w:themeColor="text1"/>
        <w:sz w:val="20"/>
        <w:szCs w:val="20"/>
        <w:lang w:eastAsia="lv-LV"/>
      </w:rPr>
      <w:t>nējās ietekmes novērtējuma ziņojums (anotācija</w:t>
    </w:r>
    <w:r w:rsidRPr="004D15A9">
      <w:rPr>
        <w:rFonts w:ascii="Times New Roman" w:eastAsia="Times New Roman" w:hAnsi="Times New Roman" w:cs="Times New Roman"/>
        <w:bCs/>
        <w:color w:val="000000" w:themeColor="text1"/>
        <w:sz w:val="20"/>
        <w:szCs w:val="20"/>
        <w:lang w:eastAsia="lv-LV"/>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312" w:rsidRDefault="00263312" w:rsidP="004D15A9">
      <w:pPr>
        <w:spacing w:after="0" w:line="240" w:lineRule="auto"/>
      </w:pPr>
      <w:r>
        <w:separator/>
      </w:r>
    </w:p>
  </w:footnote>
  <w:footnote w:type="continuationSeparator" w:id="0">
    <w:p w:rsidR="00263312" w:rsidRDefault="00263312" w:rsidP="004D1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230928"/>
      <w:docPartObj>
        <w:docPartGallery w:val="Page Numbers (Top of Page)"/>
        <w:docPartUnique/>
      </w:docPartObj>
    </w:sdtPr>
    <w:sdtEndPr>
      <w:rPr>
        <w:rFonts w:ascii="Times New Roman" w:hAnsi="Times New Roman" w:cs="Times New Roman"/>
        <w:sz w:val="24"/>
        <w:szCs w:val="24"/>
      </w:rPr>
    </w:sdtEndPr>
    <w:sdtContent>
      <w:p w:rsidR="00263312" w:rsidRPr="004D15A9" w:rsidRDefault="00207D53">
        <w:pPr>
          <w:pStyle w:val="Header"/>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00263312"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35356A">
          <w:rPr>
            <w:rFonts w:ascii="Times New Roman" w:hAnsi="Times New Roman" w:cs="Times New Roman"/>
            <w:noProof/>
            <w:sz w:val="24"/>
            <w:szCs w:val="24"/>
          </w:rPr>
          <w:t>2</w:t>
        </w:r>
        <w:r w:rsidRPr="004D15A9">
          <w:rPr>
            <w:rFonts w:ascii="Times New Roman" w:hAnsi="Times New Roman" w:cs="Times New Roman"/>
            <w:sz w:val="24"/>
            <w:szCs w:val="24"/>
          </w:rPr>
          <w:fldChar w:fldCharType="end"/>
        </w:r>
      </w:p>
    </w:sdtContent>
  </w:sdt>
  <w:p w:rsidR="00263312" w:rsidRDefault="002633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65D7C"/>
    <w:multiLevelType w:val="hybridMultilevel"/>
    <w:tmpl w:val="E482F23A"/>
    <w:lvl w:ilvl="0" w:tplc="722EE9EE">
      <w:start w:val="2015"/>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31256"/>
    <w:rsid w:val="000371B4"/>
    <w:rsid w:val="000A3A25"/>
    <w:rsid w:val="000B166F"/>
    <w:rsid w:val="000C0837"/>
    <w:rsid w:val="000D1189"/>
    <w:rsid w:val="000D5F01"/>
    <w:rsid w:val="00101CD5"/>
    <w:rsid w:val="001032E6"/>
    <w:rsid w:val="00113612"/>
    <w:rsid w:val="00207D53"/>
    <w:rsid w:val="002238B9"/>
    <w:rsid w:val="00263312"/>
    <w:rsid w:val="00265353"/>
    <w:rsid w:val="00286D52"/>
    <w:rsid w:val="0035356A"/>
    <w:rsid w:val="00376B78"/>
    <w:rsid w:val="003922B0"/>
    <w:rsid w:val="003A2A0B"/>
    <w:rsid w:val="003A6A2B"/>
    <w:rsid w:val="003C004C"/>
    <w:rsid w:val="003E312F"/>
    <w:rsid w:val="003F256F"/>
    <w:rsid w:val="0041337A"/>
    <w:rsid w:val="004440D2"/>
    <w:rsid w:val="004468C8"/>
    <w:rsid w:val="00484C34"/>
    <w:rsid w:val="004C57A5"/>
    <w:rsid w:val="004D15A9"/>
    <w:rsid w:val="00512EBC"/>
    <w:rsid w:val="005170A2"/>
    <w:rsid w:val="00572664"/>
    <w:rsid w:val="005D4E8A"/>
    <w:rsid w:val="00621404"/>
    <w:rsid w:val="006E0DAF"/>
    <w:rsid w:val="006F1E19"/>
    <w:rsid w:val="00724CD1"/>
    <w:rsid w:val="007314BA"/>
    <w:rsid w:val="007356E8"/>
    <w:rsid w:val="0074793B"/>
    <w:rsid w:val="0081203F"/>
    <w:rsid w:val="00840C3E"/>
    <w:rsid w:val="00887897"/>
    <w:rsid w:val="008C4281"/>
    <w:rsid w:val="0091483D"/>
    <w:rsid w:val="009441DA"/>
    <w:rsid w:val="0095459E"/>
    <w:rsid w:val="00957E08"/>
    <w:rsid w:val="009D1B28"/>
    <w:rsid w:val="009D2F56"/>
    <w:rsid w:val="009D7275"/>
    <w:rsid w:val="009E694E"/>
    <w:rsid w:val="009E78FF"/>
    <w:rsid w:val="00A2128C"/>
    <w:rsid w:val="00A72FE7"/>
    <w:rsid w:val="00AA1025"/>
    <w:rsid w:val="00AB1BD0"/>
    <w:rsid w:val="00AB633C"/>
    <w:rsid w:val="00AD393B"/>
    <w:rsid w:val="00AF0644"/>
    <w:rsid w:val="00B150B4"/>
    <w:rsid w:val="00B2309C"/>
    <w:rsid w:val="00BB1F46"/>
    <w:rsid w:val="00BC4588"/>
    <w:rsid w:val="00BD5015"/>
    <w:rsid w:val="00C84AEF"/>
    <w:rsid w:val="00CC3DE0"/>
    <w:rsid w:val="00D313D5"/>
    <w:rsid w:val="00D350DE"/>
    <w:rsid w:val="00DA596D"/>
    <w:rsid w:val="00E32348"/>
    <w:rsid w:val="00E81823"/>
    <w:rsid w:val="00ED666A"/>
    <w:rsid w:val="00F25E92"/>
    <w:rsid w:val="00F36575"/>
    <w:rsid w:val="00F37C47"/>
    <w:rsid w:val="00F516DB"/>
    <w:rsid w:val="00F54C2B"/>
    <w:rsid w:val="00F62478"/>
    <w:rsid w:val="00F76891"/>
    <w:rsid w:val="00F9051A"/>
    <w:rsid w:val="00FD283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line="240" w:lineRule="auto"/>
      <w:ind w:firstLine="720"/>
      <w:jc w:val="right"/>
    </w:pPr>
    <w:rPr>
      <w:rFonts w:ascii="Times New Roman" w:eastAsia="Times New Roman" w:hAnsi="Times New Roman" w:cs="Times New Roman"/>
      <w:sz w:val="28"/>
      <w:szCs w:val="28"/>
    </w:rPr>
  </w:style>
  <w:style w:type="paragraph" w:styleId="Header">
    <w:name w:val="header"/>
    <w:basedOn w:val="Normal"/>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DefaultParagraphFont"/>
    <w:link w:val="Header"/>
    <w:uiPriority w:val="99"/>
    <w:rsid w:val="004D15A9"/>
  </w:style>
  <w:style w:type="paragraph" w:styleId="Footer">
    <w:name w:val="footer"/>
    <w:basedOn w:val="Normal"/>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DefaultParagraphFont"/>
    <w:link w:val="Footer"/>
    <w:uiPriority w:val="99"/>
    <w:rsid w:val="004D15A9"/>
  </w:style>
  <w:style w:type="paragraph" w:styleId="BalloonText">
    <w:name w:val="Balloon Text"/>
    <w:basedOn w:val="Normal"/>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DefaultParagraphFont"/>
    <w:link w:val="BalloonText"/>
    <w:uiPriority w:val="99"/>
    <w:semiHidden/>
    <w:rsid w:val="003A2A0B"/>
    <w:rPr>
      <w:rFonts w:ascii="Tahoma" w:hAnsi="Tahoma" w:cs="Tahoma"/>
      <w:sz w:val="16"/>
      <w:szCs w:val="16"/>
    </w:rPr>
  </w:style>
  <w:style w:type="paragraph" w:styleId="ListParagraph">
    <w:name w:val="List Paragraph"/>
    <w:basedOn w:val="Normal"/>
    <w:uiPriority w:val="34"/>
    <w:qFormat/>
    <w:rsid w:val="009E694E"/>
    <w:pPr>
      <w:ind w:left="720"/>
      <w:contextualSpacing/>
    </w:pPr>
  </w:style>
  <w:style w:type="character" w:styleId="Hyperlink">
    <w:name w:val="Hyperlink"/>
    <w:basedOn w:val="DefaultParagraphFont"/>
    <w:uiPriority w:val="99"/>
    <w:semiHidden/>
    <w:unhideWhenUsed/>
    <w:rsid w:val="000A3A25"/>
    <w:rPr>
      <w:color w:val="0000FF"/>
      <w:u w:val="single"/>
    </w:rPr>
  </w:style>
  <w:style w:type="paragraph" w:customStyle="1" w:styleId="naisf">
    <w:name w:val="naisf"/>
    <w:basedOn w:val="Normal"/>
    <w:rsid w:val="00724CD1"/>
    <w:pPr>
      <w:spacing w:before="75" w:after="75" w:line="240" w:lineRule="auto"/>
      <w:ind w:firstLine="375"/>
      <w:jc w:val="both"/>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line="240" w:lineRule="auto"/>
      <w:ind w:firstLine="720"/>
      <w:jc w:val="right"/>
    </w:pPr>
    <w:rPr>
      <w:rFonts w:ascii="Times New Roman" w:eastAsia="Times New Roman" w:hAnsi="Times New Roman" w:cs="Times New Roman"/>
      <w:sz w:val="28"/>
      <w:szCs w:val="28"/>
    </w:rPr>
  </w:style>
  <w:style w:type="paragraph" w:styleId="Header">
    <w:name w:val="header"/>
    <w:basedOn w:val="Normal"/>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DefaultParagraphFont"/>
    <w:link w:val="Header"/>
    <w:uiPriority w:val="99"/>
    <w:rsid w:val="004D15A9"/>
  </w:style>
  <w:style w:type="paragraph" w:styleId="Footer">
    <w:name w:val="footer"/>
    <w:basedOn w:val="Normal"/>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DefaultParagraphFont"/>
    <w:link w:val="Footer"/>
    <w:uiPriority w:val="99"/>
    <w:rsid w:val="004D15A9"/>
  </w:style>
  <w:style w:type="paragraph" w:styleId="BalloonText">
    <w:name w:val="Balloon Text"/>
    <w:basedOn w:val="Normal"/>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DefaultParagraphFont"/>
    <w:link w:val="BalloonText"/>
    <w:uiPriority w:val="99"/>
    <w:semiHidden/>
    <w:rsid w:val="003A2A0B"/>
    <w:rPr>
      <w:rFonts w:ascii="Tahoma" w:hAnsi="Tahoma" w:cs="Tahoma"/>
      <w:sz w:val="16"/>
      <w:szCs w:val="16"/>
    </w:rPr>
  </w:style>
  <w:style w:type="paragraph" w:styleId="ListParagraph">
    <w:name w:val="List Paragraph"/>
    <w:basedOn w:val="Normal"/>
    <w:uiPriority w:val="34"/>
    <w:qFormat/>
    <w:rsid w:val="009E694E"/>
    <w:pPr>
      <w:ind w:left="720"/>
      <w:contextualSpacing/>
    </w:pPr>
  </w:style>
  <w:style w:type="character" w:styleId="Hyperlink">
    <w:name w:val="Hyperlink"/>
    <w:basedOn w:val="DefaultParagraphFont"/>
    <w:uiPriority w:val="99"/>
    <w:semiHidden/>
    <w:unhideWhenUsed/>
    <w:rsid w:val="000A3A25"/>
    <w:rPr>
      <w:color w:val="0000FF"/>
      <w:u w:val="single"/>
    </w:rPr>
  </w:style>
  <w:style w:type="paragraph" w:customStyle="1" w:styleId="naisf">
    <w:name w:val="naisf"/>
    <w:basedOn w:val="Normal"/>
    <w:rsid w:val="00724CD1"/>
    <w:pPr>
      <w:spacing w:before="75" w:after="75" w:line="240" w:lineRule="auto"/>
      <w:ind w:firstLine="375"/>
      <w:jc w:val="both"/>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1545866886">
      <w:bodyDiv w:val="1"/>
      <w:marLeft w:val="0"/>
      <w:marRight w:val="0"/>
      <w:marTop w:val="0"/>
      <w:marBottom w:val="0"/>
      <w:divBdr>
        <w:top w:val="none" w:sz="0" w:space="0" w:color="auto"/>
        <w:left w:val="none" w:sz="0" w:space="0" w:color="auto"/>
        <w:bottom w:val="none" w:sz="0" w:space="0" w:color="auto"/>
        <w:right w:val="none" w:sz="0" w:space="0" w:color="auto"/>
      </w:divBdr>
    </w:div>
    <w:div w:id="1566798205">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likumi.lv/ta/id/38048-par-valsts-pensijam" TargetMode="Externa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1D8E6-941F-48F4-97C2-31AF31D9D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4285</Words>
  <Characters>2443</Characters>
  <Application>Microsoft Office Word</Application>
  <DocSecurity>4</DocSecurity>
  <Lines>20</Lines>
  <Paragraphs>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„Noteikumi par valsts drošības iestāžu izdienas pensijas saņēmēja apliecību” projekta sākotnējās ietekmes novērtējuma ziņojums (anotācija)</vt:lpstr>
      <vt:lpstr>projekta nosaukums</vt:lpstr>
    </vt:vector>
  </TitlesOfParts>
  <Manager>Juridiskais departaments</Manager>
  <Company>AIzsardzības ministrija, Milirās izlūkošanas un drošības dienests</Company>
  <LinksUpToDate>false</LinksUpToDate>
  <CharactersWithSpaces>6715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„Noteikumi par valsts drošības iestāžu izdienas pensijas saņēmēja apliecību” projekta sākotnējās ietekmes novērtējuma ziņojums (anotācija)</dc:title>
  <dc:subject>Anotācija</dc:subject>
  <dc:creator>L.Masāne</dc:creator>
  <dc:description>L.Masāne, tel.67177804; e-pasts:linda.masane@midd.gov.lv</dc:description>
  <cp:lastModifiedBy>Marina Baltā</cp:lastModifiedBy>
  <cp:revision>2</cp:revision>
  <cp:lastPrinted>2013-12-16T08:57:00Z</cp:lastPrinted>
  <dcterms:created xsi:type="dcterms:W3CDTF">2015-08-19T08:52:00Z</dcterms:created>
  <dcterms:modified xsi:type="dcterms:W3CDTF">2015-08-19T08:52:00Z</dcterms:modified>
</cp:coreProperties>
</file>