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046" w:rsidRPr="00553A7A" w:rsidRDefault="0091654A" w:rsidP="00430604">
      <w:pPr>
        <w:spacing w:after="0" w:line="240" w:lineRule="auto"/>
        <w:jc w:val="right"/>
        <w:rPr>
          <w:rFonts w:ascii="Times New Roman" w:hAnsi="Times New Roman"/>
          <w:sz w:val="28"/>
          <w:szCs w:val="28"/>
        </w:rPr>
      </w:pPr>
      <w:r>
        <w:rPr>
          <w:rFonts w:ascii="Times New Roman" w:hAnsi="Times New Roman"/>
          <w:sz w:val="26"/>
          <w:szCs w:val="26"/>
        </w:rPr>
        <w:t>5</w:t>
      </w:r>
      <w:r w:rsidR="00770046" w:rsidRPr="00553A7A">
        <w:rPr>
          <w:rFonts w:ascii="Times New Roman" w:hAnsi="Times New Roman"/>
          <w:sz w:val="26"/>
          <w:szCs w:val="26"/>
        </w:rPr>
        <w:t>.pielikums</w:t>
      </w:r>
    </w:p>
    <w:p w:rsidR="00770046" w:rsidRPr="00553A7A" w:rsidRDefault="00770046" w:rsidP="00CE13E7">
      <w:pPr>
        <w:spacing w:after="0" w:line="240" w:lineRule="auto"/>
        <w:jc w:val="right"/>
        <w:rPr>
          <w:rFonts w:ascii="Times New Roman" w:hAnsi="Times New Roman"/>
          <w:color w:val="000000"/>
          <w:sz w:val="26"/>
          <w:szCs w:val="26"/>
        </w:rPr>
      </w:pPr>
      <w:r w:rsidRPr="00553A7A">
        <w:rPr>
          <w:rFonts w:ascii="Times New Roman" w:hAnsi="Times New Roman"/>
          <w:color w:val="000000"/>
          <w:sz w:val="26"/>
          <w:szCs w:val="26"/>
        </w:rPr>
        <w:t>Informatīv</w:t>
      </w:r>
      <w:r>
        <w:rPr>
          <w:rFonts w:ascii="Times New Roman" w:hAnsi="Times New Roman"/>
          <w:color w:val="000000"/>
          <w:sz w:val="26"/>
          <w:szCs w:val="26"/>
        </w:rPr>
        <w:t>ajam</w:t>
      </w:r>
      <w:r w:rsidRPr="00553A7A">
        <w:rPr>
          <w:rFonts w:ascii="Times New Roman" w:hAnsi="Times New Roman"/>
          <w:color w:val="000000"/>
          <w:sz w:val="26"/>
          <w:szCs w:val="26"/>
        </w:rPr>
        <w:t xml:space="preserve"> ziņojuma</w:t>
      </w:r>
      <w:r>
        <w:rPr>
          <w:rFonts w:ascii="Times New Roman" w:hAnsi="Times New Roman"/>
          <w:color w:val="000000"/>
          <w:sz w:val="26"/>
          <w:szCs w:val="26"/>
        </w:rPr>
        <w:t>m</w:t>
      </w:r>
    </w:p>
    <w:p w:rsidR="00770046" w:rsidRPr="00553A7A" w:rsidRDefault="00770046" w:rsidP="00CE13E7">
      <w:pPr>
        <w:spacing w:after="0" w:line="240" w:lineRule="auto"/>
        <w:jc w:val="right"/>
        <w:rPr>
          <w:rFonts w:ascii="Times New Roman" w:hAnsi="Times New Roman"/>
          <w:color w:val="000000"/>
          <w:sz w:val="26"/>
          <w:szCs w:val="26"/>
        </w:rPr>
      </w:pPr>
      <w:r w:rsidRPr="00553A7A">
        <w:rPr>
          <w:rFonts w:ascii="Times New Roman" w:hAnsi="Times New Roman"/>
          <w:color w:val="000000"/>
          <w:sz w:val="26"/>
          <w:szCs w:val="26"/>
        </w:rPr>
        <w:t xml:space="preserve"> „Par Pilsonības un migrācijas lietu </w:t>
      </w:r>
    </w:p>
    <w:p w:rsidR="00770046" w:rsidRPr="00553A7A" w:rsidRDefault="00770046" w:rsidP="00CE13E7">
      <w:pPr>
        <w:spacing w:after="0" w:line="240" w:lineRule="auto"/>
        <w:jc w:val="right"/>
        <w:rPr>
          <w:rFonts w:ascii="Times New Roman" w:hAnsi="Times New Roman"/>
          <w:color w:val="000000"/>
          <w:sz w:val="26"/>
          <w:szCs w:val="26"/>
        </w:rPr>
      </w:pPr>
      <w:r w:rsidRPr="00553A7A">
        <w:rPr>
          <w:rFonts w:ascii="Times New Roman" w:hAnsi="Times New Roman"/>
          <w:color w:val="000000"/>
          <w:sz w:val="26"/>
          <w:szCs w:val="26"/>
        </w:rPr>
        <w:t xml:space="preserve">pārvaldes administratīvās kapacitātes </w:t>
      </w:r>
    </w:p>
    <w:p w:rsidR="00770046" w:rsidRPr="00553A7A" w:rsidRDefault="00770046" w:rsidP="00CE13E7">
      <w:pPr>
        <w:spacing w:after="0" w:line="240" w:lineRule="auto"/>
        <w:jc w:val="right"/>
        <w:rPr>
          <w:rFonts w:ascii="Times New Roman" w:hAnsi="Times New Roman"/>
          <w:sz w:val="26"/>
          <w:szCs w:val="26"/>
        </w:rPr>
      </w:pPr>
      <w:r w:rsidRPr="00553A7A">
        <w:rPr>
          <w:rFonts w:ascii="Times New Roman" w:hAnsi="Times New Roman"/>
          <w:color w:val="000000"/>
          <w:sz w:val="26"/>
          <w:szCs w:val="26"/>
        </w:rPr>
        <w:t>stiprināšanas pasākumiem”</w:t>
      </w:r>
      <w:r w:rsidRPr="00553A7A">
        <w:rPr>
          <w:rFonts w:ascii="Times New Roman" w:hAnsi="Times New Roman"/>
          <w:sz w:val="26"/>
          <w:szCs w:val="26"/>
        </w:rPr>
        <w:t xml:space="preserve"> </w:t>
      </w:r>
    </w:p>
    <w:p w:rsidR="00770046" w:rsidRPr="00553A7A" w:rsidRDefault="00770046" w:rsidP="00CE13E7">
      <w:pPr>
        <w:spacing w:after="0" w:line="240" w:lineRule="auto"/>
        <w:jc w:val="right"/>
        <w:rPr>
          <w:rFonts w:ascii="Times New Roman" w:hAnsi="Times New Roman"/>
          <w:sz w:val="28"/>
          <w:szCs w:val="28"/>
        </w:rPr>
      </w:pPr>
    </w:p>
    <w:p w:rsidR="00770046" w:rsidRDefault="00770046" w:rsidP="00570B9B">
      <w:pPr>
        <w:spacing w:after="0" w:line="240" w:lineRule="auto"/>
        <w:jc w:val="both"/>
        <w:rPr>
          <w:rFonts w:ascii="Times New Roman" w:hAnsi="Times New Roman"/>
          <w:b/>
          <w:color w:val="000000"/>
          <w:sz w:val="26"/>
          <w:szCs w:val="26"/>
        </w:rPr>
      </w:pPr>
      <w:r w:rsidRPr="00BC452E">
        <w:rPr>
          <w:rFonts w:ascii="Times New Roman" w:hAnsi="Times New Roman"/>
          <w:b/>
          <w:color w:val="000000"/>
          <w:sz w:val="26"/>
          <w:szCs w:val="26"/>
        </w:rPr>
        <w:t xml:space="preserve">Detalizēti aprēķini par ilgtermiņa saistību pasākumam “Eiropas Savienības prasībām atbilstošu pasu, elektronisko identifikācijas karšu un uzturēšanās atļauju izsniegšana” </w:t>
      </w:r>
      <w:proofErr w:type="gramStart"/>
      <w:r w:rsidRPr="00BC452E">
        <w:rPr>
          <w:rFonts w:ascii="Times New Roman" w:hAnsi="Times New Roman"/>
          <w:b/>
          <w:color w:val="000000"/>
          <w:sz w:val="26"/>
          <w:szCs w:val="26"/>
        </w:rPr>
        <w:t>2016. – 2018.</w:t>
      </w:r>
      <w:proofErr w:type="gramEnd"/>
      <w:r w:rsidRPr="00BC452E">
        <w:rPr>
          <w:rFonts w:ascii="Times New Roman" w:hAnsi="Times New Roman"/>
          <w:b/>
          <w:color w:val="000000"/>
          <w:sz w:val="26"/>
          <w:szCs w:val="26"/>
        </w:rPr>
        <w:t>gadam nepieciešamo finansējumu.</w:t>
      </w:r>
    </w:p>
    <w:p w:rsidR="00770046" w:rsidRDefault="00770046" w:rsidP="001E6C57">
      <w:pPr>
        <w:spacing w:after="0" w:line="240" w:lineRule="auto"/>
        <w:jc w:val="center"/>
        <w:rPr>
          <w:rFonts w:ascii="Times New Roman" w:hAnsi="Times New Roman"/>
          <w:b/>
          <w:color w:val="000000"/>
          <w:sz w:val="26"/>
          <w:szCs w:val="26"/>
        </w:rPr>
      </w:pPr>
    </w:p>
    <w:tbl>
      <w:tblPr>
        <w:tblW w:w="5000" w:type="pct"/>
        <w:tblLayout w:type="fixed"/>
        <w:tblLook w:val="00A0" w:firstRow="1" w:lastRow="0" w:firstColumn="1" w:lastColumn="0" w:noHBand="0" w:noVBand="0"/>
      </w:tblPr>
      <w:tblGrid>
        <w:gridCol w:w="709"/>
        <w:gridCol w:w="710"/>
        <w:gridCol w:w="1419"/>
        <w:gridCol w:w="3262"/>
        <w:gridCol w:w="1019"/>
        <w:gridCol w:w="1106"/>
        <w:gridCol w:w="1073"/>
      </w:tblGrid>
      <w:tr w:rsidR="00770046" w:rsidRPr="00085B6F" w:rsidTr="00570B9B">
        <w:trPr>
          <w:trHeight w:val="1125"/>
        </w:trPr>
        <w:tc>
          <w:tcPr>
            <w:tcW w:w="5000" w:type="pct"/>
            <w:gridSpan w:val="7"/>
            <w:tcBorders>
              <w:top w:val="nil"/>
              <w:left w:val="nil"/>
              <w:bottom w:val="nil"/>
              <w:right w:val="nil"/>
            </w:tcBorders>
            <w:vAlign w:val="center"/>
          </w:tcPr>
          <w:p w:rsidR="00770046" w:rsidRPr="00570B9B" w:rsidRDefault="00770046"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 xml:space="preserve">Personu apliecinošo dokumentu izsniegšanas procesa nodrošināšanai nepieciešamo izdevumu aprēķins </w:t>
            </w:r>
            <w:proofErr w:type="gramStart"/>
            <w:r w:rsidRPr="00570B9B">
              <w:rPr>
                <w:rFonts w:ascii="Times New Roman" w:hAnsi="Times New Roman"/>
                <w:b/>
                <w:bCs/>
                <w:color w:val="000000"/>
                <w:sz w:val="20"/>
                <w:szCs w:val="20"/>
                <w:lang w:eastAsia="lv-LV"/>
              </w:rPr>
              <w:t>2016.gadam</w:t>
            </w:r>
            <w:proofErr w:type="gramEnd"/>
          </w:p>
        </w:tc>
      </w:tr>
      <w:tr w:rsidR="00770046" w:rsidRPr="00085B6F" w:rsidTr="009E21D1">
        <w:trPr>
          <w:trHeight w:val="330"/>
        </w:trPr>
        <w:tc>
          <w:tcPr>
            <w:tcW w:w="381" w:type="pct"/>
            <w:tcBorders>
              <w:top w:val="single" w:sz="8" w:space="0" w:color="auto"/>
              <w:left w:val="single" w:sz="8" w:space="0" w:color="auto"/>
              <w:bottom w:val="single" w:sz="8" w:space="0" w:color="auto"/>
              <w:right w:val="single" w:sz="8" w:space="0" w:color="auto"/>
            </w:tcBorders>
            <w:shd w:val="clear" w:color="000000" w:fill="FFFFFF"/>
            <w:vAlign w:val="center"/>
          </w:tcPr>
          <w:p w:rsidR="00770046" w:rsidRPr="00570B9B" w:rsidRDefault="00770046" w:rsidP="00570B9B">
            <w:pPr>
              <w:spacing w:after="0" w:line="240" w:lineRule="auto"/>
              <w:jc w:val="center"/>
              <w:rPr>
                <w:rFonts w:ascii="Times New Roman" w:hAnsi="Times New Roman"/>
                <w:b/>
                <w:bCs/>
                <w:color w:val="000000"/>
                <w:sz w:val="20"/>
                <w:szCs w:val="20"/>
                <w:lang w:eastAsia="lv-LV"/>
              </w:rPr>
            </w:pPr>
            <w:proofErr w:type="spellStart"/>
            <w:r w:rsidRPr="00570B9B">
              <w:rPr>
                <w:rFonts w:ascii="Times New Roman" w:hAnsi="Times New Roman"/>
                <w:b/>
                <w:bCs/>
                <w:color w:val="000000"/>
                <w:sz w:val="20"/>
                <w:szCs w:val="20"/>
                <w:lang w:eastAsia="lv-LV"/>
              </w:rPr>
              <w:t>Nr.p.k</w:t>
            </w:r>
            <w:proofErr w:type="spellEnd"/>
            <w:r w:rsidRPr="00570B9B">
              <w:rPr>
                <w:rFonts w:ascii="Times New Roman" w:hAnsi="Times New Roman"/>
                <w:b/>
                <w:bCs/>
                <w:color w:val="000000"/>
                <w:sz w:val="20"/>
                <w:szCs w:val="20"/>
                <w:lang w:eastAsia="lv-LV"/>
              </w:rPr>
              <w:t>.</w:t>
            </w:r>
          </w:p>
        </w:tc>
        <w:tc>
          <w:tcPr>
            <w:tcW w:w="382" w:type="pct"/>
            <w:tcBorders>
              <w:top w:val="single" w:sz="8" w:space="0" w:color="auto"/>
              <w:left w:val="nil"/>
              <w:bottom w:val="single" w:sz="8" w:space="0" w:color="auto"/>
              <w:right w:val="single" w:sz="8" w:space="0" w:color="auto"/>
            </w:tcBorders>
            <w:shd w:val="clear" w:color="000000" w:fill="FFFFFF"/>
            <w:vAlign w:val="center"/>
          </w:tcPr>
          <w:p w:rsidR="00770046" w:rsidRPr="00570B9B" w:rsidRDefault="00770046"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Kods</w:t>
            </w:r>
          </w:p>
        </w:tc>
        <w:tc>
          <w:tcPr>
            <w:tcW w:w="763" w:type="pct"/>
            <w:tcBorders>
              <w:top w:val="single" w:sz="8" w:space="0" w:color="auto"/>
              <w:left w:val="nil"/>
              <w:bottom w:val="single" w:sz="8" w:space="0" w:color="auto"/>
              <w:right w:val="single" w:sz="8" w:space="0" w:color="auto"/>
            </w:tcBorders>
            <w:shd w:val="clear" w:color="000000" w:fill="FFFFFF"/>
            <w:vAlign w:val="center"/>
          </w:tcPr>
          <w:p w:rsidR="00770046" w:rsidRPr="00570B9B" w:rsidRDefault="00770046"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Koda nosaukums</w:t>
            </w:r>
          </w:p>
        </w:tc>
        <w:tc>
          <w:tcPr>
            <w:tcW w:w="1754" w:type="pct"/>
            <w:tcBorders>
              <w:top w:val="single" w:sz="8" w:space="0" w:color="auto"/>
              <w:left w:val="nil"/>
              <w:bottom w:val="single" w:sz="8" w:space="0" w:color="auto"/>
              <w:right w:val="single" w:sz="8" w:space="0" w:color="auto"/>
            </w:tcBorders>
            <w:shd w:val="clear" w:color="000000" w:fill="FFFFFF"/>
            <w:vAlign w:val="center"/>
          </w:tcPr>
          <w:p w:rsidR="00770046" w:rsidRPr="00570B9B" w:rsidRDefault="00770046"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Detalizēts izdevumu aprēķins</w:t>
            </w:r>
          </w:p>
        </w:tc>
        <w:tc>
          <w:tcPr>
            <w:tcW w:w="548" w:type="pct"/>
            <w:tcBorders>
              <w:top w:val="single" w:sz="8" w:space="0" w:color="auto"/>
              <w:left w:val="nil"/>
              <w:bottom w:val="single" w:sz="8" w:space="0" w:color="auto"/>
              <w:right w:val="single" w:sz="8" w:space="0" w:color="auto"/>
            </w:tcBorders>
            <w:shd w:val="clear" w:color="000000" w:fill="FFFFFF"/>
            <w:noWrap/>
            <w:vAlign w:val="center"/>
          </w:tcPr>
          <w:p w:rsidR="00770046" w:rsidRPr="00570B9B" w:rsidRDefault="00770046"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Apstiprināts</w:t>
            </w:r>
          </w:p>
        </w:tc>
        <w:tc>
          <w:tcPr>
            <w:tcW w:w="595" w:type="pct"/>
            <w:tcBorders>
              <w:top w:val="single" w:sz="8" w:space="0" w:color="auto"/>
              <w:left w:val="nil"/>
              <w:bottom w:val="single" w:sz="8" w:space="0" w:color="auto"/>
              <w:right w:val="single" w:sz="8" w:space="0" w:color="auto"/>
            </w:tcBorders>
            <w:shd w:val="clear" w:color="000000" w:fill="FFFFFF"/>
            <w:noWrap/>
            <w:vAlign w:val="center"/>
          </w:tcPr>
          <w:p w:rsidR="00770046" w:rsidRPr="00570B9B" w:rsidRDefault="00770046"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Izmaiņas</w:t>
            </w:r>
          </w:p>
        </w:tc>
        <w:tc>
          <w:tcPr>
            <w:tcW w:w="577" w:type="pct"/>
            <w:tcBorders>
              <w:top w:val="single" w:sz="8" w:space="0" w:color="auto"/>
              <w:left w:val="nil"/>
              <w:bottom w:val="single" w:sz="8" w:space="0" w:color="auto"/>
              <w:right w:val="single" w:sz="8" w:space="0" w:color="auto"/>
            </w:tcBorders>
            <w:shd w:val="clear" w:color="000000" w:fill="FFFFFF"/>
            <w:noWrap/>
            <w:vAlign w:val="center"/>
          </w:tcPr>
          <w:p w:rsidR="00770046" w:rsidRPr="00570B9B" w:rsidRDefault="00770046"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Projekts</w:t>
            </w:r>
          </w:p>
        </w:tc>
      </w:tr>
      <w:tr w:rsidR="00770046" w:rsidRPr="00085B6F" w:rsidTr="009E21D1">
        <w:trPr>
          <w:trHeight w:val="315"/>
        </w:trPr>
        <w:tc>
          <w:tcPr>
            <w:tcW w:w="381" w:type="pct"/>
            <w:tcBorders>
              <w:top w:val="nil"/>
              <w:left w:val="single" w:sz="8" w:space="0" w:color="auto"/>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i/>
                <w:iCs/>
                <w:color w:val="000000"/>
                <w:sz w:val="20"/>
                <w:szCs w:val="20"/>
                <w:lang w:eastAsia="lv-LV"/>
              </w:rPr>
            </w:pPr>
            <w:r w:rsidRPr="00570B9B">
              <w:rPr>
                <w:rFonts w:ascii="Times New Roman" w:hAnsi="Times New Roman"/>
                <w:i/>
                <w:iCs/>
                <w:color w:val="000000"/>
                <w:sz w:val="20"/>
                <w:szCs w:val="20"/>
                <w:lang w:eastAsia="lv-LV"/>
              </w:rPr>
              <w:t>1</w:t>
            </w:r>
          </w:p>
        </w:tc>
        <w:tc>
          <w:tcPr>
            <w:tcW w:w="382"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i/>
                <w:iCs/>
                <w:color w:val="000000"/>
                <w:sz w:val="20"/>
                <w:szCs w:val="20"/>
                <w:lang w:eastAsia="lv-LV"/>
              </w:rPr>
            </w:pPr>
            <w:r w:rsidRPr="00570B9B">
              <w:rPr>
                <w:rFonts w:ascii="Times New Roman" w:hAnsi="Times New Roman"/>
                <w:i/>
                <w:iCs/>
                <w:color w:val="000000"/>
                <w:sz w:val="20"/>
                <w:szCs w:val="20"/>
                <w:lang w:eastAsia="lv-LV"/>
              </w:rPr>
              <w:t>2</w:t>
            </w:r>
          </w:p>
        </w:tc>
        <w:tc>
          <w:tcPr>
            <w:tcW w:w="763"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i/>
                <w:iCs/>
                <w:color w:val="000000"/>
                <w:sz w:val="20"/>
                <w:szCs w:val="20"/>
                <w:lang w:eastAsia="lv-LV"/>
              </w:rPr>
            </w:pPr>
            <w:r w:rsidRPr="00570B9B">
              <w:rPr>
                <w:rFonts w:ascii="Times New Roman" w:hAnsi="Times New Roman"/>
                <w:i/>
                <w:iCs/>
                <w:color w:val="000000"/>
                <w:sz w:val="20"/>
                <w:szCs w:val="20"/>
                <w:lang w:eastAsia="lv-LV"/>
              </w:rPr>
              <w:t>3</w:t>
            </w:r>
          </w:p>
        </w:tc>
        <w:tc>
          <w:tcPr>
            <w:tcW w:w="1754"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i/>
                <w:iCs/>
                <w:color w:val="000000"/>
                <w:sz w:val="20"/>
                <w:szCs w:val="20"/>
                <w:lang w:eastAsia="lv-LV"/>
              </w:rPr>
            </w:pPr>
            <w:r w:rsidRPr="00570B9B">
              <w:rPr>
                <w:rFonts w:ascii="Times New Roman" w:hAnsi="Times New Roman"/>
                <w:i/>
                <w:iCs/>
                <w:color w:val="000000"/>
                <w:sz w:val="20"/>
                <w:szCs w:val="20"/>
                <w:lang w:eastAsia="lv-LV"/>
              </w:rPr>
              <w:t>4</w:t>
            </w:r>
          </w:p>
        </w:tc>
        <w:tc>
          <w:tcPr>
            <w:tcW w:w="548"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i/>
                <w:iCs/>
                <w:color w:val="000000"/>
                <w:sz w:val="20"/>
                <w:szCs w:val="20"/>
                <w:lang w:eastAsia="lv-LV"/>
              </w:rPr>
            </w:pPr>
            <w:r w:rsidRPr="00570B9B">
              <w:rPr>
                <w:rFonts w:ascii="Times New Roman" w:hAnsi="Times New Roman"/>
                <w:i/>
                <w:iCs/>
                <w:color w:val="000000"/>
                <w:sz w:val="20"/>
                <w:szCs w:val="20"/>
                <w:lang w:eastAsia="lv-LV"/>
              </w:rPr>
              <w:t>5</w:t>
            </w:r>
          </w:p>
        </w:tc>
        <w:tc>
          <w:tcPr>
            <w:tcW w:w="595"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i/>
                <w:iCs/>
                <w:color w:val="000000"/>
                <w:sz w:val="20"/>
                <w:szCs w:val="20"/>
                <w:lang w:eastAsia="lv-LV"/>
              </w:rPr>
            </w:pPr>
            <w:r w:rsidRPr="00570B9B">
              <w:rPr>
                <w:rFonts w:ascii="Times New Roman" w:hAnsi="Times New Roman"/>
                <w:i/>
                <w:iCs/>
                <w:color w:val="000000"/>
                <w:sz w:val="20"/>
                <w:szCs w:val="20"/>
                <w:lang w:eastAsia="lv-LV"/>
              </w:rPr>
              <w:t>6</w:t>
            </w:r>
          </w:p>
        </w:tc>
        <w:tc>
          <w:tcPr>
            <w:tcW w:w="577"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i/>
                <w:iCs/>
                <w:color w:val="000000"/>
                <w:sz w:val="20"/>
                <w:szCs w:val="20"/>
                <w:lang w:eastAsia="lv-LV"/>
              </w:rPr>
            </w:pPr>
            <w:r w:rsidRPr="00570B9B">
              <w:rPr>
                <w:rFonts w:ascii="Times New Roman" w:hAnsi="Times New Roman"/>
                <w:i/>
                <w:iCs/>
                <w:color w:val="000000"/>
                <w:sz w:val="20"/>
                <w:szCs w:val="20"/>
                <w:lang w:eastAsia="lv-LV"/>
              </w:rPr>
              <w:t>7</w:t>
            </w:r>
          </w:p>
        </w:tc>
      </w:tr>
      <w:tr w:rsidR="00770046" w:rsidRPr="00085B6F" w:rsidTr="009E21D1">
        <w:trPr>
          <w:trHeight w:val="345"/>
        </w:trPr>
        <w:tc>
          <w:tcPr>
            <w:tcW w:w="381" w:type="pct"/>
            <w:vMerge w:val="restart"/>
            <w:tcBorders>
              <w:top w:val="nil"/>
              <w:left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i/>
                <w:iCs/>
                <w:color w:val="000000"/>
                <w:sz w:val="20"/>
                <w:szCs w:val="20"/>
                <w:lang w:eastAsia="lv-LV"/>
              </w:rPr>
            </w:pPr>
            <w:r w:rsidRPr="00570B9B">
              <w:rPr>
                <w:rFonts w:ascii="Times New Roman" w:hAnsi="Times New Roman"/>
                <w:i/>
                <w:iCs/>
                <w:color w:val="000000"/>
                <w:sz w:val="20"/>
                <w:szCs w:val="20"/>
                <w:lang w:eastAsia="lv-LV"/>
              </w:rPr>
              <w:t> </w:t>
            </w:r>
          </w:p>
          <w:p w:rsidR="00770046" w:rsidRPr="00570B9B" w:rsidRDefault="00770046" w:rsidP="00570B9B">
            <w:pPr>
              <w:spacing w:after="0" w:line="240" w:lineRule="auto"/>
              <w:jc w:val="center"/>
              <w:rPr>
                <w:rFonts w:ascii="Times New Roman" w:hAnsi="Times New Roman"/>
                <w:i/>
                <w:iCs/>
                <w:color w:val="000000"/>
                <w:sz w:val="20"/>
                <w:szCs w:val="20"/>
                <w:lang w:eastAsia="lv-LV"/>
              </w:rPr>
            </w:pPr>
            <w:r w:rsidRPr="00570B9B">
              <w:rPr>
                <w:rFonts w:ascii="Times New Roman" w:hAnsi="Times New Roman"/>
                <w:b/>
                <w:bCs/>
                <w:color w:val="000000"/>
                <w:sz w:val="20"/>
                <w:szCs w:val="20"/>
                <w:lang w:eastAsia="lv-LV"/>
              </w:rPr>
              <w:t>1</w:t>
            </w:r>
          </w:p>
        </w:tc>
        <w:tc>
          <w:tcPr>
            <w:tcW w:w="1145" w:type="pct"/>
            <w:gridSpan w:val="2"/>
            <w:vMerge w:val="restart"/>
            <w:tcBorders>
              <w:top w:val="single" w:sz="8" w:space="0" w:color="auto"/>
              <w:left w:val="single" w:sz="8" w:space="0" w:color="auto"/>
              <w:bottom w:val="single" w:sz="8" w:space="0" w:color="000000"/>
              <w:right w:val="nil"/>
            </w:tcBorders>
            <w:shd w:val="clear" w:color="000000" w:fill="FFFF99"/>
            <w:noWrap/>
            <w:vAlign w:val="center"/>
          </w:tcPr>
          <w:p w:rsidR="00770046" w:rsidRPr="00570B9B" w:rsidRDefault="00770046" w:rsidP="00570B9B">
            <w:pPr>
              <w:spacing w:after="0" w:line="240" w:lineRule="auto"/>
              <w:jc w:val="center"/>
              <w:rPr>
                <w:rFonts w:ascii="Times New Roman" w:hAnsi="Times New Roman"/>
                <w:b/>
                <w:bCs/>
                <w:color w:val="000000"/>
                <w:sz w:val="20"/>
                <w:szCs w:val="20"/>
                <w:lang w:eastAsia="lv-LV"/>
              </w:rPr>
            </w:pPr>
            <w:proofErr w:type="gramStart"/>
            <w:r w:rsidRPr="00570B9B">
              <w:rPr>
                <w:rFonts w:ascii="Times New Roman" w:hAnsi="Times New Roman"/>
                <w:b/>
                <w:bCs/>
                <w:color w:val="000000"/>
                <w:sz w:val="20"/>
                <w:szCs w:val="20"/>
                <w:lang w:eastAsia="lv-LV"/>
              </w:rPr>
              <w:t>2016.gadā</w:t>
            </w:r>
            <w:proofErr w:type="gramEnd"/>
          </w:p>
        </w:tc>
        <w:tc>
          <w:tcPr>
            <w:tcW w:w="1754" w:type="pct"/>
            <w:tcBorders>
              <w:top w:val="single" w:sz="4" w:space="0" w:color="auto"/>
              <w:left w:val="single" w:sz="4" w:space="0" w:color="auto"/>
              <w:bottom w:val="single" w:sz="4" w:space="0" w:color="auto"/>
              <w:right w:val="single" w:sz="4" w:space="0" w:color="auto"/>
            </w:tcBorders>
            <w:shd w:val="clear" w:color="000000" w:fill="FFFF99"/>
            <w:noWrap/>
            <w:vAlign w:val="center"/>
          </w:tcPr>
          <w:p w:rsidR="00770046" w:rsidRPr="00570B9B" w:rsidRDefault="00770046"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Izdevumi kopā</w:t>
            </w:r>
          </w:p>
        </w:tc>
        <w:tc>
          <w:tcPr>
            <w:tcW w:w="548"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6 915 911</w:t>
            </w:r>
          </w:p>
        </w:tc>
        <w:tc>
          <w:tcPr>
            <w:tcW w:w="595"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-2 027 960</w:t>
            </w:r>
          </w:p>
        </w:tc>
        <w:tc>
          <w:tcPr>
            <w:tcW w:w="577"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4 887 951</w:t>
            </w:r>
          </w:p>
        </w:tc>
      </w:tr>
      <w:tr w:rsidR="00770046" w:rsidRPr="00085B6F" w:rsidTr="009E21D1">
        <w:trPr>
          <w:trHeight w:val="567"/>
        </w:trPr>
        <w:tc>
          <w:tcPr>
            <w:tcW w:w="381" w:type="pct"/>
            <w:vMerge/>
            <w:tcBorders>
              <w:left w:val="single" w:sz="8" w:space="0" w:color="auto"/>
              <w:bottom w:val="single" w:sz="8" w:space="0" w:color="auto"/>
              <w:right w:val="single" w:sz="8" w:space="0" w:color="auto"/>
            </w:tcBorders>
            <w:shd w:val="clear" w:color="000000" w:fill="FFFF99"/>
            <w:vAlign w:val="center"/>
          </w:tcPr>
          <w:p w:rsidR="00770046" w:rsidRPr="00570B9B" w:rsidRDefault="00770046" w:rsidP="00570B9B">
            <w:pPr>
              <w:spacing w:after="0" w:line="240" w:lineRule="auto"/>
              <w:jc w:val="center"/>
              <w:rPr>
                <w:rFonts w:ascii="Times New Roman" w:hAnsi="Times New Roman"/>
                <w:b/>
                <w:bCs/>
                <w:color w:val="000000"/>
                <w:sz w:val="20"/>
                <w:szCs w:val="20"/>
                <w:lang w:eastAsia="lv-LV"/>
              </w:rPr>
            </w:pPr>
          </w:p>
        </w:tc>
        <w:tc>
          <w:tcPr>
            <w:tcW w:w="1145" w:type="pct"/>
            <w:gridSpan w:val="2"/>
            <w:vMerge/>
            <w:tcBorders>
              <w:top w:val="nil"/>
              <w:left w:val="single" w:sz="8" w:space="0" w:color="auto"/>
              <w:bottom w:val="single" w:sz="8" w:space="0" w:color="auto"/>
              <w:right w:val="single" w:sz="8" w:space="0" w:color="auto"/>
            </w:tcBorders>
            <w:vAlign w:val="center"/>
          </w:tcPr>
          <w:p w:rsidR="00770046" w:rsidRPr="00570B9B" w:rsidRDefault="00770046" w:rsidP="00570B9B">
            <w:pPr>
              <w:spacing w:after="0" w:line="240" w:lineRule="auto"/>
              <w:rPr>
                <w:rFonts w:ascii="Times New Roman" w:hAnsi="Times New Roman"/>
                <w:b/>
                <w:bCs/>
                <w:color w:val="000000"/>
                <w:sz w:val="20"/>
                <w:szCs w:val="20"/>
                <w:lang w:eastAsia="lv-LV"/>
              </w:rPr>
            </w:pPr>
          </w:p>
        </w:tc>
        <w:tc>
          <w:tcPr>
            <w:tcW w:w="1754" w:type="pct"/>
            <w:tcBorders>
              <w:top w:val="nil"/>
              <w:left w:val="single" w:sz="4" w:space="0" w:color="auto"/>
              <w:bottom w:val="single" w:sz="4" w:space="0" w:color="auto"/>
              <w:right w:val="single" w:sz="4" w:space="0" w:color="auto"/>
            </w:tcBorders>
            <w:shd w:val="clear" w:color="000000" w:fill="FFFF99"/>
            <w:vAlign w:val="center"/>
          </w:tcPr>
          <w:p w:rsidR="00770046" w:rsidRPr="00570B9B" w:rsidRDefault="00770046" w:rsidP="00570B9B">
            <w:pPr>
              <w:spacing w:after="0" w:line="240" w:lineRule="auto"/>
              <w:jc w:val="both"/>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 xml:space="preserve"> Izdevumi Iekšlietu ministrijas budžeta programmai 11.01.00 „Pilsonības un migrācijas lietu pārvalde”</w:t>
            </w:r>
          </w:p>
        </w:tc>
        <w:tc>
          <w:tcPr>
            <w:tcW w:w="548" w:type="pct"/>
            <w:tcBorders>
              <w:top w:val="nil"/>
              <w:left w:val="nil"/>
              <w:bottom w:val="single" w:sz="8" w:space="0" w:color="auto"/>
              <w:right w:val="single" w:sz="8" w:space="0" w:color="auto"/>
            </w:tcBorders>
            <w:shd w:val="clear" w:color="000000" w:fill="FFFFFF"/>
            <w:vAlign w:val="center"/>
          </w:tcPr>
          <w:p w:rsidR="00770046" w:rsidRPr="00570B9B" w:rsidRDefault="00770046" w:rsidP="00570B9B">
            <w:pPr>
              <w:spacing w:after="0" w:line="240" w:lineRule="auto"/>
              <w:jc w:val="center"/>
              <w:rPr>
                <w:rFonts w:ascii="Times New Roman" w:hAnsi="Times New Roman"/>
                <w:b/>
                <w:bCs/>
                <w:sz w:val="20"/>
                <w:szCs w:val="20"/>
                <w:lang w:eastAsia="lv-LV"/>
              </w:rPr>
            </w:pPr>
            <w:r w:rsidRPr="00570B9B">
              <w:rPr>
                <w:rFonts w:ascii="Times New Roman" w:hAnsi="Times New Roman"/>
                <w:b/>
                <w:bCs/>
                <w:sz w:val="20"/>
                <w:szCs w:val="20"/>
                <w:lang w:eastAsia="lv-LV"/>
              </w:rPr>
              <w:t>6 812 608</w:t>
            </w:r>
          </w:p>
        </w:tc>
        <w:tc>
          <w:tcPr>
            <w:tcW w:w="595" w:type="pct"/>
            <w:tcBorders>
              <w:top w:val="nil"/>
              <w:left w:val="nil"/>
              <w:bottom w:val="single" w:sz="8" w:space="0" w:color="auto"/>
              <w:right w:val="single" w:sz="8" w:space="0" w:color="auto"/>
            </w:tcBorders>
            <w:shd w:val="clear" w:color="000000" w:fill="FFFFFF"/>
            <w:vAlign w:val="center"/>
          </w:tcPr>
          <w:p w:rsidR="00770046" w:rsidRPr="00570B9B" w:rsidRDefault="00770046" w:rsidP="00570B9B">
            <w:pPr>
              <w:spacing w:after="0" w:line="240" w:lineRule="auto"/>
              <w:jc w:val="center"/>
              <w:rPr>
                <w:rFonts w:ascii="Times New Roman" w:hAnsi="Times New Roman"/>
                <w:b/>
                <w:bCs/>
                <w:sz w:val="20"/>
                <w:szCs w:val="20"/>
                <w:lang w:eastAsia="lv-LV"/>
              </w:rPr>
            </w:pPr>
            <w:r w:rsidRPr="00570B9B">
              <w:rPr>
                <w:rFonts w:ascii="Times New Roman" w:hAnsi="Times New Roman"/>
                <w:b/>
                <w:bCs/>
                <w:sz w:val="20"/>
                <w:szCs w:val="20"/>
                <w:lang w:eastAsia="lv-LV"/>
              </w:rPr>
              <w:t>-2 083 620</w:t>
            </w:r>
          </w:p>
        </w:tc>
        <w:tc>
          <w:tcPr>
            <w:tcW w:w="577" w:type="pct"/>
            <w:tcBorders>
              <w:top w:val="nil"/>
              <w:left w:val="nil"/>
              <w:bottom w:val="single" w:sz="8" w:space="0" w:color="auto"/>
              <w:right w:val="single" w:sz="8" w:space="0" w:color="auto"/>
            </w:tcBorders>
            <w:shd w:val="clear" w:color="000000" w:fill="FFFFFF"/>
            <w:vAlign w:val="center"/>
          </w:tcPr>
          <w:p w:rsidR="00770046" w:rsidRPr="00570B9B" w:rsidRDefault="00770046" w:rsidP="00570B9B">
            <w:pPr>
              <w:spacing w:after="0" w:line="240" w:lineRule="auto"/>
              <w:jc w:val="center"/>
              <w:rPr>
                <w:rFonts w:ascii="Times New Roman" w:hAnsi="Times New Roman"/>
                <w:b/>
                <w:bCs/>
                <w:sz w:val="20"/>
                <w:szCs w:val="20"/>
                <w:lang w:eastAsia="lv-LV"/>
              </w:rPr>
            </w:pPr>
            <w:r w:rsidRPr="00570B9B">
              <w:rPr>
                <w:rFonts w:ascii="Times New Roman" w:hAnsi="Times New Roman"/>
                <w:b/>
                <w:bCs/>
                <w:sz w:val="20"/>
                <w:szCs w:val="20"/>
                <w:lang w:eastAsia="lv-LV"/>
              </w:rPr>
              <w:t>4 728 988</w:t>
            </w:r>
          </w:p>
        </w:tc>
      </w:tr>
      <w:tr w:rsidR="00770046" w:rsidRPr="00085B6F" w:rsidTr="00310544">
        <w:trPr>
          <w:trHeight w:val="330"/>
        </w:trPr>
        <w:tc>
          <w:tcPr>
            <w:tcW w:w="381" w:type="pct"/>
            <w:tcBorders>
              <w:top w:val="nil"/>
              <w:left w:val="single" w:sz="8" w:space="0" w:color="auto"/>
              <w:bottom w:val="single" w:sz="8" w:space="0" w:color="auto"/>
              <w:right w:val="single" w:sz="8" w:space="0" w:color="auto"/>
            </w:tcBorders>
            <w:noWrap/>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382" w:type="pct"/>
            <w:tcBorders>
              <w:top w:val="nil"/>
              <w:left w:val="nil"/>
              <w:bottom w:val="single" w:sz="8" w:space="0" w:color="auto"/>
              <w:right w:val="single" w:sz="8" w:space="0" w:color="auto"/>
            </w:tcBorders>
            <w:noWrap/>
            <w:vAlign w:val="center"/>
          </w:tcPr>
          <w:p w:rsidR="00770046" w:rsidRPr="00570B9B" w:rsidRDefault="00770046"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2000</w:t>
            </w:r>
          </w:p>
        </w:tc>
        <w:tc>
          <w:tcPr>
            <w:tcW w:w="2517" w:type="pct"/>
            <w:gridSpan w:val="2"/>
            <w:tcBorders>
              <w:top w:val="nil"/>
              <w:left w:val="nil"/>
              <w:bottom w:val="single" w:sz="8" w:space="0" w:color="auto"/>
              <w:right w:val="single" w:sz="8" w:space="0" w:color="000000"/>
            </w:tcBorders>
            <w:vAlign w:val="center"/>
          </w:tcPr>
          <w:p w:rsidR="00770046" w:rsidRPr="00570B9B" w:rsidRDefault="00770046" w:rsidP="00310544">
            <w:pPr>
              <w:spacing w:after="0" w:line="240" w:lineRule="auto"/>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Preces un pakalpojumi</w:t>
            </w:r>
          </w:p>
        </w:tc>
        <w:tc>
          <w:tcPr>
            <w:tcW w:w="548"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6 122 908</w:t>
            </w:r>
          </w:p>
        </w:tc>
        <w:tc>
          <w:tcPr>
            <w:tcW w:w="595"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-2 083 620</w:t>
            </w:r>
          </w:p>
        </w:tc>
        <w:tc>
          <w:tcPr>
            <w:tcW w:w="577"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4 039 288</w:t>
            </w:r>
          </w:p>
        </w:tc>
      </w:tr>
      <w:tr w:rsidR="00770046" w:rsidRPr="00085B6F" w:rsidTr="009E21D1">
        <w:trPr>
          <w:trHeight w:val="330"/>
        </w:trPr>
        <w:tc>
          <w:tcPr>
            <w:tcW w:w="381" w:type="pct"/>
            <w:tcBorders>
              <w:top w:val="nil"/>
              <w:left w:val="single" w:sz="8" w:space="0" w:color="auto"/>
              <w:bottom w:val="single" w:sz="8" w:space="0" w:color="auto"/>
              <w:right w:val="single" w:sz="8" w:space="0" w:color="auto"/>
            </w:tcBorders>
            <w:noWrap/>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382" w:type="pct"/>
            <w:tcBorders>
              <w:top w:val="nil"/>
              <w:left w:val="nil"/>
              <w:bottom w:val="single" w:sz="8" w:space="0" w:color="auto"/>
              <w:right w:val="single" w:sz="8" w:space="0" w:color="auto"/>
            </w:tcBorders>
            <w:noWrap/>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2200</w:t>
            </w:r>
          </w:p>
        </w:tc>
        <w:tc>
          <w:tcPr>
            <w:tcW w:w="2517" w:type="pct"/>
            <w:gridSpan w:val="2"/>
            <w:tcBorders>
              <w:top w:val="single" w:sz="8" w:space="0" w:color="auto"/>
              <w:left w:val="nil"/>
              <w:bottom w:val="single" w:sz="8" w:space="0" w:color="auto"/>
              <w:right w:val="single" w:sz="8" w:space="0" w:color="000000"/>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Pakalpojumi </w:t>
            </w:r>
          </w:p>
        </w:tc>
        <w:tc>
          <w:tcPr>
            <w:tcW w:w="548"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1 480 743</w:t>
            </w:r>
          </w:p>
        </w:tc>
        <w:tc>
          <w:tcPr>
            <w:tcW w:w="595"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0</w:t>
            </w:r>
          </w:p>
        </w:tc>
        <w:tc>
          <w:tcPr>
            <w:tcW w:w="577"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1 480 743</w:t>
            </w:r>
          </w:p>
        </w:tc>
      </w:tr>
      <w:tr w:rsidR="00770046" w:rsidRPr="00085B6F" w:rsidTr="009E21D1">
        <w:trPr>
          <w:trHeight w:val="340"/>
        </w:trPr>
        <w:tc>
          <w:tcPr>
            <w:tcW w:w="381" w:type="pct"/>
            <w:tcBorders>
              <w:top w:val="nil"/>
              <w:left w:val="single" w:sz="8" w:space="0" w:color="auto"/>
              <w:bottom w:val="single" w:sz="8" w:space="0" w:color="auto"/>
              <w:right w:val="single" w:sz="8" w:space="0" w:color="auto"/>
            </w:tcBorders>
            <w:noWrap/>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382" w:type="pct"/>
            <w:tcBorders>
              <w:top w:val="nil"/>
              <w:left w:val="nil"/>
              <w:bottom w:val="single" w:sz="8" w:space="0" w:color="auto"/>
              <w:right w:val="single" w:sz="8" w:space="0" w:color="auto"/>
            </w:tcBorders>
            <w:noWrap/>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2240</w:t>
            </w:r>
          </w:p>
        </w:tc>
        <w:tc>
          <w:tcPr>
            <w:tcW w:w="2517" w:type="pct"/>
            <w:gridSpan w:val="2"/>
            <w:tcBorders>
              <w:top w:val="single" w:sz="8" w:space="0" w:color="auto"/>
              <w:left w:val="nil"/>
              <w:bottom w:val="single" w:sz="8" w:space="0" w:color="auto"/>
              <w:right w:val="single" w:sz="8" w:space="0" w:color="000000"/>
            </w:tcBorders>
            <w:vAlign w:val="center"/>
          </w:tcPr>
          <w:p w:rsidR="00770046" w:rsidRPr="00570B9B" w:rsidRDefault="00770046" w:rsidP="00570B9B">
            <w:pPr>
              <w:spacing w:after="0" w:line="240" w:lineRule="auto"/>
              <w:jc w:val="both"/>
              <w:rPr>
                <w:rFonts w:ascii="Times New Roman" w:hAnsi="Times New Roman"/>
                <w:color w:val="000000"/>
                <w:sz w:val="20"/>
                <w:szCs w:val="20"/>
                <w:lang w:eastAsia="lv-LV"/>
              </w:rPr>
            </w:pPr>
            <w:r w:rsidRPr="00570B9B">
              <w:rPr>
                <w:rFonts w:ascii="Times New Roman" w:hAnsi="Times New Roman"/>
                <w:color w:val="000000"/>
                <w:sz w:val="20"/>
                <w:szCs w:val="20"/>
                <w:lang w:eastAsia="lv-LV"/>
              </w:rPr>
              <w:t>Remontdarbi un iestāžu uzturēšanas pakalpojumi (izņemot ēku, būvju un ceļu kapitālo remontu)</w:t>
            </w:r>
          </w:p>
        </w:tc>
        <w:tc>
          <w:tcPr>
            <w:tcW w:w="548"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204 157</w:t>
            </w:r>
          </w:p>
        </w:tc>
        <w:tc>
          <w:tcPr>
            <w:tcW w:w="595"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0</w:t>
            </w:r>
          </w:p>
        </w:tc>
        <w:tc>
          <w:tcPr>
            <w:tcW w:w="577"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204 157</w:t>
            </w:r>
          </w:p>
        </w:tc>
      </w:tr>
      <w:tr w:rsidR="00770046" w:rsidRPr="00085B6F" w:rsidTr="009E21D1">
        <w:trPr>
          <w:trHeight w:val="2835"/>
        </w:trPr>
        <w:tc>
          <w:tcPr>
            <w:tcW w:w="381" w:type="pct"/>
            <w:vMerge w:val="restart"/>
            <w:tcBorders>
              <w:top w:val="nil"/>
              <w:left w:val="single" w:sz="8" w:space="0" w:color="auto"/>
              <w:bottom w:val="single" w:sz="8" w:space="0" w:color="000000"/>
              <w:right w:val="single" w:sz="8" w:space="0" w:color="auto"/>
            </w:tcBorders>
            <w:noWrap/>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382" w:type="pct"/>
            <w:vMerge w:val="restart"/>
            <w:tcBorders>
              <w:top w:val="nil"/>
              <w:left w:val="single" w:sz="8" w:space="0" w:color="auto"/>
              <w:bottom w:val="single" w:sz="8" w:space="0" w:color="000000"/>
              <w:right w:val="single" w:sz="8" w:space="0" w:color="auto"/>
            </w:tcBorders>
            <w:noWrap/>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2243</w:t>
            </w:r>
          </w:p>
        </w:tc>
        <w:tc>
          <w:tcPr>
            <w:tcW w:w="763" w:type="pct"/>
            <w:vMerge w:val="restart"/>
            <w:tcBorders>
              <w:top w:val="nil"/>
              <w:left w:val="single" w:sz="8" w:space="0" w:color="auto"/>
              <w:bottom w:val="single" w:sz="8" w:space="0" w:color="000000"/>
              <w:right w:val="nil"/>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Iekārtas, inventāra un aparatūras remonts, tehniskā apkalpošana</w:t>
            </w:r>
          </w:p>
        </w:tc>
        <w:tc>
          <w:tcPr>
            <w:tcW w:w="1754" w:type="pct"/>
            <w:tcBorders>
              <w:top w:val="nil"/>
              <w:left w:val="single" w:sz="4" w:space="0" w:color="auto"/>
              <w:bottom w:val="single" w:sz="4" w:space="0" w:color="auto"/>
              <w:right w:val="nil"/>
            </w:tcBorders>
            <w:vAlign w:val="center"/>
          </w:tcPr>
          <w:p w:rsidR="00770046" w:rsidRPr="00570B9B" w:rsidRDefault="00770046" w:rsidP="00570B9B">
            <w:pPr>
              <w:spacing w:after="0" w:line="240" w:lineRule="auto"/>
              <w:jc w:val="both"/>
              <w:rPr>
                <w:rFonts w:ascii="Times New Roman" w:hAnsi="Times New Roman"/>
                <w:color w:val="000000"/>
                <w:sz w:val="20"/>
                <w:szCs w:val="20"/>
                <w:lang w:eastAsia="lv-LV"/>
              </w:rPr>
            </w:pPr>
            <w:r w:rsidRPr="00570B9B">
              <w:rPr>
                <w:rFonts w:ascii="Times New Roman" w:hAnsi="Times New Roman"/>
                <w:color w:val="000000"/>
                <w:sz w:val="20"/>
                <w:szCs w:val="20"/>
                <w:lang w:eastAsia="lv-LV"/>
              </w:rPr>
              <w:t xml:space="preserve">Pārvaldes </w:t>
            </w:r>
            <w:proofErr w:type="spellStart"/>
            <w:r w:rsidRPr="00570B9B">
              <w:rPr>
                <w:rFonts w:ascii="Times New Roman" w:hAnsi="Times New Roman"/>
                <w:color w:val="000000"/>
                <w:sz w:val="20"/>
                <w:szCs w:val="20"/>
                <w:lang w:eastAsia="lv-LV"/>
              </w:rPr>
              <w:t>Personalizācijas</w:t>
            </w:r>
            <w:proofErr w:type="spellEnd"/>
            <w:r w:rsidRPr="00570B9B">
              <w:rPr>
                <w:rFonts w:ascii="Times New Roman" w:hAnsi="Times New Roman"/>
                <w:color w:val="000000"/>
                <w:sz w:val="20"/>
                <w:szCs w:val="20"/>
                <w:lang w:eastAsia="lv-LV"/>
              </w:rPr>
              <w:t xml:space="preserve"> centra inženiertehnisko un drošības sistēmu uzturēšana (prognoze pamatojoties uz faktiskajiem izdevumiem iepriekšējos gados, saskaņā ar pašreizējiem līgumiem), t.sk. videonovērošanas sistēma, pieejas kontroles sistēma un drošības sistēma ar signalizāciju, gāzes ugunsdzēšanas sistēma serveru telpās, ventilācijas un kondicionēšanas sistēma (prognoze pamatojoties uz faktiskajiem izdevumiem iepriekšējos gados) – EUR 1 953 x 12 </w:t>
            </w:r>
            <w:proofErr w:type="spellStart"/>
            <w:r w:rsidRPr="00570B9B">
              <w:rPr>
                <w:rFonts w:ascii="Times New Roman" w:hAnsi="Times New Roman"/>
                <w:color w:val="000000"/>
                <w:sz w:val="20"/>
                <w:szCs w:val="20"/>
                <w:lang w:eastAsia="lv-LV"/>
              </w:rPr>
              <w:t>mēn</w:t>
            </w:r>
            <w:proofErr w:type="spellEnd"/>
            <w:r w:rsidRPr="00570B9B">
              <w:rPr>
                <w:rFonts w:ascii="Times New Roman" w:hAnsi="Times New Roman"/>
                <w:color w:val="000000"/>
                <w:sz w:val="20"/>
                <w:szCs w:val="20"/>
                <w:lang w:eastAsia="lv-LV"/>
              </w:rPr>
              <w:t>. = EUR 23 436;</w:t>
            </w:r>
          </w:p>
        </w:tc>
        <w:tc>
          <w:tcPr>
            <w:tcW w:w="548" w:type="pct"/>
            <w:vMerge w:val="restart"/>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35 536</w:t>
            </w:r>
          </w:p>
        </w:tc>
        <w:tc>
          <w:tcPr>
            <w:tcW w:w="595" w:type="pct"/>
            <w:vMerge w:val="restart"/>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0</w:t>
            </w:r>
          </w:p>
        </w:tc>
        <w:tc>
          <w:tcPr>
            <w:tcW w:w="577" w:type="pct"/>
            <w:vMerge w:val="restart"/>
            <w:tcBorders>
              <w:top w:val="nil"/>
              <w:left w:val="nil"/>
              <w:bottom w:val="single" w:sz="8" w:space="0" w:color="000000"/>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35 536</w:t>
            </w:r>
          </w:p>
        </w:tc>
      </w:tr>
      <w:tr w:rsidR="00770046" w:rsidRPr="00085B6F" w:rsidTr="009E21D1">
        <w:trPr>
          <w:trHeight w:val="1191"/>
        </w:trPr>
        <w:tc>
          <w:tcPr>
            <w:tcW w:w="381" w:type="pct"/>
            <w:vMerge/>
            <w:tcBorders>
              <w:top w:val="nil"/>
              <w:left w:val="single" w:sz="8" w:space="0" w:color="auto"/>
              <w:bottom w:val="single" w:sz="4" w:space="0" w:color="auto"/>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382" w:type="pct"/>
            <w:vMerge/>
            <w:tcBorders>
              <w:top w:val="nil"/>
              <w:left w:val="single" w:sz="8" w:space="0" w:color="auto"/>
              <w:bottom w:val="single" w:sz="4" w:space="0" w:color="auto"/>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763" w:type="pct"/>
            <w:vMerge/>
            <w:tcBorders>
              <w:top w:val="nil"/>
              <w:left w:val="single" w:sz="8" w:space="0" w:color="auto"/>
              <w:bottom w:val="single" w:sz="4" w:space="0" w:color="auto"/>
              <w:right w:val="nil"/>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1754" w:type="pct"/>
            <w:tcBorders>
              <w:top w:val="nil"/>
              <w:left w:val="single" w:sz="4" w:space="0" w:color="auto"/>
              <w:bottom w:val="single" w:sz="4" w:space="0" w:color="auto"/>
              <w:right w:val="nil"/>
            </w:tcBorders>
            <w:vAlign w:val="center"/>
          </w:tcPr>
          <w:p w:rsidR="00770046" w:rsidRPr="00570B9B" w:rsidRDefault="00770046" w:rsidP="00570B9B">
            <w:pPr>
              <w:spacing w:after="0" w:line="240" w:lineRule="auto"/>
              <w:jc w:val="both"/>
              <w:rPr>
                <w:rFonts w:ascii="Times New Roman" w:hAnsi="Times New Roman"/>
                <w:color w:val="000000"/>
                <w:sz w:val="20"/>
                <w:szCs w:val="20"/>
                <w:lang w:eastAsia="lv-LV"/>
              </w:rPr>
            </w:pPr>
            <w:r w:rsidRPr="00570B9B">
              <w:rPr>
                <w:rFonts w:ascii="Times New Roman" w:hAnsi="Times New Roman"/>
                <w:color w:val="000000"/>
                <w:sz w:val="20"/>
                <w:szCs w:val="20"/>
                <w:lang w:eastAsia="lv-LV"/>
              </w:rPr>
              <w:t xml:space="preserve">Pārvaldes </w:t>
            </w:r>
            <w:proofErr w:type="spellStart"/>
            <w:r w:rsidRPr="00570B9B">
              <w:rPr>
                <w:rFonts w:ascii="Times New Roman" w:hAnsi="Times New Roman"/>
                <w:color w:val="000000"/>
                <w:sz w:val="20"/>
                <w:szCs w:val="20"/>
                <w:lang w:eastAsia="lv-LV"/>
              </w:rPr>
              <w:t>Personalizācijas</w:t>
            </w:r>
            <w:proofErr w:type="spellEnd"/>
            <w:r w:rsidRPr="00570B9B">
              <w:rPr>
                <w:rFonts w:ascii="Times New Roman" w:hAnsi="Times New Roman"/>
                <w:color w:val="000000"/>
                <w:sz w:val="20"/>
                <w:szCs w:val="20"/>
                <w:lang w:eastAsia="lv-LV"/>
              </w:rPr>
              <w:t xml:space="preserve"> centra tehniskā aprīkojuma remonts un apkalpošana (prognoze pamatojoties uz faktiskajiem izdevumiem iepriekšējos gados, saskaņā ar pašreizējiem līgumiem) – 10 000 EUR + PVN (21%) EUR 2 100 = EUR 12 100.</w:t>
            </w:r>
          </w:p>
        </w:tc>
        <w:tc>
          <w:tcPr>
            <w:tcW w:w="548" w:type="pct"/>
            <w:vMerge/>
            <w:tcBorders>
              <w:top w:val="nil"/>
              <w:left w:val="single" w:sz="8" w:space="0" w:color="auto"/>
              <w:bottom w:val="single" w:sz="4" w:space="0" w:color="auto"/>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595" w:type="pct"/>
            <w:vMerge/>
            <w:tcBorders>
              <w:top w:val="nil"/>
              <w:left w:val="single" w:sz="8" w:space="0" w:color="auto"/>
              <w:bottom w:val="single" w:sz="4" w:space="0" w:color="auto"/>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577" w:type="pct"/>
            <w:vMerge/>
            <w:tcBorders>
              <w:top w:val="nil"/>
              <w:left w:val="nil"/>
              <w:bottom w:val="single" w:sz="4" w:space="0" w:color="auto"/>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r>
      <w:tr w:rsidR="00770046" w:rsidRPr="00085B6F" w:rsidTr="009E21D1">
        <w:trPr>
          <w:trHeight w:val="1814"/>
        </w:trPr>
        <w:tc>
          <w:tcPr>
            <w:tcW w:w="381" w:type="pct"/>
            <w:vMerge w:val="restart"/>
            <w:tcBorders>
              <w:top w:val="single" w:sz="4" w:space="0" w:color="auto"/>
              <w:left w:val="single" w:sz="8" w:space="0" w:color="auto"/>
              <w:bottom w:val="single" w:sz="8" w:space="0" w:color="000000"/>
              <w:right w:val="single" w:sz="8" w:space="0" w:color="auto"/>
            </w:tcBorders>
            <w:noWrap/>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lastRenderedPageBreak/>
              <w:t> </w:t>
            </w:r>
          </w:p>
        </w:tc>
        <w:tc>
          <w:tcPr>
            <w:tcW w:w="382" w:type="pct"/>
            <w:vMerge w:val="restart"/>
            <w:tcBorders>
              <w:top w:val="single" w:sz="4" w:space="0" w:color="auto"/>
              <w:left w:val="single" w:sz="8" w:space="0" w:color="auto"/>
              <w:bottom w:val="single" w:sz="8" w:space="0" w:color="000000"/>
              <w:right w:val="single" w:sz="8" w:space="0" w:color="auto"/>
            </w:tcBorders>
            <w:noWrap/>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2249</w:t>
            </w:r>
          </w:p>
        </w:tc>
        <w:tc>
          <w:tcPr>
            <w:tcW w:w="763" w:type="pct"/>
            <w:vMerge w:val="restart"/>
            <w:tcBorders>
              <w:top w:val="single" w:sz="4" w:space="0" w:color="auto"/>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Pārējie remontdarbu un iestāžu uzturēšanas pakalpojumi</w:t>
            </w:r>
          </w:p>
        </w:tc>
        <w:tc>
          <w:tcPr>
            <w:tcW w:w="1754" w:type="pct"/>
            <w:tcBorders>
              <w:top w:val="single" w:sz="4" w:space="0" w:color="auto"/>
              <w:left w:val="nil"/>
              <w:bottom w:val="nil"/>
              <w:right w:val="nil"/>
            </w:tcBorders>
            <w:vAlign w:val="center"/>
          </w:tcPr>
          <w:p w:rsidR="00770046" w:rsidRPr="00570B9B" w:rsidRDefault="00770046" w:rsidP="00570B9B">
            <w:pPr>
              <w:spacing w:after="0" w:line="240" w:lineRule="auto"/>
              <w:jc w:val="both"/>
              <w:rPr>
                <w:rFonts w:ascii="Times New Roman" w:hAnsi="Times New Roman"/>
                <w:color w:val="000000"/>
                <w:sz w:val="20"/>
                <w:szCs w:val="20"/>
                <w:lang w:eastAsia="lv-LV"/>
              </w:rPr>
            </w:pPr>
            <w:r w:rsidRPr="00570B9B">
              <w:rPr>
                <w:rFonts w:ascii="Times New Roman" w:hAnsi="Times New Roman"/>
                <w:color w:val="000000"/>
                <w:sz w:val="20"/>
                <w:szCs w:val="20"/>
                <w:lang w:eastAsia="lv-LV"/>
              </w:rPr>
              <w:t xml:space="preserve">Informatīvā tālruņa par personu apliecinošu dokumentu izsniegšanas jautājumiem uzturēšanas izmaksas (prognoze pamatojoties uz faktiskajiem izdevumiem iepriekšējos gados, nodrošinot pakalpojuma pieejamības paaugstināšanu par 50% salīdzinājumā ar </w:t>
            </w:r>
            <w:proofErr w:type="gramStart"/>
            <w:r w:rsidRPr="00570B9B">
              <w:rPr>
                <w:rFonts w:ascii="Times New Roman" w:hAnsi="Times New Roman"/>
                <w:color w:val="000000"/>
                <w:sz w:val="20"/>
                <w:szCs w:val="20"/>
                <w:lang w:eastAsia="lv-LV"/>
              </w:rPr>
              <w:t>2015.gadu</w:t>
            </w:r>
            <w:proofErr w:type="gramEnd"/>
            <w:r w:rsidRPr="00570B9B">
              <w:rPr>
                <w:rFonts w:ascii="Times New Roman" w:hAnsi="Times New Roman"/>
                <w:color w:val="000000"/>
                <w:sz w:val="20"/>
                <w:szCs w:val="20"/>
                <w:lang w:eastAsia="lv-LV"/>
              </w:rPr>
              <w:t>) – EUR 54356  + PVN (21%) EUR 11415 = EUR 65 771;</w:t>
            </w:r>
          </w:p>
        </w:tc>
        <w:tc>
          <w:tcPr>
            <w:tcW w:w="548" w:type="pct"/>
            <w:vMerge w:val="restart"/>
            <w:tcBorders>
              <w:top w:val="single" w:sz="4" w:space="0" w:color="auto"/>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168 621</w:t>
            </w:r>
          </w:p>
        </w:tc>
        <w:tc>
          <w:tcPr>
            <w:tcW w:w="595" w:type="pct"/>
            <w:vMerge w:val="restart"/>
            <w:tcBorders>
              <w:top w:val="single" w:sz="4" w:space="0" w:color="auto"/>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577" w:type="pct"/>
            <w:vMerge w:val="restart"/>
            <w:tcBorders>
              <w:top w:val="single" w:sz="4" w:space="0" w:color="auto"/>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168 621</w:t>
            </w:r>
          </w:p>
        </w:tc>
      </w:tr>
      <w:tr w:rsidR="00770046" w:rsidRPr="00085B6F" w:rsidTr="009E21D1">
        <w:trPr>
          <w:trHeight w:val="1531"/>
        </w:trPr>
        <w:tc>
          <w:tcPr>
            <w:tcW w:w="381" w:type="pct"/>
            <w:vMerge/>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382" w:type="pct"/>
            <w:vMerge/>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763" w:type="pct"/>
            <w:vMerge/>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1754" w:type="pct"/>
            <w:tcBorders>
              <w:top w:val="nil"/>
              <w:left w:val="nil"/>
              <w:bottom w:val="nil"/>
              <w:right w:val="nil"/>
            </w:tcBorders>
            <w:vAlign w:val="center"/>
          </w:tcPr>
          <w:p w:rsidR="00770046" w:rsidRPr="00570B9B" w:rsidRDefault="00770046" w:rsidP="00570B9B">
            <w:pPr>
              <w:spacing w:after="0" w:line="240" w:lineRule="auto"/>
              <w:jc w:val="both"/>
              <w:rPr>
                <w:rFonts w:ascii="Times New Roman" w:hAnsi="Times New Roman"/>
                <w:color w:val="000000"/>
                <w:sz w:val="20"/>
                <w:szCs w:val="20"/>
                <w:lang w:eastAsia="lv-LV"/>
              </w:rPr>
            </w:pPr>
            <w:r w:rsidRPr="00570B9B">
              <w:rPr>
                <w:rFonts w:ascii="Times New Roman" w:hAnsi="Times New Roman"/>
                <w:color w:val="000000"/>
                <w:sz w:val="20"/>
                <w:szCs w:val="20"/>
                <w:lang w:eastAsia="lv-LV"/>
              </w:rPr>
              <w:t>Informatīvu materiālu par personu apliecinošiem dokumentiem sagatavošanas, ražošanas un izplatīšanas izmaksas (prognoze pamatojoties uz veikto tirgus izpēti un paredzēto informatīvo materiālu skaitu un specifikāciju) – EUR 5 000 + PVN (21%) EUR 1 050 = EUR 6 050;</w:t>
            </w:r>
          </w:p>
        </w:tc>
        <w:tc>
          <w:tcPr>
            <w:tcW w:w="548" w:type="pct"/>
            <w:vMerge/>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595" w:type="pct"/>
            <w:vMerge/>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577" w:type="pct"/>
            <w:vMerge/>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r>
      <w:tr w:rsidR="00770046" w:rsidRPr="00085B6F" w:rsidTr="009E21D1">
        <w:trPr>
          <w:trHeight w:val="1814"/>
        </w:trPr>
        <w:tc>
          <w:tcPr>
            <w:tcW w:w="381" w:type="pct"/>
            <w:vMerge/>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382" w:type="pct"/>
            <w:vMerge/>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763" w:type="pct"/>
            <w:vMerge/>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1754" w:type="pct"/>
            <w:tcBorders>
              <w:top w:val="nil"/>
              <w:left w:val="nil"/>
              <w:bottom w:val="single" w:sz="8" w:space="0" w:color="auto"/>
              <w:right w:val="nil"/>
            </w:tcBorders>
            <w:vAlign w:val="center"/>
          </w:tcPr>
          <w:p w:rsidR="00770046" w:rsidRPr="00570B9B" w:rsidRDefault="00770046" w:rsidP="00570B9B">
            <w:pPr>
              <w:spacing w:after="0" w:line="240" w:lineRule="auto"/>
              <w:jc w:val="both"/>
              <w:rPr>
                <w:rFonts w:ascii="Times New Roman" w:hAnsi="Times New Roman"/>
                <w:color w:val="000000"/>
                <w:sz w:val="20"/>
                <w:szCs w:val="20"/>
                <w:lang w:eastAsia="lv-LV"/>
              </w:rPr>
            </w:pPr>
            <w:r w:rsidRPr="00570B9B">
              <w:rPr>
                <w:rFonts w:ascii="Times New Roman" w:hAnsi="Times New Roman"/>
                <w:color w:val="000000"/>
                <w:sz w:val="20"/>
                <w:szCs w:val="20"/>
                <w:lang w:eastAsia="lv-LV"/>
              </w:rPr>
              <w:t xml:space="preserve">Personalizēto personu apliecinošu dokumentu transportēšana (ārpakalpojums) no Pārvaldes </w:t>
            </w:r>
            <w:proofErr w:type="spellStart"/>
            <w:r w:rsidRPr="00570B9B">
              <w:rPr>
                <w:rFonts w:ascii="Times New Roman" w:hAnsi="Times New Roman"/>
                <w:color w:val="000000"/>
                <w:sz w:val="20"/>
                <w:szCs w:val="20"/>
                <w:lang w:eastAsia="lv-LV"/>
              </w:rPr>
              <w:t>Personalizācijas</w:t>
            </w:r>
            <w:proofErr w:type="spellEnd"/>
            <w:r w:rsidRPr="00570B9B">
              <w:rPr>
                <w:rFonts w:ascii="Times New Roman" w:hAnsi="Times New Roman"/>
                <w:color w:val="000000"/>
                <w:sz w:val="20"/>
                <w:szCs w:val="20"/>
                <w:lang w:eastAsia="lv-LV"/>
              </w:rPr>
              <w:t xml:space="preserve"> centra uz Pārvaldes teritoriālajām nodaļām un Ārlietu ministriju (prognoze pamatojoties uz faktiskajiem izdevumiem iepriekšējos gados, atbilstoši spēkā esošajiem līgumiem) – EUR 80 000 + PVN (21%) EUR 16 800 = EUR 96 800</w:t>
            </w:r>
          </w:p>
        </w:tc>
        <w:tc>
          <w:tcPr>
            <w:tcW w:w="548" w:type="pct"/>
            <w:vMerge/>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595" w:type="pct"/>
            <w:vMerge/>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577" w:type="pct"/>
            <w:vMerge/>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r>
      <w:tr w:rsidR="00770046" w:rsidRPr="00085B6F" w:rsidTr="009E21D1">
        <w:trPr>
          <w:trHeight w:val="330"/>
        </w:trPr>
        <w:tc>
          <w:tcPr>
            <w:tcW w:w="381" w:type="pct"/>
            <w:tcBorders>
              <w:top w:val="nil"/>
              <w:left w:val="single" w:sz="8" w:space="0" w:color="auto"/>
              <w:bottom w:val="single" w:sz="8" w:space="0" w:color="auto"/>
              <w:right w:val="single" w:sz="8" w:space="0" w:color="auto"/>
            </w:tcBorders>
            <w:noWrap/>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382" w:type="pct"/>
            <w:tcBorders>
              <w:top w:val="nil"/>
              <w:left w:val="nil"/>
              <w:bottom w:val="single" w:sz="8" w:space="0" w:color="auto"/>
              <w:right w:val="single" w:sz="8" w:space="0" w:color="auto"/>
            </w:tcBorders>
            <w:noWrap/>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2250</w:t>
            </w:r>
          </w:p>
        </w:tc>
        <w:tc>
          <w:tcPr>
            <w:tcW w:w="2517" w:type="pct"/>
            <w:gridSpan w:val="2"/>
            <w:tcBorders>
              <w:top w:val="single" w:sz="8" w:space="0" w:color="auto"/>
              <w:left w:val="nil"/>
              <w:bottom w:val="single" w:sz="8" w:space="0" w:color="auto"/>
              <w:right w:val="nil"/>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Informācijas tehnoloģiju pakalpojumi</w:t>
            </w:r>
          </w:p>
        </w:tc>
        <w:tc>
          <w:tcPr>
            <w:tcW w:w="548"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1 276 586</w:t>
            </w:r>
          </w:p>
        </w:tc>
        <w:tc>
          <w:tcPr>
            <w:tcW w:w="595"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0</w:t>
            </w:r>
          </w:p>
        </w:tc>
        <w:tc>
          <w:tcPr>
            <w:tcW w:w="577"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1 276 586</w:t>
            </w:r>
          </w:p>
        </w:tc>
      </w:tr>
      <w:tr w:rsidR="00770046" w:rsidRPr="00085B6F" w:rsidTr="009E21D1">
        <w:trPr>
          <w:trHeight w:val="1417"/>
        </w:trPr>
        <w:tc>
          <w:tcPr>
            <w:tcW w:w="381" w:type="pct"/>
            <w:vMerge w:val="restart"/>
            <w:tcBorders>
              <w:top w:val="nil"/>
              <w:left w:val="single" w:sz="8" w:space="0" w:color="auto"/>
              <w:bottom w:val="single" w:sz="8" w:space="0" w:color="000000"/>
              <w:right w:val="single" w:sz="8" w:space="0" w:color="auto"/>
            </w:tcBorders>
            <w:noWrap/>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382" w:type="pct"/>
            <w:vMerge w:val="restart"/>
            <w:tcBorders>
              <w:top w:val="nil"/>
              <w:left w:val="single" w:sz="8" w:space="0" w:color="auto"/>
              <w:bottom w:val="single" w:sz="8" w:space="0" w:color="000000"/>
              <w:right w:val="single" w:sz="8" w:space="0" w:color="auto"/>
            </w:tcBorders>
            <w:noWrap/>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2251</w:t>
            </w:r>
          </w:p>
        </w:tc>
        <w:tc>
          <w:tcPr>
            <w:tcW w:w="763" w:type="pct"/>
            <w:vMerge w:val="restart"/>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Informācijas sistēmas uzturēšana</w:t>
            </w:r>
          </w:p>
        </w:tc>
        <w:tc>
          <w:tcPr>
            <w:tcW w:w="1754" w:type="pct"/>
            <w:tcBorders>
              <w:top w:val="nil"/>
              <w:left w:val="nil"/>
              <w:bottom w:val="nil"/>
              <w:right w:val="nil"/>
            </w:tcBorders>
            <w:vAlign w:val="center"/>
          </w:tcPr>
          <w:p w:rsidR="00770046" w:rsidRPr="00570B9B" w:rsidRDefault="00770046" w:rsidP="00570B9B">
            <w:pPr>
              <w:spacing w:after="0" w:line="240" w:lineRule="auto"/>
              <w:jc w:val="both"/>
              <w:rPr>
                <w:rFonts w:ascii="Times New Roman" w:hAnsi="Times New Roman"/>
                <w:color w:val="000000"/>
                <w:sz w:val="20"/>
                <w:szCs w:val="20"/>
                <w:lang w:eastAsia="lv-LV"/>
              </w:rPr>
            </w:pPr>
            <w:r w:rsidRPr="00570B9B">
              <w:rPr>
                <w:rFonts w:ascii="Times New Roman" w:hAnsi="Times New Roman"/>
                <w:color w:val="000000"/>
                <w:sz w:val="20"/>
                <w:szCs w:val="20"/>
                <w:lang w:eastAsia="lv-LV"/>
              </w:rPr>
              <w:t>Personu apliecinošu dokumentu informācijas sistēmas (PADIS) programmatūras un specializētās aparatūras uzturēšana (prognozētās izmaksas saskaņā ar veikto tirgus izpēti un noslēgtajiem līgumiem) = EUR 280 000 + PVN (21%) EUR 58 800 = EUR 338 800;</w:t>
            </w:r>
          </w:p>
        </w:tc>
        <w:tc>
          <w:tcPr>
            <w:tcW w:w="548" w:type="pct"/>
            <w:vMerge w:val="restart"/>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399 300</w:t>
            </w:r>
          </w:p>
        </w:tc>
        <w:tc>
          <w:tcPr>
            <w:tcW w:w="595" w:type="pct"/>
            <w:vMerge w:val="restart"/>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577" w:type="pct"/>
            <w:vMerge w:val="restart"/>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399 300</w:t>
            </w:r>
          </w:p>
        </w:tc>
      </w:tr>
      <w:tr w:rsidR="00770046" w:rsidRPr="00085B6F" w:rsidTr="009E21D1">
        <w:trPr>
          <w:trHeight w:val="907"/>
        </w:trPr>
        <w:tc>
          <w:tcPr>
            <w:tcW w:w="381" w:type="pct"/>
            <w:vMerge/>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382" w:type="pct"/>
            <w:vMerge/>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763" w:type="pct"/>
            <w:vMerge/>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1754" w:type="pct"/>
            <w:tcBorders>
              <w:top w:val="nil"/>
              <w:left w:val="nil"/>
              <w:bottom w:val="single" w:sz="8" w:space="0" w:color="auto"/>
              <w:right w:val="nil"/>
            </w:tcBorders>
            <w:vAlign w:val="center"/>
          </w:tcPr>
          <w:p w:rsidR="00770046" w:rsidRPr="00570B9B" w:rsidRDefault="00770046" w:rsidP="00570B9B">
            <w:pPr>
              <w:spacing w:after="0" w:line="240" w:lineRule="auto"/>
              <w:jc w:val="both"/>
              <w:rPr>
                <w:rFonts w:ascii="Times New Roman" w:hAnsi="Times New Roman"/>
                <w:color w:val="000000"/>
                <w:sz w:val="20"/>
                <w:szCs w:val="20"/>
                <w:lang w:eastAsia="lv-LV"/>
              </w:rPr>
            </w:pPr>
            <w:proofErr w:type="spellStart"/>
            <w:r w:rsidRPr="00570B9B">
              <w:rPr>
                <w:rFonts w:ascii="Times New Roman" w:hAnsi="Times New Roman"/>
                <w:color w:val="000000"/>
                <w:sz w:val="20"/>
                <w:szCs w:val="20"/>
                <w:lang w:eastAsia="lv-LV"/>
              </w:rPr>
              <w:t>eID-LV</w:t>
            </w:r>
            <w:proofErr w:type="spellEnd"/>
            <w:r w:rsidRPr="00570B9B">
              <w:rPr>
                <w:rFonts w:ascii="Times New Roman" w:hAnsi="Times New Roman"/>
                <w:color w:val="000000"/>
                <w:sz w:val="20"/>
                <w:szCs w:val="20"/>
                <w:lang w:eastAsia="lv-LV"/>
              </w:rPr>
              <w:t xml:space="preserve"> starpprogrammatūras uzturēšana (saskaņā ar ekspertu novērtējumu aptuveni 10% no starpprogrammatūras) EUR 50 000 + PVN (21%) EUR 10 500 = EUR 60 500.</w:t>
            </w:r>
          </w:p>
        </w:tc>
        <w:tc>
          <w:tcPr>
            <w:tcW w:w="548" w:type="pct"/>
            <w:vMerge/>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595" w:type="pct"/>
            <w:vMerge/>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577" w:type="pct"/>
            <w:vMerge/>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r>
      <w:tr w:rsidR="00770046" w:rsidRPr="00085B6F" w:rsidTr="009E21D1">
        <w:trPr>
          <w:trHeight w:val="1134"/>
        </w:trPr>
        <w:tc>
          <w:tcPr>
            <w:tcW w:w="381" w:type="pct"/>
            <w:vMerge w:val="restart"/>
            <w:tcBorders>
              <w:top w:val="nil"/>
              <w:left w:val="single" w:sz="8" w:space="0" w:color="auto"/>
              <w:bottom w:val="single" w:sz="8" w:space="0" w:color="000000"/>
              <w:right w:val="single" w:sz="8" w:space="0" w:color="auto"/>
            </w:tcBorders>
            <w:noWrap/>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382" w:type="pct"/>
            <w:vMerge w:val="restart"/>
            <w:tcBorders>
              <w:top w:val="nil"/>
              <w:left w:val="single" w:sz="8" w:space="0" w:color="auto"/>
              <w:bottom w:val="single" w:sz="8" w:space="0" w:color="000000"/>
              <w:right w:val="single" w:sz="8" w:space="0" w:color="auto"/>
            </w:tcBorders>
            <w:noWrap/>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2259</w:t>
            </w:r>
          </w:p>
        </w:tc>
        <w:tc>
          <w:tcPr>
            <w:tcW w:w="763" w:type="pct"/>
            <w:vMerge w:val="restart"/>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Pārējie informācijas tehnoloģiju pakalpojumi</w:t>
            </w:r>
          </w:p>
        </w:tc>
        <w:tc>
          <w:tcPr>
            <w:tcW w:w="1754" w:type="pct"/>
            <w:tcBorders>
              <w:top w:val="nil"/>
              <w:left w:val="nil"/>
              <w:bottom w:val="nil"/>
              <w:right w:val="nil"/>
            </w:tcBorders>
            <w:vAlign w:val="center"/>
          </w:tcPr>
          <w:p w:rsidR="00770046" w:rsidRPr="00570B9B" w:rsidRDefault="00770046" w:rsidP="00570B9B">
            <w:pPr>
              <w:spacing w:after="0" w:line="240" w:lineRule="auto"/>
              <w:jc w:val="both"/>
              <w:rPr>
                <w:rFonts w:ascii="Times New Roman" w:hAnsi="Times New Roman"/>
                <w:color w:val="000000"/>
                <w:sz w:val="20"/>
                <w:szCs w:val="20"/>
                <w:lang w:eastAsia="lv-LV"/>
              </w:rPr>
            </w:pPr>
            <w:r w:rsidRPr="00570B9B">
              <w:rPr>
                <w:rFonts w:ascii="Times New Roman" w:hAnsi="Times New Roman"/>
                <w:color w:val="000000"/>
                <w:sz w:val="20"/>
                <w:szCs w:val="20"/>
                <w:lang w:eastAsia="lv-LV"/>
              </w:rPr>
              <w:t>Personas apliecību (</w:t>
            </w:r>
            <w:proofErr w:type="spellStart"/>
            <w:r w:rsidRPr="00570B9B">
              <w:rPr>
                <w:rFonts w:ascii="Times New Roman" w:hAnsi="Times New Roman"/>
                <w:color w:val="000000"/>
                <w:sz w:val="20"/>
                <w:szCs w:val="20"/>
                <w:lang w:eastAsia="lv-LV"/>
              </w:rPr>
              <w:t>eID</w:t>
            </w:r>
            <w:proofErr w:type="spellEnd"/>
            <w:r w:rsidRPr="00570B9B">
              <w:rPr>
                <w:rFonts w:ascii="Times New Roman" w:hAnsi="Times New Roman"/>
                <w:color w:val="000000"/>
                <w:sz w:val="20"/>
                <w:szCs w:val="20"/>
                <w:lang w:eastAsia="lv-LV"/>
              </w:rPr>
              <w:t>) izsniegšanai nepieciešamo sertifikācijas pakalpojumu iegāde no VAS „Latvijas Valsts radio un televīzijas centrs” (saskaņā ar noslēgto līgumu) = EUR 700 030 + PVN (21%) EUR 147 006 = EUR 847 036;</w:t>
            </w:r>
          </w:p>
        </w:tc>
        <w:tc>
          <w:tcPr>
            <w:tcW w:w="548" w:type="pct"/>
            <w:vMerge w:val="restart"/>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877 286</w:t>
            </w:r>
          </w:p>
        </w:tc>
        <w:tc>
          <w:tcPr>
            <w:tcW w:w="595" w:type="pct"/>
            <w:vMerge w:val="restart"/>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577" w:type="pct"/>
            <w:vMerge w:val="restart"/>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877 286</w:t>
            </w:r>
          </w:p>
        </w:tc>
      </w:tr>
      <w:tr w:rsidR="00770046" w:rsidRPr="00085B6F" w:rsidTr="009E21D1">
        <w:trPr>
          <w:trHeight w:val="1587"/>
        </w:trPr>
        <w:tc>
          <w:tcPr>
            <w:tcW w:w="381" w:type="pct"/>
            <w:vMerge/>
            <w:tcBorders>
              <w:top w:val="nil"/>
              <w:left w:val="single" w:sz="8" w:space="0" w:color="auto"/>
              <w:bottom w:val="single" w:sz="4" w:space="0" w:color="auto"/>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382" w:type="pct"/>
            <w:vMerge/>
            <w:tcBorders>
              <w:top w:val="nil"/>
              <w:left w:val="single" w:sz="8" w:space="0" w:color="auto"/>
              <w:bottom w:val="single" w:sz="4" w:space="0" w:color="auto"/>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763" w:type="pct"/>
            <w:vMerge/>
            <w:tcBorders>
              <w:top w:val="nil"/>
              <w:left w:val="single" w:sz="8" w:space="0" w:color="auto"/>
              <w:bottom w:val="single" w:sz="4" w:space="0" w:color="auto"/>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1754" w:type="pct"/>
            <w:tcBorders>
              <w:top w:val="nil"/>
              <w:left w:val="nil"/>
              <w:bottom w:val="single" w:sz="4" w:space="0" w:color="auto"/>
              <w:right w:val="nil"/>
            </w:tcBorders>
            <w:vAlign w:val="center"/>
          </w:tcPr>
          <w:p w:rsidR="00770046" w:rsidRPr="00570B9B" w:rsidRDefault="00770046" w:rsidP="00570B9B">
            <w:pPr>
              <w:spacing w:after="0" w:line="240" w:lineRule="auto"/>
              <w:jc w:val="both"/>
              <w:rPr>
                <w:rFonts w:ascii="Times New Roman" w:hAnsi="Times New Roman"/>
                <w:color w:val="000000"/>
                <w:sz w:val="20"/>
                <w:szCs w:val="20"/>
                <w:lang w:eastAsia="lv-LV"/>
              </w:rPr>
            </w:pPr>
            <w:r w:rsidRPr="00570B9B">
              <w:rPr>
                <w:rFonts w:ascii="Times New Roman" w:hAnsi="Times New Roman"/>
                <w:color w:val="000000"/>
                <w:sz w:val="20"/>
                <w:szCs w:val="20"/>
                <w:lang w:eastAsia="lv-LV"/>
              </w:rPr>
              <w:t xml:space="preserve">Personu apliecinošu dokumentu informācijas sistēmas (PADIS) un </w:t>
            </w:r>
            <w:proofErr w:type="spellStart"/>
            <w:r w:rsidRPr="00570B9B">
              <w:rPr>
                <w:rFonts w:ascii="Times New Roman" w:hAnsi="Times New Roman"/>
                <w:color w:val="000000"/>
                <w:sz w:val="20"/>
                <w:szCs w:val="20"/>
                <w:lang w:eastAsia="lv-LV"/>
              </w:rPr>
              <w:t>eID</w:t>
            </w:r>
            <w:proofErr w:type="spellEnd"/>
            <w:r w:rsidRPr="00570B9B">
              <w:rPr>
                <w:rFonts w:ascii="Times New Roman" w:hAnsi="Times New Roman"/>
                <w:color w:val="000000"/>
                <w:sz w:val="20"/>
                <w:szCs w:val="20"/>
                <w:lang w:eastAsia="lv-LV"/>
              </w:rPr>
              <w:t xml:space="preserve"> starpprogrammatūras ikgadējais drošības audits (prognozētās izmaksas saskaņā ar veikto tirgus izpēti) = EUR 25 000 + PVN (21%) EUR 5250 = EUR 30 250.</w:t>
            </w:r>
          </w:p>
        </w:tc>
        <w:tc>
          <w:tcPr>
            <w:tcW w:w="548" w:type="pct"/>
            <w:vMerge/>
            <w:tcBorders>
              <w:top w:val="nil"/>
              <w:left w:val="single" w:sz="8" w:space="0" w:color="auto"/>
              <w:bottom w:val="single" w:sz="4" w:space="0" w:color="auto"/>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595" w:type="pct"/>
            <w:vMerge/>
            <w:tcBorders>
              <w:top w:val="nil"/>
              <w:left w:val="single" w:sz="8" w:space="0" w:color="auto"/>
              <w:bottom w:val="single" w:sz="4" w:space="0" w:color="auto"/>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577" w:type="pct"/>
            <w:vMerge/>
            <w:tcBorders>
              <w:top w:val="nil"/>
              <w:left w:val="single" w:sz="8" w:space="0" w:color="auto"/>
              <w:bottom w:val="single" w:sz="4" w:space="0" w:color="auto"/>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r>
      <w:tr w:rsidR="00770046" w:rsidRPr="00085B6F" w:rsidTr="009E21D1">
        <w:trPr>
          <w:trHeight w:val="397"/>
        </w:trPr>
        <w:tc>
          <w:tcPr>
            <w:tcW w:w="381" w:type="pct"/>
            <w:tcBorders>
              <w:top w:val="single" w:sz="4" w:space="0" w:color="auto"/>
              <w:left w:val="single" w:sz="8" w:space="0" w:color="auto"/>
              <w:bottom w:val="single" w:sz="8" w:space="0" w:color="auto"/>
              <w:right w:val="single" w:sz="8" w:space="0" w:color="auto"/>
            </w:tcBorders>
            <w:noWrap/>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lastRenderedPageBreak/>
              <w:t> </w:t>
            </w:r>
          </w:p>
        </w:tc>
        <w:tc>
          <w:tcPr>
            <w:tcW w:w="382" w:type="pct"/>
            <w:tcBorders>
              <w:top w:val="single" w:sz="4" w:space="0" w:color="auto"/>
              <w:left w:val="nil"/>
              <w:bottom w:val="single" w:sz="8" w:space="0" w:color="auto"/>
              <w:right w:val="single" w:sz="8" w:space="0" w:color="auto"/>
            </w:tcBorders>
            <w:noWrap/>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2300</w:t>
            </w:r>
          </w:p>
        </w:tc>
        <w:tc>
          <w:tcPr>
            <w:tcW w:w="2517" w:type="pct"/>
            <w:gridSpan w:val="2"/>
            <w:tcBorders>
              <w:top w:val="single" w:sz="4" w:space="0" w:color="auto"/>
              <w:left w:val="nil"/>
              <w:bottom w:val="single" w:sz="8" w:space="0" w:color="auto"/>
              <w:right w:val="single" w:sz="8" w:space="0" w:color="000000"/>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Krājumi, materiāli, energoresursi, preces, biroja preces un inventārs, kurus neuzskaita kodā 5000</w:t>
            </w:r>
          </w:p>
        </w:tc>
        <w:tc>
          <w:tcPr>
            <w:tcW w:w="548" w:type="pct"/>
            <w:tcBorders>
              <w:top w:val="single" w:sz="4" w:space="0" w:color="auto"/>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4 642 165</w:t>
            </w:r>
          </w:p>
        </w:tc>
        <w:tc>
          <w:tcPr>
            <w:tcW w:w="595" w:type="pct"/>
            <w:tcBorders>
              <w:top w:val="single" w:sz="4" w:space="0" w:color="auto"/>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-2 083 620</w:t>
            </w:r>
          </w:p>
        </w:tc>
        <w:tc>
          <w:tcPr>
            <w:tcW w:w="577" w:type="pct"/>
            <w:tcBorders>
              <w:top w:val="single" w:sz="4" w:space="0" w:color="auto"/>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2 558 545</w:t>
            </w:r>
          </w:p>
        </w:tc>
      </w:tr>
      <w:tr w:rsidR="00770046" w:rsidRPr="00085B6F" w:rsidTr="009E21D1">
        <w:trPr>
          <w:trHeight w:val="227"/>
        </w:trPr>
        <w:tc>
          <w:tcPr>
            <w:tcW w:w="381" w:type="pct"/>
            <w:tcBorders>
              <w:top w:val="nil"/>
              <w:left w:val="single" w:sz="8" w:space="0" w:color="auto"/>
              <w:bottom w:val="single" w:sz="8" w:space="0" w:color="auto"/>
              <w:right w:val="single" w:sz="8" w:space="0" w:color="auto"/>
            </w:tcBorders>
            <w:noWrap/>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382" w:type="pct"/>
            <w:tcBorders>
              <w:top w:val="nil"/>
              <w:left w:val="nil"/>
              <w:bottom w:val="single" w:sz="8" w:space="0" w:color="auto"/>
              <w:right w:val="single" w:sz="8" w:space="0" w:color="auto"/>
            </w:tcBorders>
            <w:noWrap/>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2310</w:t>
            </w:r>
          </w:p>
        </w:tc>
        <w:tc>
          <w:tcPr>
            <w:tcW w:w="2517" w:type="pct"/>
            <w:gridSpan w:val="2"/>
            <w:tcBorders>
              <w:top w:val="single" w:sz="8" w:space="0" w:color="auto"/>
              <w:left w:val="nil"/>
              <w:bottom w:val="single" w:sz="8" w:space="0" w:color="auto"/>
              <w:right w:val="single" w:sz="8" w:space="0" w:color="000000"/>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Biroja preces un inventārs </w:t>
            </w:r>
          </w:p>
        </w:tc>
        <w:tc>
          <w:tcPr>
            <w:tcW w:w="548"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4 642 165</w:t>
            </w:r>
          </w:p>
        </w:tc>
        <w:tc>
          <w:tcPr>
            <w:tcW w:w="595"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-2 083 620</w:t>
            </w:r>
          </w:p>
        </w:tc>
        <w:tc>
          <w:tcPr>
            <w:tcW w:w="577"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2 558 545</w:t>
            </w:r>
          </w:p>
        </w:tc>
      </w:tr>
      <w:tr w:rsidR="00770046" w:rsidRPr="00085B6F" w:rsidTr="009E21D1">
        <w:trPr>
          <w:trHeight w:val="1531"/>
        </w:trPr>
        <w:tc>
          <w:tcPr>
            <w:tcW w:w="381" w:type="pct"/>
            <w:tcBorders>
              <w:top w:val="nil"/>
              <w:left w:val="single" w:sz="8" w:space="0" w:color="auto"/>
              <w:bottom w:val="nil"/>
              <w:right w:val="single" w:sz="8" w:space="0" w:color="auto"/>
            </w:tcBorders>
            <w:noWrap/>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382" w:type="pct"/>
            <w:tcBorders>
              <w:top w:val="nil"/>
              <w:left w:val="nil"/>
              <w:bottom w:val="nil"/>
              <w:right w:val="single" w:sz="8" w:space="0" w:color="auto"/>
            </w:tcBorders>
            <w:noWrap/>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763" w:type="pct"/>
            <w:tcBorders>
              <w:top w:val="nil"/>
              <w:left w:val="nil"/>
              <w:bottom w:val="nil"/>
              <w:right w:val="nil"/>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1754" w:type="pct"/>
            <w:tcBorders>
              <w:top w:val="nil"/>
              <w:left w:val="nil"/>
              <w:bottom w:val="nil"/>
              <w:right w:val="nil"/>
            </w:tcBorders>
            <w:vAlign w:val="center"/>
          </w:tcPr>
          <w:p w:rsidR="00770046" w:rsidRPr="00570B9B" w:rsidRDefault="00770046" w:rsidP="00570B9B">
            <w:pPr>
              <w:spacing w:after="0" w:line="240" w:lineRule="auto"/>
              <w:jc w:val="both"/>
              <w:rPr>
                <w:rFonts w:ascii="Times New Roman" w:hAnsi="Times New Roman"/>
                <w:color w:val="000000"/>
                <w:sz w:val="20"/>
                <w:szCs w:val="20"/>
                <w:lang w:eastAsia="lv-LV"/>
              </w:rPr>
            </w:pPr>
            <w:r w:rsidRPr="00570B9B">
              <w:rPr>
                <w:rFonts w:ascii="Times New Roman" w:hAnsi="Times New Roman"/>
                <w:color w:val="000000"/>
                <w:sz w:val="20"/>
                <w:szCs w:val="20"/>
                <w:lang w:eastAsia="lv-LV"/>
              </w:rPr>
              <w:t>personu apliecinošu dokumentu izsniegšanas procesa nodrošināšanai nepieciešamo materiālu iegāde, t.sk. aploksnes, papīrs un citas biroja preces (prognoze pamatojoties uz vidējo faktisko patēriņu iepriekšējos gados) – EUR 43 500 + PVN (21%) EUR 9135 = EUR 52 635;</w:t>
            </w:r>
          </w:p>
        </w:tc>
        <w:tc>
          <w:tcPr>
            <w:tcW w:w="548" w:type="pct"/>
            <w:tcBorders>
              <w:top w:val="nil"/>
              <w:left w:val="single" w:sz="8" w:space="0" w:color="auto"/>
              <w:bottom w:val="nil"/>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52 635</w:t>
            </w:r>
          </w:p>
        </w:tc>
        <w:tc>
          <w:tcPr>
            <w:tcW w:w="595" w:type="pct"/>
            <w:tcBorders>
              <w:top w:val="nil"/>
              <w:left w:val="nil"/>
              <w:bottom w:val="nil"/>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577" w:type="pct"/>
            <w:tcBorders>
              <w:top w:val="nil"/>
              <w:left w:val="nil"/>
              <w:bottom w:val="nil"/>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52 635</w:t>
            </w:r>
          </w:p>
        </w:tc>
      </w:tr>
      <w:tr w:rsidR="00770046" w:rsidRPr="00085B6F" w:rsidTr="00310544">
        <w:trPr>
          <w:trHeight w:val="227"/>
        </w:trPr>
        <w:tc>
          <w:tcPr>
            <w:tcW w:w="381" w:type="pct"/>
            <w:tcBorders>
              <w:top w:val="nil"/>
              <w:left w:val="single" w:sz="8" w:space="0" w:color="auto"/>
              <w:bottom w:val="nil"/>
              <w:right w:val="single" w:sz="8" w:space="0" w:color="auto"/>
            </w:tcBorders>
            <w:noWrap/>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382" w:type="pct"/>
            <w:tcBorders>
              <w:top w:val="single" w:sz="8" w:space="0" w:color="auto"/>
              <w:left w:val="nil"/>
              <w:bottom w:val="single" w:sz="8" w:space="0" w:color="auto"/>
              <w:right w:val="single" w:sz="8" w:space="0" w:color="auto"/>
            </w:tcBorders>
            <w:noWrap/>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2390</w:t>
            </w:r>
          </w:p>
        </w:tc>
        <w:tc>
          <w:tcPr>
            <w:tcW w:w="2517" w:type="pct"/>
            <w:gridSpan w:val="2"/>
            <w:tcBorders>
              <w:top w:val="single" w:sz="8" w:space="0" w:color="auto"/>
              <w:left w:val="nil"/>
              <w:bottom w:val="single" w:sz="8" w:space="0" w:color="auto"/>
              <w:right w:val="single" w:sz="8" w:space="0" w:color="auto"/>
            </w:tcBorders>
            <w:vAlign w:val="center"/>
          </w:tcPr>
          <w:p w:rsidR="00770046" w:rsidRPr="00570B9B" w:rsidRDefault="00770046" w:rsidP="00310544">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Pārējās preces</w:t>
            </w:r>
          </w:p>
        </w:tc>
        <w:tc>
          <w:tcPr>
            <w:tcW w:w="548" w:type="pct"/>
            <w:tcBorders>
              <w:top w:val="single" w:sz="8" w:space="0" w:color="auto"/>
              <w:left w:val="single" w:sz="8" w:space="0" w:color="auto"/>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4 589 530</w:t>
            </w:r>
          </w:p>
        </w:tc>
        <w:tc>
          <w:tcPr>
            <w:tcW w:w="595" w:type="pct"/>
            <w:tcBorders>
              <w:top w:val="single" w:sz="8" w:space="0" w:color="auto"/>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-2 083 620</w:t>
            </w:r>
          </w:p>
        </w:tc>
        <w:tc>
          <w:tcPr>
            <w:tcW w:w="577" w:type="pct"/>
            <w:tcBorders>
              <w:top w:val="single" w:sz="8" w:space="0" w:color="auto"/>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2 505 910</w:t>
            </w:r>
          </w:p>
        </w:tc>
      </w:tr>
      <w:tr w:rsidR="00770046" w:rsidRPr="00085B6F" w:rsidTr="009E21D1">
        <w:trPr>
          <w:trHeight w:val="1020"/>
        </w:trPr>
        <w:tc>
          <w:tcPr>
            <w:tcW w:w="381" w:type="pct"/>
            <w:vMerge w:val="restart"/>
            <w:tcBorders>
              <w:top w:val="nil"/>
              <w:left w:val="single" w:sz="8" w:space="0" w:color="auto"/>
              <w:bottom w:val="nil"/>
              <w:right w:val="single" w:sz="8" w:space="0" w:color="auto"/>
            </w:tcBorders>
            <w:noWrap/>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382" w:type="pct"/>
            <w:vMerge w:val="restart"/>
            <w:tcBorders>
              <w:top w:val="nil"/>
              <w:left w:val="single" w:sz="8" w:space="0" w:color="auto"/>
              <w:bottom w:val="nil"/>
              <w:right w:val="single" w:sz="8" w:space="0" w:color="auto"/>
            </w:tcBorders>
            <w:noWrap/>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763" w:type="pct"/>
            <w:vMerge w:val="restart"/>
            <w:tcBorders>
              <w:top w:val="nil"/>
              <w:left w:val="single" w:sz="8" w:space="0" w:color="auto"/>
              <w:bottom w:val="nil"/>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1754" w:type="pct"/>
            <w:tcBorders>
              <w:top w:val="nil"/>
              <w:left w:val="nil"/>
              <w:bottom w:val="nil"/>
              <w:right w:val="nil"/>
            </w:tcBorders>
            <w:vAlign w:val="center"/>
          </w:tcPr>
          <w:p w:rsidR="00770046" w:rsidRPr="00570B9B" w:rsidRDefault="00770046" w:rsidP="00570B9B">
            <w:pPr>
              <w:spacing w:after="0" w:line="240" w:lineRule="auto"/>
              <w:jc w:val="both"/>
              <w:rPr>
                <w:rFonts w:ascii="Times New Roman" w:hAnsi="Times New Roman"/>
                <w:color w:val="000000"/>
                <w:sz w:val="20"/>
                <w:szCs w:val="20"/>
                <w:lang w:eastAsia="lv-LV"/>
              </w:rPr>
            </w:pPr>
            <w:r w:rsidRPr="00570B9B">
              <w:rPr>
                <w:rFonts w:ascii="Times New Roman" w:hAnsi="Times New Roman"/>
                <w:color w:val="000000"/>
                <w:sz w:val="20"/>
                <w:szCs w:val="20"/>
                <w:lang w:eastAsia="lv-LV"/>
              </w:rPr>
              <w:t>nepieciešamais pasu sagatavju skaits 300 000 x vienas sagataves cena (atbilstoši līgumam par pasu sagatavju izgatavošanu un piegādi) EUR 4,99 = EUR 1497000 + PVN (21%) EUR 314370 = EUR 1 811 370;</w:t>
            </w:r>
          </w:p>
        </w:tc>
        <w:tc>
          <w:tcPr>
            <w:tcW w:w="548" w:type="pct"/>
            <w:vMerge w:val="restart"/>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4 589 530</w:t>
            </w:r>
          </w:p>
        </w:tc>
        <w:tc>
          <w:tcPr>
            <w:tcW w:w="595" w:type="pct"/>
            <w:vMerge w:val="restart"/>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-2 083 620</w:t>
            </w:r>
          </w:p>
        </w:tc>
        <w:tc>
          <w:tcPr>
            <w:tcW w:w="577" w:type="pct"/>
            <w:vMerge w:val="restart"/>
            <w:tcBorders>
              <w:top w:val="nil"/>
              <w:left w:val="single" w:sz="8" w:space="0" w:color="auto"/>
              <w:bottom w:val="nil"/>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2 505 910</w:t>
            </w:r>
          </w:p>
        </w:tc>
      </w:tr>
      <w:tr w:rsidR="00770046" w:rsidRPr="00085B6F" w:rsidTr="009E21D1">
        <w:trPr>
          <w:trHeight w:val="1474"/>
        </w:trPr>
        <w:tc>
          <w:tcPr>
            <w:tcW w:w="381" w:type="pct"/>
            <w:vMerge/>
            <w:tcBorders>
              <w:top w:val="nil"/>
              <w:left w:val="single" w:sz="8" w:space="0" w:color="auto"/>
              <w:bottom w:val="nil"/>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382" w:type="pct"/>
            <w:vMerge/>
            <w:tcBorders>
              <w:top w:val="nil"/>
              <w:left w:val="single" w:sz="8" w:space="0" w:color="auto"/>
              <w:bottom w:val="nil"/>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763" w:type="pct"/>
            <w:vMerge/>
            <w:tcBorders>
              <w:top w:val="nil"/>
              <w:left w:val="single" w:sz="8" w:space="0" w:color="auto"/>
              <w:bottom w:val="nil"/>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1754" w:type="pct"/>
            <w:tcBorders>
              <w:top w:val="nil"/>
              <w:left w:val="nil"/>
              <w:bottom w:val="nil"/>
              <w:right w:val="nil"/>
            </w:tcBorders>
            <w:vAlign w:val="center"/>
          </w:tcPr>
          <w:p w:rsidR="00770046" w:rsidRPr="00570B9B" w:rsidRDefault="00770046" w:rsidP="009E78EA">
            <w:pPr>
              <w:spacing w:after="0" w:line="240" w:lineRule="auto"/>
              <w:jc w:val="both"/>
              <w:rPr>
                <w:rFonts w:ascii="Times New Roman" w:hAnsi="Times New Roman"/>
                <w:color w:val="000000"/>
                <w:sz w:val="20"/>
                <w:szCs w:val="20"/>
                <w:lang w:eastAsia="lv-LV"/>
              </w:rPr>
            </w:pPr>
            <w:r w:rsidRPr="00570B9B">
              <w:rPr>
                <w:rFonts w:ascii="Times New Roman" w:hAnsi="Times New Roman"/>
                <w:color w:val="000000"/>
                <w:sz w:val="20"/>
                <w:szCs w:val="20"/>
                <w:lang w:eastAsia="lv-LV"/>
              </w:rPr>
              <w:t>nepieciešamais personas apliecību sagatavju skaits 100 000 x vienas sagataves cena (atbilstoši spēkā esošajam līgumam par personas apliecību sagatavju izgatavošanu un piegādi) EUR 5,74 = EUR 574 000 + PVN (21%) EUR 120 540 = EUR 694 540</w:t>
            </w:r>
          </w:p>
        </w:tc>
        <w:tc>
          <w:tcPr>
            <w:tcW w:w="548" w:type="pct"/>
            <w:vMerge/>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595" w:type="pct"/>
            <w:vMerge/>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577" w:type="pct"/>
            <w:vMerge/>
            <w:tcBorders>
              <w:top w:val="nil"/>
              <w:left w:val="single" w:sz="8" w:space="0" w:color="auto"/>
              <w:bottom w:val="nil"/>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r>
      <w:tr w:rsidR="00770046" w:rsidRPr="00085B6F" w:rsidTr="009E21D1">
        <w:trPr>
          <w:trHeight w:val="57"/>
        </w:trPr>
        <w:tc>
          <w:tcPr>
            <w:tcW w:w="381" w:type="pct"/>
            <w:tcBorders>
              <w:top w:val="single" w:sz="8" w:space="0" w:color="auto"/>
              <w:left w:val="single" w:sz="8" w:space="0" w:color="auto"/>
              <w:bottom w:val="single" w:sz="8" w:space="0" w:color="auto"/>
              <w:right w:val="single" w:sz="8" w:space="0" w:color="auto"/>
            </w:tcBorders>
            <w:noWrap/>
            <w:vAlign w:val="center"/>
          </w:tcPr>
          <w:p w:rsidR="00770046" w:rsidRPr="00570B9B" w:rsidRDefault="00770046" w:rsidP="00570B9B">
            <w:pPr>
              <w:spacing w:after="0" w:line="240" w:lineRule="auto"/>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 </w:t>
            </w:r>
          </w:p>
        </w:tc>
        <w:tc>
          <w:tcPr>
            <w:tcW w:w="382" w:type="pct"/>
            <w:tcBorders>
              <w:top w:val="single" w:sz="8" w:space="0" w:color="auto"/>
              <w:left w:val="nil"/>
              <w:bottom w:val="single" w:sz="8" w:space="0" w:color="auto"/>
              <w:right w:val="single" w:sz="8" w:space="0" w:color="auto"/>
            </w:tcBorders>
            <w:noWrap/>
            <w:vAlign w:val="center"/>
          </w:tcPr>
          <w:p w:rsidR="00770046" w:rsidRPr="00570B9B" w:rsidRDefault="00770046"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5000</w:t>
            </w:r>
          </w:p>
        </w:tc>
        <w:tc>
          <w:tcPr>
            <w:tcW w:w="2517" w:type="pct"/>
            <w:gridSpan w:val="2"/>
            <w:tcBorders>
              <w:top w:val="single" w:sz="8" w:space="0" w:color="auto"/>
              <w:left w:val="nil"/>
              <w:bottom w:val="single" w:sz="8" w:space="0" w:color="auto"/>
              <w:right w:val="nil"/>
            </w:tcBorders>
            <w:vAlign w:val="center"/>
          </w:tcPr>
          <w:p w:rsidR="00770046" w:rsidRPr="00570B9B" w:rsidRDefault="00770046" w:rsidP="00570B9B">
            <w:pPr>
              <w:spacing w:after="0" w:line="240" w:lineRule="auto"/>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Pamatkapitāla veidošana </w:t>
            </w:r>
          </w:p>
        </w:tc>
        <w:tc>
          <w:tcPr>
            <w:tcW w:w="548"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689 700</w:t>
            </w:r>
          </w:p>
        </w:tc>
        <w:tc>
          <w:tcPr>
            <w:tcW w:w="595"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0</w:t>
            </w:r>
          </w:p>
        </w:tc>
        <w:tc>
          <w:tcPr>
            <w:tcW w:w="577" w:type="pct"/>
            <w:tcBorders>
              <w:top w:val="single" w:sz="8" w:space="0" w:color="auto"/>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689 700</w:t>
            </w:r>
          </w:p>
        </w:tc>
      </w:tr>
      <w:tr w:rsidR="00770046" w:rsidRPr="00085B6F" w:rsidTr="009E21D1">
        <w:trPr>
          <w:trHeight w:val="1928"/>
        </w:trPr>
        <w:tc>
          <w:tcPr>
            <w:tcW w:w="381" w:type="pct"/>
            <w:tcBorders>
              <w:top w:val="nil"/>
              <w:left w:val="single" w:sz="8" w:space="0" w:color="auto"/>
              <w:bottom w:val="single" w:sz="8" w:space="0" w:color="auto"/>
              <w:right w:val="single" w:sz="8" w:space="0" w:color="auto"/>
            </w:tcBorders>
            <w:noWrap/>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382" w:type="pct"/>
            <w:tcBorders>
              <w:top w:val="nil"/>
              <w:left w:val="nil"/>
              <w:bottom w:val="single" w:sz="8" w:space="0" w:color="auto"/>
              <w:right w:val="single" w:sz="8" w:space="0" w:color="auto"/>
            </w:tcBorders>
            <w:noWrap/>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5121</w:t>
            </w:r>
          </w:p>
        </w:tc>
        <w:tc>
          <w:tcPr>
            <w:tcW w:w="763"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Datorprogrammas</w:t>
            </w:r>
          </w:p>
        </w:tc>
        <w:tc>
          <w:tcPr>
            <w:tcW w:w="1754" w:type="pct"/>
            <w:tcBorders>
              <w:top w:val="nil"/>
              <w:left w:val="nil"/>
              <w:bottom w:val="single" w:sz="8" w:space="0" w:color="auto"/>
              <w:right w:val="nil"/>
            </w:tcBorders>
            <w:vAlign w:val="center"/>
          </w:tcPr>
          <w:p w:rsidR="00770046" w:rsidRPr="00570B9B" w:rsidRDefault="00770046" w:rsidP="00570B9B">
            <w:pPr>
              <w:spacing w:after="0" w:line="240" w:lineRule="auto"/>
              <w:jc w:val="both"/>
              <w:rPr>
                <w:rFonts w:ascii="Times New Roman" w:hAnsi="Times New Roman"/>
                <w:color w:val="000000"/>
                <w:sz w:val="20"/>
                <w:szCs w:val="20"/>
                <w:lang w:eastAsia="lv-LV"/>
              </w:rPr>
            </w:pPr>
            <w:r w:rsidRPr="00570B9B">
              <w:rPr>
                <w:rFonts w:ascii="Times New Roman" w:hAnsi="Times New Roman"/>
                <w:color w:val="000000"/>
                <w:sz w:val="20"/>
                <w:szCs w:val="20"/>
                <w:lang w:eastAsia="lv-LV"/>
              </w:rPr>
              <w:t>Izmaksas Personu apliecinošu dokumentu informācijas sistēmas (PADIS) programmatūras modernizācijas projekta realizācijai (aptuvens ekspertu novērtējums atbilstoši plānoto izmaiņu apjomam un vidējai programmatūras izstrādes cenai par vienu cilvēkdienu) – EUR 570 000 + PVN (21%) EUR 119 700 = EUR 689 700</w:t>
            </w:r>
          </w:p>
        </w:tc>
        <w:tc>
          <w:tcPr>
            <w:tcW w:w="548" w:type="pct"/>
            <w:tcBorders>
              <w:top w:val="nil"/>
              <w:left w:val="single" w:sz="8" w:space="0" w:color="auto"/>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689 700</w:t>
            </w:r>
          </w:p>
        </w:tc>
        <w:tc>
          <w:tcPr>
            <w:tcW w:w="595"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577"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689 700</w:t>
            </w:r>
          </w:p>
        </w:tc>
      </w:tr>
      <w:tr w:rsidR="00770046" w:rsidRPr="00085B6F" w:rsidTr="009E21D1">
        <w:trPr>
          <w:trHeight w:val="113"/>
        </w:trPr>
        <w:tc>
          <w:tcPr>
            <w:tcW w:w="381" w:type="pct"/>
            <w:tcBorders>
              <w:top w:val="nil"/>
              <w:left w:val="nil"/>
              <w:bottom w:val="nil"/>
              <w:right w:val="nil"/>
            </w:tcBorders>
            <w:noWrap/>
            <w:vAlign w:val="bottom"/>
          </w:tcPr>
          <w:p w:rsidR="00770046" w:rsidRPr="00570B9B" w:rsidRDefault="00770046" w:rsidP="00570B9B">
            <w:pPr>
              <w:spacing w:after="0" w:line="240" w:lineRule="auto"/>
              <w:jc w:val="center"/>
              <w:rPr>
                <w:rFonts w:ascii="Times New Roman" w:hAnsi="Times New Roman"/>
                <w:color w:val="000000"/>
                <w:sz w:val="20"/>
                <w:szCs w:val="20"/>
                <w:lang w:eastAsia="lv-LV"/>
              </w:rPr>
            </w:pPr>
          </w:p>
        </w:tc>
        <w:tc>
          <w:tcPr>
            <w:tcW w:w="382" w:type="pct"/>
            <w:tcBorders>
              <w:top w:val="nil"/>
              <w:left w:val="nil"/>
              <w:bottom w:val="nil"/>
              <w:right w:val="nil"/>
            </w:tcBorders>
            <w:noWrap/>
            <w:vAlign w:val="bottom"/>
          </w:tcPr>
          <w:p w:rsidR="00770046" w:rsidRPr="00570B9B" w:rsidRDefault="00770046" w:rsidP="00570B9B">
            <w:pPr>
              <w:spacing w:after="0" w:line="240" w:lineRule="auto"/>
              <w:rPr>
                <w:rFonts w:ascii="Times New Roman" w:hAnsi="Times New Roman"/>
                <w:sz w:val="20"/>
                <w:szCs w:val="20"/>
                <w:lang w:eastAsia="lv-LV"/>
              </w:rPr>
            </w:pPr>
          </w:p>
        </w:tc>
        <w:tc>
          <w:tcPr>
            <w:tcW w:w="763" w:type="pct"/>
            <w:tcBorders>
              <w:top w:val="nil"/>
              <w:left w:val="nil"/>
              <w:bottom w:val="nil"/>
              <w:right w:val="nil"/>
            </w:tcBorders>
            <w:noWrap/>
            <w:vAlign w:val="bottom"/>
          </w:tcPr>
          <w:p w:rsidR="00770046" w:rsidRPr="00570B9B" w:rsidRDefault="00770046" w:rsidP="00570B9B">
            <w:pPr>
              <w:spacing w:after="0" w:line="240" w:lineRule="auto"/>
              <w:rPr>
                <w:rFonts w:ascii="Times New Roman" w:hAnsi="Times New Roman"/>
                <w:sz w:val="20"/>
                <w:szCs w:val="20"/>
                <w:lang w:eastAsia="lv-LV"/>
              </w:rPr>
            </w:pPr>
          </w:p>
        </w:tc>
        <w:tc>
          <w:tcPr>
            <w:tcW w:w="1754" w:type="pct"/>
            <w:tcBorders>
              <w:top w:val="nil"/>
              <w:left w:val="nil"/>
              <w:bottom w:val="nil"/>
              <w:right w:val="nil"/>
            </w:tcBorders>
            <w:noWrap/>
            <w:vAlign w:val="bottom"/>
          </w:tcPr>
          <w:p w:rsidR="00770046" w:rsidRPr="00570B9B" w:rsidRDefault="00770046" w:rsidP="00570B9B">
            <w:pPr>
              <w:spacing w:after="0" w:line="240" w:lineRule="auto"/>
              <w:rPr>
                <w:rFonts w:ascii="Times New Roman" w:hAnsi="Times New Roman"/>
                <w:sz w:val="20"/>
                <w:szCs w:val="20"/>
                <w:lang w:eastAsia="lv-LV"/>
              </w:rPr>
            </w:pPr>
          </w:p>
        </w:tc>
        <w:tc>
          <w:tcPr>
            <w:tcW w:w="548" w:type="pct"/>
            <w:tcBorders>
              <w:top w:val="nil"/>
              <w:left w:val="nil"/>
              <w:bottom w:val="nil"/>
              <w:right w:val="nil"/>
            </w:tcBorders>
            <w:noWrap/>
            <w:vAlign w:val="bottom"/>
          </w:tcPr>
          <w:p w:rsidR="00770046" w:rsidRPr="00570B9B" w:rsidRDefault="00770046" w:rsidP="00570B9B">
            <w:pPr>
              <w:spacing w:after="0" w:line="240" w:lineRule="auto"/>
              <w:rPr>
                <w:rFonts w:ascii="Times New Roman" w:hAnsi="Times New Roman"/>
                <w:sz w:val="20"/>
                <w:szCs w:val="20"/>
                <w:lang w:eastAsia="lv-LV"/>
              </w:rPr>
            </w:pPr>
          </w:p>
        </w:tc>
        <w:tc>
          <w:tcPr>
            <w:tcW w:w="595" w:type="pct"/>
            <w:tcBorders>
              <w:top w:val="nil"/>
              <w:left w:val="nil"/>
              <w:bottom w:val="nil"/>
              <w:right w:val="nil"/>
            </w:tcBorders>
            <w:noWrap/>
            <w:vAlign w:val="bottom"/>
          </w:tcPr>
          <w:p w:rsidR="00770046" w:rsidRPr="00570B9B" w:rsidRDefault="00770046" w:rsidP="00570B9B">
            <w:pPr>
              <w:spacing w:after="0" w:line="240" w:lineRule="auto"/>
              <w:rPr>
                <w:rFonts w:ascii="Times New Roman" w:hAnsi="Times New Roman"/>
                <w:sz w:val="20"/>
                <w:szCs w:val="20"/>
                <w:lang w:eastAsia="lv-LV"/>
              </w:rPr>
            </w:pPr>
          </w:p>
        </w:tc>
        <w:tc>
          <w:tcPr>
            <w:tcW w:w="577" w:type="pct"/>
            <w:tcBorders>
              <w:top w:val="nil"/>
              <w:left w:val="nil"/>
              <w:bottom w:val="nil"/>
              <w:right w:val="nil"/>
            </w:tcBorders>
            <w:noWrap/>
            <w:vAlign w:val="bottom"/>
          </w:tcPr>
          <w:p w:rsidR="00770046" w:rsidRPr="00570B9B" w:rsidRDefault="00770046" w:rsidP="00570B9B">
            <w:pPr>
              <w:spacing w:after="0" w:line="240" w:lineRule="auto"/>
              <w:rPr>
                <w:rFonts w:ascii="Times New Roman" w:hAnsi="Times New Roman"/>
                <w:sz w:val="20"/>
                <w:szCs w:val="20"/>
                <w:lang w:eastAsia="lv-LV"/>
              </w:rPr>
            </w:pPr>
          </w:p>
        </w:tc>
      </w:tr>
      <w:tr w:rsidR="00770046" w:rsidRPr="00085B6F" w:rsidTr="00570B9B">
        <w:trPr>
          <w:trHeight w:val="510"/>
        </w:trPr>
        <w:tc>
          <w:tcPr>
            <w:tcW w:w="5000" w:type="pct"/>
            <w:gridSpan w:val="7"/>
            <w:tcBorders>
              <w:top w:val="nil"/>
              <w:left w:val="nil"/>
              <w:bottom w:val="nil"/>
              <w:right w:val="nil"/>
            </w:tcBorders>
            <w:vAlign w:val="bottom"/>
          </w:tcPr>
          <w:p w:rsidR="00770046" w:rsidRPr="00570B9B" w:rsidRDefault="00770046"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Finansējuma pārdale Iekšlietu ministrijas budžeta programmai 02.00.00 „Iekšlietu ministrijas vienotā sakaru un informācijas sistēma”</w:t>
            </w:r>
          </w:p>
        </w:tc>
      </w:tr>
      <w:tr w:rsidR="00770046" w:rsidRPr="00085B6F" w:rsidTr="009E21D1">
        <w:trPr>
          <w:trHeight w:val="241"/>
        </w:trPr>
        <w:tc>
          <w:tcPr>
            <w:tcW w:w="381" w:type="pct"/>
            <w:tcBorders>
              <w:top w:val="nil"/>
              <w:left w:val="nil"/>
              <w:bottom w:val="single" w:sz="8" w:space="0" w:color="auto"/>
              <w:right w:val="nil"/>
            </w:tcBorders>
            <w:noWrap/>
            <w:vAlign w:val="bottom"/>
          </w:tcPr>
          <w:p w:rsidR="00770046" w:rsidRPr="00570B9B" w:rsidRDefault="00770046" w:rsidP="00570B9B">
            <w:pPr>
              <w:spacing w:after="0" w:line="240" w:lineRule="auto"/>
              <w:jc w:val="center"/>
              <w:rPr>
                <w:rFonts w:ascii="Times New Roman" w:hAnsi="Times New Roman"/>
                <w:b/>
                <w:bCs/>
                <w:color w:val="000000"/>
                <w:sz w:val="20"/>
                <w:szCs w:val="20"/>
                <w:lang w:eastAsia="lv-LV"/>
              </w:rPr>
            </w:pPr>
          </w:p>
        </w:tc>
        <w:tc>
          <w:tcPr>
            <w:tcW w:w="382" w:type="pct"/>
            <w:tcBorders>
              <w:top w:val="nil"/>
              <w:left w:val="nil"/>
              <w:bottom w:val="single" w:sz="8" w:space="0" w:color="auto"/>
              <w:right w:val="nil"/>
            </w:tcBorders>
            <w:noWrap/>
            <w:vAlign w:val="bottom"/>
          </w:tcPr>
          <w:p w:rsidR="00770046" w:rsidRPr="00570B9B" w:rsidRDefault="00770046" w:rsidP="00570B9B">
            <w:pPr>
              <w:spacing w:after="0" w:line="240" w:lineRule="auto"/>
              <w:rPr>
                <w:rFonts w:ascii="Times New Roman" w:hAnsi="Times New Roman"/>
                <w:sz w:val="20"/>
                <w:szCs w:val="20"/>
                <w:lang w:eastAsia="lv-LV"/>
              </w:rPr>
            </w:pPr>
          </w:p>
        </w:tc>
        <w:tc>
          <w:tcPr>
            <w:tcW w:w="763" w:type="pct"/>
            <w:tcBorders>
              <w:top w:val="nil"/>
              <w:left w:val="nil"/>
              <w:bottom w:val="nil"/>
              <w:right w:val="nil"/>
            </w:tcBorders>
            <w:noWrap/>
            <w:vAlign w:val="bottom"/>
          </w:tcPr>
          <w:p w:rsidR="00770046" w:rsidRPr="00570B9B" w:rsidRDefault="00770046" w:rsidP="00570B9B">
            <w:pPr>
              <w:spacing w:after="0" w:line="240" w:lineRule="auto"/>
              <w:rPr>
                <w:rFonts w:ascii="Times New Roman" w:hAnsi="Times New Roman"/>
                <w:sz w:val="20"/>
                <w:szCs w:val="20"/>
                <w:lang w:eastAsia="lv-LV"/>
              </w:rPr>
            </w:pPr>
          </w:p>
        </w:tc>
        <w:tc>
          <w:tcPr>
            <w:tcW w:w="1754" w:type="pct"/>
            <w:tcBorders>
              <w:top w:val="nil"/>
              <w:left w:val="nil"/>
              <w:bottom w:val="nil"/>
              <w:right w:val="nil"/>
            </w:tcBorders>
            <w:noWrap/>
            <w:vAlign w:val="bottom"/>
          </w:tcPr>
          <w:p w:rsidR="00770046" w:rsidRPr="00570B9B" w:rsidRDefault="00770046" w:rsidP="00570B9B">
            <w:pPr>
              <w:spacing w:after="0" w:line="240" w:lineRule="auto"/>
              <w:rPr>
                <w:rFonts w:ascii="Times New Roman" w:hAnsi="Times New Roman"/>
                <w:sz w:val="20"/>
                <w:szCs w:val="20"/>
                <w:lang w:eastAsia="lv-LV"/>
              </w:rPr>
            </w:pPr>
          </w:p>
        </w:tc>
        <w:tc>
          <w:tcPr>
            <w:tcW w:w="548" w:type="pct"/>
            <w:tcBorders>
              <w:top w:val="nil"/>
              <w:left w:val="nil"/>
              <w:bottom w:val="nil"/>
              <w:right w:val="nil"/>
            </w:tcBorders>
            <w:noWrap/>
            <w:vAlign w:val="bottom"/>
          </w:tcPr>
          <w:p w:rsidR="00770046" w:rsidRPr="00570B9B" w:rsidRDefault="00770046" w:rsidP="00570B9B">
            <w:pPr>
              <w:spacing w:after="0" w:line="240" w:lineRule="auto"/>
              <w:rPr>
                <w:rFonts w:ascii="Times New Roman" w:hAnsi="Times New Roman"/>
                <w:sz w:val="20"/>
                <w:szCs w:val="20"/>
                <w:lang w:eastAsia="lv-LV"/>
              </w:rPr>
            </w:pPr>
          </w:p>
        </w:tc>
        <w:tc>
          <w:tcPr>
            <w:tcW w:w="595" w:type="pct"/>
            <w:tcBorders>
              <w:top w:val="nil"/>
              <w:left w:val="nil"/>
              <w:bottom w:val="nil"/>
              <w:right w:val="nil"/>
            </w:tcBorders>
            <w:noWrap/>
            <w:vAlign w:val="bottom"/>
          </w:tcPr>
          <w:p w:rsidR="00770046" w:rsidRPr="00570B9B" w:rsidRDefault="00770046" w:rsidP="00570B9B">
            <w:pPr>
              <w:spacing w:after="0" w:line="240" w:lineRule="auto"/>
              <w:rPr>
                <w:rFonts w:ascii="Times New Roman" w:hAnsi="Times New Roman"/>
                <w:sz w:val="20"/>
                <w:szCs w:val="20"/>
                <w:lang w:eastAsia="lv-LV"/>
              </w:rPr>
            </w:pPr>
          </w:p>
        </w:tc>
        <w:tc>
          <w:tcPr>
            <w:tcW w:w="577" w:type="pct"/>
            <w:tcBorders>
              <w:top w:val="nil"/>
              <w:left w:val="nil"/>
              <w:bottom w:val="nil"/>
              <w:right w:val="nil"/>
            </w:tcBorders>
            <w:noWrap/>
            <w:vAlign w:val="bottom"/>
          </w:tcPr>
          <w:p w:rsidR="00770046" w:rsidRPr="00570B9B" w:rsidRDefault="00770046" w:rsidP="00570B9B">
            <w:pPr>
              <w:spacing w:after="0" w:line="240" w:lineRule="auto"/>
              <w:rPr>
                <w:rFonts w:ascii="Times New Roman" w:hAnsi="Times New Roman"/>
                <w:sz w:val="20"/>
                <w:szCs w:val="20"/>
                <w:lang w:eastAsia="lv-LV"/>
              </w:rPr>
            </w:pPr>
          </w:p>
        </w:tc>
      </w:tr>
      <w:tr w:rsidR="009E21D1" w:rsidRPr="00085B6F" w:rsidTr="009E21D1">
        <w:trPr>
          <w:trHeight w:val="565"/>
        </w:trPr>
        <w:tc>
          <w:tcPr>
            <w:tcW w:w="763" w:type="pct"/>
            <w:gridSpan w:val="2"/>
            <w:tcBorders>
              <w:top w:val="single" w:sz="8" w:space="0" w:color="auto"/>
              <w:left w:val="single" w:sz="8" w:space="0" w:color="auto"/>
              <w:bottom w:val="single" w:sz="8" w:space="0" w:color="auto"/>
              <w:right w:val="single" w:sz="8" w:space="0" w:color="auto"/>
            </w:tcBorders>
            <w:noWrap/>
            <w:vAlign w:val="center"/>
          </w:tcPr>
          <w:p w:rsidR="009E21D1" w:rsidRPr="00570B9B" w:rsidRDefault="009E21D1" w:rsidP="009E21D1">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Kods</w:t>
            </w:r>
          </w:p>
        </w:tc>
        <w:tc>
          <w:tcPr>
            <w:tcW w:w="763" w:type="pct"/>
            <w:tcBorders>
              <w:top w:val="single" w:sz="8" w:space="0" w:color="auto"/>
              <w:left w:val="single" w:sz="8" w:space="0" w:color="auto"/>
              <w:bottom w:val="single" w:sz="8" w:space="0" w:color="000000"/>
              <w:right w:val="single" w:sz="8" w:space="0" w:color="auto"/>
            </w:tcBorders>
            <w:vAlign w:val="center"/>
          </w:tcPr>
          <w:p w:rsidR="009E21D1" w:rsidRPr="00570B9B" w:rsidRDefault="009E21D1"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Koda nosaukums</w:t>
            </w:r>
          </w:p>
        </w:tc>
        <w:tc>
          <w:tcPr>
            <w:tcW w:w="1754" w:type="pct"/>
            <w:tcBorders>
              <w:top w:val="single" w:sz="8" w:space="0" w:color="auto"/>
              <w:left w:val="single" w:sz="8" w:space="0" w:color="auto"/>
              <w:bottom w:val="single" w:sz="8" w:space="0" w:color="000000"/>
              <w:right w:val="single" w:sz="8" w:space="0" w:color="auto"/>
            </w:tcBorders>
            <w:vAlign w:val="center"/>
          </w:tcPr>
          <w:p w:rsidR="009E21D1" w:rsidRPr="00570B9B" w:rsidRDefault="009E21D1"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Precizēts detalizētais izdevumu aprēķins</w:t>
            </w:r>
          </w:p>
        </w:tc>
        <w:tc>
          <w:tcPr>
            <w:tcW w:w="548" w:type="pct"/>
            <w:tcBorders>
              <w:top w:val="single" w:sz="8" w:space="0" w:color="auto"/>
              <w:left w:val="single" w:sz="8" w:space="0" w:color="auto"/>
              <w:bottom w:val="single" w:sz="8" w:space="0" w:color="000000"/>
              <w:right w:val="single" w:sz="8" w:space="0" w:color="auto"/>
            </w:tcBorders>
            <w:shd w:val="clear" w:color="000000" w:fill="FFFF99"/>
            <w:noWrap/>
            <w:vAlign w:val="center"/>
          </w:tcPr>
          <w:p w:rsidR="009E21D1" w:rsidRPr="00570B9B" w:rsidRDefault="009E21D1"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Apstiprināts</w:t>
            </w:r>
          </w:p>
        </w:tc>
        <w:tc>
          <w:tcPr>
            <w:tcW w:w="595" w:type="pct"/>
            <w:tcBorders>
              <w:top w:val="single" w:sz="8" w:space="0" w:color="auto"/>
              <w:left w:val="single" w:sz="8" w:space="0" w:color="auto"/>
              <w:bottom w:val="single" w:sz="8" w:space="0" w:color="000000"/>
              <w:right w:val="single" w:sz="8" w:space="0" w:color="auto"/>
            </w:tcBorders>
            <w:shd w:val="clear" w:color="000000" w:fill="FFFF99"/>
            <w:noWrap/>
            <w:vAlign w:val="center"/>
          </w:tcPr>
          <w:p w:rsidR="009E21D1" w:rsidRPr="00570B9B" w:rsidRDefault="009E21D1"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Izmaiņas</w:t>
            </w:r>
          </w:p>
        </w:tc>
        <w:tc>
          <w:tcPr>
            <w:tcW w:w="577" w:type="pct"/>
            <w:tcBorders>
              <w:top w:val="single" w:sz="8" w:space="0" w:color="auto"/>
              <w:left w:val="single" w:sz="8" w:space="0" w:color="auto"/>
              <w:bottom w:val="single" w:sz="8" w:space="0" w:color="000000"/>
              <w:right w:val="single" w:sz="8" w:space="0" w:color="auto"/>
            </w:tcBorders>
            <w:shd w:val="clear" w:color="000000" w:fill="FFFF99"/>
            <w:noWrap/>
            <w:vAlign w:val="center"/>
          </w:tcPr>
          <w:p w:rsidR="009E21D1" w:rsidRPr="00570B9B" w:rsidRDefault="009E21D1"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Projekts</w:t>
            </w:r>
          </w:p>
        </w:tc>
      </w:tr>
      <w:tr w:rsidR="009E21D1" w:rsidRPr="00085B6F" w:rsidTr="009E21D1">
        <w:trPr>
          <w:trHeight w:val="340"/>
        </w:trPr>
        <w:tc>
          <w:tcPr>
            <w:tcW w:w="763" w:type="pct"/>
            <w:gridSpan w:val="2"/>
            <w:tcBorders>
              <w:top w:val="single" w:sz="8" w:space="0" w:color="auto"/>
              <w:left w:val="single" w:sz="8" w:space="0" w:color="auto"/>
              <w:bottom w:val="single" w:sz="8" w:space="0" w:color="auto"/>
              <w:right w:val="single" w:sz="8" w:space="0" w:color="auto"/>
            </w:tcBorders>
            <w:noWrap/>
            <w:vAlign w:val="center"/>
          </w:tcPr>
          <w:p w:rsidR="009E21D1" w:rsidRPr="00570B9B" w:rsidRDefault="009E21D1" w:rsidP="009E21D1">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2000</w:t>
            </w:r>
          </w:p>
        </w:tc>
        <w:tc>
          <w:tcPr>
            <w:tcW w:w="763" w:type="pct"/>
            <w:tcBorders>
              <w:top w:val="nil"/>
              <w:left w:val="nil"/>
              <w:bottom w:val="single" w:sz="8" w:space="0" w:color="auto"/>
              <w:right w:val="single" w:sz="8" w:space="0" w:color="auto"/>
            </w:tcBorders>
            <w:vAlign w:val="center"/>
          </w:tcPr>
          <w:p w:rsidR="009E21D1" w:rsidRPr="00570B9B" w:rsidRDefault="009E21D1" w:rsidP="00570B9B">
            <w:pPr>
              <w:spacing w:after="0" w:line="240" w:lineRule="auto"/>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Preces un pakalpojumi</w:t>
            </w:r>
          </w:p>
        </w:tc>
        <w:tc>
          <w:tcPr>
            <w:tcW w:w="1754" w:type="pct"/>
            <w:tcBorders>
              <w:top w:val="nil"/>
              <w:left w:val="nil"/>
              <w:bottom w:val="single" w:sz="8" w:space="0" w:color="auto"/>
              <w:right w:val="single" w:sz="8" w:space="0" w:color="auto"/>
            </w:tcBorders>
            <w:vAlign w:val="center"/>
          </w:tcPr>
          <w:p w:rsidR="009E21D1" w:rsidRPr="00570B9B" w:rsidRDefault="009E21D1" w:rsidP="00570B9B">
            <w:pPr>
              <w:spacing w:after="0" w:line="240" w:lineRule="auto"/>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 </w:t>
            </w:r>
          </w:p>
        </w:tc>
        <w:tc>
          <w:tcPr>
            <w:tcW w:w="548" w:type="pct"/>
            <w:tcBorders>
              <w:top w:val="nil"/>
              <w:left w:val="nil"/>
              <w:bottom w:val="single" w:sz="8" w:space="0" w:color="auto"/>
              <w:right w:val="single" w:sz="8" w:space="0" w:color="auto"/>
            </w:tcBorders>
            <w:vAlign w:val="center"/>
          </w:tcPr>
          <w:p w:rsidR="009E21D1" w:rsidRPr="00570B9B" w:rsidRDefault="009E21D1"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103 303</w:t>
            </w:r>
          </w:p>
        </w:tc>
        <w:tc>
          <w:tcPr>
            <w:tcW w:w="595" w:type="pct"/>
            <w:tcBorders>
              <w:top w:val="nil"/>
              <w:left w:val="nil"/>
              <w:bottom w:val="single" w:sz="8" w:space="0" w:color="auto"/>
              <w:right w:val="single" w:sz="8" w:space="0" w:color="auto"/>
            </w:tcBorders>
            <w:vAlign w:val="center"/>
          </w:tcPr>
          <w:p w:rsidR="009E21D1" w:rsidRPr="00570B9B" w:rsidRDefault="009E21D1"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55 660</w:t>
            </w:r>
          </w:p>
        </w:tc>
        <w:tc>
          <w:tcPr>
            <w:tcW w:w="577" w:type="pct"/>
            <w:tcBorders>
              <w:top w:val="nil"/>
              <w:left w:val="nil"/>
              <w:bottom w:val="single" w:sz="8" w:space="0" w:color="auto"/>
              <w:right w:val="single" w:sz="8" w:space="0" w:color="auto"/>
            </w:tcBorders>
            <w:vAlign w:val="center"/>
          </w:tcPr>
          <w:p w:rsidR="009E21D1" w:rsidRPr="00570B9B" w:rsidRDefault="009E21D1"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158 963</w:t>
            </w:r>
          </w:p>
        </w:tc>
      </w:tr>
      <w:tr w:rsidR="009E21D1" w:rsidRPr="00085B6F" w:rsidTr="00310544">
        <w:trPr>
          <w:trHeight w:val="2211"/>
        </w:trPr>
        <w:tc>
          <w:tcPr>
            <w:tcW w:w="763" w:type="pct"/>
            <w:gridSpan w:val="2"/>
            <w:vMerge w:val="restart"/>
            <w:tcBorders>
              <w:top w:val="single" w:sz="8" w:space="0" w:color="auto"/>
              <w:left w:val="single" w:sz="8" w:space="0" w:color="auto"/>
              <w:bottom w:val="single" w:sz="8" w:space="0" w:color="auto"/>
              <w:right w:val="single" w:sz="8" w:space="0" w:color="auto"/>
            </w:tcBorders>
            <w:noWrap/>
            <w:vAlign w:val="center"/>
          </w:tcPr>
          <w:p w:rsidR="009E21D1" w:rsidRPr="00570B9B" w:rsidRDefault="009E21D1" w:rsidP="009E21D1">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2251</w:t>
            </w:r>
          </w:p>
        </w:tc>
        <w:tc>
          <w:tcPr>
            <w:tcW w:w="763" w:type="pct"/>
            <w:vMerge w:val="restart"/>
            <w:tcBorders>
              <w:top w:val="nil"/>
              <w:left w:val="single" w:sz="8" w:space="0" w:color="auto"/>
              <w:bottom w:val="single" w:sz="8" w:space="0" w:color="000000"/>
              <w:right w:val="nil"/>
            </w:tcBorders>
            <w:vAlign w:val="center"/>
          </w:tcPr>
          <w:p w:rsidR="009E21D1" w:rsidRPr="00570B9B" w:rsidRDefault="009E21D1" w:rsidP="00310544">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Informācijas sistēmas uzturēšana</w:t>
            </w:r>
          </w:p>
        </w:tc>
        <w:tc>
          <w:tcPr>
            <w:tcW w:w="1754" w:type="pct"/>
            <w:tcBorders>
              <w:top w:val="single" w:sz="8" w:space="0" w:color="auto"/>
              <w:left w:val="single" w:sz="8" w:space="0" w:color="auto"/>
              <w:bottom w:val="single" w:sz="8" w:space="0" w:color="auto"/>
              <w:right w:val="single" w:sz="8" w:space="0" w:color="auto"/>
            </w:tcBorders>
            <w:vAlign w:val="center"/>
          </w:tcPr>
          <w:p w:rsidR="009E21D1" w:rsidRPr="00570B9B" w:rsidRDefault="009E21D1" w:rsidP="00570B9B">
            <w:pPr>
              <w:spacing w:after="0" w:line="240" w:lineRule="auto"/>
              <w:jc w:val="both"/>
              <w:rPr>
                <w:rFonts w:ascii="Times New Roman" w:hAnsi="Times New Roman"/>
                <w:color w:val="000000"/>
                <w:sz w:val="20"/>
                <w:szCs w:val="20"/>
                <w:lang w:eastAsia="lv-LV"/>
              </w:rPr>
            </w:pPr>
            <w:r w:rsidRPr="00570B9B">
              <w:rPr>
                <w:rFonts w:ascii="Times New Roman" w:hAnsi="Times New Roman"/>
                <w:color w:val="000000"/>
                <w:sz w:val="20"/>
                <w:szCs w:val="20"/>
                <w:lang w:eastAsia="lv-LV"/>
              </w:rPr>
              <w:t>Izdevumi Iekšlietu ministrijas Informācijas centram nodoto Personu apliecinošu dokumentu informācijas sistēmas (PADIS) integrēto biometrijas datu iegūšanas risinājumu (iekārtu) garantijas termiņa pagarināšanai (atbilstoši līgumā ar iekārtu piegādātāju paredzētajām saistībām) - EUR 46 000 + PVN (21%) EUR 9 660 = EUR 55 660</w:t>
            </w:r>
          </w:p>
        </w:tc>
        <w:tc>
          <w:tcPr>
            <w:tcW w:w="548" w:type="pct"/>
            <w:vMerge w:val="restart"/>
            <w:tcBorders>
              <w:top w:val="nil"/>
              <w:left w:val="single" w:sz="8" w:space="0" w:color="auto"/>
              <w:bottom w:val="single" w:sz="8" w:space="0" w:color="000000"/>
              <w:right w:val="single" w:sz="8" w:space="0" w:color="auto"/>
            </w:tcBorders>
            <w:vAlign w:val="center"/>
          </w:tcPr>
          <w:p w:rsidR="009E21D1" w:rsidRPr="00570B9B" w:rsidRDefault="009E21D1"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60 862</w:t>
            </w:r>
          </w:p>
        </w:tc>
        <w:tc>
          <w:tcPr>
            <w:tcW w:w="595" w:type="pct"/>
            <w:vMerge w:val="restart"/>
            <w:tcBorders>
              <w:top w:val="nil"/>
              <w:left w:val="single" w:sz="8" w:space="0" w:color="auto"/>
              <w:bottom w:val="single" w:sz="8" w:space="0" w:color="000000"/>
              <w:right w:val="single" w:sz="8" w:space="0" w:color="auto"/>
            </w:tcBorders>
            <w:vAlign w:val="center"/>
          </w:tcPr>
          <w:p w:rsidR="009E21D1" w:rsidRPr="00570B9B" w:rsidRDefault="009E21D1"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55 660</w:t>
            </w:r>
          </w:p>
        </w:tc>
        <w:tc>
          <w:tcPr>
            <w:tcW w:w="577" w:type="pct"/>
            <w:vMerge w:val="restart"/>
            <w:tcBorders>
              <w:top w:val="nil"/>
              <w:left w:val="nil"/>
              <w:bottom w:val="single" w:sz="8" w:space="0" w:color="000000"/>
              <w:right w:val="single" w:sz="8" w:space="0" w:color="auto"/>
            </w:tcBorders>
            <w:vAlign w:val="center"/>
          </w:tcPr>
          <w:p w:rsidR="009E21D1" w:rsidRPr="00570B9B" w:rsidRDefault="009E21D1"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116 522</w:t>
            </w:r>
          </w:p>
        </w:tc>
      </w:tr>
      <w:tr w:rsidR="009E21D1" w:rsidRPr="00085B6F" w:rsidTr="009E21D1">
        <w:trPr>
          <w:trHeight w:val="2608"/>
        </w:trPr>
        <w:tc>
          <w:tcPr>
            <w:tcW w:w="763" w:type="pct"/>
            <w:gridSpan w:val="2"/>
            <w:vMerge/>
            <w:tcBorders>
              <w:top w:val="single" w:sz="8" w:space="0" w:color="auto"/>
              <w:left w:val="single" w:sz="8" w:space="0" w:color="auto"/>
              <w:bottom w:val="single" w:sz="8" w:space="0" w:color="auto"/>
              <w:right w:val="single" w:sz="8" w:space="0" w:color="auto"/>
            </w:tcBorders>
            <w:noWrap/>
            <w:vAlign w:val="center"/>
          </w:tcPr>
          <w:p w:rsidR="009E21D1" w:rsidRPr="00570B9B" w:rsidRDefault="009E21D1" w:rsidP="009E21D1">
            <w:pPr>
              <w:spacing w:after="0" w:line="240" w:lineRule="auto"/>
              <w:jc w:val="center"/>
              <w:rPr>
                <w:rFonts w:ascii="Times New Roman" w:hAnsi="Times New Roman"/>
                <w:color w:val="000000"/>
                <w:sz w:val="20"/>
                <w:szCs w:val="20"/>
                <w:lang w:eastAsia="lv-LV"/>
              </w:rPr>
            </w:pPr>
          </w:p>
        </w:tc>
        <w:tc>
          <w:tcPr>
            <w:tcW w:w="763" w:type="pct"/>
            <w:vMerge/>
            <w:tcBorders>
              <w:top w:val="nil"/>
              <w:left w:val="single" w:sz="8" w:space="0" w:color="auto"/>
              <w:bottom w:val="single" w:sz="8" w:space="0" w:color="000000"/>
              <w:right w:val="nil"/>
            </w:tcBorders>
            <w:vAlign w:val="center"/>
          </w:tcPr>
          <w:p w:rsidR="009E21D1" w:rsidRPr="00570B9B" w:rsidRDefault="009E21D1" w:rsidP="00570B9B">
            <w:pPr>
              <w:spacing w:after="0" w:line="240" w:lineRule="auto"/>
              <w:rPr>
                <w:rFonts w:ascii="Times New Roman" w:hAnsi="Times New Roman"/>
                <w:color w:val="000000"/>
                <w:sz w:val="20"/>
                <w:szCs w:val="20"/>
                <w:lang w:eastAsia="lv-LV"/>
              </w:rPr>
            </w:pPr>
          </w:p>
        </w:tc>
        <w:tc>
          <w:tcPr>
            <w:tcW w:w="1754" w:type="pct"/>
            <w:tcBorders>
              <w:top w:val="single" w:sz="8" w:space="0" w:color="auto"/>
              <w:left w:val="single" w:sz="8" w:space="0" w:color="auto"/>
              <w:bottom w:val="single" w:sz="8" w:space="0" w:color="auto"/>
              <w:right w:val="single" w:sz="8" w:space="0" w:color="auto"/>
            </w:tcBorders>
            <w:vAlign w:val="center"/>
          </w:tcPr>
          <w:p w:rsidR="009E21D1" w:rsidRPr="00570B9B" w:rsidRDefault="009E21D1" w:rsidP="00570B9B">
            <w:pPr>
              <w:spacing w:after="0" w:line="240" w:lineRule="auto"/>
              <w:jc w:val="both"/>
              <w:rPr>
                <w:rFonts w:ascii="Times New Roman" w:hAnsi="Times New Roman"/>
                <w:color w:val="000000"/>
                <w:sz w:val="20"/>
                <w:szCs w:val="20"/>
                <w:lang w:eastAsia="lv-LV"/>
              </w:rPr>
            </w:pPr>
            <w:r w:rsidRPr="00570B9B">
              <w:rPr>
                <w:rFonts w:ascii="Times New Roman" w:hAnsi="Times New Roman"/>
                <w:color w:val="000000"/>
                <w:sz w:val="20"/>
                <w:szCs w:val="20"/>
                <w:lang w:eastAsia="lv-LV"/>
              </w:rPr>
              <w:t>Izdevumi Iekšlietu ministrijas Informācijas centram nodoto Personu apliecinošu dokumentu informācijas sistēmas (PADIS) darbībai izmantojamo Oracle datu bāzu vadības sistēmas licenču uzturēšanai (prognoze pamatojoties uz nodoto licenču skaitu un veidu, kā arī faktiskajām uzturēšanas izmaksām iepriekšējos gados) - EUR 50 299 + PVN (21%) EUR 10 563 = EUR 60 862</w:t>
            </w:r>
          </w:p>
        </w:tc>
        <w:tc>
          <w:tcPr>
            <w:tcW w:w="548" w:type="pct"/>
            <w:vMerge/>
            <w:tcBorders>
              <w:top w:val="nil"/>
              <w:left w:val="single" w:sz="8" w:space="0" w:color="auto"/>
              <w:bottom w:val="single" w:sz="8" w:space="0" w:color="000000"/>
              <w:right w:val="single" w:sz="8" w:space="0" w:color="auto"/>
            </w:tcBorders>
            <w:vAlign w:val="center"/>
          </w:tcPr>
          <w:p w:rsidR="009E21D1" w:rsidRPr="00570B9B" w:rsidRDefault="009E21D1" w:rsidP="00570B9B">
            <w:pPr>
              <w:spacing w:after="0" w:line="240" w:lineRule="auto"/>
              <w:rPr>
                <w:rFonts w:ascii="Times New Roman" w:hAnsi="Times New Roman"/>
                <w:color w:val="000000"/>
                <w:sz w:val="20"/>
                <w:szCs w:val="20"/>
                <w:lang w:eastAsia="lv-LV"/>
              </w:rPr>
            </w:pPr>
          </w:p>
        </w:tc>
        <w:tc>
          <w:tcPr>
            <w:tcW w:w="595" w:type="pct"/>
            <w:vMerge/>
            <w:tcBorders>
              <w:top w:val="nil"/>
              <w:left w:val="single" w:sz="8" w:space="0" w:color="auto"/>
              <w:bottom w:val="single" w:sz="8" w:space="0" w:color="000000"/>
              <w:right w:val="single" w:sz="8" w:space="0" w:color="auto"/>
            </w:tcBorders>
            <w:vAlign w:val="center"/>
          </w:tcPr>
          <w:p w:rsidR="009E21D1" w:rsidRPr="00570B9B" w:rsidRDefault="009E21D1" w:rsidP="00570B9B">
            <w:pPr>
              <w:spacing w:after="0" w:line="240" w:lineRule="auto"/>
              <w:rPr>
                <w:rFonts w:ascii="Times New Roman" w:hAnsi="Times New Roman"/>
                <w:color w:val="000000"/>
                <w:sz w:val="20"/>
                <w:szCs w:val="20"/>
                <w:lang w:eastAsia="lv-LV"/>
              </w:rPr>
            </w:pPr>
          </w:p>
        </w:tc>
        <w:tc>
          <w:tcPr>
            <w:tcW w:w="577" w:type="pct"/>
            <w:vMerge/>
            <w:tcBorders>
              <w:top w:val="nil"/>
              <w:left w:val="nil"/>
              <w:bottom w:val="single" w:sz="8" w:space="0" w:color="000000"/>
              <w:right w:val="single" w:sz="8" w:space="0" w:color="auto"/>
            </w:tcBorders>
            <w:vAlign w:val="center"/>
          </w:tcPr>
          <w:p w:rsidR="009E21D1" w:rsidRPr="00570B9B" w:rsidRDefault="009E21D1" w:rsidP="00570B9B">
            <w:pPr>
              <w:spacing w:after="0" w:line="240" w:lineRule="auto"/>
              <w:rPr>
                <w:rFonts w:ascii="Times New Roman" w:hAnsi="Times New Roman"/>
                <w:color w:val="000000"/>
                <w:sz w:val="20"/>
                <w:szCs w:val="20"/>
                <w:lang w:eastAsia="lv-LV"/>
              </w:rPr>
            </w:pPr>
          </w:p>
        </w:tc>
      </w:tr>
      <w:tr w:rsidR="009E21D1" w:rsidRPr="00085B6F" w:rsidTr="009E21D1">
        <w:trPr>
          <w:trHeight w:val="964"/>
        </w:trPr>
        <w:tc>
          <w:tcPr>
            <w:tcW w:w="763" w:type="pct"/>
            <w:gridSpan w:val="2"/>
            <w:tcBorders>
              <w:top w:val="single" w:sz="8" w:space="0" w:color="auto"/>
              <w:left w:val="single" w:sz="8" w:space="0" w:color="auto"/>
              <w:bottom w:val="single" w:sz="8" w:space="0" w:color="auto"/>
              <w:right w:val="single" w:sz="8" w:space="0" w:color="auto"/>
            </w:tcBorders>
            <w:noWrap/>
            <w:vAlign w:val="center"/>
          </w:tcPr>
          <w:p w:rsidR="009E21D1" w:rsidRPr="00570B9B" w:rsidRDefault="009E21D1" w:rsidP="009E21D1">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2300</w:t>
            </w:r>
          </w:p>
        </w:tc>
        <w:tc>
          <w:tcPr>
            <w:tcW w:w="763" w:type="pct"/>
            <w:tcBorders>
              <w:top w:val="nil"/>
              <w:left w:val="nil"/>
              <w:bottom w:val="single" w:sz="8" w:space="0" w:color="auto"/>
              <w:right w:val="single" w:sz="8" w:space="0" w:color="auto"/>
            </w:tcBorders>
            <w:vAlign w:val="center"/>
          </w:tcPr>
          <w:p w:rsidR="009E21D1" w:rsidRPr="00570B9B" w:rsidRDefault="009E21D1"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Krājumi, materiāli, energoresursi, preces, biroja preces un inventārs, kurus neuzskaita kodā 5000</w:t>
            </w:r>
          </w:p>
        </w:tc>
        <w:tc>
          <w:tcPr>
            <w:tcW w:w="1754" w:type="pct"/>
            <w:tcBorders>
              <w:top w:val="nil"/>
              <w:left w:val="nil"/>
              <w:bottom w:val="single" w:sz="8" w:space="0" w:color="auto"/>
              <w:right w:val="single" w:sz="8" w:space="0" w:color="auto"/>
            </w:tcBorders>
            <w:vAlign w:val="center"/>
          </w:tcPr>
          <w:p w:rsidR="009E21D1" w:rsidRPr="00570B9B" w:rsidRDefault="009E21D1" w:rsidP="00570B9B">
            <w:pPr>
              <w:spacing w:after="0" w:line="240" w:lineRule="auto"/>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 </w:t>
            </w:r>
          </w:p>
        </w:tc>
        <w:tc>
          <w:tcPr>
            <w:tcW w:w="548" w:type="pct"/>
            <w:tcBorders>
              <w:top w:val="nil"/>
              <w:left w:val="nil"/>
              <w:bottom w:val="single" w:sz="8" w:space="0" w:color="auto"/>
              <w:right w:val="single" w:sz="8" w:space="0" w:color="auto"/>
            </w:tcBorders>
            <w:vAlign w:val="center"/>
          </w:tcPr>
          <w:p w:rsidR="009E21D1" w:rsidRPr="00570B9B" w:rsidRDefault="009E21D1"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42 441</w:t>
            </w:r>
          </w:p>
        </w:tc>
        <w:tc>
          <w:tcPr>
            <w:tcW w:w="595" w:type="pct"/>
            <w:tcBorders>
              <w:top w:val="nil"/>
              <w:left w:val="nil"/>
              <w:bottom w:val="single" w:sz="8" w:space="0" w:color="auto"/>
              <w:right w:val="single" w:sz="8" w:space="0" w:color="auto"/>
            </w:tcBorders>
            <w:vAlign w:val="center"/>
          </w:tcPr>
          <w:p w:rsidR="009E21D1" w:rsidRPr="00570B9B" w:rsidRDefault="009E21D1"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0</w:t>
            </w:r>
          </w:p>
        </w:tc>
        <w:tc>
          <w:tcPr>
            <w:tcW w:w="577" w:type="pct"/>
            <w:tcBorders>
              <w:top w:val="nil"/>
              <w:left w:val="nil"/>
              <w:bottom w:val="single" w:sz="8" w:space="0" w:color="auto"/>
              <w:right w:val="single" w:sz="8" w:space="0" w:color="auto"/>
            </w:tcBorders>
            <w:vAlign w:val="center"/>
          </w:tcPr>
          <w:p w:rsidR="009E21D1" w:rsidRPr="00570B9B" w:rsidRDefault="009E21D1"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42 441</w:t>
            </w:r>
          </w:p>
        </w:tc>
      </w:tr>
      <w:tr w:rsidR="009E21D1" w:rsidRPr="00085B6F" w:rsidTr="009E21D1">
        <w:trPr>
          <w:trHeight w:val="794"/>
        </w:trPr>
        <w:tc>
          <w:tcPr>
            <w:tcW w:w="763" w:type="pct"/>
            <w:gridSpan w:val="2"/>
            <w:tcBorders>
              <w:top w:val="single" w:sz="8" w:space="0" w:color="auto"/>
              <w:left w:val="single" w:sz="8" w:space="0" w:color="auto"/>
              <w:bottom w:val="single" w:sz="8" w:space="0" w:color="auto"/>
              <w:right w:val="single" w:sz="8" w:space="0" w:color="auto"/>
            </w:tcBorders>
            <w:noWrap/>
            <w:vAlign w:val="center"/>
          </w:tcPr>
          <w:p w:rsidR="009E21D1" w:rsidRPr="00570B9B" w:rsidRDefault="009E21D1" w:rsidP="009E21D1">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2311</w:t>
            </w:r>
          </w:p>
        </w:tc>
        <w:tc>
          <w:tcPr>
            <w:tcW w:w="763" w:type="pct"/>
            <w:tcBorders>
              <w:top w:val="nil"/>
              <w:left w:val="nil"/>
              <w:bottom w:val="single" w:sz="8" w:space="0" w:color="auto"/>
              <w:right w:val="single" w:sz="8" w:space="0" w:color="auto"/>
            </w:tcBorders>
            <w:vAlign w:val="center"/>
          </w:tcPr>
          <w:p w:rsidR="009E21D1" w:rsidRPr="00570B9B" w:rsidRDefault="009E21D1"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Biroja preces</w:t>
            </w:r>
          </w:p>
        </w:tc>
        <w:tc>
          <w:tcPr>
            <w:tcW w:w="1754" w:type="pct"/>
            <w:tcBorders>
              <w:top w:val="nil"/>
              <w:left w:val="nil"/>
              <w:bottom w:val="single" w:sz="8" w:space="0" w:color="auto"/>
              <w:right w:val="single" w:sz="8" w:space="0" w:color="auto"/>
            </w:tcBorders>
            <w:vAlign w:val="center"/>
          </w:tcPr>
          <w:p w:rsidR="009E21D1" w:rsidRPr="00570B9B" w:rsidRDefault="009E21D1" w:rsidP="00570B9B">
            <w:pPr>
              <w:spacing w:after="0" w:line="240" w:lineRule="auto"/>
              <w:jc w:val="both"/>
              <w:rPr>
                <w:rFonts w:ascii="Times New Roman" w:hAnsi="Times New Roman"/>
                <w:color w:val="000000"/>
                <w:sz w:val="20"/>
                <w:szCs w:val="20"/>
                <w:lang w:eastAsia="lv-LV"/>
              </w:rPr>
            </w:pPr>
            <w:r w:rsidRPr="00570B9B">
              <w:rPr>
                <w:rFonts w:ascii="Times New Roman" w:hAnsi="Times New Roman"/>
                <w:color w:val="000000"/>
                <w:sz w:val="20"/>
                <w:szCs w:val="20"/>
                <w:lang w:eastAsia="lv-LV"/>
              </w:rPr>
              <w:t>Personu apliecinošu dokumentu izsniegšanas procesa nodrošināšanai nepieciešamo lāzerprintera toneru iegāde (prognoze pamatojoties uz vidējo faktisko patēriņu iepriekšējos gados) – EUR 25 499 + PVN (21%) EUR 5 355 = EUR 30 854</w:t>
            </w:r>
          </w:p>
        </w:tc>
        <w:tc>
          <w:tcPr>
            <w:tcW w:w="548" w:type="pct"/>
            <w:tcBorders>
              <w:top w:val="nil"/>
              <w:left w:val="nil"/>
              <w:bottom w:val="single" w:sz="8" w:space="0" w:color="auto"/>
              <w:right w:val="single" w:sz="8" w:space="0" w:color="auto"/>
            </w:tcBorders>
            <w:vAlign w:val="center"/>
          </w:tcPr>
          <w:p w:rsidR="009E21D1" w:rsidRPr="00570B9B" w:rsidRDefault="009E21D1"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30 854</w:t>
            </w:r>
          </w:p>
        </w:tc>
        <w:tc>
          <w:tcPr>
            <w:tcW w:w="595" w:type="pct"/>
            <w:tcBorders>
              <w:top w:val="nil"/>
              <w:left w:val="nil"/>
              <w:bottom w:val="single" w:sz="8" w:space="0" w:color="auto"/>
              <w:right w:val="single" w:sz="8" w:space="0" w:color="auto"/>
            </w:tcBorders>
            <w:vAlign w:val="center"/>
          </w:tcPr>
          <w:p w:rsidR="009E21D1" w:rsidRPr="00570B9B" w:rsidRDefault="009E21D1" w:rsidP="00570B9B">
            <w:pPr>
              <w:spacing w:after="0" w:line="240" w:lineRule="auto"/>
              <w:jc w:val="both"/>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577" w:type="pct"/>
            <w:tcBorders>
              <w:top w:val="nil"/>
              <w:left w:val="nil"/>
              <w:bottom w:val="single" w:sz="8" w:space="0" w:color="auto"/>
              <w:right w:val="single" w:sz="8" w:space="0" w:color="auto"/>
            </w:tcBorders>
            <w:vAlign w:val="center"/>
          </w:tcPr>
          <w:p w:rsidR="009E21D1" w:rsidRPr="00570B9B" w:rsidRDefault="009E21D1"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30 854</w:t>
            </w:r>
          </w:p>
        </w:tc>
      </w:tr>
      <w:tr w:rsidR="009E21D1" w:rsidRPr="00085B6F" w:rsidTr="009E21D1">
        <w:trPr>
          <w:trHeight w:val="1247"/>
        </w:trPr>
        <w:tc>
          <w:tcPr>
            <w:tcW w:w="763" w:type="pct"/>
            <w:gridSpan w:val="2"/>
            <w:tcBorders>
              <w:top w:val="single" w:sz="8" w:space="0" w:color="auto"/>
              <w:left w:val="single" w:sz="8" w:space="0" w:color="auto"/>
              <w:bottom w:val="single" w:sz="8" w:space="0" w:color="auto"/>
              <w:right w:val="single" w:sz="8" w:space="0" w:color="auto"/>
            </w:tcBorders>
            <w:noWrap/>
            <w:vAlign w:val="center"/>
          </w:tcPr>
          <w:p w:rsidR="009E21D1" w:rsidRPr="00570B9B" w:rsidRDefault="009E21D1" w:rsidP="009E21D1">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2350</w:t>
            </w:r>
          </w:p>
        </w:tc>
        <w:tc>
          <w:tcPr>
            <w:tcW w:w="763" w:type="pct"/>
            <w:tcBorders>
              <w:top w:val="nil"/>
              <w:left w:val="nil"/>
              <w:bottom w:val="single" w:sz="8" w:space="0" w:color="auto"/>
              <w:right w:val="single" w:sz="8" w:space="0" w:color="auto"/>
            </w:tcBorders>
            <w:vAlign w:val="center"/>
          </w:tcPr>
          <w:p w:rsidR="009E21D1" w:rsidRPr="00570B9B" w:rsidRDefault="009E21D1"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Kārtējā remonta un iestāžu uzturēšanas materiāli</w:t>
            </w:r>
          </w:p>
        </w:tc>
        <w:tc>
          <w:tcPr>
            <w:tcW w:w="1754" w:type="pct"/>
            <w:tcBorders>
              <w:top w:val="nil"/>
              <w:left w:val="nil"/>
              <w:bottom w:val="single" w:sz="8" w:space="0" w:color="auto"/>
              <w:right w:val="single" w:sz="8" w:space="0" w:color="auto"/>
            </w:tcBorders>
            <w:vAlign w:val="center"/>
          </w:tcPr>
          <w:p w:rsidR="009E21D1" w:rsidRPr="00570B9B" w:rsidRDefault="009E21D1" w:rsidP="00570B9B">
            <w:pPr>
              <w:spacing w:after="0" w:line="240" w:lineRule="auto"/>
              <w:jc w:val="both"/>
              <w:rPr>
                <w:rFonts w:ascii="Times New Roman" w:hAnsi="Times New Roman"/>
                <w:color w:val="000000"/>
                <w:sz w:val="20"/>
                <w:szCs w:val="20"/>
                <w:lang w:eastAsia="lv-LV"/>
              </w:rPr>
            </w:pPr>
            <w:r w:rsidRPr="00570B9B">
              <w:rPr>
                <w:rFonts w:ascii="Times New Roman" w:hAnsi="Times New Roman"/>
                <w:color w:val="000000"/>
                <w:sz w:val="20"/>
                <w:szCs w:val="20"/>
                <w:lang w:eastAsia="lv-LV"/>
              </w:rPr>
              <w:t>Personu apliecinošu dokumentu izsniegšanas procesam nepieciešamo gala iekārtu rezerves daļu iegāde (prognoze atbilstoši ekspertu novērtējumam un vidējam faktiskam patēriņam iepriekšējos gados) – EUR 9 576 + PVN (21%) EUR 2 011 = EUR 11 587</w:t>
            </w:r>
          </w:p>
        </w:tc>
        <w:tc>
          <w:tcPr>
            <w:tcW w:w="548" w:type="pct"/>
            <w:tcBorders>
              <w:top w:val="nil"/>
              <w:left w:val="nil"/>
              <w:bottom w:val="single" w:sz="8" w:space="0" w:color="auto"/>
              <w:right w:val="single" w:sz="8" w:space="0" w:color="auto"/>
            </w:tcBorders>
            <w:vAlign w:val="center"/>
          </w:tcPr>
          <w:p w:rsidR="009E21D1" w:rsidRPr="00570B9B" w:rsidRDefault="009E21D1"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11 587</w:t>
            </w:r>
          </w:p>
        </w:tc>
        <w:tc>
          <w:tcPr>
            <w:tcW w:w="595" w:type="pct"/>
            <w:tcBorders>
              <w:top w:val="nil"/>
              <w:left w:val="nil"/>
              <w:bottom w:val="single" w:sz="8" w:space="0" w:color="auto"/>
              <w:right w:val="single" w:sz="8" w:space="0" w:color="auto"/>
            </w:tcBorders>
            <w:vAlign w:val="center"/>
          </w:tcPr>
          <w:p w:rsidR="009E21D1" w:rsidRPr="00570B9B" w:rsidRDefault="009E21D1" w:rsidP="00570B9B">
            <w:pPr>
              <w:spacing w:after="0" w:line="240" w:lineRule="auto"/>
              <w:jc w:val="both"/>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577" w:type="pct"/>
            <w:tcBorders>
              <w:top w:val="nil"/>
              <w:left w:val="nil"/>
              <w:bottom w:val="single" w:sz="8" w:space="0" w:color="auto"/>
              <w:right w:val="single" w:sz="8" w:space="0" w:color="auto"/>
            </w:tcBorders>
            <w:vAlign w:val="center"/>
          </w:tcPr>
          <w:p w:rsidR="009E21D1" w:rsidRPr="00570B9B" w:rsidRDefault="009E21D1"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11 587</w:t>
            </w:r>
          </w:p>
        </w:tc>
      </w:tr>
    </w:tbl>
    <w:p w:rsidR="00770046" w:rsidRDefault="00770046" w:rsidP="001E6C57">
      <w:pPr>
        <w:spacing w:after="0" w:line="240" w:lineRule="auto"/>
        <w:jc w:val="center"/>
        <w:rPr>
          <w:rFonts w:ascii="Times New Roman" w:hAnsi="Times New Roman"/>
          <w:b/>
          <w:color w:val="000000"/>
          <w:sz w:val="26"/>
          <w:szCs w:val="26"/>
        </w:rPr>
      </w:pPr>
    </w:p>
    <w:p w:rsidR="00770046" w:rsidRDefault="00770046" w:rsidP="001E6C57">
      <w:pPr>
        <w:spacing w:after="0" w:line="240" w:lineRule="auto"/>
        <w:jc w:val="center"/>
        <w:rPr>
          <w:rFonts w:ascii="Times New Roman" w:hAnsi="Times New Roman"/>
          <w:b/>
          <w:color w:val="000000"/>
          <w:sz w:val="26"/>
          <w:szCs w:val="26"/>
        </w:rPr>
      </w:pPr>
    </w:p>
    <w:tbl>
      <w:tblPr>
        <w:tblW w:w="5000" w:type="pct"/>
        <w:tblLayout w:type="fixed"/>
        <w:tblLook w:val="00A0" w:firstRow="1" w:lastRow="0" w:firstColumn="1" w:lastColumn="0" w:noHBand="0" w:noVBand="0"/>
      </w:tblPr>
      <w:tblGrid>
        <w:gridCol w:w="708"/>
        <w:gridCol w:w="709"/>
        <w:gridCol w:w="1417"/>
        <w:gridCol w:w="3262"/>
        <w:gridCol w:w="993"/>
        <w:gridCol w:w="1132"/>
        <w:gridCol w:w="1077"/>
      </w:tblGrid>
      <w:tr w:rsidR="00770046" w:rsidRPr="00085B6F" w:rsidTr="00BE529C">
        <w:trPr>
          <w:trHeight w:val="57"/>
        </w:trPr>
        <w:tc>
          <w:tcPr>
            <w:tcW w:w="5000" w:type="pct"/>
            <w:gridSpan w:val="7"/>
            <w:tcBorders>
              <w:top w:val="nil"/>
              <w:left w:val="nil"/>
              <w:bottom w:val="nil"/>
              <w:right w:val="nil"/>
            </w:tcBorders>
            <w:vAlign w:val="center"/>
          </w:tcPr>
          <w:p w:rsidR="00770046" w:rsidRPr="00570B9B" w:rsidRDefault="00770046"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 xml:space="preserve">Personu apliecinošo dokumentu izsniegšanas procesa nodrošināšanai nepieciešamo izdevumu aprēķins </w:t>
            </w:r>
            <w:proofErr w:type="gramStart"/>
            <w:r w:rsidRPr="00570B9B">
              <w:rPr>
                <w:rFonts w:ascii="Times New Roman" w:hAnsi="Times New Roman"/>
                <w:b/>
                <w:bCs/>
                <w:color w:val="000000"/>
                <w:sz w:val="20"/>
                <w:szCs w:val="20"/>
                <w:lang w:eastAsia="lv-LV"/>
              </w:rPr>
              <w:t>2017.gadam</w:t>
            </w:r>
            <w:proofErr w:type="gramEnd"/>
          </w:p>
        </w:tc>
      </w:tr>
      <w:tr w:rsidR="00770046" w:rsidRPr="00085B6F" w:rsidTr="00BE529C">
        <w:trPr>
          <w:trHeight w:val="340"/>
        </w:trPr>
        <w:tc>
          <w:tcPr>
            <w:tcW w:w="381" w:type="pct"/>
            <w:tcBorders>
              <w:top w:val="single" w:sz="8" w:space="0" w:color="auto"/>
              <w:left w:val="single" w:sz="8" w:space="0" w:color="auto"/>
              <w:bottom w:val="single" w:sz="8" w:space="0" w:color="auto"/>
              <w:right w:val="single" w:sz="8" w:space="0" w:color="auto"/>
            </w:tcBorders>
            <w:shd w:val="clear" w:color="000000" w:fill="FFFFFF"/>
            <w:vAlign w:val="center"/>
          </w:tcPr>
          <w:p w:rsidR="00770046" w:rsidRPr="00570B9B" w:rsidRDefault="00770046" w:rsidP="00570B9B">
            <w:pPr>
              <w:spacing w:after="0" w:line="240" w:lineRule="auto"/>
              <w:jc w:val="center"/>
              <w:rPr>
                <w:rFonts w:ascii="Times New Roman" w:hAnsi="Times New Roman"/>
                <w:b/>
                <w:bCs/>
                <w:color w:val="000000"/>
                <w:sz w:val="20"/>
                <w:szCs w:val="20"/>
                <w:lang w:eastAsia="lv-LV"/>
              </w:rPr>
            </w:pPr>
            <w:proofErr w:type="spellStart"/>
            <w:r w:rsidRPr="00570B9B">
              <w:rPr>
                <w:rFonts w:ascii="Times New Roman" w:hAnsi="Times New Roman"/>
                <w:b/>
                <w:bCs/>
                <w:color w:val="000000"/>
                <w:sz w:val="20"/>
                <w:szCs w:val="20"/>
                <w:lang w:eastAsia="lv-LV"/>
              </w:rPr>
              <w:t>Nr.p.k</w:t>
            </w:r>
            <w:proofErr w:type="spellEnd"/>
            <w:r w:rsidRPr="00570B9B">
              <w:rPr>
                <w:rFonts w:ascii="Times New Roman" w:hAnsi="Times New Roman"/>
                <w:b/>
                <w:bCs/>
                <w:color w:val="000000"/>
                <w:sz w:val="20"/>
                <w:szCs w:val="20"/>
                <w:lang w:eastAsia="lv-LV"/>
              </w:rPr>
              <w:t>.</w:t>
            </w:r>
          </w:p>
        </w:tc>
        <w:tc>
          <w:tcPr>
            <w:tcW w:w="381" w:type="pct"/>
            <w:tcBorders>
              <w:top w:val="single" w:sz="8" w:space="0" w:color="auto"/>
              <w:left w:val="nil"/>
              <w:bottom w:val="single" w:sz="8" w:space="0" w:color="auto"/>
              <w:right w:val="single" w:sz="8" w:space="0" w:color="auto"/>
            </w:tcBorders>
            <w:shd w:val="clear" w:color="000000" w:fill="FFFFFF"/>
            <w:vAlign w:val="center"/>
          </w:tcPr>
          <w:p w:rsidR="00770046" w:rsidRPr="00570B9B" w:rsidRDefault="00770046"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Kods</w:t>
            </w:r>
          </w:p>
        </w:tc>
        <w:tc>
          <w:tcPr>
            <w:tcW w:w="762" w:type="pct"/>
            <w:tcBorders>
              <w:top w:val="single" w:sz="8" w:space="0" w:color="auto"/>
              <w:left w:val="nil"/>
              <w:bottom w:val="single" w:sz="8" w:space="0" w:color="auto"/>
              <w:right w:val="single" w:sz="8" w:space="0" w:color="auto"/>
            </w:tcBorders>
            <w:shd w:val="clear" w:color="000000" w:fill="FFFFFF"/>
            <w:vAlign w:val="center"/>
          </w:tcPr>
          <w:p w:rsidR="00770046" w:rsidRPr="00570B9B" w:rsidRDefault="00770046"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Koda nosaukums</w:t>
            </w:r>
          </w:p>
        </w:tc>
        <w:tc>
          <w:tcPr>
            <w:tcW w:w="1754" w:type="pct"/>
            <w:tcBorders>
              <w:top w:val="single" w:sz="8" w:space="0" w:color="auto"/>
              <w:left w:val="nil"/>
              <w:bottom w:val="single" w:sz="8" w:space="0" w:color="auto"/>
              <w:right w:val="single" w:sz="8" w:space="0" w:color="auto"/>
            </w:tcBorders>
            <w:shd w:val="clear" w:color="000000" w:fill="FFFFFF"/>
            <w:vAlign w:val="center"/>
          </w:tcPr>
          <w:p w:rsidR="00770046" w:rsidRPr="00570B9B" w:rsidRDefault="00770046"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Detalizēts izdevumu aprēķins</w:t>
            </w:r>
          </w:p>
        </w:tc>
        <w:tc>
          <w:tcPr>
            <w:tcW w:w="534" w:type="pct"/>
            <w:tcBorders>
              <w:top w:val="single" w:sz="8" w:space="0" w:color="auto"/>
              <w:left w:val="nil"/>
              <w:bottom w:val="single" w:sz="8" w:space="0" w:color="auto"/>
              <w:right w:val="single" w:sz="8" w:space="0" w:color="auto"/>
            </w:tcBorders>
            <w:shd w:val="clear" w:color="000000" w:fill="FFFFFF"/>
            <w:noWrap/>
            <w:vAlign w:val="center"/>
          </w:tcPr>
          <w:p w:rsidR="00770046" w:rsidRPr="00570B9B" w:rsidRDefault="00770046"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Apstiprināts</w:t>
            </w:r>
          </w:p>
        </w:tc>
        <w:tc>
          <w:tcPr>
            <w:tcW w:w="609" w:type="pct"/>
            <w:tcBorders>
              <w:top w:val="single" w:sz="8" w:space="0" w:color="auto"/>
              <w:left w:val="nil"/>
              <w:bottom w:val="single" w:sz="8" w:space="0" w:color="auto"/>
              <w:right w:val="single" w:sz="8" w:space="0" w:color="auto"/>
            </w:tcBorders>
            <w:shd w:val="clear" w:color="000000" w:fill="FFFFFF"/>
            <w:noWrap/>
            <w:vAlign w:val="center"/>
          </w:tcPr>
          <w:p w:rsidR="00770046" w:rsidRPr="00570B9B" w:rsidRDefault="00770046"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Izmaiņas</w:t>
            </w:r>
          </w:p>
        </w:tc>
        <w:tc>
          <w:tcPr>
            <w:tcW w:w="579" w:type="pct"/>
            <w:tcBorders>
              <w:top w:val="single" w:sz="8" w:space="0" w:color="auto"/>
              <w:left w:val="nil"/>
              <w:bottom w:val="single" w:sz="8" w:space="0" w:color="auto"/>
              <w:right w:val="single" w:sz="8" w:space="0" w:color="auto"/>
            </w:tcBorders>
            <w:shd w:val="clear" w:color="000000" w:fill="FFFFFF"/>
            <w:noWrap/>
            <w:vAlign w:val="center"/>
          </w:tcPr>
          <w:p w:rsidR="00770046" w:rsidRPr="00570B9B" w:rsidRDefault="00770046"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Projekts</w:t>
            </w:r>
          </w:p>
        </w:tc>
      </w:tr>
      <w:tr w:rsidR="00770046" w:rsidRPr="00085B6F" w:rsidTr="00BE529C">
        <w:trPr>
          <w:trHeight w:val="315"/>
        </w:trPr>
        <w:tc>
          <w:tcPr>
            <w:tcW w:w="381" w:type="pct"/>
            <w:tcBorders>
              <w:top w:val="nil"/>
              <w:left w:val="single" w:sz="8" w:space="0" w:color="auto"/>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i/>
                <w:iCs/>
                <w:color w:val="000000"/>
                <w:sz w:val="20"/>
                <w:szCs w:val="20"/>
                <w:lang w:eastAsia="lv-LV"/>
              </w:rPr>
            </w:pPr>
            <w:r w:rsidRPr="00570B9B">
              <w:rPr>
                <w:rFonts w:ascii="Times New Roman" w:hAnsi="Times New Roman"/>
                <w:i/>
                <w:iCs/>
                <w:color w:val="000000"/>
                <w:sz w:val="20"/>
                <w:szCs w:val="20"/>
                <w:lang w:eastAsia="lv-LV"/>
              </w:rPr>
              <w:t>1</w:t>
            </w:r>
          </w:p>
        </w:tc>
        <w:tc>
          <w:tcPr>
            <w:tcW w:w="381"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i/>
                <w:iCs/>
                <w:color w:val="000000"/>
                <w:sz w:val="20"/>
                <w:szCs w:val="20"/>
                <w:lang w:eastAsia="lv-LV"/>
              </w:rPr>
            </w:pPr>
            <w:r w:rsidRPr="00570B9B">
              <w:rPr>
                <w:rFonts w:ascii="Times New Roman" w:hAnsi="Times New Roman"/>
                <w:i/>
                <w:iCs/>
                <w:color w:val="000000"/>
                <w:sz w:val="20"/>
                <w:szCs w:val="20"/>
                <w:lang w:eastAsia="lv-LV"/>
              </w:rPr>
              <w:t>2</w:t>
            </w:r>
          </w:p>
        </w:tc>
        <w:tc>
          <w:tcPr>
            <w:tcW w:w="762"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i/>
                <w:iCs/>
                <w:color w:val="000000"/>
                <w:sz w:val="20"/>
                <w:szCs w:val="20"/>
                <w:lang w:eastAsia="lv-LV"/>
              </w:rPr>
            </w:pPr>
            <w:r w:rsidRPr="00570B9B">
              <w:rPr>
                <w:rFonts w:ascii="Times New Roman" w:hAnsi="Times New Roman"/>
                <w:i/>
                <w:iCs/>
                <w:color w:val="000000"/>
                <w:sz w:val="20"/>
                <w:szCs w:val="20"/>
                <w:lang w:eastAsia="lv-LV"/>
              </w:rPr>
              <w:t>3</w:t>
            </w:r>
          </w:p>
        </w:tc>
        <w:tc>
          <w:tcPr>
            <w:tcW w:w="1754"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i/>
                <w:iCs/>
                <w:color w:val="000000"/>
                <w:sz w:val="20"/>
                <w:szCs w:val="20"/>
                <w:lang w:eastAsia="lv-LV"/>
              </w:rPr>
            </w:pPr>
            <w:r w:rsidRPr="00570B9B">
              <w:rPr>
                <w:rFonts w:ascii="Times New Roman" w:hAnsi="Times New Roman"/>
                <w:i/>
                <w:iCs/>
                <w:color w:val="000000"/>
                <w:sz w:val="20"/>
                <w:szCs w:val="20"/>
                <w:lang w:eastAsia="lv-LV"/>
              </w:rPr>
              <w:t>4</w:t>
            </w:r>
          </w:p>
        </w:tc>
        <w:tc>
          <w:tcPr>
            <w:tcW w:w="534"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i/>
                <w:iCs/>
                <w:color w:val="000000"/>
                <w:sz w:val="20"/>
                <w:szCs w:val="20"/>
                <w:lang w:eastAsia="lv-LV"/>
              </w:rPr>
            </w:pPr>
            <w:r w:rsidRPr="00570B9B">
              <w:rPr>
                <w:rFonts w:ascii="Times New Roman" w:hAnsi="Times New Roman"/>
                <w:i/>
                <w:iCs/>
                <w:color w:val="000000"/>
                <w:sz w:val="20"/>
                <w:szCs w:val="20"/>
                <w:lang w:eastAsia="lv-LV"/>
              </w:rPr>
              <w:t>5</w:t>
            </w:r>
          </w:p>
        </w:tc>
        <w:tc>
          <w:tcPr>
            <w:tcW w:w="609"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i/>
                <w:iCs/>
                <w:color w:val="000000"/>
                <w:sz w:val="20"/>
                <w:szCs w:val="20"/>
                <w:lang w:eastAsia="lv-LV"/>
              </w:rPr>
            </w:pPr>
            <w:r w:rsidRPr="00570B9B">
              <w:rPr>
                <w:rFonts w:ascii="Times New Roman" w:hAnsi="Times New Roman"/>
                <w:i/>
                <w:iCs/>
                <w:color w:val="000000"/>
                <w:sz w:val="20"/>
                <w:szCs w:val="20"/>
                <w:lang w:eastAsia="lv-LV"/>
              </w:rPr>
              <w:t>6</w:t>
            </w:r>
          </w:p>
        </w:tc>
        <w:tc>
          <w:tcPr>
            <w:tcW w:w="579"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i/>
                <w:iCs/>
                <w:color w:val="000000"/>
                <w:sz w:val="20"/>
                <w:szCs w:val="20"/>
                <w:lang w:eastAsia="lv-LV"/>
              </w:rPr>
            </w:pPr>
            <w:r w:rsidRPr="00570B9B">
              <w:rPr>
                <w:rFonts w:ascii="Times New Roman" w:hAnsi="Times New Roman"/>
                <w:i/>
                <w:iCs/>
                <w:color w:val="000000"/>
                <w:sz w:val="20"/>
                <w:szCs w:val="20"/>
                <w:lang w:eastAsia="lv-LV"/>
              </w:rPr>
              <w:t>7</w:t>
            </w:r>
          </w:p>
        </w:tc>
      </w:tr>
      <w:tr w:rsidR="00770046" w:rsidRPr="00085B6F" w:rsidTr="00BE529C">
        <w:trPr>
          <w:trHeight w:val="360"/>
        </w:trPr>
        <w:tc>
          <w:tcPr>
            <w:tcW w:w="381" w:type="pct"/>
            <w:vMerge w:val="restart"/>
            <w:tcBorders>
              <w:top w:val="nil"/>
              <w:left w:val="single" w:sz="8" w:space="0" w:color="auto"/>
              <w:bottom w:val="single" w:sz="8" w:space="0" w:color="000000"/>
              <w:right w:val="single" w:sz="8" w:space="0" w:color="auto"/>
            </w:tcBorders>
            <w:shd w:val="clear" w:color="000000" w:fill="FFFF99"/>
            <w:vAlign w:val="center"/>
          </w:tcPr>
          <w:p w:rsidR="00770046" w:rsidRPr="00570B9B" w:rsidRDefault="00770046"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1</w:t>
            </w:r>
          </w:p>
        </w:tc>
        <w:tc>
          <w:tcPr>
            <w:tcW w:w="1143" w:type="pct"/>
            <w:gridSpan w:val="2"/>
            <w:vMerge w:val="restart"/>
            <w:tcBorders>
              <w:top w:val="single" w:sz="8" w:space="0" w:color="auto"/>
              <w:left w:val="single" w:sz="8" w:space="0" w:color="auto"/>
              <w:bottom w:val="single" w:sz="8" w:space="0" w:color="000000"/>
              <w:right w:val="nil"/>
            </w:tcBorders>
            <w:shd w:val="clear" w:color="000000" w:fill="FFFF99"/>
            <w:noWrap/>
            <w:vAlign w:val="center"/>
          </w:tcPr>
          <w:p w:rsidR="00770046" w:rsidRPr="00570B9B" w:rsidRDefault="00770046" w:rsidP="00570B9B">
            <w:pPr>
              <w:spacing w:after="0" w:line="240" w:lineRule="auto"/>
              <w:jc w:val="center"/>
              <w:rPr>
                <w:rFonts w:ascii="Times New Roman" w:hAnsi="Times New Roman"/>
                <w:b/>
                <w:bCs/>
                <w:color w:val="000000"/>
                <w:sz w:val="20"/>
                <w:szCs w:val="20"/>
                <w:lang w:eastAsia="lv-LV"/>
              </w:rPr>
            </w:pPr>
            <w:proofErr w:type="gramStart"/>
            <w:r w:rsidRPr="00570B9B">
              <w:rPr>
                <w:rFonts w:ascii="Times New Roman" w:hAnsi="Times New Roman"/>
                <w:b/>
                <w:bCs/>
                <w:color w:val="000000"/>
                <w:sz w:val="20"/>
                <w:szCs w:val="20"/>
                <w:lang w:eastAsia="lv-LV"/>
              </w:rPr>
              <w:t>2017.gadā</w:t>
            </w:r>
            <w:proofErr w:type="gramEnd"/>
          </w:p>
        </w:tc>
        <w:tc>
          <w:tcPr>
            <w:tcW w:w="1754"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770046" w:rsidRPr="00570B9B" w:rsidRDefault="00770046" w:rsidP="00BE529C">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Izdevumi kopā</w:t>
            </w:r>
          </w:p>
        </w:tc>
        <w:tc>
          <w:tcPr>
            <w:tcW w:w="534" w:type="pct"/>
            <w:tcBorders>
              <w:top w:val="nil"/>
              <w:left w:val="nil"/>
              <w:bottom w:val="single" w:sz="8" w:space="0" w:color="auto"/>
              <w:right w:val="single" w:sz="8" w:space="0" w:color="auto"/>
            </w:tcBorders>
            <w:shd w:val="clear" w:color="000000" w:fill="FFFFFF"/>
            <w:vAlign w:val="center"/>
          </w:tcPr>
          <w:p w:rsidR="00770046" w:rsidRPr="00570B9B" w:rsidRDefault="00770046" w:rsidP="00570B9B">
            <w:pPr>
              <w:spacing w:after="0" w:line="240" w:lineRule="auto"/>
              <w:jc w:val="center"/>
              <w:rPr>
                <w:rFonts w:ascii="Times New Roman" w:hAnsi="Times New Roman"/>
                <w:b/>
                <w:bCs/>
                <w:i/>
                <w:iCs/>
                <w:sz w:val="20"/>
                <w:szCs w:val="20"/>
                <w:lang w:eastAsia="lv-LV"/>
              </w:rPr>
            </w:pPr>
            <w:r w:rsidRPr="00570B9B">
              <w:rPr>
                <w:rFonts w:ascii="Times New Roman" w:hAnsi="Times New Roman"/>
                <w:b/>
                <w:bCs/>
                <w:i/>
                <w:iCs/>
                <w:sz w:val="20"/>
                <w:szCs w:val="20"/>
                <w:lang w:eastAsia="lv-LV"/>
              </w:rPr>
              <w:t> </w:t>
            </w:r>
          </w:p>
        </w:tc>
        <w:tc>
          <w:tcPr>
            <w:tcW w:w="609" w:type="pct"/>
            <w:tcBorders>
              <w:top w:val="nil"/>
              <w:left w:val="nil"/>
              <w:bottom w:val="single" w:sz="8" w:space="0" w:color="auto"/>
              <w:right w:val="single" w:sz="8" w:space="0" w:color="auto"/>
            </w:tcBorders>
            <w:shd w:val="clear" w:color="000000" w:fill="FFFFFF"/>
            <w:vAlign w:val="center"/>
          </w:tcPr>
          <w:p w:rsidR="00770046" w:rsidRPr="00570B9B" w:rsidRDefault="00770046" w:rsidP="00570B9B">
            <w:pPr>
              <w:spacing w:after="0" w:line="240" w:lineRule="auto"/>
              <w:jc w:val="center"/>
              <w:rPr>
                <w:rFonts w:ascii="Times New Roman" w:hAnsi="Times New Roman"/>
                <w:b/>
                <w:bCs/>
                <w:sz w:val="20"/>
                <w:szCs w:val="20"/>
                <w:lang w:eastAsia="lv-LV"/>
              </w:rPr>
            </w:pPr>
            <w:r w:rsidRPr="00570B9B">
              <w:rPr>
                <w:rFonts w:ascii="Times New Roman" w:hAnsi="Times New Roman"/>
                <w:b/>
                <w:bCs/>
                <w:sz w:val="20"/>
                <w:szCs w:val="20"/>
                <w:lang w:eastAsia="lv-LV"/>
              </w:rPr>
              <w:t>5 768 831</w:t>
            </w:r>
          </w:p>
        </w:tc>
        <w:tc>
          <w:tcPr>
            <w:tcW w:w="579" w:type="pct"/>
            <w:tcBorders>
              <w:top w:val="nil"/>
              <w:left w:val="nil"/>
              <w:bottom w:val="single" w:sz="8" w:space="0" w:color="auto"/>
              <w:right w:val="single" w:sz="8" w:space="0" w:color="auto"/>
            </w:tcBorders>
            <w:shd w:val="clear" w:color="000000" w:fill="FFFFFF"/>
            <w:vAlign w:val="center"/>
          </w:tcPr>
          <w:p w:rsidR="00770046" w:rsidRPr="00570B9B" w:rsidRDefault="00770046" w:rsidP="00570B9B">
            <w:pPr>
              <w:spacing w:after="0" w:line="240" w:lineRule="auto"/>
              <w:jc w:val="center"/>
              <w:rPr>
                <w:rFonts w:ascii="Times New Roman" w:hAnsi="Times New Roman"/>
                <w:b/>
                <w:bCs/>
                <w:sz w:val="20"/>
                <w:szCs w:val="20"/>
                <w:lang w:eastAsia="lv-LV"/>
              </w:rPr>
            </w:pPr>
            <w:r w:rsidRPr="00570B9B">
              <w:rPr>
                <w:rFonts w:ascii="Times New Roman" w:hAnsi="Times New Roman"/>
                <w:b/>
                <w:bCs/>
                <w:sz w:val="20"/>
                <w:szCs w:val="20"/>
                <w:lang w:eastAsia="lv-LV"/>
              </w:rPr>
              <w:t>5 768 831</w:t>
            </w:r>
          </w:p>
        </w:tc>
      </w:tr>
      <w:tr w:rsidR="00770046" w:rsidRPr="00085B6F" w:rsidTr="00BE529C">
        <w:trPr>
          <w:trHeight w:val="737"/>
        </w:trPr>
        <w:tc>
          <w:tcPr>
            <w:tcW w:w="381" w:type="pct"/>
            <w:vMerge/>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b/>
                <w:bCs/>
                <w:color w:val="000000"/>
                <w:sz w:val="20"/>
                <w:szCs w:val="20"/>
                <w:lang w:eastAsia="lv-LV"/>
              </w:rPr>
            </w:pPr>
          </w:p>
        </w:tc>
        <w:tc>
          <w:tcPr>
            <w:tcW w:w="1143" w:type="pct"/>
            <w:gridSpan w:val="2"/>
            <w:vMerge/>
            <w:tcBorders>
              <w:top w:val="single" w:sz="8" w:space="0" w:color="auto"/>
              <w:left w:val="single" w:sz="8" w:space="0" w:color="auto"/>
              <w:bottom w:val="single" w:sz="8" w:space="0" w:color="000000"/>
              <w:right w:val="nil"/>
            </w:tcBorders>
            <w:vAlign w:val="center"/>
          </w:tcPr>
          <w:p w:rsidR="00770046" w:rsidRPr="00570B9B" w:rsidRDefault="00770046" w:rsidP="00570B9B">
            <w:pPr>
              <w:spacing w:after="0" w:line="240" w:lineRule="auto"/>
              <w:rPr>
                <w:rFonts w:ascii="Times New Roman" w:hAnsi="Times New Roman"/>
                <w:b/>
                <w:bCs/>
                <w:color w:val="000000"/>
                <w:sz w:val="20"/>
                <w:szCs w:val="20"/>
                <w:lang w:eastAsia="lv-LV"/>
              </w:rPr>
            </w:pPr>
          </w:p>
        </w:tc>
        <w:tc>
          <w:tcPr>
            <w:tcW w:w="1754" w:type="pct"/>
            <w:tcBorders>
              <w:top w:val="nil"/>
              <w:left w:val="single" w:sz="4" w:space="0" w:color="auto"/>
              <w:bottom w:val="single" w:sz="4" w:space="0" w:color="auto"/>
              <w:right w:val="single" w:sz="4" w:space="0" w:color="auto"/>
            </w:tcBorders>
            <w:shd w:val="clear" w:color="000000" w:fill="FFFF99"/>
            <w:vAlign w:val="center"/>
          </w:tcPr>
          <w:p w:rsidR="00770046" w:rsidRPr="00570B9B" w:rsidRDefault="00770046"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 xml:space="preserve"> Izdevumi Iekšlietu ministrijas budžeta programmai 11.01.00 „Pilsonības un migrācijas lietu pārvalde”</w:t>
            </w:r>
          </w:p>
        </w:tc>
        <w:tc>
          <w:tcPr>
            <w:tcW w:w="534" w:type="pct"/>
            <w:tcBorders>
              <w:top w:val="nil"/>
              <w:left w:val="nil"/>
              <w:bottom w:val="single" w:sz="8" w:space="0" w:color="auto"/>
              <w:right w:val="single" w:sz="8" w:space="0" w:color="auto"/>
            </w:tcBorders>
            <w:shd w:val="clear" w:color="000000" w:fill="FFFFFF"/>
            <w:vAlign w:val="center"/>
          </w:tcPr>
          <w:p w:rsidR="00770046" w:rsidRPr="00570B9B" w:rsidRDefault="00770046" w:rsidP="00570B9B">
            <w:pPr>
              <w:spacing w:after="0" w:line="240" w:lineRule="auto"/>
              <w:jc w:val="center"/>
              <w:rPr>
                <w:rFonts w:ascii="Times New Roman" w:hAnsi="Times New Roman"/>
                <w:b/>
                <w:bCs/>
                <w:sz w:val="20"/>
                <w:szCs w:val="20"/>
                <w:lang w:eastAsia="lv-LV"/>
              </w:rPr>
            </w:pPr>
            <w:r w:rsidRPr="00570B9B">
              <w:rPr>
                <w:rFonts w:ascii="Times New Roman" w:hAnsi="Times New Roman"/>
                <w:b/>
                <w:bCs/>
                <w:sz w:val="20"/>
                <w:szCs w:val="20"/>
                <w:lang w:eastAsia="lv-LV"/>
              </w:rPr>
              <w:t>0</w:t>
            </w:r>
          </w:p>
        </w:tc>
        <w:tc>
          <w:tcPr>
            <w:tcW w:w="609" w:type="pct"/>
            <w:tcBorders>
              <w:top w:val="nil"/>
              <w:left w:val="nil"/>
              <w:bottom w:val="single" w:sz="8" w:space="0" w:color="auto"/>
              <w:right w:val="single" w:sz="8" w:space="0" w:color="auto"/>
            </w:tcBorders>
            <w:shd w:val="clear" w:color="000000" w:fill="FFFFFF"/>
            <w:vAlign w:val="center"/>
          </w:tcPr>
          <w:p w:rsidR="00770046" w:rsidRPr="00570B9B" w:rsidRDefault="00770046" w:rsidP="00570B9B">
            <w:pPr>
              <w:spacing w:after="0" w:line="240" w:lineRule="auto"/>
              <w:jc w:val="center"/>
              <w:rPr>
                <w:rFonts w:ascii="Times New Roman" w:hAnsi="Times New Roman"/>
                <w:b/>
                <w:bCs/>
                <w:sz w:val="20"/>
                <w:szCs w:val="20"/>
                <w:lang w:eastAsia="lv-LV"/>
              </w:rPr>
            </w:pPr>
            <w:r w:rsidRPr="00570B9B">
              <w:rPr>
                <w:rFonts w:ascii="Times New Roman" w:hAnsi="Times New Roman"/>
                <w:b/>
                <w:bCs/>
                <w:sz w:val="20"/>
                <w:szCs w:val="20"/>
                <w:lang w:eastAsia="lv-LV"/>
              </w:rPr>
              <w:t>5 609 868</w:t>
            </w:r>
          </w:p>
        </w:tc>
        <w:tc>
          <w:tcPr>
            <w:tcW w:w="579" w:type="pct"/>
            <w:tcBorders>
              <w:top w:val="nil"/>
              <w:left w:val="nil"/>
              <w:bottom w:val="single" w:sz="8" w:space="0" w:color="auto"/>
              <w:right w:val="single" w:sz="8" w:space="0" w:color="auto"/>
            </w:tcBorders>
            <w:shd w:val="clear" w:color="000000" w:fill="FFFFFF"/>
            <w:vAlign w:val="center"/>
          </w:tcPr>
          <w:p w:rsidR="00770046" w:rsidRPr="00570B9B" w:rsidRDefault="00770046" w:rsidP="00570B9B">
            <w:pPr>
              <w:spacing w:after="0" w:line="240" w:lineRule="auto"/>
              <w:jc w:val="center"/>
              <w:rPr>
                <w:rFonts w:ascii="Times New Roman" w:hAnsi="Times New Roman"/>
                <w:b/>
                <w:bCs/>
                <w:sz w:val="20"/>
                <w:szCs w:val="20"/>
                <w:lang w:eastAsia="lv-LV"/>
              </w:rPr>
            </w:pPr>
            <w:r w:rsidRPr="00570B9B">
              <w:rPr>
                <w:rFonts w:ascii="Times New Roman" w:hAnsi="Times New Roman"/>
                <w:b/>
                <w:bCs/>
                <w:sz w:val="20"/>
                <w:szCs w:val="20"/>
                <w:lang w:eastAsia="lv-LV"/>
              </w:rPr>
              <w:t>5 609 868</w:t>
            </w:r>
          </w:p>
        </w:tc>
      </w:tr>
      <w:tr w:rsidR="00770046" w:rsidRPr="00085B6F" w:rsidTr="00310544">
        <w:trPr>
          <w:trHeight w:val="227"/>
        </w:trPr>
        <w:tc>
          <w:tcPr>
            <w:tcW w:w="381" w:type="pct"/>
            <w:tcBorders>
              <w:top w:val="nil"/>
              <w:left w:val="single" w:sz="8" w:space="0" w:color="auto"/>
              <w:bottom w:val="single" w:sz="8" w:space="0" w:color="auto"/>
              <w:right w:val="single" w:sz="8" w:space="0" w:color="auto"/>
            </w:tcBorders>
            <w:noWrap/>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381" w:type="pct"/>
            <w:tcBorders>
              <w:top w:val="nil"/>
              <w:left w:val="nil"/>
              <w:bottom w:val="single" w:sz="8" w:space="0" w:color="auto"/>
              <w:right w:val="single" w:sz="8" w:space="0" w:color="auto"/>
            </w:tcBorders>
            <w:noWrap/>
            <w:vAlign w:val="center"/>
          </w:tcPr>
          <w:p w:rsidR="00770046" w:rsidRPr="00570B9B" w:rsidRDefault="00770046"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2000</w:t>
            </w:r>
          </w:p>
        </w:tc>
        <w:tc>
          <w:tcPr>
            <w:tcW w:w="2516" w:type="pct"/>
            <w:gridSpan w:val="2"/>
            <w:tcBorders>
              <w:top w:val="nil"/>
              <w:left w:val="nil"/>
              <w:bottom w:val="single" w:sz="8" w:space="0" w:color="auto"/>
              <w:right w:val="single" w:sz="8" w:space="0" w:color="000000"/>
            </w:tcBorders>
            <w:vAlign w:val="center"/>
          </w:tcPr>
          <w:p w:rsidR="00770046" w:rsidRPr="00570B9B" w:rsidRDefault="00770046" w:rsidP="00310544">
            <w:pPr>
              <w:spacing w:after="0" w:line="240" w:lineRule="auto"/>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Preces un pakalpojumi</w:t>
            </w:r>
          </w:p>
        </w:tc>
        <w:tc>
          <w:tcPr>
            <w:tcW w:w="534"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 </w:t>
            </w:r>
          </w:p>
        </w:tc>
        <w:tc>
          <w:tcPr>
            <w:tcW w:w="609"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5 428 368</w:t>
            </w:r>
          </w:p>
        </w:tc>
        <w:tc>
          <w:tcPr>
            <w:tcW w:w="579"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5 428 368</w:t>
            </w:r>
          </w:p>
        </w:tc>
      </w:tr>
      <w:tr w:rsidR="00770046" w:rsidRPr="00085B6F" w:rsidTr="00BE529C">
        <w:trPr>
          <w:trHeight w:val="227"/>
        </w:trPr>
        <w:tc>
          <w:tcPr>
            <w:tcW w:w="381" w:type="pct"/>
            <w:tcBorders>
              <w:top w:val="nil"/>
              <w:left w:val="single" w:sz="8" w:space="0" w:color="auto"/>
              <w:bottom w:val="single" w:sz="8" w:space="0" w:color="auto"/>
              <w:right w:val="single" w:sz="8" w:space="0" w:color="auto"/>
            </w:tcBorders>
            <w:noWrap/>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381" w:type="pct"/>
            <w:tcBorders>
              <w:top w:val="nil"/>
              <w:left w:val="nil"/>
              <w:bottom w:val="single" w:sz="8" w:space="0" w:color="auto"/>
              <w:right w:val="single" w:sz="8" w:space="0" w:color="auto"/>
            </w:tcBorders>
            <w:noWrap/>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2200</w:t>
            </w:r>
          </w:p>
        </w:tc>
        <w:tc>
          <w:tcPr>
            <w:tcW w:w="2516" w:type="pct"/>
            <w:gridSpan w:val="2"/>
            <w:tcBorders>
              <w:top w:val="single" w:sz="8" w:space="0" w:color="auto"/>
              <w:left w:val="nil"/>
              <w:bottom w:val="single" w:sz="8" w:space="0" w:color="auto"/>
              <w:right w:val="single" w:sz="8" w:space="0" w:color="000000"/>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Pakalpojumi </w:t>
            </w:r>
          </w:p>
        </w:tc>
        <w:tc>
          <w:tcPr>
            <w:tcW w:w="534"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609"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1 480 743</w:t>
            </w:r>
          </w:p>
        </w:tc>
        <w:tc>
          <w:tcPr>
            <w:tcW w:w="579"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1 480 743</w:t>
            </w:r>
          </w:p>
        </w:tc>
      </w:tr>
      <w:tr w:rsidR="00770046" w:rsidRPr="00085B6F" w:rsidTr="009E21D1">
        <w:trPr>
          <w:trHeight w:val="397"/>
        </w:trPr>
        <w:tc>
          <w:tcPr>
            <w:tcW w:w="381" w:type="pct"/>
            <w:tcBorders>
              <w:top w:val="nil"/>
              <w:left w:val="single" w:sz="8" w:space="0" w:color="auto"/>
              <w:bottom w:val="single" w:sz="8" w:space="0" w:color="auto"/>
              <w:right w:val="single" w:sz="8" w:space="0" w:color="auto"/>
            </w:tcBorders>
            <w:noWrap/>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381" w:type="pct"/>
            <w:tcBorders>
              <w:top w:val="nil"/>
              <w:left w:val="nil"/>
              <w:bottom w:val="single" w:sz="8" w:space="0" w:color="auto"/>
              <w:right w:val="single" w:sz="8" w:space="0" w:color="auto"/>
            </w:tcBorders>
            <w:noWrap/>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2240</w:t>
            </w:r>
          </w:p>
        </w:tc>
        <w:tc>
          <w:tcPr>
            <w:tcW w:w="2516" w:type="pct"/>
            <w:gridSpan w:val="2"/>
            <w:tcBorders>
              <w:top w:val="single" w:sz="8" w:space="0" w:color="auto"/>
              <w:left w:val="nil"/>
              <w:bottom w:val="single" w:sz="8" w:space="0" w:color="auto"/>
              <w:right w:val="single" w:sz="8" w:space="0" w:color="000000"/>
            </w:tcBorders>
            <w:vAlign w:val="center"/>
          </w:tcPr>
          <w:p w:rsidR="00770046" w:rsidRPr="00570B9B" w:rsidRDefault="00770046" w:rsidP="00570B9B">
            <w:pPr>
              <w:spacing w:after="0" w:line="240" w:lineRule="auto"/>
              <w:jc w:val="both"/>
              <w:rPr>
                <w:rFonts w:ascii="Times New Roman" w:hAnsi="Times New Roman"/>
                <w:color w:val="000000"/>
                <w:sz w:val="20"/>
                <w:szCs w:val="20"/>
                <w:lang w:eastAsia="lv-LV"/>
              </w:rPr>
            </w:pPr>
            <w:r w:rsidRPr="00570B9B">
              <w:rPr>
                <w:rFonts w:ascii="Times New Roman" w:hAnsi="Times New Roman"/>
                <w:color w:val="000000"/>
                <w:sz w:val="20"/>
                <w:szCs w:val="20"/>
                <w:lang w:eastAsia="lv-LV"/>
              </w:rPr>
              <w:t>Remontdarbi un iestāžu uzturēšanas pakalpojumi (izņemot ēku, būvju un ceļu kapitālo remontu)</w:t>
            </w:r>
          </w:p>
        </w:tc>
        <w:tc>
          <w:tcPr>
            <w:tcW w:w="534"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both"/>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609"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204 157</w:t>
            </w:r>
          </w:p>
        </w:tc>
        <w:tc>
          <w:tcPr>
            <w:tcW w:w="579"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204 157</w:t>
            </w:r>
          </w:p>
        </w:tc>
      </w:tr>
      <w:tr w:rsidR="00770046" w:rsidRPr="00085B6F" w:rsidTr="009E21D1">
        <w:trPr>
          <w:trHeight w:val="3118"/>
        </w:trPr>
        <w:tc>
          <w:tcPr>
            <w:tcW w:w="381" w:type="pct"/>
            <w:vMerge w:val="restart"/>
            <w:tcBorders>
              <w:top w:val="single" w:sz="8" w:space="0" w:color="auto"/>
              <w:left w:val="single" w:sz="8" w:space="0" w:color="auto"/>
              <w:bottom w:val="single" w:sz="8" w:space="0" w:color="000000"/>
              <w:right w:val="single" w:sz="8" w:space="0" w:color="auto"/>
            </w:tcBorders>
            <w:noWrap/>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lastRenderedPageBreak/>
              <w:t> </w:t>
            </w:r>
          </w:p>
        </w:tc>
        <w:tc>
          <w:tcPr>
            <w:tcW w:w="381" w:type="pct"/>
            <w:vMerge w:val="restart"/>
            <w:tcBorders>
              <w:top w:val="single" w:sz="8" w:space="0" w:color="auto"/>
              <w:left w:val="single" w:sz="8" w:space="0" w:color="auto"/>
              <w:bottom w:val="single" w:sz="8" w:space="0" w:color="000000"/>
              <w:right w:val="single" w:sz="8" w:space="0" w:color="auto"/>
            </w:tcBorders>
            <w:noWrap/>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2243</w:t>
            </w:r>
          </w:p>
        </w:tc>
        <w:tc>
          <w:tcPr>
            <w:tcW w:w="762" w:type="pct"/>
            <w:vMerge w:val="restart"/>
            <w:tcBorders>
              <w:top w:val="single" w:sz="8" w:space="0" w:color="auto"/>
              <w:left w:val="single" w:sz="8" w:space="0" w:color="auto"/>
              <w:bottom w:val="single" w:sz="8" w:space="0" w:color="000000"/>
              <w:right w:val="nil"/>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Iekārtas, inventāra un aparatūras remonts, tehniskā apkalpošana</w:t>
            </w:r>
          </w:p>
        </w:tc>
        <w:tc>
          <w:tcPr>
            <w:tcW w:w="1754" w:type="pct"/>
            <w:tcBorders>
              <w:top w:val="single" w:sz="8" w:space="0" w:color="auto"/>
              <w:left w:val="single" w:sz="4" w:space="0" w:color="auto"/>
              <w:bottom w:val="single" w:sz="4" w:space="0" w:color="auto"/>
              <w:right w:val="single" w:sz="4" w:space="0" w:color="auto"/>
            </w:tcBorders>
            <w:vAlign w:val="center"/>
          </w:tcPr>
          <w:p w:rsidR="00770046" w:rsidRPr="00570B9B" w:rsidRDefault="00770046" w:rsidP="00570B9B">
            <w:pPr>
              <w:spacing w:after="0" w:line="240" w:lineRule="auto"/>
              <w:jc w:val="both"/>
              <w:rPr>
                <w:rFonts w:ascii="Times New Roman" w:hAnsi="Times New Roman"/>
                <w:color w:val="000000"/>
                <w:sz w:val="20"/>
                <w:szCs w:val="20"/>
                <w:lang w:eastAsia="lv-LV"/>
              </w:rPr>
            </w:pPr>
            <w:r w:rsidRPr="00570B9B">
              <w:rPr>
                <w:rFonts w:ascii="Times New Roman" w:hAnsi="Times New Roman"/>
                <w:color w:val="000000"/>
                <w:sz w:val="20"/>
                <w:szCs w:val="20"/>
                <w:lang w:eastAsia="lv-LV"/>
              </w:rPr>
              <w:t xml:space="preserve">Pārvaldes </w:t>
            </w:r>
            <w:proofErr w:type="spellStart"/>
            <w:r w:rsidRPr="00570B9B">
              <w:rPr>
                <w:rFonts w:ascii="Times New Roman" w:hAnsi="Times New Roman"/>
                <w:color w:val="000000"/>
                <w:sz w:val="20"/>
                <w:szCs w:val="20"/>
                <w:lang w:eastAsia="lv-LV"/>
              </w:rPr>
              <w:t>Personalizācijas</w:t>
            </w:r>
            <w:proofErr w:type="spellEnd"/>
            <w:r w:rsidRPr="00570B9B">
              <w:rPr>
                <w:rFonts w:ascii="Times New Roman" w:hAnsi="Times New Roman"/>
                <w:color w:val="000000"/>
                <w:sz w:val="20"/>
                <w:szCs w:val="20"/>
                <w:lang w:eastAsia="lv-LV"/>
              </w:rPr>
              <w:t xml:space="preserve"> centra inženiertehnisko un drošības sistēmu uzturēšana (prognoze pamatojoties uz faktiskajiem izdevumiem iepriekšējos gados, saskaņā ar pašreizējiem līgumiem), t.sk. videonovērošanas sistēma, pieejas kontroles sistēma un drošības sistēma ar signalizāciju, gāzes ugunsdzēšanas sistēma serveru telpās, ventilācijas un kondicionēšanas sistēma (prognoze pamatojoties uz faktiskajiem izdevumiem iepriekšējos gados) – EUR 1 953 x 12 </w:t>
            </w:r>
            <w:proofErr w:type="spellStart"/>
            <w:r w:rsidRPr="00570B9B">
              <w:rPr>
                <w:rFonts w:ascii="Times New Roman" w:hAnsi="Times New Roman"/>
                <w:color w:val="000000"/>
                <w:sz w:val="20"/>
                <w:szCs w:val="20"/>
                <w:lang w:eastAsia="lv-LV"/>
              </w:rPr>
              <w:t>mēn</w:t>
            </w:r>
            <w:proofErr w:type="spellEnd"/>
            <w:r w:rsidRPr="00570B9B">
              <w:rPr>
                <w:rFonts w:ascii="Times New Roman" w:hAnsi="Times New Roman"/>
                <w:color w:val="000000"/>
                <w:sz w:val="20"/>
                <w:szCs w:val="20"/>
                <w:lang w:eastAsia="lv-LV"/>
              </w:rPr>
              <w:t>. = EUR 23 436;</w:t>
            </w:r>
          </w:p>
        </w:tc>
        <w:tc>
          <w:tcPr>
            <w:tcW w:w="534" w:type="pct"/>
            <w:vMerge w:val="restart"/>
            <w:tcBorders>
              <w:top w:val="single" w:sz="8" w:space="0" w:color="auto"/>
              <w:left w:val="single" w:sz="4" w:space="0" w:color="auto"/>
              <w:bottom w:val="single" w:sz="8" w:space="0" w:color="000000"/>
              <w:right w:val="nil"/>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609" w:type="pct"/>
            <w:vMerge w:val="restart"/>
            <w:tcBorders>
              <w:top w:val="single" w:sz="8" w:space="0" w:color="auto"/>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35 536</w:t>
            </w:r>
          </w:p>
        </w:tc>
        <w:tc>
          <w:tcPr>
            <w:tcW w:w="579" w:type="pct"/>
            <w:vMerge w:val="restart"/>
            <w:tcBorders>
              <w:top w:val="single" w:sz="8" w:space="0" w:color="auto"/>
              <w:left w:val="nil"/>
              <w:bottom w:val="single" w:sz="8" w:space="0" w:color="000000"/>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35 536</w:t>
            </w:r>
          </w:p>
        </w:tc>
      </w:tr>
      <w:tr w:rsidR="00770046" w:rsidRPr="00085B6F" w:rsidTr="00BE529C">
        <w:trPr>
          <w:trHeight w:val="1644"/>
        </w:trPr>
        <w:tc>
          <w:tcPr>
            <w:tcW w:w="381" w:type="pct"/>
            <w:vMerge/>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381" w:type="pct"/>
            <w:vMerge/>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762" w:type="pct"/>
            <w:vMerge/>
            <w:tcBorders>
              <w:top w:val="nil"/>
              <w:left w:val="single" w:sz="8" w:space="0" w:color="auto"/>
              <w:bottom w:val="single" w:sz="8" w:space="0" w:color="000000"/>
              <w:right w:val="nil"/>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1754" w:type="pct"/>
            <w:tcBorders>
              <w:top w:val="nil"/>
              <w:left w:val="single" w:sz="4" w:space="0" w:color="auto"/>
              <w:bottom w:val="single" w:sz="8" w:space="0" w:color="auto"/>
              <w:right w:val="single" w:sz="4" w:space="0" w:color="auto"/>
            </w:tcBorders>
            <w:vAlign w:val="center"/>
          </w:tcPr>
          <w:p w:rsidR="00770046" w:rsidRPr="00570B9B" w:rsidRDefault="00770046" w:rsidP="00570B9B">
            <w:pPr>
              <w:spacing w:after="0" w:line="240" w:lineRule="auto"/>
              <w:jc w:val="both"/>
              <w:rPr>
                <w:rFonts w:ascii="Times New Roman" w:hAnsi="Times New Roman"/>
                <w:color w:val="000000"/>
                <w:sz w:val="20"/>
                <w:szCs w:val="20"/>
                <w:lang w:eastAsia="lv-LV"/>
              </w:rPr>
            </w:pPr>
            <w:r w:rsidRPr="00570B9B">
              <w:rPr>
                <w:rFonts w:ascii="Times New Roman" w:hAnsi="Times New Roman"/>
                <w:color w:val="000000"/>
                <w:sz w:val="20"/>
                <w:szCs w:val="20"/>
                <w:lang w:eastAsia="lv-LV"/>
              </w:rPr>
              <w:t xml:space="preserve">Pārvaldes </w:t>
            </w:r>
            <w:proofErr w:type="spellStart"/>
            <w:r w:rsidRPr="00570B9B">
              <w:rPr>
                <w:rFonts w:ascii="Times New Roman" w:hAnsi="Times New Roman"/>
                <w:color w:val="000000"/>
                <w:sz w:val="20"/>
                <w:szCs w:val="20"/>
                <w:lang w:eastAsia="lv-LV"/>
              </w:rPr>
              <w:t>Personalizācijas</w:t>
            </w:r>
            <w:proofErr w:type="spellEnd"/>
            <w:r w:rsidRPr="00570B9B">
              <w:rPr>
                <w:rFonts w:ascii="Times New Roman" w:hAnsi="Times New Roman"/>
                <w:color w:val="000000"/>
                <w:sz w:val="20"/>
                <w:szCs w:val="20"/>
                <w:lang w:eastAsia="lv-LV"/>
              </w:rPr>
              <w:t xml:space="preserve"> centra tehniskā aprīkojuma remonts un apkalpošana (prognoze pamatojoties uz faktiskajiem izdevumiem iepriekšējos gados, saskaņā ar pašreizējiem līgumiem) – 10 000 EUR + PVN (21%) EUR 2 100 = EUR 12 100.</w:t>
            </w:r>
          </w:p>
        </w:tc>
        <w:tc>
          <w:tcPr>
            <w:tcW w:w="534" w:type="pct"/>
            <w:vMerge/>
            <w:tcBorders>
              <w:top w:val="nil"/>
              <w:left w:val="single" w:sz="4" w:space="0" w:color="auto"/>
              <w:bottom w:val="single" w:sz="8" w:space="0" w:color="000000"/>
              <w:right w:val="nil"/>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609" w:type="pct"/>
            <w:vMerge/>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579" w:type="pct"/>
            <w:vMerge/>
            <w:tcBorders>
              <w:top w:val="nil"/>
              <w:left w:val="nil"/>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r>
      <w:tr w:rsidR="00770046" w:rsidRPr="00085B6F" w:rsidTr="00BE529C">
        <w:trPr>
          <w:trHeight w:val="1814"/>
        </w:trPr>
        <w:tc>
          <w:tcPr>
            <w:tcW w:w="381" w:type="pct"/>
            <w:vMerge w:val="restart"/>
            <w:tcBorders>
              <w:top w:val="nil"/>
              <w:left w:val="single" w:sz="8" w:space="0" w:color="auto"/>
              <w:bottom w:val="single" w:sz="8" w:space="0" w:color="000000"/>
              <w:right w:val="single" w:sz="8" w:space="0" w:color="auto"/>
            </w:tcBorders>
            <w:noWrap/>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381" w:type="pct"/>
            <w:vMerge w:val="restart"/>
            <w:tcBorders>
              <w:top w:val="nil"/>
              <w:left w:val="single" w:sz="8" w:space="0" w:color="auto"/>
              <w:bottom w:val="single" w:sz="8" w:space="0" w:color="000000"/>
              <w:right w:val="single" w:sz="8" w:space="0" w:color="auto"/>
            </w:tcBorders>
            <w:noWrap/>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2249</w:t>
            </w:r>
          </w:p>
        </w:tc>
        <w:tc>
          <w:tcPr>
            <w:tcW w:w="762" w:type="pct"/>
            <w:vMerge w:val="restart"/>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Pārējie remontdarbu un iestāžu uzturēšanas pakalpojumi</w:t>
            </w:r>
          </w:p>
        </w:tc>
        <w:tc>
          <w:tcPr>
            <w:tcW w:w="1754" w:type="pct"/>
            <w:tcBorders>
              <w:top w:val="nil"/>
              <w:left w:val="nil"/>
              <w:bottom w:val="nil"/>
              <w:right w:val="single" w:sz="8" w:space="0" w:color="auto"/>
            </w:tcBorders>
            <w:vAlign w:val="center"/>
          </w:tcPr>
          <w:p w:rsidR="00770046" w:rsidRPr="00570B9B" w:rsidRDefault="00770046" w:rsidP="00570B9B">
            <w:pPr>
              <w:spacing w:after="0" w:line="240" w:lineRule="auto"/>
              <w:jc w:val="both"/>
              <w:rPr>
                <w:rFonts w:ascii="Times New Roman" w:hAnsi="Times New Roman"/>
                <w:color w:val="000000"/>
                <w:sz w:val="20"/>
                <w:szCs w:val="20"/>
                <w:lang w:eastAsia="lv-LV"/>
              </w:rPr>
            </w:pPr>
            <w:r w:rsidRPr="00570B9B">
              <w:rPr>
                <w:rFonts w:ascii="Times New Roman" w:hAnsi="Times New Roman"/>
                <w:color w:val="000000"/>
                <w:sz w:val="20"/>
                <w:szCs w:val="20"/>
                <w:lang w:eastAsia="lv-LV"/>
              </w:rPr>
              <w:t xml:space="preserve">Informatīvā tālruņa par personu apliecinošu dokumentu izsniegšanas jautājumiem uzturēšanas izmaksas (prognoze pamatojoties uz faktiskajiem izdevumiem iepriekšējos gados, nodrošinot pakalpojuma pieejamības paaugstināšanu par 50% salīdzinājumā ar </w:t>
            </w:r>
            <w:proofErr w:type="gramStart"/>
            <w:r w:rsidRPr="00570B9B">
              <w:rPr>
                <w:rFonts w:ascii="Times New Roman" w:hAnsi="Times New Roman"/>
                <w:color w:val="000000"/>
                <w:sz w:val="20"/>
                <w:szCs w:val="20"/>
                <w:lang w:eastAsia="lv-LV"/>
              </w:rPr>
              <w:t>2015.gadu</w:t>
            </w:r>
            <w:proofErr w:type="gramEnd"/>
            <w:r w:rsidRPr="00570B9B">
              <w:rPr>
                <w:rFonts w:ascii="Times New Roman" w:hAnsi="Times New Roman"/>
                <w:color w:val="000000"/>
                <w:sz w:val="20"/>
                <w:szCs w:val="20"/>
                <w:lang w:eastAsia="lv-LV"/>
              </w:rPr>
              <w:t>) – EUR 54356  + PVN (21%) EUR 11415 = EUR 65 771;</w:t>
            </w:r>
          </w:p>
        </w:tc>
        <w:tc>
          <w:tcPr>
            <w:tcW w:w="534" w:type="pct"/>
            <w:vMerge w:val="restart"/>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609" w:type="pct"/>
            <w:vMerge w:val="restart"/>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168 621</w:t>
            </w:r>
          </w:p>
        </w:tc>
        <w:tc>
          <w:tcPr>
            <w:tcW w:w="579" w:type="pct"/>
            <w:vMerge w:val="restart"/>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168 621</w:t>
            </w:r>
          </w:p>
        </w:tc>
      </w:tr>
      <w:tr w:rsidR="00770046" w:rsidRPr="00085B6F" w:rsidTr="00BE529C">
        <w:trPr>
          <w:trHeight w:val="1531"/>
        </w:trPr>
        <w:tc>
          <w:tcPr>
            <w:tcW w:w="381" w:type="pct"/>
            <w:vMerge/>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381" w:type="pct"/>
            <w:vMerge/>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762" w:type="pct"/>
            <w:vMerge/>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1754" w:type="pct"/>
            <w:tcBorders>
              <w:top w:val="nil"/>
              <w:left w:val="nil"/>
              <w:bottom w:val="nil"/>
              <w:right w:val="single" w:sz="8" w:space="0" w:color="auto"/>
            </w:tcBorders>
            <w:vAlign w:val="center"/>
          </w:tcPr>
          <w:p w:rsidR="00770046" w:rsidRPr="00570B9B" w:rsidRDefault="00770046" w:rsidP="00570B9B">
            <w:pPr>
              <w:spacing w:after="0" w:line="240" w:lineRule="auto"/>
              <w:jc w:val="both"/>
              <w:rPr>
                <w:rFonts w:ascii="Times New Roman" w:hAnsi="Times New Roman"/>
                <w:color w:val="000000"/>
                <w:sz w:val="20"/>
                <w:szCs w:val="20"/>
                <w:lang w:eastAsia="lv-LV"/>
              </w:rPr>
            </w:pPr>
            <w:r w:rsidRPr="00570B9B">
              <w:rPr>
                <w:rFonts w:ascii="Times New Roman" w:hAnsi="Times New Roman"/>
                <w:color w:val="000000"/>
                <w:sz w:val="20"/>
                <w:szCs w:val="20"/>
                <w:lang w:eastAsia="lv-LV"/>
              </w:rPr>
              <w:t>Informatīvu materiālu par personu apliecinošiem dokumentiem sagatavošanas, ražošanas un izplatīšanas izmaksas (prognoze pamatojoties uz veikto tirgus izpēti un paredzēto informatīvo materiālu skaitu un specifikāciju) – EUR 5 000 + PVN (21%) EUR 1 050 = EUR 6 050;</w:t>
            </w:r>
          </w:p>
        </w:tc>
        <w:tc>
          <w:tcPr>
            <w:tcW w:w="534" w:type="pct"/>
            <w:vMerge/>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609" w:type="pct"/>
            <w:vMerge/>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579" w:type="pct"/>
            <w:vMerge/>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r>
      <w:tr w:rsidR="00770046" w:rsidRPr="00085B6F" w:rsidTr="00BE529C">
        <w:trPr>
          <w:trHeight w:val="1757"/>
        </w:trPr>
        <w:tc>
          <w:tcPr>
            <w:tcW w:w="381" w:type="pct"/>
            <w:vMerge/>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381" w:type="pct"/>
            <w:vMerge/>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762" w:type="pct"/>
            <w:vMerge/>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1754"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both"/>
              <w:rPr>
                <w:rFonts w:ascii="Times New Roman" w:hAnsi="Times New Roman"/>
                <w:color w:val="000000"/>
                <w:sz w:val="20"/>
                <w:szCs w:val="20"/>
                <w:lang w:eastAsia="lv-LV"/>
              </w:rPr>
            </w:pPr>
            <w:r w:rsidRPr="00570B9B">
              <w:rPr>
                <w:rFonts w:ascii="Times New Roman" w:hAnsi="Times New Roman"/>
                <w:color w:val="000000"/>
                <w:sz w:val="20"/>
                <w:szCs w:val="20"/>
                <w:lang w:eastAsia="lv-LV"/>
              </w:rPr>
              <w:t xml:space="preserve">Personalizēto personu apliecinošu dokumentu transportēšana (ārpakalpojums) no Pārvaldes </w:t>
            </w:r>
            <w:proofErr w:type="spellStart"/>
            <w:r w:rsidRPr="00570B9B">
              <w:rPr>
                <w:rFonts w:ascii="Times New Roman" w:hAnsi="Times New Roman"/>
                <w:color w:val="000000"/>
                <w:sz w:val="20"/>
                <w:szCs w:val="20"/>
                <w:lang w:eastAsia="lv-LV"/>
              </w:rPr>
              <w:t>Personalizācijas</w:t>
            </w:r>
            <w:proofErr w:type="spellEnd"/>
            <w:r w:rsidRPr="00570B9B">
              <w:rPr>
                <w:rFonts w:ascii="Times New Roman" w:hAnsi="Times New Roman"/>
                <w:color w:val="000000"/>
                <w:sz w:val="20"/>
                <w:szCs w:val="20"/>
                <w:lang w:eastAsia="lv-LV"/>
              </w:rPr>
              <w:t xml:space="preserve"> centra uz Pārvaldes teritoriālajām nodaļām un Ārlietu ministriju (prognoze pamatojoties uz faktiskajiem izdevumiem iepriekšējos gados, atbilstoši spēkā esošajiem līgumiem) – EUR 80 000 + PVN (21%) EUR 16 800 = EUR 96 800</w:t>
            </w:r>
          </w:p>
        </w:tc>
        <w:tc>
          <w:tcPr>
            <w:tcW w:w="534" w:type="pct"/>
            <w:vMerge/>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609" w:type="pct"/>
            <w:vMerge/>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579" w:type="pct"/>
            <w:vMerge/>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r>
      <w:tr w:rsidR="00770046" w:rsidRPr="00085B6F" w:rsidTr="00310544">
        <w:trPr>
          <w:trHeight w:val="20"/>
        </w:trPr>
        <w:tc>
          <w:tcPr>
            <w:tcW w:w="381" w:type="pct"/>
            <w:tcBorders>
              <w:top w:val="nil"/>
              <w:left w:val="single" w:sz="8" w:space="0" w:color="auto"/>
              <w:bottom w:val="single" w:sz="8" w:space="0" w:color="auto"/>
              <w:right w:val="single" w:sz="8" w:space="0" w:color="auto"/>
            </w:tcBorders>
            <w:noWrap/>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381" w:type="pct"/>
            <w:tcBorders>
              <w:top w:val="nil"/>
              <w:left w:val="nil"/>
              <w:bottom w:val="single" w:sz="8" w:space="0" w:color="auto"/>
              <w:right w:val="single" w:sz="8" w:space="0" w:color="auto"/>
            </w:tcBorders>
            <w:noWrap/>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2250</w:t>
            </w:r>
          </w:p>
        </w:tc>
        <w:tc>
          <w:tcPr>
            <w:tcW w:w="2516" w:type="pct"/>
            <w:gridSpan w:val="2"/>
            <w:tcBorders>
              <w:top w:val="single" w:sz="8" w:space="0" w:color="auto"/>
              <w:left w:val="nil"/>
              <w:bottom w:val="single" w:sz="8" w:space="0" w:color="auto"/>
              <w:right w:val="single" w:sz="8" w:space="0" w:color="000000"/>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Informācijas tehnoloģiju pakalpojumi</w:t>
            </w:r>
          </w:p>
        </w:tc>
        <w:tc>
          <w:tcPr>
            <w:tcW w:w="534"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609"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1 276 586</w:t>
            </w:r>
          </w:p>
        </w:tc>
        <w:tc>
          <w:tcPr>
            <w:tcW w:w="579"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1 276 586</w:t>
            </w:r>
          </w:p>
        </w:tc>
      </w:tr>
      <w:tr w:rsidR="00770046" w:rsidRPr="00085B6F" w:rsidTr="00310544">
        <w:trPr>
          <w:trHeight w:val="57"/>
        </w:trPr>
        <w:tc>
          <w:tcPr>
            <w:tcW w:w="381" w:type="pct"/>
            <w:vMerge w:val="restart"/>
            <w:tcBorders>
              <w:top w:val="single" w:sz="8" w:space="0" w:color="auto"/>
              <w:left w:val="single" w:sz="8" w:space="0" w:color="auto"/>
              <w:right w:val="single" w:sz="8" w:space="0" w:color="auto"/>
            </w:tcBorders>
            <w:noWrap/>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381" w:type="pct"/>
            <w:vMerge w:val="restart"/>
            <w:tcBorders>
              <w:top w:val="single" w:sz="8" w:space="0" w:color="auto"/>
              <w:left w:val="single" w:sz="8" w:space="0" w:color="auto"/>
              <w:right w:val="single" w:sz="8" w:space="0" w:color="auto"/>
            </w:tcBorders>
            <w:noWrap/>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2251</w:t>
            </w:r>
          </w:p>
        </w:tc>
        <w:tc>
          <w:tcPr>
            <w:tcW w:w="762" w:type="pct"/>
            <w:vMerge w:val="restart"/>
            <w:tcBorders>
              <w:top w:val="single" w:sz="8" w:space="0" w:color="auto"/>
              <w:left w:val="single" w:sz="8" w:space="0" w:color="auto"/>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Informācijas sistēmas uzturēšana</w:t>
            </w:r>
          </w:p>
        </w:tc>
        <w:tc>
          <w:tcPr>
            <w:tcW w:w="1754" w:type="pct"/>
            <w:tcBorders>
              <w:top w:val="single" w:sz="8" w:space="0" w:color="auto"/>
              <w:left w:val="nil"/>
              <w:right w:val="single" w:sz="8" w:space="0" w:color="auto"/>
            </w:tcBorders>
            <w:vAlign w:val="center"/>
          </w:tcPr>
          <w:p w:rsidR="00770046" w:rsidRPr="00570B9B" w:rsidRDefault="00770046" w:rsidP="00570B9B">
            <w:pPr>
              <w:spacing w:after="0" w:line="240" w:lineRule="auto"/>
              <w:jc w:val="both"/>
              <w:rPr>
                <w:rFonts w:ascii="Times New Roman" w:hAnsi="Times New Roman"/>
                <w:color w:val="000000"/>
                <w:sz w:val="20"/>
                <w:szCs w:val="20"/>
                <w:lang w:eastAsia="lv-LV"/>
              </w:rPr>
            </w:pPr>
            <w:r w:rsidRPr="00570B9B">
              <w:rPr>
                <w:rFonts w:ascii="Times New Roman" w:hAnsi="Times New Roman"/>
                <w:color w:val="000000"/>
                <w:sz w:val="20"/>
                <w:szCs w:val="20"/>
                <w:lang w:eastAsia="lv-LV"/>
              </w:rPr>
              <w:t xml:space="preserve">Personu apliecinošu dokumentu informācijas sistēmas (PADIS) programmatūras un specializētās aparatūras uzturēšana (prognozētās izmaksas saskaņā ar veikto tirgus izpēti un noslēgtajiem līgumiem) = </w:t>
            </w:r>
            <w:r w:rsidRPr="00570B9B">
              <w:rPr>
                <w:rFonts w:ascii="Times New Roman" w:hAnsi="Times New Roman"/>
                <w:color w:val="000000"/>
                <w:sz w:val="20"/>
                <w:szCs w:val="20"/>
                <w:lang w:eastAsia="lv-LV"/>
              </w:rPr>
              <w:lastRenderedPageBreak/>
              <w:t>EUR 280 000 + PVN (21%) EUR 58 800 = EUR 338 800;</w:t>
            </w:r>
          </w:p>
        </w:tc>
        <w:tc>
          <w:tcPr>
            <w:tcW w:w="534" w:type="pct"/>
            <w:vMerge w:val="restart"/>
            <w:tcBorders>
              <w:top w:val="single" w:sz="8" w:space="0" w:color="auto"/>
              <w:left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lastRenderedPageBreak/>
              <w:t> </w:t>
            </w:r>
          </w:p>
        </w:tc>
        <w:tc>
          <w:tcPr>
            <w:tcW w:w="609" w:type="pct"/>
            <w:vMerge w:val="restart"/>
            <w:tcBorders>
              <w:top w:val="single" w:sz="8" w:space="0" w:color="auto"/>
              <w:left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399 300</w:t>
            </w:r>
          </w:p>
        </w:tc>
        <w:tc>
          <w:tcPr>
            <w:tcW w:w="579" w:type="pct"/>
            <w:vMerge w:val="restart"/>
            <w:tcBorders>
              <w:top w:val="single" w:sz="8" w:space="0" w:color="auto"/>
              <w:left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399 300</w:t>
            </w:r>
          </w:p>
        </w:tc>
      </w:tr>
      <w:tr w:rsidR="00770046" w:rsidRPr="00085B6F" w:rsidTr="009E21D1">
        <w:trPr>
          <w:trHeight w:val="907"/>
        </w:trPr>
        <w:tc>
          <w:tcPr>
            <w:tcW w:w="381" w:type="pct"/>
            <w:vMerge/>
            <w:tcBorders>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381" w:type="pct"/>
            <w:vMerge/>
            <w:tcBorders>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762" w:type="pct"/>
            <w:vMerge/>
            <w:tcBorders>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1754" w:type="pct"/>
            <w:tcBorders>
              <w:left w:val="nil"/>
              <w:bottom w:val="single" w:sz="8" w:space="0" w:color="auto"/>
              <w:right w:val="single" w:sz="8" w:space="0" w:color="auto"/>
            </w:tcBorders>
            <w:vAlign w:val="center"/>
          </w:tcPr>
          <w:p w:rsidR="00770046" w:rsidRPr="00570B9B" w:rsidRDefault="00770046" w:rsidP="00570B9B">
            <w:pPr>
              <w:spacing w:after="0" w:line="240" w:lineRule="auto"/>
              <w:jc w:val="both"/>
              <w:rPr>
                <w:rFonts w:ascii="Times New Roman" w:hAnsi="Times New Roman"/>
                <w:color w:val="000000"/>
                <w:sz w:val="20"/>
                <w:szCs w:val="20"/>
                <w:lang w:eastAsia="lv-LV"/>
              </w:rPr>
            </w:pPr>
            <w:proofErr w:type="spellStart"/>
            <w:r w:rsidRPr="00570B9B">
              <w:rPr>
                <w:rFonts w:ascii="Times New Roman" w:hAnsi="Times New Roman"/>
                <w:color w:val="000000"/>
                <w:sz w:val="20"/>
                <w:szCs w:val="20"/>
                <w:lang w:eastAsia="lv-LV"/>
              </w:rPr>
              <w:t>eID-LV</w:t>
            </w:r>
            <w:proofErr w:type="spellEnd"/>
            <w:r w:rsidRPr="00570B9B">
              <w:rPr>
                <w:rFonts w:ascii="Times New Roman" w:hAnsi="Times New Roman"/>
                <w:color w:val="000000"/>
                <w:sz w:val="20"/>
                <w:szCs w:val="20"/>
                <w:lang w:eastAsia="lv-LV"/>
              </w:rPr>
              <w:t xml:space="preserve"> starpprogrammatūras uzturēšana (saskaņā ar ekspertu novērtējumu aptuveni 10% no starpprogrammatūras) EUR 50 000 + PVN (21%) EUR 10 500 = EUR 60 500.</w:t>
            </w:r>
          </w:p>
        </w:tc>
        <w:tc>
          <w:tcPr>
            <w:tcW w:w="534" w:type="pct"/>
            <w:vMerge/>
            <w:tcBorders>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609" w:type="pct"/>
            <w:vMerge/>
            <w:tcBorders>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579" w:type="pct"/>
            <w:vMerge/>
            <w:tcBorders>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r>
      <w:tr w:rsidR="00770046" w:rsidRPr="00085B6F" w:rsidTr="00BE529C">
        <w:trPr>
          <w:trHeight w:val="1191"/>
        </w:trPr>
        <w:tc>
          <w:tcPr>
            <w:tcW w:w="381" w:type="pct"/>
            <w:vMerge w:val="restart"/>
            <w:tcBorders>
              <w:top w:val="nil"/>
              <w:left w:val="single" w:sz="8" w:space="0" w:color="auto"/>
              <w:bottom w:val="single" w:sz="8" w:space="0" w:color="000000"/>
              <w:right w:val="single" w:sz="8" w:space="0" w:color="auto"/>
            </w:tcBorders>
            <w:noWrap/>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381" w:type="pct"/>
            <w:vMerge w:val="restart"/>
            <w:tcBorders>
              <w:top w:val="nil"/>
              <w:left w:val="single" w:sz="8" w:space="0" w:color="auto"/>
              <w:bottom w:val="single" w:sz="8" w:space="0" w:color="000000"/>
              <w:right w:val="single" w:sz="8" w:space="0" w:color="auto"/>
            </w:tcBorders>
            <w:noWrap/>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2259</w:t>
            </w:r>
          </w:p>
        </w:tc>
        <w:tc>
          <w:tcPr>
            <w:tcW w:w="762" w:type="pct"/>
            <w:vMerge w:val="restart"/>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Pārējie informācijas tehnoloģiju pakalpojumi</w:t>
            </w:r>
          </w:p>
        </w:tc>
        <w:tc>
          <w:tcPr>
            <w:tcW w:w="1754" w:type="pct"/>
            <w:tcBorders>
              <w:top w:val="nil"/>
              <w:left w:val="nil"/>
              <w:bottom w:val="nil"/>
              <w:right w:val="single" w:sz="8" w:space="0" w:color="auto"/>
            </w:tcBorders>
            <w:vAlign w:val="center"/>
          </w:tcPr>
          <w:p w:rsidR="00770046" w:rsidRPr="00570B9B" w:rsidRDefault="00770046" w:rsidP="00570B9B">
            <w:pPr>
              <w:spacing w:after="0" w:line="240" w:lineRule="auto"/>
              <w:jc w:val="both"/>
              <w:rPr>
                <w:rFonts w:ascii="Times New Roman" w:hAnsi="Times New Roman"/>
                <w:color w:val="000000"/>
                <w:sz w:val="20"/>
                <w:szCs w:val="20"/>
                <w:lang w:eastAsia="lv-LV"/>
              </w:rPr>
            </w:pPr>
            <w:r w:rsidRPr="00570B9B">
              <w:rPr>
                <w:rFonts w:ascii="Times New Roman" w:hAnsi="Times New Roman"/>
                <w:color w:val="000000"/>
                <w:sz w:val="20"/>
                <w:szCs w:val="20"/>
                <w:lang w:eastAsia="lv-LV"/>
              </w:rPr>
              <w:t>Personas apliecību (</w:t>
            </w:r>
            <w:proofErr w:type="spellStart"/>
            <w:r w:rsidRPr="00570B9B">
              <w:rPr>
                <w:rFonts w:ascii="Times New Roman" w:hAnsi="Times New Roman"/>
                <w:color w:val="000000"/>
                <w:sz w:val="20"/>
                <w:szCs w:val="20"/>
                <w:lang w:eastAsia="lv-LV"/>
              </w:rPr>
              <w:t>eID</w:t>
            </w:r>
            <w:proofErr w:type="spellEnd"/>
            <w:r w:rsidRPr="00570B9B">
              <w:rPr>
                <w:rFonts w:ascii="Times New Roman" w:hAnsi="Times New Roman"/>
                <w:color w:val="000000"/>
                <w:sz w:val="20"/>
                <w:szCs w:val="20"/>
                <w:lang w:eastAsia="lv-LV"/>
              </w:rPr>
              <w:t>) izsniegšanai nepieciešamo sertifikācijas pakalpojumu iegāde no VAS „Latvijas Valsts radio un televīzijas centrs” (saskaņā ar noslēgto līgumu) = EUR 700 030 + PVN (21%) EUR 147 006 = EUR 847 036;</w:t>
            </w:r>
          </w:p>
        </w:tc>
        <w:tc>
          <w:tcPr>
            <w:tcW w:w="534" w:type="pct"/>
            <w:vMerge w:val="restart"/>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609" w:type="pct"/>
            <w:vMerge w:val="restart"/>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877 286</w:t>
            </w:r>
          </w:p>
        </w:tc>
        <w:tc>
          <w:tcPr>
            <w:tcW w:w="579" w:type="pct"/>
            <w:vMerge w:val="restart"/>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877 286</w:t>
            </w:r>
          </w:p>
        </w:tc>
      </w:tr>
      <w:tr w:rsidR="00770046" w:rsidRPr="00085B6F" w:rsidTr="00BE529C">
        <w:trPr>
          <w:trHeight w:val="1077"/>
        </w:trPr>
        <w:tc>
          <w:tcPr>
            <w:tcW w:w="381" w:type="pct"/>
            <w:vMerge/>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381" w:type="pct"/>
            <w:vMerge/>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762" w:type="pct"/>
            <w:vMerge/>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1754"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both"/>
              <w:rPr>
                <w:rFonts w:ascii="Times New Roman" w:hAnsi="Times New Roman"/>
                <w:color w:val="000000"/>
                <w:sz w:val="20"/>
                <w:szCs w:val="20"/>
                <w:lang w:eastAsia="lv-LV"/>
              </w:rPr>
            </w:pPr>
            <w:r w:rsidRPr="00570B9B">
              <w:rPr>
                <w:rFonts w:ascii="Times New Roman" w:hAnsi="Times New Roman"/>
                <w:color w:val="000000"/>
                <w:sz w:val="20"/>
                <w:szCs w:val="20"/>
                <w:lang w:eastAsia="lv-LV"/>
              </w:rPr>
              <w:t xml:space="preserve">Personu apliecinošu dokumentu informācijas sistēmas (PADIS) un </w:t>
            </w:r>
            <w:proofErr w:type="spellStart"/>
            <w:r w:rsidRPr="00570B9B">
              <w:rPr>
                <w:rFonts w:ascii="Times New Roman" w:hAnsi="Times New Roman"/>
                <w:color w:val="000000"/>
                <w:sz w:val="20"/>
                <w:szCs w:val="20"/>
                <w:lang w:eastAsia="lv-LV"/>
              </w:rPr>
              <w:t>eID</w:t>
            </w:r>
            <w:proofErr w:type="spellEnd"/>
            <w:r w:rsidRPr="00570B9B">
              <w:rPr>
                <w:rFonts w:ascii="Times New Roman" w:hAnsi="Times New Roman"/>
                <w:color w:val="000000"/>
                <w:sz w:val="20"/>
                <w:szCs w:val="20"/>
                <w:lang w:eastAsia="lv-LV"/>
              </w:rPr>
              <w:t xml:space="preserve"> starpprogrammatūras ikgadējais drošības audits (prognozētās izmaksas saskaņā ar veikto tirgus izpēti) = EUR 25 000 + PVN (21%) EUR 5250 = EUR 30 250.</w:t>
            </w:r>
          </w:p>
        </w:tc>
        <w:tc>
          <w:tcPr>
            <w:tcW w:w="534" w:type="pct"/>
            <w:vMerge/>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609" w:type="pct"/>
            <w:vMerge/>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579" w:type="pct"/>
            <w:vMerge/>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r>
      <w:tr w:rsidR="00770046" w:rsidRPr="00085B6F" w:rsidTr="00BE529C">
        <w:trPr>
          <w:trHeight w:val="20"/>
        </w:trPr>
        <w:tc>
          <w:tcPr>
            <w:tcW w:w="381" w:type="pct"/>
            <w:tcBorders>
              <w:top w:val="nil"/>
              <w:left w:val="single" w:sz="8" w:space="0" w:color="auto"/>
              <w:bottom w:val="single" w:sz="8" w:space="0" w:color="auto"/>
              <w:right w:val="single" w:sz="8" w:space="0" w:color="auto"/>
            </w:tcBorders>
            <w:noWrap/>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381" w:type="pct"/>
            <w:tcBorders>
              <w:top w:val="nil"/>
              <w:left w:val="nil"/>
              <w:bottom w:val="single" w:sz="8" w:space="0" w:color="auto"/>
              <w:right w:val="single" w:sz="8" w:space="0" w:color="auto"/>
            </w:tcBorders>
            <w:noWrap/>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2300</w:t>
            </w:r>
          </w:p>
        </w:tc>
        <w:tc>
          <w:tcPr>
            <w:tcW w:w="2516" w:type="pct"/>
            <w:gridSpan w:val="2"/>
            <w:tcBorders>
              <w:top w:val="single" w:sz="8" w:space="0" w:color="auto"/>
              <w:left w:val="nil"/>
              <w:bottom w:val="single" w:sz="8" w:space="0" w:color="auto"/>
              <w:right w:val="single" w:sz="8" w:space="0" w:color="000000"/>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Krājumi, materiāli, energoresursi, preces, biroja preces un inventārs, kurus neuzskaita kodā 5000</w:t>
            </w:r>
          </w:p>
        </w:tc>
        <w:tc>
          <w:tcPr>
            <w:tcW w:w="534"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609"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3 947 625</w:t>
            </w:r>
          </w:p>
        </w:tc>
        <w:tc>
          <w:tcPr>
            <w:tcW w:w="579"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3 947 625</w:t>
            </w:r>
          </w:p>
        </w:tc>
      </w:tr>
      <w:tr w:rsidR="00770046" w:rsidRPr="00085B6F" w:rsidTr="00BE529C">
        <w:trPr>
          <w:trHeight w:val="170"/>
        </w:trPr>
        <w:tc>
          <w:tcPr>
            <w:tcW w:w="381" w:type="pct"/>
            <w:tcBorders>
              <w:top w:val="nil"/>
              <w:left w:val="single" w:sz="8" w:space="0" w:color="auto"/>
              <w:bottom w:val="single" w:sz="8" w:space="0" w:color="auto"/>
              <w:right w:val="single" w:sz="8" w:space="0" w:color="auto"/>
            </w:tcBorders>
            <w:noWrap/>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381" w:type="pct"/>
            <w:tcBorders>
              <w:top w:val="nil"/>
              <w:left w:val="nil"/>
              <w:bottom w:val="single" w:sz="8" w:space="0" w:color="auto"/>
              <w:right w:val="single" w:sz="8" w:space="0" w:color="auto"/>
            </w:tcBorders>
            <w:noWrap/>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2310</w:t>
            </w:r>
          </w:p>
        </w:tc>
        <w:tc>
          <w:tcPr>
            <w:tcW w:w="2516" w:type="pct"/>
            <w:gridSpan w:val="2"/>
            <w:tcBorders>
              <w:top w:val="single" w:sz="8" w:space="0" w:color="auto"/>
              <w:left w:val="nil"/>
              <w:bottom w:val="single" w:sz="8" w:space="0" w:color="auto"/>
              <w:right w:val="single" w:sz="8" w:space="0" w:color="000000"/>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Biroja preces un inventārs </w:t>
            </w:r>
          </w:p>
        </w:tc>
        <w:tc>
          <w:tcPr>
            <w:tcW w:w="534"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609"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52 635</w:t>
            </w:r>
          </w:p>
        </w:tc>
        <w:tc>
          <w:tcPr>
            <w:tcW w:w="579"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52 635</w:t>
            </w:r>
          </w:p>
        </w:tc>
      </w:tr>
      <w:tr w:rsidR="00770046" w:rsidRPr="00085B6F" w:rsidTr="00BE529C">
        <w:trPr>
          <w:trHeight w:val="1417"/>
        </w:trPr>
        <w:tc>
          <w:tcPr>
            <w:tcW w:w="381" w:type="pct"/>
            <w:tcBorders>
              <w:top w:val="nil"/>
              <w:left w:val="single" w:sz="8" w:space="0" w:color="auto"/>
              <w:bottom w:val="nil"/>
              <w:right w:val="single" w:sz="8" w:space="0" w:color="auto"/>
            </w:tcBorders>
            <w:noWrap/>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381" w:type="pct"/>
            <w:tcBorders>
              <w:top w:val="nil"/>
              <w:left w:val="nil"/>
              <w:bottom w:val="nil"/>
              <w:right w:val="single" w:sz="8" w:space="0" w:color="auto"/>
            </w:tcBorders>
            <w:noWrap/>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762" w:type="pct"/>
            <w:tcBorders>
              <w:top w:val="nil"/>
              <w:left w:val="nil"/>
              <w:bottom w:val="nil"/>
              <w:right w:val="nil"/>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1754" w:type="pct"/>
            <w:tcBorders>
              <w:top w:val="nil"/>
              <w:left w:val="single" w:sz="8" w:space="0" w:color="auto"/>
              <w:bottom w:val="single" w:sz="8" w:space="0" w:color="auto"/>
              <w:right w:val="single" w:sz="8" w:space="0" w:color="auto"/>
            </w:tcBorders>
            <w:vAlign w:val="center"/>
          </w:tcPr>
          <w:p w:rsidR="00770046" w:rsidRPr="00570B9B" w:rsidRDefault="00770046" w:rsidP="00570B9B">
            <w:pPr>
              <w:spacing w:after="0" w:line="240" w:lineRule="auto"/>
              <w:jc w:val="both"/>
              <w:rPr>
                <w:rFonts w:ascii="Times New Roman" w:hAnsi="Times New Roman"/>
                <w:color w:val="000000"/>
                <w:sz w:val="20"/>
                <w:szCs w:val="20"/>
                <w:lang w:eastAsia="lv-LV"/>
              </w:rPr>
            </w:pPr>
            <w:r w:rsidRPr="00570B9B">
              <w:rPr>
                <w:rFonts w:ascii="Times New Roman" w:hAnsi="Times New Roman"/>
                <w:color w:val="000000"/>
                <w:sz w:val="20"/>
                <w:szCs w:val="20"/>
                <w:lang w:eastAsia="lv-LV"/>
              </w:rPr>
              <w:t>personu apliecinošu dokumentu izsniegšanas procesa nodrošināšanai nepieciešamo materiālu iegāde, t.sk. aploksnes, papīrs un citas biroja preces (prognoze pamatojoties uz vidējo faktisko patēriņu iepriekšējos gados) – EUR 43 500 + PVN (21%) EUR 9135 = EUR 52 635;</w:t>
            </w:r>
          </w:p>
        </w:tc>
        <w:tc>
          <w:tcPr>
            <w:tcW w:w="534" w:type="pct"/>
            <w:tcBorders>
              <w:top w:val="nil"/>
              <w:left w:val="nil"/>
              <w:bottom w:val="nil"/>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609" w:type="pct"/>
            <w:tcBorders>
              <w:top w:val="nil"/>
              <w:left w:val="nil"/>
              <w:bottom w:val="nil"/>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52 635</w:t>
            </w:r>
          </w:p>
        </w:tc>
        <w:tc>
          <w:tcPr>
            <w:tcW w:w="579" w:type="pct"/>
            <w:tcBorders>
              <w:top w:val="nil"/>
              <w:left w:val="nil"/>
              <w:bottom w:val="nil"/>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52 635</w:t>
            </w:r>
          </w:p>
        </w:tc>
      </w:tr>
      <w:tr w:rsidR="00770046" w:rsidRPr="00085B6F" w:rsidTr="00310544">
        <w:trPr>
          <w:trHeight w:val="20"/>
        </w:trPr>
        <w:tc>
          <w:tcPr>
            <w:tcW w:w="381" w:type="pct"/>
            <w:tcBorders>
              <w:top w:val="nil"/>
              <w:left w:val="single" w:sz="8" w:space="0" w:color="auto"/>
              <w:bottom w:val="nil"/>
              <w:right w:val="single" w:sz="8" w:space="0" w:color="auto"/>
            </w:tcBorders>
            <w:noWrap/>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381" w:type="pct"/>
            <w:tcBorders>
              <w:top w:val="single" w:sz="8" w:space="0" w:color="auto"/>
              <w:left w:val="nil"/>
              <w:bottom w:val="single" w:sz="8" w:space="0" w:color="auto"/>
              <w:right w:val="single" w:sz="8" w:space="0" w:color="auto"/>
            </w:tcBorders>
            <w:noWrap/>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2390</w:t>
            </w:r>
          </w:p>
        </w:tc>
        <w:tc>
          <w:tcPr>
            <w:tcW w:w="2516" w:type="pct"/>
            <w:gridSpan w:val="2"/>
            <w:tcBorders>
              <w:top w:val="single" w:sz="8" w:space="0" w:color="auto"/>
              <w:left w:val="nil"/>
              <w:bottom w:val="single" w:sz="8" w:space="0" w:color="auto"/>
              <w:right w:val="single" w:sz="8" w:space="0" w:color="auto"/>
            </w:tcBorders>
            <w:vAlign w:val="center"/>
          </w:tcPr>
          <w:p w:rsidR="00770046" w:rsidRPr="00570B9B" w:rsidRDefault="00770046" w:rsidP="00310544">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Pārējās preces</w:t>
            </w:r>
          </w:p>
        </w:tc>
        <w:tc>
          <w:tcPr>
            <w:tcW w:w="534" w:type="pct"/>
            <w:tcBorders>
              <w:top w:val="single" w:sz="8" w:space="0" w:color="auto"/>
              <w:left w:val="nil"/>
              <w:bottom w:val="single" w:sz="8" w:space="0" w:color="auto"/>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609" w:type="pct"/>
            <w:tcBorders>
              <w:top w:val="single" w:sz="8" w:space="0" w:color="auto"/>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3 894 990</w:t>
            </w:r>
          </w:p>
        </w:tc>
        <w:tc>
          <w:tcPr>
            <w:tcW w:w="579" w:type="pct"/>
            <w:tcBorders>
              <w:top w:val="single" w:sz="8" w:space="0" w:color="auto"/>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3 894 990</w:t>
            </w:r>
          </w:p>
        </w:tc>
      </w:tr>
      <w:tr w:rsidR="00770046" w:rsidRPr="00085B6F" w:rsidTr="00BE529C">
        <w:trPr>
          <w:trHeight w:val="964"/>
        </w:trPr>
        <w:tc>
          <w:tcPr>
            <w:tcW w:w="381" w:type="pct"/>
            <w:vMerge w:val="restart"/>
            <w:tcBorders>
              <w:top w:val="nil"/>
              <w:left w:val="single" w:sz="8" w:space="0" w:color="auto"/>
              <w:bottom w:val="nil"/>
              <w:right w:val="single" w:sz="8" w:space="0" w:color="auto"/>
            </w:tcBorders>
            <w:noWrap/>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381" w:type="pct"/>
            <w:vMerge w:val="restart"/>
            <w:tcBorders>
              <w:top w:val="nil"/>
              <w:left w:val="single" w:sz="8" w:space="0" w:color="auto"/>
              <w:bottom w:val="nil"/>
              <w:right w:val="single" w:sz="8" w:space="0" w:color="auto"/>
            </w:tcBorders>
            <w:noWrap/>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762" w:type="pct"/>
            <w:vMerge w:val="restart"/>
            <w:tcBorders>
              <w:top w:val="nil"/>
              <w:left w:val="single" w:sz="8" w:space="0" w:color="auto"/>
              <w:bottom w:val="nil"/>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1754" w:type="pct"/>
            <w:tcBorders>
              <w:top w:val="nil"/>
              <w:left w:val="nil"/>
              <w:bottom w:val="nil"/>
              <w:right w:val="single" w:sz="8" w:space="0" w:color="auto"/>
            </w:tcBorders>
            <w:vAlign w:val="center"/>
          </w:tcPr>
          <w:p w:rsidR="00770046" w:rsidRPr="00570B9B" w:rsidRDefault="00770046" w:rsidP="00570B9B">
            <w:pPr>
              <w:spacing w:after="0" w:line="240" w:lineRule="auto"/>
              <w:jc w:val="both"/>
              <w:rPr>
                <w:rFonts w:ascii="Times New Roman" w:hAnsi="Times New Roman"/>
                <w:color w:val="000000"/>
                <w:sz w:val="20"/>
                <w:szCs w:val="20"/>
                <w:lang w:eastAsia="lv-LV"/>
              </w:rPr>
            </w:pPr>
            <w:r w:rsidRPr="00570B9B">
              <w:rPr>
                <w:rFonts w:ascii="Times New Roman" w:hAnsi="Times New Roman"/>
                <w:color w:val="000000"/>
                <w:sz w:val="20"/>
                <w:szCs w:val="20"/>
                <w:lang w:eastAsia="lv-LV"/>
              </w:rPr>
              <w:t>nepieciešamais pasu sagatavju skaits 300 000 x vienas sagataves cena (atbilstoši līgumam par pasu sagatavju izgatavošanu un piegādi) EUR 4,99 = EUR 1497000 + PVN (21%) EUR 314370 = EUR 1 811 370;</w:t>
            </w:r>
          </w:p>
        </w:tc>
        <w:tc>
          <w:tcPr>
            <w:tcW w:w="534" w:type="pct"/>
            <w:vMerge w:val="restart"/>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609" w:type="pct"/>
            <w:vMerge w:val="restart"/>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3 894 990</w:t>
            </w:r>
          </w:p>
        </w:tc>
        <w:tc>
          <w:tcPr>
            <w:tcW w:w="579" w:type="pct"/>
            <w:vMerge w:val="restart"/>
            <w:tcBorders>
              <w:top w:val="nil"/>
              <w:left w:val="single" w:sz="8" w:space="0" w:color="auto"/>
              <w:bottom w:val="nil"/>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3 894 990</w:t>
            </w:r>
          </w:p>
        </w:tc>
      </w:tr>
      <w:tr w:rsidR="00770046" w:rsidRPr="00085B6F" w:rsidTr="00BE529C">
        <w:trPr>
          <w:trHeight w:val="1191"/>
        </w:trPr>
        <w:tc>
          <w:tcPr>
            <w:tcW w:w="381" w:type="pct"/>
            <w:vMerge/>
            <w:tcBorders>
              <w:top w:val="nil"/>
              <w:left w:val="single" w:sz="8" w:space="0" w:color="auto"/>
              <w:bottom w:val="nil"/>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381" w:type="pct"/>
            <w:vMerge/>
            <w:tcBorders>
              <w:top w:val="nil"/>
              <w:left w:val="single" w:sz="8" w:space="0" w:color="auto"/>
              <w:bottom w:val="nil"/>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762" w:type="pct"/>
            <w:vMerge/>
            <w:tcBorders>
              <w:top w:val="nil"/>
              <w:left w:val="single" w:sz="8" w:space="0" w:color="auto"/>
              <w:bottom w:val="nil"/>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1754" w:type="pct"/>
            <w:tcBorders>
              <w:top w:val="nil"/>
              <w:left w:val="nil"/>
              <w:bottom w:val="nil"/>
              <w:right w:val="single" w:sz="8" w:space="0" w:color="auto"/>
            </w:tcBorders>
            <w:vAlign w:val="center"/>
          </w:tcPr>
          <w:p w:rsidR="00770046" w:rsidRPr="00570B9B" w:rsidRDefault="00770046" w:rsidP="00570B9B">
            <w:pPr>
              <w:spacing w:after="0" w:line="240" w:lineRule="auto"/>
              <w:jc w:val="both"/>
              <w:rPr>
                <w:rFonts w:ascii="Times New Roman" w:hAnsi="Times New Roman"/>
                <w:color w:val="000000"/>
                <w:sz w:val="20"/>
                <w:szCs w:val="20"/>
                <w:lang w:eastAsia="lv-LV"/>
              </w:rPr>
            </w:pPr>
            <w:r w:rsidRPr="00570B9B">
              <w:rPr>
                <w:rFonts w:ascii="Times New Roman" w:hAnsi="Times New Roman"/>
                <w:color w:val="000000"/>
                <w:sz w:val="20"/>
                <w:szCs w:val="20"/>
                <w:lang w:eastAsia="lv-LV"/>
              </w:rPr>
              <w:t>nepieciešamais personas apl</w:t>
            </w:r>
            <w:r w:rsidR="009E21D1">
              <w:rPr>
                <w:rFonts w:ascii="Times New Roman" w:hAnsi="Times New Roman"/>
                <w:color w:val="000000"/>
                <w:sz w:val="20"/>
                <w:szCs w:val="20"/>
                <w:lang w:eastAsia="lv-LV"/>
              </w:rPr>
              <w:t>iecību sagatavju skaits 300 000</w:t>
            </w:r>
            <w:r w:rsidRPr="00570B9B">
              <w:rPr>
                <w:rFonts w:ascii="Times New Roman" w:hAnsi="Times New Roman"/>
                <w:color w:val="000000"/>
                <w:sz w:val="20"/>
                <w:szCs w:val="20"/>
                <w:lang w:eastAsia="lv-LV"/>
              </w:rPr>
              <w:t xml:space="preserve"> x vienas sagataves cena (atbilstoši spēkā esošajam līgumam par personas apliecību sagatavju izgatavošanu un piegādi) EUR 5,74 = EUR 1 722 000 + PVN (21%) EUR 361 620 = EUR 2 083 620</w:t>
            </w:r>
          </w:p>
        </w:tc>
        <w:tc>
          <w:tcPr>
            <w:tcW w:w="534" w:type="pct"/>
            <w:vMerge/>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609" w:type="pct"/>
            <w:vMerge/>
            <w:tcBorders>
              <w:top w:val="nil"/>
              <w:left w:val="single" w:sz="8" w:space="0" w:color="auto"/>
              <w:bottom w:val="single" w:sz="8" w:space="0" w:color="000000"/>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c>
          <w:tcPr>
            <w:tcW w:w="579" w:type="pct"/>
            <w:vMerge/>
            <w:tcBorders>
              <w:top w:val="nil"/>
              <w:left w:val="single" w:sz="8" w:space="0" w:color="auto"/>
              <w:bottom w:val="nil"/>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p>
        </w:tc>
      </w:tr>
      <w:tr w:rsidR="00770046" w:rsidRPr="00085B6F" w:rsidTr="00BE529C">
        <w:trPr>
          <w:trHeight w:val="20"/>
        </w:trPr>
        <w:tc>
          <w:tcPr>
            <w:tcW w:w="381" w:type="pct"/>
            <w:tcBorders>
              <w:top w:val="single" w:sz="8" w:space="0" w:color="auto"/>
              <w:left w:val="single" w:sz="8" w:space="0" w:color="auto"/>
              <w:bottom w:val="single" w:sz="8" w:space="0" w:color="auto"/>
              <w:right w:val="single" w:sz="8" w:space="0" w:color="auto"/>
            </w:tcBorders>
            <w:noWrap/>
            <w:vAlign w:val="center"/>
          </w:tcPr>
          <w:p w:rsidR="00770046" w:rsidRPr="00570B9B" w:rsidRDefault="00770046" w:rsidP="00570B9B">
            <w:pPr>
              <w:spacing w:after="0" w:line="240" w:lineRule="auto"/>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 </w:t>
            </w:r>
          </w:p>
        </w:tc>
        <w:tc>
          <w:tcPr>
            <w:tcW w:w="381" w:type="pct"/>
            <w:tcBorders>
              <w:top w:val="single" w:sz="8" w:space="0" w:color="auto"/>
              <w:left w:val="nil"/>
              <w:bottom w:val="single" w:sz="8" w:space="0" w:color="auto"/>
              <w:right w:val="single" w:sz="8" w:space="0" w:color="auto"/>
            </w:tcBorders>
            <w:noWrap/>
            <w:vAlign w:val="center"/>
          </w:tcPr>
          <w:p w:rsidR="00770046" w:rsidRPr="00570B9B" w:rsidRDefault="00770046"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5000</w:t>
            </w:r>
          </w:p>
        </w:tc>
        <w:tc>
          <w:tcPr>
            <w:tcW w:w="2516" w:type="pct"/>
            <w:gridSpan w:val="2"/>
            <w:tcBorders>
              <w:top w:val="single" w:sz="8" w:space="0" w:color="auto"/>
              <w:left w:val="nil"/>
              <w:bottom w:val="single" w:sz="8" w:space="0" w:color="auto"/>
              <w:right w:val="single" w:sz="8" w:space="0" w:color="000000"/>
            </w:tcBorders>
            <w:vAlign w:val="center"/>
          </w:tcPr>
          <w:p w:rsidR="00770046" w:rsidRPr="00570B9B" w:rsidRDefault="00770046" w:rsidP="00570B9B">
            <w:pPr>
              <w:spacing w:after="0" w:line="240" w:lineRule="auto"/>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Pamatkapitāla veidošana </w:t>
            </w:r>
          </w:p>
        </w:tc>
        <w:tc>
          <w:tcPr>
            <w:tcW w:w="534"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0</w:t>
            </w:r>
          </w:p>
        </w:tc>
        <w:tc>
          <w:tcPr>
            <w:tcW w:w="609"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181 500</w:t>
            </w:r>
          </w:p>
        </w:tc>
        <w:tc>
          <w:tcPr>
            <w:tcW w:w="579" w:type="pct"/>
            <w:tcBorders>
              <w:top w:val="single" w:sz="8" w:space="0" w:color="auto"/>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181 500</w:t>
            </w:r>
          </w:p>
        </w:tc>
      </w:tr>
      <w:tr w:rsidR="00770046" w:rsidRPr="00085B6F" w:rsidTr="00BE529C">
        <w:trPr>
          <w:trHeight w:val="1134"/>
        </w:trPr>
        <w:tc>
          <w:tcPr>
            <w:tcW w:w="381" w:type="pct"/>
            <w:tcBorders>
              <w:top w:val="nil"/>
              <w:left w:val="single" w:sz="8" w:space="0" w:color="auto"/>
              <w:bottom w:val="single" w:sz="8" w:space="0" w:color="auto"/>
              <w:right w:val="single" w:sz="8" w:space="0" w:color="auto"/>
            </w:tcBorders>
            <w:noWrap/>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381" w:type="pct"/>
            <w:tcBorders>
              <w:top w:val="nil"/>
              <w:left w:val="nil"/>
              <w:bottom w:val="single" w:sz="8" w:space="0" w:color="auto"/>
              <w:right w:val="single" w:sz="8" w:space="0" w:color="auto"/>
            </w:tcBorders>
            <w:noWrap/>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5121</w:t>
            </w:r>
          </w:p>
        </w:tc>
        <w:tc>
          <w:tcPr>
            <w:tcW w:w="762"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Datorprogrammas</w:t>
            </w:r>
          </w:p>
        </w:tc>
        <w:tc>
          <w:tcPr>
            <w:tcW w:w="1754"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both"/>
              <w:rPr>
                <w:rFonts w:ascii="Times New Roman" w:hAnsi="Times New Roman"/>
                <w:color w:val="000000"/>
                <w:sz w:val="20"/>
                <w:szCs w:val="20"/>
                <w:lang w:eastAsia="lv-LV"/>
              </w:rPr>
            </w:pPr>
            <w:r w:rsidRPr="00570B9B">
              <w:rPr>
                <w:rFonts w:ascii="Times New Roman" w:hAnsi="Times New Roman"/>
                <w:color w:val="000000"/>
                <w:sz w:val="20"/>
                <w:szCs w:val="20"/>
                <w:lang w:eastAsia="lv-LV"/>
              </w:rPr>
              <w:t>Izmaksas Personu apliecinošu dokumentu informācijas sistēmas (PADIS) programmatūras papildinājumu izstrādei (ekspertu novērtējums atbilstoši plānoto izmaiņu apjomam un vidējai programmatūras izstrādes cenai par vienu cilvēkdienu) – EUR 150 000 + PVN (21%) EUR 31 500 = EUR 181 500</w:t>
            </w:r>
          </w:p>
        </w:tc>
        <w:tc>
          <w:tcPr>
            <w:tcW w:w="534"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both"/>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609"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181 500</w:t>
            </w:r>
          </w:p>
        </w:tc>
        <w:tc>
          <w:tcPr>
            <w:tcW w:w="579" w:type="pct"/>
            <w:tcBorders>
              <w:top w:val="nil"/>
              <w:left w:val="nil"/>
              <w:bottom w:val="single" w:sz="8" w:space="0" w:color="auto"/>
              <w:right w:val="single" w:sz="8" w:space="0" w:color="auto"/>
            </w:tcBorders>
            <w:vAlign w:val="center"/>
          </w:tcPr>
          <w:p w:rsidR="00770046" w:rsidRPr="00570B9B" w:rsidRDefault="00770046"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181 500</w:t>
            </w:r>
          </w:p>
        </w:tc>
      </w:tr>
      <w:tr w:rsidR="00770046" w:rsidRPr="00085B6F" w:rsidTr="00BE529C">
        <w:trPr>
          <w:trHeight w:val="227"/>
        </w:trPr>
        <w:tc>
          <w:tcPr>
            <w:tcW w:w="5000" w:type="pct"/>
            <w:gridSpan w:val="7"/>
            <w:tcBorders>
              <w:top w:val="nil"/>
              <w:left w:val="nil"/>
              <w:bottom w:val="nil"/>
              <w:right w:val="nil"/>
            </w:tcBorders>
            <w:vAlign w:val="bottom"/>
          </w:tcPr>
          <w:p w:rsidR="00770046" w:rsidRDefault="00770046"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lastRenderedPageBreak/>
              <w:t>Finansējuma pārdale Iekšlietu ministrijas budžeta programmai 02.00.00 „Iekšlietu ministrijas vienotā sakaru un informācijas sistēma”</w:t>
            </w:r>
          </w:p>
          <w:p w:rsidR="00770046" w:rsidRPr="00570B9B" w:rsidRDefault="00770046" w:rsidP="00570B9B">
            <w:pPr>
              <w:spacing w:after="0" w:line="240" w:lineRule="auto"/>
              <w:jc w:val="center"/>
              <w:rPr>
                <w:rFonts w:ascii="Times New Roman" w:hAnsi="Times New Roman"/>
                <w:b/>
                <w:bCs/>
                <w:color w:val="000000"/>
                <w:sz w:val="20"/>
                <w:szCs w:val="20"/>
                <w:lang w:eastAsia="lv-LV"/>
              </w:rPr>
            </w:pPr>
          </w:p>
        </w:tc>
      </w:tr>
      <w:tr w:rsidR="00770046" w:rsidRPr="00085B6F" w:rsidTr="009E21D1">
        <w:trPr>
          <w:trHeight w:val="20"/>
        </w:trPr>
        <w:tc>
          <w:tcPr>
            <w:tcW w:w="381" w:type="pct"/>
            <w:tcBorders>
              <w:top w:val="nil"/>
              <w:left w:val="nil"/>
              <w:bottom w:val="single" w:sz="8" w:space="0" w:color="auto"/>
              <w:right w:val="nil"/>
            </w:tcBorders>
            <w:noWrap/>
            <w:vAlign w:val="bottom"/>
          </w:tcPr>
          <w:p w:rsidR="00770046" w:rsidRPr="00570B9B" w:rsidRDefault="00770046" w:rsidP="00570B9B">
            <w:pPr>
              <w:spacing w:after="0" w:line="240" w:lineRule="auto"/>
              <w:jc w:val="center"/>
              <w:rPr>
                <w:rFonts w:ascii="Times New Roman" w:hAnsi="Times New Roman"/>
                <w:b/>
                <w:bCs/>
                <w:color w:val="000000"/>
                <w:sz w:val="20"/>
                <w:szCs w:val="20"/>
                <w:lang w:eastAsia="lv-LV"/>
              </w:rPr>
            </w:pPr>
          </w:p>
        </w:tc>
        <w:tc>
          <w:tcPr>
            <w:tcW w:w="381" w:type="pct"/>
            <w:tcBorders>
              <w:top w:val="nil"/>
              <w:left w:val="nil"/>
              <w:bottom w:val="single" w:sz="8" w:space="0" w:color="auto"/>
              <w:right w:val="nil"/>
            </w:tcBorders>
            <w:noWrap/>
            <w:vAlign w:val="bottom"/>
          </w:tcPr>
          <w:p w:rsidR="00770046" w:rsidRPr="00570B9B" w:rsidRDefault="00770046" w:rsidP="00570B9B">
            <w:pPr>
              <w:spacing w:after="0" w:line="240" w:lineRule="auto"/>
              <w:rPr>
                <w:rFonts w:ascii="Times New Roman" w:hAnsi="Times New Roman"/>
                <w:sz w:val="20"/>
                <w:szCs w:val="20"/>
                <w:lang w:eastAsia="lv-LV"/>
              </w:rPr>
            </w:pPr>
          </w:p>
        </w:tc>
        <w:tc>
          <w:tcPr>
            <w:tcW w:w="762" w:type="pct"/>
            <w:tcBorders>
              <w:top w:val="nil"/>
              <w:left w:val="nil"/>
              <w:bottom w:val="nil"/>
              <w:right w:val="nil"/>
            </w:tcBorders>
            <w:noWrap/>
            <w:vAlign w:val="bottom"/>
          </w:tcPr>
          <w:p w:rsidR="00770046" w:rsidRPr="00570B9B" w:rsidRDefault="00770046" w:rsidP="00570B9B">
            <w:pPr>
              <w:spacing w:after="0" w:line="240" w:lineRule="auto"/>
              <w:rPr>
                <w:rFonts w:ascii="Times New Roman" w:hAnsi="Times New Roman"/>
                <w:sz w:val="20"/>
                <w:szCs w:val="20"/>
                <w:lang w:eastAsia="lv-LV"/>
              </w:rPr>
            </w:pPr>
          </w:p>
        </w:tc>
        <w:tc>
          <w:tcPr>
            <w:tcW w:w="1754" w:type="pct"/>
            <w:tcBorders>
              <w:top w:val="nil"/>
              <w:left w:val="nil"/>
              <w:bottom w:val="nil"/>
              <w:right w:val="nil"/>
            </w:tcBorders>
            <w:noWrap/>
            <w:vAlign w:val="bottom"/>
          </w:tcPr>
          <w:p w:rsidR="00770046" w:rsidRPr="00570B9B" w:rsidRDefault="00770046" w:rsidP="00570B9B">
            <w:pPr>
              <w:spacing w:after="0" w:line="240" w:lineRule="auto"/>
              <w:rPr>
                <w:rFonts w:ascii="Times New Roman" w:hAnsi="Times New Roman"/>
                <w:sz w:val="20"/>
                <w:szCs w:val="20"/>
                <w:lang w:eastAsia="lv-LV"/>
              </w:rPr>
            </w:pPr>
          </w:p>
        </w:tc>
        <w:tc>
          <w:tcPr>
            <w:tcW w:w="534" w:type="pct"/>
            <w:tcBorders>
              <w:top w:val="nil"/>
              <w:left w:val="nil"/>
              <w:bottom w:val="nil"/>
              <w:right w:val="nil"/>
            </w:tcBorders>
            <w:noWrap/>
            <w:vAlign w:val="bottom"/>
          </w:tcPr>
          <w:p w:rsidR="00770046" w:rsidRPr="00570B9B" w:rsidRDefault="00770046" w:rsidP="00570B9B">
            <w:pPr>
              <w:spacing w:after="0" w:line="240" w:lineRule="auto"/>
              <w:rPr>
                <w:rFonts w:ascii="Times New Roman" w:hAnsi="Times New Roman"/>
                <w:sz w:val="20"/>
                <w:szCs w:val="20"/>
                <w:lang w:eastAsia="lv-LV"/>
              </w:rPr>
            </w:pPr>
          </w:p>
        </w:tc>
        <w:tc>
          <w:tcPr>
            <w:tcW w:w="609" w:type="pct"/>
            <w:tcBorders>
              <w:top w:val="nil"/>
              <w:left w:val="nil"/>
              <w:bottom w:val="nil"/>
              <w:right w:val="nil"/>
            </w:tcBorders>
            <w:noWrap/>
            <w:vAlign w:val="bottom"/>
          </w:tcPr>
          <w:p w:rsidR="00770046" w:rsidRPr="00570B9B" w:rsidRDefault="00770046" w:rsidP="00570B9B">
            <w:pPr>
              <w:spacing w:after="0" w:line="240" w:lineRule="auto"/>
              <w:rPr>
                <w:rFonts w:ascii="Times New Roman" w:hAnsi="Times New Roman"/>
                <w:sz w:val="20"/>
                <w:szCs w:val="20"/>
                <w:lang w:eastAsia="lv-LV"/>
              </w:rPr>
            </w:pPr>
          </w:p>
        </w:tc>
        <w:tc>
          <w:tcPr>
            <w:tcW w:w="579" w:type="pct"/>
            <w:tcBorders>
              <w:top w:val="nil"/>
              <w:left w:val="nil"/>
              <w:bottom w:val="nil"/>
              <w:right w:val="nil"/>
            </w:tcBorders>
            <w:noWrap/>
            <w:vAlign w:val="bottom"/>
          </w:tcPr>
          <w:p w:rsidR="00770046" w:rsidRPr="00570B9B" w:rsidRDefault="00770046" w:rsidP="00570B9B">
            <w:pPr>
              <w:spacing w:after="0" w:line="240" w:lineRule="auto"/>
              <w:rPr>
                <w:rFonts w:ascii="Times New Roman" w:hAnsi="Times New Roman"/>
                <w:sz w:val="20"/>
                <w:szCs w:val="20"/>
                <w:lang w:eastAsia="lv-LV"/>
              </w:rPr>
            </w:pPr>
          </w:p>
        </w:tc>
      </w:tr>
      <w:tr w:rsidR="009E21D1" w:rsidRPr="00085B6F" w:rsidTr="009E21D1">
        <w:trPr>
          <w:trHeight w:val="565"/>
        </w:trPr>
        <w:tc>
          <w:tcPr>
            <w:tcW w:w="762" w:type="pct"/>
            <w:gridSpan w:val="2"/>
            <w:tcBorders>
              <w:top w:val="single" w:sz="8" w:space="0" w:color="auto"/>
              <w:left w:val="single" w:sz="8" w:space="0" w:color="auto"/>
              <w:bottom w:val="single" w:sz="8" w:space="0" w:color="auto"/>
              <w:right w:val="single" w:sz="8" w:space="0" w:color="auto"/>
            </w:tcBorders>
            <w:noWrap/>
            <w:vAlign w:val="center"/>
          </w:tcPr>
          <w:p w:rsidR="009E21D1" w:rsidRPr="00570B9B" w:rsidRDefault="009E21D1" w:rsidP="009E21D1">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Kods</w:t>
            </w:r>
          </w:p>
        </w:tc>
        <w:tc>
          <w:tcPr>
            <w:tcW w:w="762" w:type="pct"/>
            <w:tcBorders>
              <w:top w:val="single" w:sz="8" w:space="0" w:color="auto"/>
              <w:left w:val="single" w:sz="8" w:space="0" w:color="auto"/>
              <w:bottom w:val="single" w:sz="8" w:space="0" w:color="000000"/>
              <w:right w:val="single" w:sz="8" w:space="0" w:color="auto"/>
            </w:tcBorders>
            <w:vAlign w:val="center"/>
          </w:tcPr>
          <w:p w:rsidR="009E21D1" w:rsidRPr="00570B9B" w:rsidRDefault="009E21D1"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Koda nosaukums</w:t>
            </w:r>
          </w:p>
        </w:tc>
        <w:tc>
          <w:tcPr>
            <w:tcW w:w="1754" w:type="pct"/>
            <w:tcBorders>
              <w:top w:val="single" w:sz="8" w:space="0" w:color="auto"/>
              <w:left w:val="single" w:sz="8" w:space="0" w:color="auto"/>
              <w:bottom w:val="single" w:sz="8" w:space="0" w:color="000000"/>
              <w:right w:val="single" w:sz="8" w:space="0" w:color="auto"/>
            </w:tcBorders>
            <w:vAlign w:val="center"/>
          </w:tcPr>
          <w:p w:rsidR="009E21D1" w:rsidRPr="00570B9B" w:rsidRDefault="009E21D1"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Detalizēts izdevumu aprēķins</w:t>
            </w:r>
          </w:p>
        </w:tc>
        <w:tc>
          <w:tcPr>
            <w:tcW w:w="534" w:type="pct"/>
            <w:tcBorders>
              <w:top w:val="single" w:sz="8" w:space="0" w:color="auto"/>
              <w:left w:val="single" w:sz="8" w:space="0" w:color="auto"/>
              <w:bottom w:val="single" w:sz="8" w:space="0" w:color="000000"/>
              <w:right w:val="single" w:sz="8" w:space="0" w:color="auto"/>
            </w:tcBorders>
            <w:shd w:val="clear" w:color="000000" w:fill="FFFF99"/>
            <w:noWrap/>
            <w:vAlign w:val="center"/>
          </w:tcPr>
          <w:p w:rsidR="009E21D1" w:rsidRPr="00570B9B" w:rsidRDefault="009E21D1"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Apstiprināts</w:t>
            </w:r>
          </w:p>
        </w:tc>
        <w:tc>
          <w:tcPr>
            <w:tcW w:w="609" w:type="pct"/>
            <w:tcBorders>
              <w:top w:val="single" w:sz="8" w:space="0" w:color="auto"/>
              <w:left w:val="single" w:sz="8" w:space="0" w:color="auto"/>
              <w:bottom w:val="single" w:sz="8" w:space="0" w:color="000000"/>
              <w:right w:val="single" w:sz="8" w:space="0" w:color="auto"/>
            </w:tcBorders>
            <w:shd w:val="clear" w:color="000000" w:fill="FFFF99"/>
            <w:noWrap/>
            <w:vAlign w:val="center"/>
          </w:tcPr>
          <w:p w:rsidR="009E21D1" w:rsidRPr="00570B9B" w:rsidRDefault="009E21D1"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Izmaiņas</w:t>
            </w:r>
          </w:p>
        </w:tc>
        <w:tc>
          <w:tcPr>
            <w:tcW w:w="579" w:type="pct"/>
            <w:tcBorders>
              <w:top w:val="single" w:sz="8" w:space="0" w:color="auto"/>
              <w:left w:val="single" w:sz="8" w:space="0" w:color="auto"/>
              <w:bottom w:val="single" w:sz="8" w:space="0" w:color="000000"/>
              <w:right w:val="single" w:sz="8" w:space="0" w:color="auto"/>
            </w:tcBorders>
            <w:shd w:val="clear" w:color="000000" w:fill="FFFF99"/>
            <w:noWrap/>
            <w:vAlign w:val="center"/>
          </w:tcPr>
          <w:p w:rsidR="009E21D1" w:rsidRPr="00570B9B" w:rsidRDefault="009E21D1"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Projekts</w:t>
            </w:r>
          </w:p>
        </w:tc>
      </w:tr>
      <w:tr w:rsidR="009E21D1" w:rsidRPr="00085B6F" w:rsidTr="009E21D1">
        <w:trPr>
          <w:trHeight w:val="20"/>
        </w:trPr>
        <w:tc>
          <w:tcPr>
            <w:tcW w:w="762" w:type="pct"/>
            <w:gridSpan w:val="2"/>
            <w:tcBorders>
              <w:top w:val="single" w:sz="8" w:space="0" w:color="auto"/>
              <w:left w:val="single" w:sz="8" w:space="0" w:color="auto"/>
              <w:bottom w:val="single" w:sz="8" w:space="0" w:color="auto"/>
              <w:right w:val="single" w:sz="8" w:space="0" w:color="auto"/>
            </w:tcBorders>
            <w:noWrap/>
            <w:vAlign w:val="center"/>
          </w:tcPr>
          <w:p w:rsidR="009E21D1" w:rsidRPr="00570B9B" w:rsidRDefault="009E21D1" w:rsidP="009E21D1">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2000</w:t>
            </w:r>
          </w:p>
        </w:tc>
        <w:tc>
          <w:tcPr>
            <w:tcW w:w="762" w:type="pct"/>
            <w:tcBorders>
              <w:top w:val="nil"/>
              <w:left w:val="nil"/>
              <w:bottom w:val="single" w:sz="8" w:space="0" w:color="auto"/>
              <w:right w:val="single" w:sz="8" w:space="0" w:color="auto"/>
            </w:tcBorders>
            <w:vAlign w:val="center"/>
          </w:tcPr>
          <w:p w:rsidR="009E21D1" w:rsidRPr="00570B9B" w:rsidRDefault="009E21D1" w:rsidP="00570B9B">
            <w:pPr>
              <w:spacing w:after="0" w:line="240" w:lineRule="auto"/>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Preces un pakalpojumi</w:t>
            </w:r>
          </w:p>
        </w:tc>
        <w:tc>
          <w:tcPr>
            <w:tcW w:w="1754" w:type="pct"/>
            <w:tcBorders>
              <w:top w:val="nil"/>
              <w:left w:val="nil"/>
              <w:bottom w:val="nil"/>
              <w:right w:val="single" w:sz="8" w:space="0" w:color="auto"/>
            </w:tcBorders>
            <w:vAlign w:val="center"/>
          </w:tcPr>
          <w:p w:rsidR="009E21D1" w:rsidRPr="00570B9B" w:rsidRDefault="009E21D1" w:rsidP="00570B9B">
            <w:pPr>
              <w:spacing w:after="0" w:line="240" w:lineRule="auto"/>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 </w:t>
            </w:r>
          </w:p>
        </w:tc>
        <w:tc>
          <w:tcPr>
            <w:tcW w:w="534" w:type="pct"/>
            <w:tcBorders>
              <w:top w:val="nil"/>
              <w:left w:val="nil"/>
              <w:bottom w:val="single" w:sz="8" w:space="0" w:color="auto"/>
              <w:right w:val="single" w:sz="8" w:space="0" w:color="auto"/>
            </w:tcBorders>
            <w:vAlign w:val="center"/>
          </w:tcPr>
          <w:p w:rsidR="009E21D1" w:rsidRPr="00570B9B" w:rsidRDefault="009E21D1"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0</w:t>
            </w:r>
          </w:p>
        </w:tc>
        <w:tc>
          <w:tcPr>
            <w:tcW w:w="609" w:type="pct"/>
            <w:tcBorders>
              <w:top w:val="nil"/>
              <w:left w:val="nil"/>
              <w:bottom w:val="single" w:sz="8" w:space="0" w:color="auto"/>
              <w:right w:val="single" w:sz="8" w:space="0" w:color="auto"/>
            </w:tcBorders>
            <w:vAlign w:val="center"/>
          </w:tcPr>
          <w:p w:rsidR="009E21D1" w:rsidRPr="00570B9B" w:rsidRDefault="009E21D1"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158 963</w:t>
            </w:r>
          </w:p>
        </w:tc>
        <w:tc>
          <w:tcPr>
            <w:tcW w:w="579" w:type="pct"/>
            <w:tcBorders>
              <w:top w:val="nil"/>
              <w:left w:val="nil"/>
              <w:bottom w:val="single" w:sz="8" w:space="0" w:color="auto"/>
              <w:right w:val="single" w:sz="8" w:space="0" w:color="auto"/>
            </w:tcBorders>
            <w:vAlign w:val="center"/>
          </w:tcPr>
          <w:p w:rsidR="009E21D1" w:rsidRPr="00570B9B" w:rsidRDefault="009E21D1" w:rsidP="00570B9B">
            <w:pPr>
              <w:spacing w:after="0" w:line="240" w:lineRule="auto"/>
              <w:jc w:val="center"/>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158 963</w:t>
            </w:r>
          </w:p>
        </w:tc>
      </w:tr>
      <w:tr w:rsidR="009E21D1" w:rsidRPr="00085B6F" w:rsidTr="00310544">
        <w:trPr>
          <w:trHeight w:val="1757"/>
        </w:trPr>
        <w:tc>
          <w:tcPr>
            <w:tcW w:w="762" w:type="pct"/>
            <w:gridSpan w:val="2"/>
            <w:vMerge w:val="restart"/>
            <w:tcBorders>
              <w:top w:val="single" w:sz="8" w:space="0" w:color="auto"/>
              <w:left w:val="single" w:sz="8" w:space="0" w:color="auto"/>
              <w:bottom w:val="single" w:sz="8" w:space="0" w:color="auto"/>
              <w:right w:val="single" w:sz="8" w:space="0" w:color="auto"/>
            </w:tcBorders>
            <w:noWrap/>
            <w:vAlign w:val="center"/>
          </w:tcPr>
          <w:p w:rsidR="009E21D1" w:rsidRPr="00570B9B" w:rsidRDefault="009E21D1" w:rsidP="009E21D1">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2251</w:t>
            </w:r>
          </w:p>
        </w:tc>
        <w:tc>
          <w:tcPr>
            <w:tcW w:w="762" w:type="pct"/>
            <w:vMerge w:val="restart"/>
            <w:tcBorders>
              <w:top w:val="nil"/>
              <w:left w:val="single" w:sz="8" w:space="0" w:color="auto"/>
              <w:bottom w:val="single" w:sz="8" w:space="0" w:color="000000"/>
              <w:right w:val="nil"/>
            </w:tcBorders>
            <w:vAlign w:val="center"/>
          </w:tcPr>
          <w:p w:rsidR="009E21D1" w:rsidRPr="00570B9B" w:rsidRDefault="009E21D1" w:rsidP="00310544">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Informācijas sistēmas uzturēšana</w:t>
            </w:r>
          </w:p>
        </w:tc>
        <w:tc>
          <w:tcPr>
            <w:tcW w:w="1754" w:type="pct"/>
            <w:tcBorders>
              <w:top w:val="single" w:sz="8" w:space="0" w:color="auto"/>
              <w:left w:val="single" w:sz="8" w:space="0" w:color="auto"/>
              <w:bottom w:val="nil"/>
              <w:right w:val="single" w:sz="8" w:space="0" w:color="auto"/>
            </w:tcBorders>
            <w:vAlign w:val="center"/>
          </w:tcPr>
          <w:p w:rsidR="009E21D1" w:rsidRPr="00570B9B" w:rsidRDefault="009E21D1" w:rsidP="00570B9B">
            <w:pPr>
              <w:spacing w:after="0" w:line="240" w:lineRule="auto"/>
              <w:jc w:val="both"/>
              <w:rPr>
                <w:rFonts w:ascii="Times New Roman" w:hAnsi="Times New Roman"/>
                <w:color w:val="000000"/>
                <w:sz w:val="20"/>
                <w:szCs w:val="20"/>
                <w:lang w:eastAsia="lv-LV"/>
              </w:rPr>
            </w:pPr>
            <w:r w:rsidRPr="00570B9B">
              <w:rPr>
                <w:rFonts w:ascii="Times New Roman" w:hAnsi="Times New Roman"/>
                <w:color w:val="000000"/>
                <w:sz w:val="20"/>
                <w:szCs w:val="20"/>
                <w:lang w:eastAsia="lv-LV"/>
              </w:rPr>
              <w:t>Izdevumi Iekšlietu ministrijas Informācijas centram nodoto Personu apliecinošu dokumentu informācijas sistēmas (PADIS) integrēto biometrijas datu iegūšanas risinājumu (iekārtu) garantijas termiņa pagarināšanai (atbilstoši līgumā ar iekārtu piegādātāju paredzētajām saistībām) - EUR 46 000 + PVN (21%) EUR 9 660 = EUR 55 660</w:t>
            </w:r>
          </w:p>
        </w:tc>
        <w:tc>
          <w:tcPr>
            <w:tcW w:w="534" w:type="pct"/>
            <w:vMerge w:val="restart"/>
            <w:tcBorders>
              <w:top w:val="nil"/>
              <w:left w:val="single" w:sz="8" w:space="0" w:color="auto"/>
              <w:bottom w:val="single" w:sz="8" w:space="0" w:color="000000"/>
              <w:right w:val="single" w:sz="8" w:space="0" w:color="auto"/>
            </w:tcBorders>
            <w:vAlign w:val="center"/>
          </w:tcPr>
          <w:p w:rsidR="009E21D1" w:rsidRPr="00570B9B" w:rsidRDefault="009E21D1"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609" w:type="pct"/>
            <w:vMerge w:val="restart"/>
            <w:tcBorders>
              <w:top w:val="nil"/>
              <w:left w:val="single" w:sz="8" w:space="0" w:color="auto"/>
              <w:bottom w:val="single" w:sz="8" w:space="0" w:color="000000"/>
              <w:right w:val="single" w:sz="8" w:space="0" w:color="auto"/>
            </w:tcBorders>
            <w:vAlign w:val="center"/>
          </w:tcPr>
          <w:p w:rsidR="009E21D1" w:rsidRPr="00570B9B" w:rsidRDefault="009E21D1"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116 522</w:t>
            </w:r>
          </w:p>
        </w:tc>
        <w:tc>
          <w:tcPr>
            <w:tcW w:w="579" w:type="pct"/>
            <w:vMerge w:val="restart"/>
            <w:tcBorders>
              <w:top w:val="nil"/>
              <w:left w:val="nil"/>
              <w:bottom w:val="single" w:sz="8" w:space="0" w:color="000000"/>
              <w:right w:val="single" w:sz="8" w:space="0" w:color="auto"/>
            </w:tcBorders>
            <w:vAlign w:val="center"/>
          </w:tcPr>
          <w:p w:rsidR="009E21D1" w:rsidRPr="00570B9B" w:rsidRDefault="009E21D1"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116 522</w:t>
            </w:r>
          </w:p>
        </w:tc>
      </w:tr>
      <w:tr w:rsidR="009E21D1" w:rsidRPr="00085B6F" w:rsidTr="009E21D1">
        <w:trPr>
          <w:trHeight w:val="2268"/>
        </w:trPr>
        <w:tc>
          <w:tcPr>
            <w:tcW w:w="762" w:type="pct"/>
            <w:gridSpan w:val="2"/>
            <w:vMerge/>
            <w:tcBorders>
              <w:top w:val="single" w:sz="8" w:space="0" w:color="auto"/>
              <w:left w:val="single" w:sz="8" w:space="0" w:color="auto"/>
              <w:bottom w:val="single" w:sz="8" w:space="0" w:color="auto"/>
              <w:right w:val="single" w:sz="8" w:space="0" w:color="auto"/>
            </w:tcBorders>
            <w:noWrap/>
            <w:vAlign w:val="center"/>
          </w:tcPr>
          <w:p w:rsidR="009E21D1" w:rsidRPr="00570B9B" w:rsidRDefault="009E21D1" w:rsidP="009E21D1">
            <w:pPr>
              <w:spacing w:after="0" w:line="240" w:lineRule="auto"/>
              <w:jc w:val="center"/>
              <w:rPr>
                <w:rFonts w:ascii="Times New Roman" w:hAnsi="Times New Roman"/>
                <w:color w:val="000000"/>
                <w:sz w:val="20"/>
                <w:szCs w:val="20"/>
                <w:lang w:eastAsia="lv-LV"/>
              </w:rPr>
            </w:pPr>
          </w:p>
        </w:tc>
        <w:tc>
          <w:tcPr>
            <w:tcW w:w="762" w:type="pct"/>
            <w:vMerge/>
            <w:tcBorders>
              <w:top w:val="nil"/>
              <w:left w:val="single" w:sz="8" w:space="0" w:color="auto"/>
              <w:bottom w:val="single" w:sz="8" w:space="0" w:color="000000"/>
              <w:right w:val="nil"/>
            </w:tcBorders>
            <w:vAlign w:val="center"/>
          </w:tcPr>
          <w:p w:rsidR="009E21D1" w:rsidRPr="00570B9B" w:rsidRDefault="009E21D1" w:rsidP="00570B9B">
            <w:pPr>
              <w:spacing w:after="0" w:line="240" w:lineRule="auto"/>
              <w:rPr>
                <w:rFonts w:ascii="Times New Roman" w:hAnsi="Times New Roman"/>
                <w:color w:val="000000"/>
                <w:sz w:val="20"/>
                <w:szCs w:val="20"/>
                <w:lang w:eastAsia="lv-LV"/>
              </w:rPr>
            </w:pPr>
          </w:p>
        </w:tc>
        <w:tc>
          <w:tcPr>
            <w:tcW w:w="1754" w:type="pct"/>
            <w:tcBorders>
              <w:top w:val="nil"/>
              <w:left w:val="single" w:sz="8" w:space="0" w:color="auto"/>
              <w:bottom w:val="single" w:sz="8" w:space="0" w:color="auto"/>
              <w:right w:val="single" w:sz="8" w:space="0" w:color="auto"/>
            </w:tcBorders>
            <w:vAlign w:val="center"/>
          </w:tcPr>
          <w:p w:rsidR="009E21D1" w:rsidRPr="00570B9B" w:rsidRDefault="009E21D1" w:rsidP="00570B9B">
            <w:pPr>
              <w:spacing w:after="0" w:line="240" w:lineRule="auto"/>
              <w:jc w:val="both"/>
              <w:rPr>
                <w:rFonts w:ascii="Times New Roman" w:hAnsi="Times New Roman"/>
                <w:color w:val="000000"/>
                <w:sz w:val="20"/>
                <w:szCs w:val="20"/>
                <w:lang w:eastAsia="lv-LV"/>
              </w:rPr>
            </w:pPr>
            <w:r w:rsidRPr="00570B9B">
              <w:rPr>
                <w:rFonts w:ascii="Times New Roman" w:hAnsi="Times New Roman"/>
                <w:color w:val="000000"/>
                <w:sz w:val="20"/>
                <w:szCs w:val="20"/>
                <w:lang w:eastAsia="lv-LV"/>
              </w:rPr>
              <w:t>Izdevumi Iekšlietu ministrijas Informācijas centram nodoto Personu apliecinošu dokumentu informācijas sistēmas (PADIS) darbībai izmantojamo Oracle datu bāzu vadības sistēmas licenču uzturēšanai (prognoze pamatojoties uz nodoto licenču skaitu un veidu, kā arī faktiskajām uzturēšanas izmaksām iepriekšējos gados) - EUR 50 299 + PVN (21%) EUR 10 563 = EUR 60 862</w:t>
            </w:r>
          </w:p>
        </w:tc>
        <w:tc>
          <w:tcPr>
            <w:tcW w:w="534" w:type="pct"/>
            <w:vMerge/>
            <w:tcBorders>
              <w:top w:val="nil"/>
              <w:left w:val="single" w:sz="8" w:space="0" w:color="auto"/>
              <w:bottom w:val="single" w:sz="8" w:space="0" w:color="000000"/>
              <w:right w:val="single" w:sz="8" w:space="0" w:color="auto"/>
            </w:tcBorders>
            <w:vAlign w:val="center"/>
          </w:tcPr>
          <w:p w:rsidR="009E21D1" w:rsidRPr="00570B9B" w:rsidRDefault="009E21D1" w:rsidP="00570B9B">
            <w:pPr>
              <w:spacing w:after="0" w:line="240" w:lineRule="auto"/>
              <w:rPr>
                <w:rFonts w:ascii="Times New Roman" w:hAnsi="Times New Roman"/>
                <w:color w:val="000000"/>
                <w:sz w:val="20"/>
                <w:szCs w:val="20"/>
                <w:lang w:eastAsia="lv-LV"/>
              </w:rPr>
            </w:pPr>
          </w:p>
        </w:tc>
        <w:tc>
          <w:tcPr>
            <w:tcW w:w="609" w:type="pct"/>
            <w:vMerge/>
            <w:tcBorders>
              <w:top w:val="nil"/>
              <w:left w:val="single" w:sz="8" w:space="0" w:color="auto"/>
              <w:bottom w:val="single" w:sz="8" w:space="0" w:color="000000"/>
              <w:right w:val="single" w:sz="8" w:space="0" w:color="auto"/>
            </w:tcBorders>
            <w:vAlign w:val="center"/>
          </w:tcPr>
          <w:p w:rsidR="009E21D1" w:rsidRPr="00570B9B" w:rsidRDefault="009E21D1" w:rsidP="00570B9B">
            <w:pPr>
              <w:spacing w:after="0" w:line="240" w:lineRule="auto"/>
              <w:rPr>
                <w:rFonts w:ascii="Times New Roman" w:hAnsi="Times New Roman"/>
                <w:color w:val="000000"/>
                <w:sz w:val="20"/>
                <w:szCs w:val="20"/>
                <w:lang w:eastAsia="lv-LV"/>
              </w:rPr>
            </w:pPr>
          </w:p>
        </w:tc>
        <w:tc>
          <w:tcPr>
            <w:tcW w:w="579" w:type="pct"/>
            <w:vMerge/>
            <w:tcBorders>
              <w:top w:val="nil"/>
              <w:left w:val="nil"/>
              <w:bottom w:val="single" w:sz="8" w:space="0" w:color="000000"/>
              <w:right w:val="single" w:sz="8" w:space="0" w:color="auto"/>
            </w:tcBorders>
            <w:vAlign w:val="center"/>
          </w:tcPr>
          <w:p w:rsidR="009E21D1" w:rsidRPr="00570B9B" w:rsidRDefault="009E21D1" w:rsidP="00570B9B">
            <w:pPr>
              <w:spacing w:after="0" w:line="240" w:lineRule="auto"/>
              <w:rPr>
                <w:rFonts w:ascii="Times New Roman" w:hAnsi="Times New Roman"/>
                <w:color w:val="000000"/>
                <w:sz w:val="20"/>
                <w:szCs w:val="20"/>
                <w:lang w:eastAsia="lv-LV"/>
              </w:rPr>
            </w:pPr>
          </w:p>
        </w:tc>
      </w:tr>
      <w:tr w:rsidR="009E21D1" w:rsidRPr="00085B6F" w:rsidTr="009E21D1">
        <w:trPr>
          <w:trHeight w:val="1304"/>
        </w:trPr>
        <w:tc>
          <w:tcPr>
            <w:tcW w:w="762" w:type="pct"/>
            <w:gridSpan w:val="2"/>
            <w:tcBorders>
              <w:top w:val="single" w:sz="8" w:space="0" w:color="auto"/>
              <w:left w:val="single" w:sz="8" w:space="0" w:color="auto"/>
              <w:bottom w:val="single" w:sz="8" w:space="0" w:color="auto"/>
              <w:right w:val="single" w:sz="8" w:space="0" w:color="auto"/>
            </w:tcBorders>
            <w:noWrap/>
            <w:vAlign w:val="center"/>
          </w:tcPr>
          <w:p w:rsidR="009E21D1" w:rsidRPr="00570B9B" w:rsidRDefault="009E21D1" w:rsidP="009E21D1">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2300</w:t>
            </w:r>
          </w:p>
        </w:tc>
        <w:tc>
          <w:tcPr>
            <w:tcW w:w="762" w:type="pct"/>
            <w:tcBorders>
              <w:top w:val="nil"/>
              <w:left w:val="nil"/>
              <w:bottom w:val="single" w:sz="8" w:space="0" w:color="auto"/>
              <w:right w:val="single" w:sz="8" w:space="0" w:color="auto"/>
            </w:tcBorders>
            <w:vAlign w:val="center"/>
          </w:tcPr>
          <w:p w:rsidR="009E21D1" w:rsidRPr="00570B9B" w:rsidRDefault="009E21D1"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Krājumi, materiāli, energoresursi, preces, biroja preces un inventārs, kurus neuzskaita kodā 5000</w:t>
            </w:r>
          </w:p>
        </w:tc>
        <w:tc>
          <w:tcPr>
            <w:tcW w:w="1754" w:type="pct"/>
            <w:tcBorders>
              <w:top w:val="nil"/>
              <w:left w:val="nil"/>
              <w:bottom w:val="single" w:sz="8" w:space="0" w:color="auto"/>
              <w:right w:val="single" w:sz="8" w:space="0" w:color="auto"/>
            </w:tcBorders>
            <w:vAlign w:val="center"/>
          </w:tcPr>
          <w:p w:rsidR="009E21D1" w:rsidRPr="00570B9B" w:rsidRDefault="009E21D1" w:rsidP="00570B9B">
            <w:pPr>
              <w:spacing w:after="0" w:line="240" w:lineRule="auto"/>
              <w:rPr>
                <w:rFonts w:ascii="Times New Roman" w:hAnsi="Times New Roman"/>
                <w:b/>
                <w:bCs/>
                <w:color w:val="000000"/>
                <w:sz w:val="20"/>
                <w:szCs w:val="20"/>
                <w:lang w:eastAsia="lv-LV"/>
              </w:rPr>
            </w:pPr>
            <w:r w:rsidRPr="00570B9B">
              <w:rPr>
                <w:rFonts w:ascii="Times New Roman" w:hAnsi="Times New Roman"/>
                <w:b/>
                <w:bCs/>
                <w:color w:val="000000"/>
                <w:sz w:val="20"/>
                <w:szCs w:val="20"/>
                <w:lang w:eastAsia="lv-LV"/>
              </w:rPr>
              <w:t> </w:t>
            </w:r>
          </w:p>
        </w:tc>
        <w:tc>
          <w:tcPr>
            <w:tcW w:w="534" w:type="pct"/>
            <w:tcBorders>
              <w:top w:val="nil"/>
              <w:left w:val="nil"/>
              <w:bottom w:val="single" w:sz="8" w:space="0" w:color="auto"/>
              <w:right w:val="single" w:sz="8" w:space="0" w:color="auto"/>
            </w:tcBorders>
            <w:vAlign w:val="center"/>
          </w:tcPr>
          <w:p w:rsidR="009E21D1" w:rsidRPr="00570B9B" w:rsidRDefault="009E21D1"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0</w:t>
            </w:r>
          </w:p>
        </w:tc>
        <w:tc>
          <w:tcPr>
            <w:tcW w:w="609" w:type="pct"/>
            <w:tcBorders>
              <w:top w:val="nil"/>
              <w:left w:val="nil"/>
              <w:bottom w:val="single" w:sz="8" w:space="0" w:color="auto"/>
              <w:right w:val="single" w:sz="8" w:space="0" w:color="auto"/>
            </w:tcBorders>
            <w:vAlign w:val="center"/>
          </w:tcPr>
          <w:p w:rsidR="009E21D1" w:rsidRPr="00570B9B" w:rsidRDefault="009E21D1"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42 441</w:t>
            </w:r>
          </w:p>
        </w:tc>
        <w:tc>
          <w:tcPr>
            <w:tcW w:w="579" w:type="pct"/>
            <w:tcBorders>
              <w:top w:val="nil"/>
              <w:left w:val="nil"/>
              <w:bottom w:val="single" w:sz="8" w:space="0" w:color="auto"/>
              <w:right w:val="single" w:sz="8" w:space="0" w:color="auto"/>
            </w:tcBorders>
            <w:vAlign w:val="center"/>
          </w:tcPr>
          <w:p w:rsidR="009E21D1" w:rsidRPr="00570B9B" w:rsidRDefault="009E21D1"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42 441</w:t>
            </w:r>
          </w:p>
        </w:tc>
      </w:tr>
      <w:tr w:rsidR="009E21D1" w:rsidRPr="00085B6F" w:rsidTr="009E21D1">
        <w:trPr>
          <w:trHeight w:val="850"/>
        </w:trPr>
        <w:tc>
          <w:tcPr>
            <w:tcW w:w="762" w:type="pct"/>
            <w:gridSpan w:val="2"/>
            <w:tcBorders>
              <w:top w:val="single" w:sz="8" w:space="0" w:color="auto"/>
              <w:left w:val="single" w:sz="8" w:space="0" w:color="auto"/>
              <w:bottom w:val="single" w:sz="8" w:space="0" w:color="auto"/>
              <w:right w:val="single" w:sz="8" w:space="0" w:color="auto"/>
            </w:tcBorders>
            <w:noWrap/>
            <w:vAlign w:val="center"/>
          </w:tcPr>
          <w:p w:rsidR="009E21D1" w:rsidRPr="00570B9B" w:rsidRDefault="009E21D1" w:rsidP="009E21D1">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2311</w:t>
            </w:r>
          </w:p>
        </w:tc>
        <w:tc>
          <w:tcPr>
            <w:tcW w:w="762" w:type="pct"/>
            <w:tcBorders>
              <w:top w:val="nil"/>
              <w:left w:val="nil"/>
              <w:bottom w:val="single" w:sz="8" w:space="0" w:color="auto"/>
              <w:right w:val="single" w:sz="8" w:space="0" w:color="auto"/>
            </w:tcBorders>
            <w:vAlign w:val="center"/>
          </w:tcPr>
          <w:p w:rsidR="009E21D1" w:rsidRPr="00570B9B" w:rsidRDefault="009E21D1"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Biroja preces</w:t>
            </w:r>
          </w:p>
        </w:tc>
        <w:tc>
          <w:tcPr>
            <w:tcW w:w="1754" w:type="pct"/>
            <w:tcBorders>
              <w:top w:val="nil"/>
              <w:left w:val="nil"/>
              <w:bottom w:val="single" w:sz="8" w:space="0" w:color="auto"/>
              <w:right w:val="single" w:sz="8" w:space="0" w:color="auto"/>
            </w:tcBorders>
            <w:vAlign w:val="center"/>
          </w:tcPr>
          <w:p w:rsidR="009E21D1" w:rsidRPr="00570B9B" w:rsidRDefault="009E21D1" w:rsidP="00570B9B">
            <w:pPr>
              <w:spacing w:after="0" w:line="240" w:lineRule="auto"/>
              <w:jc w:val="both"/>
              <w:rPr>
                <w:rFonts w:ascii="Times New Roman" w:hAnsi="Times New Roman"/>
                <w:color w:val="000000"/>
                <w:sz w:val="20"/>
                <w:szCs w:val="20"/>
                <w:lang w:eastAsia="lv-LV"/>
              </w:rPr>
            </w:pPr>
            <w:r w:rsidRPr="00570B9B">
              <w:rPr>
                <w:rFonts w:ascii="Times New Roman" w:hAnsi="Times New Roman"/>
                <w:color w:val="000000"/>
                <w:sz w:val="20"/>
                <w:szCs w:val="20"/>
                <w:lang w:eastAsia="lv-LV"/>
              </w:rPr>
              <w:t>Personu apliecinošu dokumentu izsniegšanas procesa nodrošināšanai nepieciešamo lāzerprintera toneru iegāde (prognoze pamatojoties uz vidējo faktisko patēriņu iepriekšējos gados) – EUR 25 499 + PVN (21%) EUR 5 355 = EUR 30 854</w:t>
            </w:r>
          </w:p>
        </w:tc>
        <w:tc>
          <w:tcPr>
            <w:tcW w:w="534" w:type="pct"/>
            <w:tcBorders>
              <w:top w:val="nil"/>
              <w:left w:val="nil"/>
              <w:bottom w:val="single" w:sz="8" w:space="0" w:color="auto"/>
              <w:right w:val="single" w:sz="8" w:space="0" w:color="auto"/>
            </w:tcBorders>
            <w:vAlign w:val="center"/>
          </w:tcPr>
          <w:p w:rsidR="009E21D1" w:rsidRPr="00570B9B" w:rsidRDefault="009E21D1"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609" w:type="pct"/>
            <w:tcBorders>
              <w:top w:val="nil"/>
              <w:left w:val="nil"/>
              <w:bottom w:val="single" w:sz="8" w:space="0" w:color="auto"/>
              <w:right w:val="single" w:sz="8" w:space="0" w:color="auto"/>
            </w:tcBorders>
            <w:vAlign w:val="center"/>
          </w:tcPr>
          <w:p w:rsidR="009E21D1" w:rsidRPr="00570B9B" w:rsidRDefault="009E21D1"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30 854</w:t>
            </w:r>
          </w:p>
        </w:tc>
        <w:tc>
          <w:tcPr>
            <w:tcW w:w="579" w:type="pct"/>
            <w:tcBorders>
              <w:top w:val="nil"/>
              <w:left w:val="nil"/>
              <w:bottom w:val="single" w:sz="8" w:space="0" w:color="auto"/>
              <w:right w:val="single" w:sz="8" w:space="0" w:color="auto"/>
            </w:tcBorders>
            <w:vAlign w:val="center"/>
          </w:tcPr>
          <w:p w:rsidR="009E21D1" w:rsidRPr="00570B9B" w:rsidRDefault="009E21D1"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30 854</w:t>
            </w:r>
          </w:p>
        </w:tc>
      </w:tr>
      <w:tr w:rsidR="009E21D1" w:rsidRPr="00085B6F" w:rsidTr="009E21D1">
        <w:trPr>
          <w:trHeight w:val="1304"/>
        </w:trPr>
        <w:tc>
          <w:tcPr>
            <w:tcW w:w="762" w:type="pct"/>
            <w:gridSpan w:val="2"/>
            <w:tcBorders>
              <w:top w:val="single" w:sz="8" w:space="0" w:color="auto"/>
              <w:left w:val="single" w:sz="8" w:space="0" w:color="auto"/>
              <w:bottom w:val="single" w:sz="8" w:space="0" w:color="auto"/>
              <w:right w:val="single" w:sz="8" w:space="0" w:color="auto"/>
            </w:tcBorders>
            <w:noWrap/>
            <w:vAlign w:val="center"/>
          </w:tcPr>
          <w:p w:rsidR="009E21D1" w:rsidRPr="00570B9B" w:rsidRDefault="009E21D1" w:rsidP="009E21D1">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2350</w:t>
            </w:r>
          </w:p>
        </w:tc>
        <w:tc>
          <w:tcPr>
            <w:tcW w:w="762" w:type="pct"/>
            <w:tcBorders>
              <w:top w:val="nil"/>
              <w:left w:val="nil"/>
              <w:bottom w:val="single" w:sz="8" w:space="0" w:color="auto"/>
              <w:right w:val="single" w:sz="8" w:space="0" w:color="auto"/>
            </w:tcBorders>
            <w:vAlign w:val="center"/>
          </w:tcPr>
          <w:p w:rsidR="009E21D1" w:rsidRPr="00570B9B" w:rsidRDefault="009E21D1" w:rsidP="00570B9B">
            <w:pPr>
              <w:spacing w:after="0" w:line="240" w:lineRule="auto"/>
              <w:rPr>
                <w:rFonts w:ascii="Times New Roman" w:hAnsi="Times New Roman"/>
                <w:color w:val="000000"/>
                <w:sz w:val="20"/>
                <w:szCs w:val="20"/>
                <w:lang w:eastAsia="lv-LV"/>
              </w:rPr>
            </w:pPr>
            <w:r w:rsidRPr="00570B9B">
              <w:rPr>
                <w:rFonts w:ascii="Times New Roman" w:hAnsi="Times New Roman"/>
                <w:color w:val="000000"/>
                <w:sz w:val="20"/>
                <w:szCs w:val="20"/>
                <w:lang w:eastAsia="lv-LV"/>
              </w:rPr>
              <w:t>Kārtējā remonta un iestāžu uzturēšanas materiāli</w:t>
            </w:r>
          </w:p>
        </w:tc>
        <w:tc>
          <w:tcPr>
            <w:tcW w:w="1754" w:type="pct"/>
            <w:tcBorders>
              <w:top w:val="nil"/>
              <w:left w:val="nil"/>
              <w:bottom w:val="single" w:sz="8" w:space="0" w:color="auto"/>
              <w:right w:val="single" w:sz="8" w:space="0" w:color="auto"/>
            </w:tcBorders>
            <w:vAlign w:val="center"/>
          </w:tcPr>
          <w:p w:rsidR="009E21D1" w:rsidRPr="00570B9B" w:rsidRDefault="009E21D1" w:rsidP="00570B9B">
            <w:pPr>
              <w:spacing w:after="0" w:line="240" w:lineRule="auto"/>
              <w:jc w:val="both"/>
              <w:rPr>
                <w:rFonts w:ascii="Times New Roman" w:hAnsi="Times New Roman"/>
                <w:color w:val="000000"/>
                <w:sz w:val="20"/>
                <w:szCs w:val="20"/>
                <w:lang w:eastAsia="lv-LV"/>
              </w:rPr>
            </w:pPr>
            <w:r w:rsidRPr="00570B9B">
              <w:rPr>
                <w:rFonts w:ascii="Times New Roman" w:hAnsi="Times New Roman"/>
                <w:color w:val="000000"/>
                <w:sz w:val="20"/>
                <w:szCs w:val="20"/>
                <w:lang w:eastAsia="lv-LV"/>
              </w:rPr>
              <w:t>Personu apliecinošu dokumentu izsniegšanas procesam nepieciešamo gala iekārtu rezerves daļu iegāde (prognoze atbilstoši ekspertu novērtējumam un vidējam faktiskam patēriņam iepriekšējos gados) – EUR 9 576 + PVN (21%) EUR 2 011 = EUR 11 587</w:t>
            </w:r>
          </w:p>
        </w:tc>
        <w:tc>
          <w:tcPr>
            <w:tcW w:w="534" w:type="pct"/>
            <w:tcBorders>
              <w:top w:val="nil"/>
              <w:left w:val="nil"/>
              <w:bottom w:val="single" w:sz="8" w:space="0" w:color="auto"/>
              <w:right w:val="single" w:sz="8" w:space="0" w:color="auto"/>
            </w:tcBorders>
            <w:vAlign w:val="center"/>
          </w:tcPr>
          <w:p w:rsidR="009E21D1" w:rsidRPr="00570B9B" w:rsidRDefault="009E21D1"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 </w:t>
            </w:r>
          </w:p>
        </w:tc>
        <w:tc>
          <w:tcPr>
            <w:tcW w:w="609" w:type="pct"/>
            <w:tcBorders>
              <w:top w:val="nil"/>
              <w:left w:val="nil"/>
              <w:bottom w:val="single" w:sz="8" w:space="0" w:color="auto"/>
              <w:right w:val="single" w:sz="8" w:space="0" w:color="auto"/>
            </w:tcBorders>
            <w:vAlign w:val="center"/>
          </w:tcPr>
          <w:p w:rsidR="009E21D1" w:rsidRPr="00570B9B" w:rsidRDefault="009E21D1"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11 587</w:t>
            </w:r>
          </w:p>
        </w:tc>
        <w:tc>
          <w:tcPr>
            <w:tcW w:w="579" w:type="pct"/>
            <w:tcBorders>
              <w:top w:val="nil"/>
              <w:left w:val="nil"/>
              <w:bottom w:val="single" w:sz="8" w:space="0" w:color="auto"/>
              <w:right w:val="single" w:sz="8" w:space="0" w:color="auto"/>
            </w:tcBorders>
            <w:vAlign w:val="center"/>
          </w:tcPr>
          <w:p w:rsidR="009E21D1" w:rsidRPr="00570B9B" w:rsidRDefault="009E21D1" w:rsidP="00570B9B">
            <w:pPr>
              <w:spacing w:after="0" w:line="240" w:lineRule="auto"/>
              <w:jc w:val="center"/>
              <w:rPr>
                <w:rFonts w:ascii="Times New Roman" w:hAnsi="Times New Roman"/>
                <w:color w:val="000000"/>
                <w:sz w:val="20"/>
                <w:szCs w:val="20"/>
                <w:lang w:eastAsia="lv-LV"/>
              </w:rPr>
            </w:pPr>
            <w:r w:rsidRPr="00570B9B">
              <w:rPr>
                <w:rFonts w:ascii="Times New Roman" w:hAnsi="Times New Roman"/>
                <w:color w:val="000000"/>
                <w:sz w:val="20"/>
                <w:szCs w:val="20"/>
                <w:lang w:eastAsia="lv-LV"/>
              </w:rPr>
              <w:t>11 587</w:t>
            </w:r>
          </w:p>
        </w:tc>
      </w:tr>
    </w:tbl>
    <w:p w:rsidR="00770046" w:rsidRDefault="00770046" w:rsidP="001E6C57">
      <w:pPr>
        <w:spacing w:after="0" w:line="240" w:lineRule="auto"/>
        <w:jc w:val="center"/>
        <w:rPr>
          <w:rFonts w:ascii="Times New Roman" w:hAnsi="Times New Roman"/>
          <w:b/>
          <w:color w:val="000000"/>
          <w:sz w:val="26"/>
          <w:szCs w:val="26"/>
        </w:rPr>
      </w:pPr>
    </w:p>
    <w:p w:rsidR="00770046" w:rsidRDefault="00770046" w:rsidP="001E6C57">
      <w:pPr>
        <w:spacing w:after="0" w:line="240" w:lineRule="auto"/>
        <w:jc w:val="center"/>
        <w:rPr>
          <w:rFonts w:ascii="Times New Roman" w:hAnsi="Times New Roman"/>
          <w:b/>
          <w:color w:val="000000"/>
          <w:sz w:val="26"/>
          <w:szCs w:val="26"/>
        </w:rPr>
      </w:pPr>
    </w:p>
    <w:tbl>
      <w:tblPr>
        <w:tblW w:w="5000" w:type="pct"/>
        <w:tblLayout w:type="fixed"/>
        <w:tblLook w:val="00A0" w:firstRow="1" w:lastRow="0" w:firstColumn="1" w:lastColumn="0" w:noHBand="0" w:noVBand="0"/>
      </w:tblPr>
      <w:tblGrid>
        <w:gridCol w:w="709"/>
        <w:gridCol w:w="710"/>
        <w:gridCol w:w="1417"/>
        <w:gridCol w:w="3260"/>
        <w:gridCol w:w="993"/>
        <w:gridCol w:w="1134"/>
        <w:gridCol w:w="1075"/>
      </w:tblGrid>
      <w:tr w:rsidR="00770046" w:rsidRPr="00085B6F" w:rsidTr="00BE529C">
        <w:trPr>
          <w:trHeight w:val="680"/>
        </w:trPr>
        <w:tc>
          <w:tcPr>
            <w:tcW w:w="5000" w:type="pct"/>
            <w:gridSpan w:val="7"/>
            <w:tcBorders>
              <w:top w:val="nil"/>
              <w:left w:val="nil"/>
              <w:bottom w:val="single" w:sz="8" w:space="0" w:color="auto"/>
              <w:right w:val="nil"/>
            </w:tcBorders>
            <w:vAlign w:val="center"/>
          </w:tcPr>
          <w:p w:rsidR="00770046" w:rsidRPr="00BE529C" w:rsidRDefault="00770046" w:rsidP="00BE529C">
            <w:pPr>
              <w:spacing w:after="0" w:line="240" w:lineRule="auto"/>
              <w:jc w:val="center"/>
              <w:rPr>
                <w:rFonts w:ascii="Times New Roman" w:hAnsi="Times New Roman"/>
                <w:b/>
                <w:bCs/>
                <w:color w:val="000000"/>
                <w:sz w:val="20"/>
                <w:szCs w:val="20"/>
                <w:lang w:eastAsia="lv-LV"/>
              </w:rPr>
            </w:pPr>
            <w:r w:rsidRPr="00BE529C">
              <w:rPr>
                <w:rFonts w:ascii="Times New Roman" w:hAnsi="Times New Roman"/>
                <w:b/>
                <w:bCs/>
                <w:color w:val="000000"/>
                <w:sz w:val="20"/>
                <w:szCs w:val="20"/>
                <w:lang w:eastAsia="lv-LV"/>
              </w:rPr>
              <w:lastRenderedPageBreak/>
              <w:t xml:space="preserve">Personu apliecinošo dokumentu izsniegšanas procesa nodrošināšanai nepieciešamo izdevumu aprēķins </w:t>
            </w:r>
            <w:proofErr w:type="gramStart"/>
            <w:r w:rsidRPr="00BE529C">
              <w:rPr>
                <w:rFonts w:ascii="Times New Roman" w:hAnsi="Times New Roman"/>
                <w:b/>
                <w:bCs/>
                <w:color w:val="000000"/>
                <w:sz w:val="20"/>
                <w:szCs w:val="20"/>
                <w:lang w:eastAsia="lv-LV"/>
              </w:rPr>
              <w:t>2018.gadam</w:t>
            </w:r>
            <w:proofErr w:type="gramEnd"/>
          </w:p>
        </w:tc>
      </w:tr>
      <w:tr w:rsidR="00770046" w:rsidRPr="00085B6F" w:rsidTr="00BE529C">
        <w:trPr>
          <w:trHeight w:val="170"/>
        </w:trPr>
        <w:tc>
          <w:tcPr>
            <w:tcW w:w="381" w:type="pct"/>
            <w:tcBorders>
              <w:top w:val="nil"/>
              <w:left w:val="single" w:sz="8" w:space="0" w:color="auto"/>
              <w:bottom w:val="single" w:sz="8" w:space="0" w:color="auto"/>
              <w:right w:val="single" w:sz="8" w:space="0" w:color="auto"/>
            </w:tcBorders>
            <w:shd w:val="clear" w:color="000000" w:fill="FFFFFF"/>
            <w:vAlign w:val="center"/>
          </w:tcPr>
          <w:p w:rsidR="00770046" w:rsidRPr="00BE529C" w:rsidRDefault="00770046" w:rsidP="00BE529C">
            <w:pPr>
              <w:spacing w:after="0" w:line="240" w:lineRule="auto"/>
              <w:jc w:val="center"/>
              <w:rPr>
                <w:rFonts w:ascii="Times New Roman" w:hAnsi="Times New Roman"/>
                <w:b/>
                <w:bCs/>
                <w:color w:val="000000"/>
                <w:sz w:val="20"/>
                <w:szCs w:val="20"/>
                <w:lang w:eastAsia="lv-LV"/>
              </w:rPr>
            </w:pPr>
            <w:proofErr w:type="spellStart"/>
            <w:r w:rsidRPr="00BE529C">
              <w:rPr>
                <w:rFonts w:ascii="Times New Roman" w:hAnsi="Times New Roman"/>
                <w:b/>
                <w:bCs/>
                <w:color w:val="000000"/>
                <w:sz w:val="20"/>
                <w:szCs w:val="20"/>
                <w:lang w:eastAsia="lv-LV"/>
              </w:rPr>
              <w:t>Nr.p.k</w:t>
            </w:r>
            <w:proofErr w:type="spellEnd"/>
            <w:r w:rsidRPr="00BE529C">
              <w:rPr>
                <w:rFonts w:ascii="Times New Roman" w:hAnsi="Times New Roman"/>
                <w:b/>
                <w:bCs/>
                <w:color w:val="000000"/>
                <w:sz w:val="20"/>
                <w:szCs w:val="20"/>
                <w:lang w:eastAsia="lv-LV"/>
              </w:rPr>
              <w:t>.</w:t>
            </w:r>
          </w:p>
        </w:tc>
        <w:tc>
          <w:tcPr>
            <w:tcW w:w="382" w:type="pct"/>
            <w:tcBorders>
              <w:top w:val="nil"/>
              <w:left w:val="nil"/>
              <w:bottom w:val="single" w:sz="8" w:space="0" w:color="auto"/>
              <w:right w:val="single" w:sz="8" w:space="0" w:color="auto"/>
            </w:tcBorders>
            <w:shd w:val="clear" w:color="000000" w:fill="FFFFFF"/>
            <w:vAlign w:val="center"/>
          </w:tcPr>
          <w:p w:rsidR="00770046" w:rsidRPr="00BE529C" w:rsidRDefault="00770046" w:rsidP="00BE529C">
            <w:pPr>
              <w:spacing w:after="0" w:line="240" w:lineRule="auto"/>
              <w:jc w:val="center"/>
              <w:rPr>
                <w:rFonts w:ascii="Times New Roman" w:hAnsi="Times New Roman"/>
                <w:b/>
                <w:bCs/>
                <w:color w:val="000000"/>
                <w:sz w:val="20"/>
                <w:szCs w:val="20"/>
                <w:lang w:eastAsia="lv-LV"/>
              </w:rPr>
            </w:pPr>
            <w:r w:rsidRPr="00BE529C">
              <w:rPr>
                <w:rFonts w:ascii="Times New Roman" w:hAnsi="Times New Roman"/>
                <w:b/>
                <w:bCs/>
                <w:color w:val="000000"/>
                <w:sz w:val="20"/>
                <w:szCs w:val="20"/>
                <w:lang w:eastAsia="lv-LV"/>
              </w:rPr>
              <w:t>Kods</w:t>
            </w:r>
          </w:p>
        </w:tc>
        <w:tc>
          <w:tcPr>
            <w:tcW w:w="762" w:type="pct"/>
            <w:tcBorders>
              <w:top w:val="nil"/>
              <w:left w:val="nil"/>
              <w:bottom w:val="single" w:sz="8" w:space="0" w:color="auto"/>
              <w:right w:val="single" w:sz="8" w:space="0" w:color="auto"/>
            </w:tcBorders>
            <w:shd w:val="clear" w:color="000000" w:fill="FFFFFF"/>
            <w:vAlign w:val="center"/>
          </w:tcPr>
          <w:p w:rsidR="00770046" w:rsidRPr="00BE529C" w:rsidRDefault="00770046" w:rsidP="00BE529C">
            <w:pPr>
              <w:spacing w:after="0" w:line="240" w:lineRule="auto"/>
              <w:jc w:val="center"/>
              <w:rPr>
                <w:rFonts w:ascii="Times New Roman" w:hAnsi="Times New Roman"/>
                <w:b/>
                <w:bCs/>
                <w:color w:val="000000"/>
                <w:sz w:val="20"/>
                <w:szCs w:val="20"/>
                <w:lang w:eastAsia="lv-LV"/>
              </w:rPr>
            </w:pPr>
            <w:r w:rsidRPr="00BE529C">
              <w:rPr>
                <w:rFonts w:ascii="Times New Roman" w:hAnsi="Times New Roman"/>
                <w:b/>
                <w:bCs/>
                <w:color w:val="000000"/>
                <w:sz w:val="20"/>
                <w:szCs w:val="20"/>
                <w:lang w:eastAsia="lv-LV"/>
              </w:rPr>
              <w:t>Koda nosaukums</w:t>
            </w:r>
          </w:p>
        </w:tc>
        <w:tc>
          <w:tcPr>
            <w:tcW w:w="1753" w:type="pct"/>
            <w:tcBorders>
              <w:top w:val="nil"/>
              <w:left w:val="nil"/>
              <w:bottom w:val="single" w:sz="8" w:space="0" w:color="auto"/>
              <w:right w:val="single" w:sz="8" w:space="0" w:color="auto"/>
            </w:tcBorders>
            <w:shd w:val="clear" w:color="000000" w:fill="FFFFFF"/>
            <w:vAlign w:val="center"/>
          </w:tcPr>
          <w:p w:rsidR="00770046" w:rsidRPr="00BE529C" w:rsidRDefault="00770046" w:rsidP="00BE529C">
            <w:pPr>
              <w:spacing w:after="0" w:line="240" w:lineRule="auto"/>
              <w:jc w:val="center"/>
              <w:rPr>
                <w:rFonts w:ascii="Times New Roman" w:hAnsi="Times New Roman"/>
                <w:b/>
                <w:bCs/>
                <w:color w:val="000000"/>
                <w:sz w:val="20"/>
                <w:szCs w:val="20"/>
                <w:lang w:eastAsia="lv-LV"/>
              </w:rPr>
            </w:pPr>
            <w:r w:rsidRPr="00BE529C">
              <w:rPr>
                <w:rFonts w:ascii="Times New Roman" w:hAnsi="Times New Roman"/>
                <w:b/>
                <w:bCs/>
                <w:color w:val="000000"/>
                <w:sz w:val="20"/>
                <w:szCs w:val="20"/>
                <w:lang w:eastAsia="lv-LV"/>
              </w:rPr>
              <w:t>Detalizēts izdevumu aprēķins</w:t>
            </w:r>
          </w:p>
        </w:tc>
        <w:tc>
          <w:tcPr>
            <w:tcW w:w="534" w:type="pct"/>
            <w:tcBorders>
              <w:top w:val="nil"/>
              <w:left w:val="nil"/>
              <w:bottom w:val="single" w:sz="8" w:space="0" w:color="auto"/>
              <w:right w:val="single" w:sz="8" w:space="0" w:color="auto"/>
            </w:tcBorders>
            <w:shd w:val="clear" w:color="000000" w:fill="FFFFFF"/>
            <w:noWrap/>
            <w:vAlign w:val="center"/>
          </w:tcPr>
          <w:p w:rsidR="00770046" w:rsidRPr="00BE529C" w:rsidRDefault="00770046" w:rsidP="00BE529C">
            <w:pPr>
              <w:spacing w:after="0" w:line="240" w:lineRule="auto"/>
              <w:jc w:val="center"/>
              <w:rPr>
                <w:rFonts w:ascii="Times New Roman" w:hAnsi="Times New Roman"/>
                <w:b/>
                <w:bCs/>
                <w:color w:val="000000"/>
                <w:sz w:val="20"/>
                <w:szCs w:val="20"/>
                <w:lang w:eastAsia="lv-LV"/>
              </w:rPr>
            </w:pPr>
            <w:r w:rsidRPr="00BE529C">
              <w:rPr>
                <w:rFonts w:ascii="Times New Roman" w:hAnsi="Times New Roman"/>
                <w:b/>
                <w:bCs/>
                <w:color w:val="000000"/>
                <w:sz w:val="20"/>
                <w:szCs w:val="20"/>
                <w:lang w:eastAsia="lv-LV"/>
              </w:rPr>
              <w:t>Apstiprināts</w:t>
            </w:r>
          </w:p>
        </w:tc>
        <w:tc>
          <w:tcPr>
            <w:tcW w:w="610" w:type="pct"/>
            <w:tcBorders>
              <w:top w:val="nil"/>
              <w:left w:val="nil"/>
              <w:bottom w:val="single" w:sz="8" w:space="0" w:color="auto"/>
              <w:right w:val="single" w:sz="8" w:space="0" w:color="auto"/>
            </w:tcBorders>
            <w:shd w:val="clear" w:color="000000" w:fill="FFFFFF"/>
            <w:noWrap/>
            <w:vAlign w:val="center"/>
          </w:tcPr>
          <w:p w:rsidR="00770046" w:rsidRPr="00BE529C" w:rsidRDefault="00770046" w:rsidP="00BE529C">
            <w:pPr>
              <w:spacing w:after="0" w:line="240" w:lineRule="auto"/>
              <w:jc w:val="center"/>
              <w:rPr>
                <w:rFonts w:ascii="Times New Roman" w:hAnsi="Times New Roman"/>
                <w:b/>
                <w:bCs/>
                <w:color w:val="000000"/>
                <w:sz w:val="20"/>
                <w:szCs w:val="20"/>
                <w:lang w:eastAsia="lv-LV"/>
              </w:rPr>
            </w:pPr>
            <w:r w:rsidRPr="00BE529C">
              <w:rPr>
                <w:rFonts w:ascii="Times New Roman" w:hAnsi="Times New Roman"/>
                <w:b/>
                <w:bCs/>
                <w:color w:val="000000"/>
                <w:sz w:val="20"/>
                <w:szCs w:val="20"/>
                <w:lang w:eastAsia="lv-LV"/>
              </w:rPr>
              <w:t>Izmaiņas</w:t>
            </w:r>
          </w:p>
        </w:tc>
        <w:tc>
          <w:tcPr>
            <w:tcW w:w="578" w:type="pct"/>
            <w:tcBorders>
              <w:top w:val="nil"/>
              <w:left w:val="nil"/>
              <w:bottom w:val="single" w:sz="8" w:space="0" w:color="auto"/>
              <w:right w:val="single" w:sz="8" w:space="0" w:color="auto"/>
            </w:tcBorders>
            <w:shd w:val="clear" w:color="000000" w:fill="FFFFFF"/>
            <w:noWrap/>
            <w:vAlign w:val="center"/>
          </w:tcPr>
          <w:p w:rsidR="00770046" w:rsidRPr="00BE529C" w:rsidRDefault="00770046" w:rsidP="00BE529C">
            <w:pPr>
              <w:spacing w:after="0" w:line="240" w:lineRule="auto"/>
              <w:jc w:val="center"/>
              <w:rPr>
                <w:rFonts w:ascii="Times New Roman" w:hAnsi="Times New Roman"/>
                <w:b/>
                <w:bCs/>
                <w:color w:val="000000"/>
                <w:sz w:val="20"/>
                <w:szCs w:val="20"/>
                <w:lang w:eastAsia="lv-LV"/>
              </w:rPr>
            </w:pPr>
            <w:r w:rsidRPr="00BE529C">
              <w:rPr>
                <w:rFonts w:ascii="Times New Roman" w:hAnsi="Times New Roman"/>
                <w:b/>
                <w:bCs/>
                <w:color w:val="000000"/>
                <w:sz w:val="20"/>
                <w:szCs w:val="20"/>
                <w:lang w:eastAsia="lv-LV"/>
              </w:rPr>
              <w:t>Projekts</w:t>
            </w:r>
          </w:p>
        </w:tc>
      </w:tr>
      <w:tr w:rsidR="00770046" w:rsidRPr="00085B6F" w:rsidTr="00BE529C">
        <w:trPr>
          <w:trHeight w:val="315"/>
        </w:trPr>
        <w:tc>
          <w:tcPr>
            <w:tcW w:w="381" w:type="pct"/>
            <w:tcBorders>
              <w:top w:val="nil"/>
              <w:left w:val="single" w:sz="8" w:space="0" w:color="auto"/>
              <w:bottom w:val="single" w:sz="8" w:space="0" w:color="auto"/>
              <w:right w:val="single" w:sz="8" w:space="0" w:color="auto"/>
            </w:tcBorders>
            <w:vAlign w:val="center"/>
          </w:tcPr>
          <w:p w:rsidR="00770046" w:rsidRPr="00BE529C" w:rsidRDefault="00770046" w:rsidP="00BE529C">
            <w:pPr>
              <w:spacing w:after="0" w:line="240" w:lineRule="auto"/>
              <w:jc w:val="center"/>
              <w:rPr>
                <w:rFonts w:ascii="Times New Roman" w:hAnsi="Times New Roman"/>
                <w:i/>
                <w:iCs/>
                <w:color w:val="000000"/>
                <w:sz w:val="20"/>
                <w:szCs w:val="20"/>
                <w:lang w:eastAsia="lv-LV"/>
              </w:rPr>
            </w:pPr>
            <w:r w:rsidRPr="00BE529C">
              <w:rPr>
                <w:rFonts w:ascii="Times New Roman" w:hAnsi="Times New Roman"/>
                <w:i/>
                <w:iCs/>
                <w:color w:val="000000"/>
                <w:sz w:val="20"/>
                <w:szCs w:val="20"/>
                <w:lang w:eastAsia="lv-LV"/>
              </w:rPr>
              <w:t>1</w:t>
            </w:r>
          </w:p>
        </w:tc>
        <w:tc>
          <w:tcPr>
            <w:tcW w:w="382" w:type="pct"/>
            <w:tcBorders>
              <w:top w:val="nil"/>
              <w:left w:val="nil"/>
              <w:bottom w:val="single" w:sz="8" w:space="0" w:color="auto"/>
              <w:right w:val="single" w:sz="8" w:space="0" w:color="auto"/>
            </w:tcBorders>
            <w:vAlign w:val="center"/>
          </w:tcPr>
          <w:p w:rsidR="00770046" w:rsidRPr="00BE529C" w:rsidRDefault="00770046" w:rsidP="00BE529C">
            <w:pPr>
              <w:spacing w:after="0" w:line="240" w:lineRule="auto"/>
              <w:jc w:val="center"/>
              <w:rPr>
                <w:rFonts w:ascii="Times New Roman" w:hAnsi="Times New Roman"/>
                <w:i/>
                <w:iCs/>
                <w:color w:val="000000"/>
                <w:sz w:val="20"/>
                <w:szCs w:val="20"/>
                <w:lang w:eastAsia="lv-LV"/>
              </w:rPr>
            </w:pPr>
            <w:r w:rsidRPr="00BE529C">
              <w:rPr>
                <w:rFonts w:ascii="Times New Roman" w:hAnsi="Times New Roman"/>
                <w:i/>
                <w:iCs/>
                <w:color w:val="000000"/>
                <w:sz w:val="20"/>
                <w:szCs w:val="20"/>
                <w:lang w:eastAsia="lv-LV"/>
              </w:rPr>
              <w:t>2</w:t>
            </w:r>
          </w:p>
        </w:tc>
        <w:tc>
          <w:tcPr>
            <w:tcW w:w="762" w:type="pct"/>
            <w:tcBorders>
              <w:top w:val="nil"/>
              <w:left w:val="nil"/>
              <w:bottom w:val="single" w:sz="8" w:space="0" w:color="auto"/>
              <w:right w:val="single" w:sz="8" w:space="0" w:color="auto"/>
            </w:tcBorders>
            <w:vAlign w:val="center"/>
          </w:tcPr>
          <w:p w:rsidR="00770046" w:rsidRPr="00BE529C" w:rsidRDefault="00770046" w:rsidP="00BE529C">
            <w:pPr>
              <w:spacing w:after="0" w:line="240" w:lineRule="auto"/>
              <w:jc w:val="center"/>
              <w:rPr>
                <w:rFonts w:ascii="Times New Roman" w:hAnsi="Times New Roman"/>
                <w:i/>
                <w:iCs/>
                <w:color w:val="000000"/>
                <w:sz w:val="20"/>
                <w:szCs w:val="20"/>
                <w:lang w:eastAsia="lv-LV"/>
              </w:rPr>
            </w:pPr>
            <w:r w:rsidRPr="00BE529C">
              <w:rPr>
                <w:rFonts w:ascii="Times New Roman" w:hAnsi="Times New Roman"/>
                <w:i/>
                <w:iCs/>
                <w:color w:val="000000"/>
                <w:sz w:val="20"/>
                <w:szCs w:val="20"/>
                <w:lang w:eastAsia="lv-LV"/>
              </w:rPr>
              <w:t>3</w:t>
            </w:r>
          </w:p>
        </w:tc>
        <w:tc>
          <w:tcPr>
            <w:tcW w:w="1753" w:type="pct"/>
            <w:tcBorders>
              <w:top w:val="nil"/>
              <w:left w:val="nil"/>
              <w:bottom w:val="single" w:sz="8" w:space="0" w:color="auto"/>
              <w:right w:val="single" w:sz="8" w:space="0" w:color="auto"/>
            </w:tcBorders>
            <w:vAlign w:val="center"/>
          </w:tcPr>
          <w:p w:rsidR="00770046" w:rsidRPr="00BE529C" w:rsidRDefault="00770046" w:rsidP="00BE529C">
            <w:pPr>
              <w:spacing w:after="0" w:line="240" w:lineRule="auto"/>
              <w:jc w:val="center"/>
              <w:rPr>
                <w:rFonts w:ascii="Times New Roman" w:hAnsi="Times New Roman"/>
                <w:i/>
                <w:iCs/>
                <w:color w:val="000000"/>
                <w:sz w:val="20"/>
                <w:szCs w:val="20"/>
                <w:lang w:eastAsia="lv-LV"/>
              </w:rPr>
            </w:pPr>
            <w:r w:rsidRPr="00BE529C">
              <w:rPr>
                <w:rFonts w:ascii="Times New Roman" w:hAnsi="Times New Roman"/>
                <w:i/>
                <w:iCs/>
                <w:color w:val="000000"/>
                <w:sz w:val="20"/>
                <w:szCs w:val="20"/>
                <w:lang w:eastAsia="lv-LV"/>
              </w:rPr>
              <w:t>4</w:t>
            </w:r>
          </w:p>
        </w:tc>
        <w:tc>
          <w:tcPr>
            <w:tcW w:w="534" w:type="pct"/>
            <w:tcBorders>
              <w:top w:val="nil"/>
              <w:left w:val="nil"/>
              <w:bottom w:val="single" w:sz="8" w:space="0" w:color="auto"/>
              <w:right w:val="single" w:sz="8" w:space="0" w:color="auto"/>
            </w:tcBorders>
            <w:vAlign w:val="center"/>
          </w:tcPr>
          <w:p w:rsidR="00770046" w:rsidRPr="00BE529C" w:rsidRDefault="00770046" w:rsidP="00BE529C">
            <w:pPr>
              <w:spacing w:after="0" w:line="240" w:lineRule="auto"/>
              <w:jc w:val="center"/>
              <w:rPr>
                <w:rFonts w:ascii="Times New Roman" w:hAnsi="Times New Roman"/>
                <w:i/>
                <w:iCs/>
                <w:color w:val="000000"/>
                <w:sz w:val="20"/>
                <w:szCs w:val="20"/>
                <w:lang w:eastAsia="lv-LV"/>
              </w:rPr>
            </w:pPr>
            <w:r w:rsidRPr="00BE529C">
              <w:rPr>
                <w:rFonts w:ascii="Times New Roman" w:hAnsi="Times New Roman"/>
                <w:i/>
                <w:iCs/>
                <w:color w:val="000000"/>
                <w:sz w:val="20"/>
                <w:szCs w:val="20"/>
                <w:lang w:eastAsia="lv-LV"/>
              </w:rPr>
              <w:t>5</w:t>
            </w:r>
          </w:p>
        </w:tc>
        <w:tc>
          <w:tcPr>
            <w:tcW w:w="610" w:type="pct"/>
            <w:tcBorders>
              <w:top w:val="nil"/>
              <w:left w:val="nil"/>
              <w:bottom w:val="single" w:sz="8" w:space="0" w:color="auto"/>
              <w:right w:val="single" w:sz="8" w:space="0" w:color="auto"/>
            </w:tcBorders>
            <w:vAlign w:val="center"/>
          </w:tcPr>
          <w:p w:rsidR="00770046" w:rsidRPr="00BE529C" w:rsidRDefault="00770046" w:rsidP="00BE529C">
            <w:pPr>
              <w:spacing w:after="0" w:line="240" w:lineRule="auto"/>
              <w:jc w:val="center"/>
              <w:rPr>
                <w:rFonts w:ascii="Times New Roman" w:hAnsi="Times New Roman"/>
                <w:i/>
                <w:iCs/>
                <w:color w:val="000000"/>
                <w:sz w:val="20"/>
                <w:szCs w:val="20"/>
                <w:lang w:eastAsia="lv-LV"/>
              </w:rPr>
            </w:pPr>
            <w:r w:rsidRPr="00BE529C">
              <w:rPr>
                <w:rFonts w:ascii="Times New Roman" w:hAnsi="Times New Roman"/>
                <w:i/>
                <w:iCs/>
                <w:color w:val="000000"/>
                <w:sz w:val="20"/>
                <w:szCs w:val="20"/>
                <w:lang w:eastAsia="lv-LV"/>
              </w:rPr>
              <w:t>6</w:t>
            </w:r>
          </w:p>
        </w:tc>
        <w:tc>
          <w:tcPr>
            <w:tcW w:w="578" w:type="pct"/>
            <w:tcBorders>
              <w:top w:val="nil"/>
              <w:left w:val="nil"/>
              <w:bottom w:val="single" w:sz="8" w:space="0" w:color="auto"/>
              <w:right w:val="single" w:sz="8" w:space="0" w:color="auto"/>
            </w:tcBorders>
            <w:vAlign w:val="center"/>
          </w:tcPr>
          <w:p w:rsidR="00770046" w:rsidRPr="00BE529C" w:rsidRDefault="00770046" w:rsidP="00BE529C">
            <w:pPr>
              <w:spacing w:after="0" w:line="240" w:lineRule="auto"/>
              <w:jc w:val="center"/>
              <w:rPr>
                <w:rFonts w:ascii="Times New Roman" w:hAnsi="Times New Roman"/>
                <w:i/>
                <w:iCs/>
                <w:color w:val="000000"/>
                <w:sz w:val="20"/>
                <w:szCs w:val="20"/>
                <w:lang w:eastAsia="lv-LV"/>
              </w:rPr>
            </w:pPr>
            <w:r w:rsidRPr="00BE529C">
              <w:rPr>
                <w:rFonts w:ascii="Times New Roman" w:hAnsi="Times New Roman"/>
                <w:i/>
                <w:iCs/>
                <w:color w:val="000000"/>
                <w:sz w:val="20"/>
                <w:szCs w:val="20"/>
                <w:lang w:eastAsia="lv-LV"/>
              </w:rPr>
              <w:t>7</w:t>
            </w:r>
          </w:p>
        </w:tc>
      </w:tr>
      <w:tr w:rsidR="00770046" w:rsidRPr="00085B6F" w:rsidTr="00BE529C">
        <w:trPr>
          <w:trHeight w:val="345"/>
        </w:trPr>
        <w:tc>
          <w:tcPr>
            <w:tcW w:w="381" w:type="pct"/>
            <w:vMerge w:val="restart"/>
            <w:tcBorders>
              <w:top w:val="nil"/>
              <w:left w:val="single" w:sz="8" w:space="0" w:color="auto"/>
              <w:bottom w:val="single" w:sz="8" w:space="0" w:color="000000"/>
              <w:right w:val="single" w:sz="8" w:space="0" w:color="auto"/>
            </w:tcBorders>
            <w:shd w:val="clear" w:color="000000" w:fill="FFFF99"/>
            <w:vAlign w:val="center"/>
          </w:tcPr>
          <w:p w:rsidR="00770046" w:rsidRPr="00BE529C" w:rsidRDefault="00770046" w:rsidP="00BE529C">
            <w:pPr>
              <w:spacing w:after="0" w:line="240" w:lineRule="auto"/>
              <w:jc w:val="center"/>
              <w:rPr>
                <w:rFonts w:ascii="Times New Roman" w:hAnsi="Times New Roman"/>
                <w:b/>
                <w:bCs/>
                <w:color w:val="000000"/>
                <w:sz w:val="20"/>
                <w:szCs w:val="20"/>
                <w:lang w:eastAsia="lv-LV"/>
              </w:rPr>
            </w:pPr>
            <w:r w:rsidRPr="00BE529C">
              <w:rPr>
                <w:rFonts w:ascii="Times New Roman" w:hAnsi="Times New Roman"/>
                <w:b/>
                <w:bCs/>
                <w:color w:val="000000"/>
                <w:sz w:val="20"/>
                <w:szCs w:val="20"/>
                <w:lang w:eastAsia="lv-LV"/>
              </w:rPr>
              <w:t>1</w:t>
            </w:r>
          </w:p>
        </w:tc>
        <w:tc>
          <w:tcPr>
            <w:tcW w:w="1144" w:type="pct"/>
            <w:gridSpan w:val="2"/>
            <w:vMerge w:val="restart"/>
            <w:tcBorders>
              <w:top w:val="single" w:sz="8" w:space="0" w:color="auto"/>
              <w:left w:val="single" w:sz="8" w:space="0" w:color="auto"/>
              <w:bottom w:val="single" w:sz="8" w:space="0" w:color="000000"/>
              <w:right w:val="nil"/>
            </w:tcBorders>
            <w:shd w:val="clear" w:color="000000" w:fill="FFFF99"/>
            <w:noWrap/>
            <w:vAlign w:val="center"/>
          </w:tcPr>
          <w:p w:rsidR="00770046" w:rsidRPr="00BE529C" w:rsidRDefault="00770046" w:rsidP="00BE529C">
            <w:pPr>
              <w:spacing w:after="0" w:line="240" w:lineRule="auto"/>
              <w:jc w:val="center"/>
              <w:rPr>
                <w:rFonts w:ascii="Times New Roman" w:hAnsi="Times New Roman"/>
                <w:b/>
                <w:bCs/>
                <w:color w:val="000000"/>
                <w:sz w:val="20"/>
                <w:szCs w:val="20"/>
                <w:lang w:eastAsia="lv-LV"/>
              </w:rPr>
            </w:pPr>
            <w:proofErr w:type="gramStart"/>
            <w:r w:rsidRPr="00BE529C">
              <w:rPr>
                <w:rFonts w:ascii="Times New Roman" w:hAnsi="Times New Roman"/>
                <w:b/>
                <w:bCs/>
                <w:color w:val="000000"/>
                <w:sz w:val="20"/>
                <w:szCs w:val="20"/>
                <w:lang w:eastAsia="lv-LV"/>
              </w:rPr>
              <w:t>2018.gadā</w:t>
            </w:r>
            <w:proofErr w:type="gramEnd"/>
          </w:p>
        </w:tc>
        <w:tc>
          <w:tcPr>
            <w:tcW w:w="1753" w:type="pct"/>
            <w:tcBorders>
              <w:top w:val="single" w:sz="4" w:space="0" w:color="auto"/>
              <w:left w:val="single" w:sz="4" w:space="0" w:color="auto"/>
              <w:bottom w:val="single" w:sz="4" w:space="0" w:color="auto"/>
              <w:right w:val="single" w:sz="4" w:space="0" w:color="auto"/>
            </w:tcBorders>
            <w:shd w:val="clear" w:color="000000" w:fill="FFFF99"/>
            <w:noWrap/>
            <w:vAlign w:val="center"/>
          </w:tcPr>
          <w:p w:rsidR="00770046" w:rsidRPr="00BE529C" w:rsidRDefault="00770046" w:rsidP="00BE529C">
            <w:pPr>
              <w:spacing w:after="0" w:line="240" w:lineRule="auto"/>
              <w:jc w:val="center"/>
              <w:rPr>
                <w:rFonts w:ascii="Times New Roman" w:hAnsi="Times New Roman"/>
                <w:b/>
                <w:bCs/>
                <w:color w:val="000000"/>
                <w:sz w:val="20"/>
                <w:szCs w:val="20"/>
                <w:lang w:eastAsia="lv-LV"/>
              </w:rPr>
            </w:pPr>
            <w:r w:rsidRPr="00BE529C">
              <w:rPr>
                <w:rFonts w:ascii="Times New Roman" w:hAnsi="Times New Roman"/>
                <w:b/>
                <w:bCs/>
                <w:color w:val="000000"/>
                <w:sz w:val="20"/>
                <w:szCs w:val="20"/>
                <w:lang w:eastAsia="lv-LV"/>
              </w:rPr>
              <w:t>Izdevumi kopā</w:t>
            </w:r>
          </w:p>
        </w:tc>
        <w:tc>
          <w:tcPr>
            <w:tcW w:w="534" w:type="pct"/>
            <w:tcBorders>
              <w:top w:val="nil"/>
              <w:left w:val="nil"/>
              <w:bottom w:val="single" w:sz="8" w:space="0" w:color="auto"/>
              <w:right w:val="single" w:sz="8" w:space="0" w:color="auto"/>
            </w:tcBorders>
            <w:shd w:val="clear" w:color="000000" w:fill="FFFFFF"/>
            <w:noWrap/>
            <w:vAlign w:val="center"/>
          </w:tcPr>
          <w:p w:rsidR="00770046" w:rsidRPr="00BE529C" w:rsidRDefault="00770046" w:rsidP="00BE529C">
            <w:pPr>
              <w:spacing w:after="0" w:line="240" w:lineRule="auto"/>
              <w:jc w:val="center"/>
              <w:rPr>
                <w:rFonts w:ascii="Times New Roman" w:hAnsi="Times New Roman"/>
                <w:b/>
                <w:bCs/>
                <w:color w:val="000000"/>
                <w:sz w:val="20"/>
                <w:szCs w:val="20"/>
                <w:lang w:eastAsia="lv-LV"/>
              </w:rPr>
            </w:pPr>
            <w:r w:rsidRPr="00BE529C">
              <w:rPr>
                <w:rFonts w:ascii="Times New Roman" w:hAnsi="Times New Roman"/>
                <w:b/>
                <w:bCs/>
                <w:color w:val="000000"/>
                <w:sz w:val="20"/>
                <w:szCs w:val="20"/>
                <w:lang w:eastAsia="lv-LV"/>
              </w:rPr>
              <w:t> </w:t>
            </w:r>
          </w:p>
        </w:tc>
        <w:tc>
          <w:tcPr>
            <w:tcW w:w="610" w:type="pct"/>
            <w:tcBorders>
              <w:top w:val="nil"/>
              <w:left w:val="nil"/>
              <w:bottom w:val="single" w:sz="8" w:space="0" w:color="auto"/>
              <w:right w:val="single" w:sz="8" w:space="0" w:color="auto"/>
            </w:tcBorders>
            <w:shd w:val="clear" w:color="000000" w:fill="FFFFFF"/>
            <w:vAlign w:val="center"/>
          </w:tcPr>
          <w:p w:rsidR="00770046" w:rsidRPr="00BE529C" w:rsidRDefault="00770046" w:rsidP="00BE529C">
            <w:pPr>
              <w:spacing w:after="0" w:line="240" w:lineRule="auto"/>
              <w:jc w:val="center"/>
              <w:rPr>
                <w:rFonts w:ascii="Times New Roman" w:hAnsi="Times New Roman"/>
                <w:b/>
                <w:bCs/>
                <w:sz w:val="20"/>
                <w:szCs w:val="20"/>
                <w:lang w:eastAsia="lv-LV"/>
              </w:rPr>
            </w:pPr>
            <w:r w:rsidRPr="00BE529C">
              <w:rPr>
                <w:rFonts w:ascii="Times New Roman" w:hAnsi="Times New Roman"/>
                <w:b/>
                <w:bCs/>
                <w:sz w:val="20"/>
                <w:szCs w:val="20"/>
                <w:lang w:eastAsia="lv-LV"/>
              </w:rPr>
              <w:t>5 675 244</w:t>
            </w:r>
          </w:p>
        </w:tc>
        <w:tc>
          <w:tcPr>
            <w:tcW w:w="578" w:type="pct"/>
            <w:tcBorders>
              <w:top w:val="nil"/>
              <w:left w:val="nil"/>
              <w:bottom w:val="single" w:sz="8" w:space="0" w:color="auto"/>
              <w:right w:val="single" w:sz="8" w:space="0" w:color="auto"/>
            </w:tcBorders>
            <w:shd w:val="clear" w:color="000000" w:fill="FFFFFF"/>
            <w:vAlign w:val="center"/>
          </w:tcPr>
          <w:p w:rsidR="00770046" w:rsidRPr="00BE529C" w:rsidRDefault="00770046" w:rsidP="00BE529C">
            <w:pPr>
              <w:spacing w:after="0" w:line="240" w:lineRule="auto"/>
              <w:jc w:val="center"/>
              <w:rPr>
                <w:rFonts w:ascii="Times New Roman" w:hAnsi="Times New Roman"/>
                <w:b/>
                <w:bCs/>
                <w:sz w:val="20"/>
                <w:szCs w:val="20"/>
                <w:lang w:eastAsia="lv-LV"/>
              </w:rPr>
            </w:pPr>
            <w:r w:rsidRPr="00BE529C">
              <w:rPr>
                <w:rFonts w:ascii="Times New Roman" w:hAnsi="Times New Roman"/>
                <w:b/>
                <w:bCs/>
                <w:sz w:val="20"/>
                <w:szCs w:val="20"/>
                <w:lang w:eastAsia="lv-LV"/>
              </w:rPr>
              <w:t>5 675 244</w:t>
            </w:r>
          </w:p>
        </w:tc>
      </w:tr>
      <w:tr w:rsidR="00770046" w:rsidRPr="00085B6F" w:rsidTr="00BE529C">
        <w:trPr>
          <w:trHeight w:val="794"/>
        </w:trPr>
        <w:tc>
          <w:tcPr>
            <w:tcW w:w="381" w:type="pct"/>
            <w:vMerge/>
            <w:tcBorders>
              <w:top w:val="nil"/>
              <w:left w:val="single" w:sz="8" w:space="0" w:color="auto"/>
              <w:bottom w:val="single" w:sz="8" w:space="0" w:color="000000"/>
              <w:right w:val="single" w:sz="8" w:space="0" w:color="auto"/>
            </w:tcBorders>
            <w:vAlign w:val="center"/>
          </w:tcPr>
          <w:p w:rsidR="00770046" w:rsidRPr="00BE529C" w:rsidRDefault="00770046" w:rsidP="00BE529C">
            <w:pPr>
              <w:spacing w:after="0" w:line="240" w:lineRule="auto"/>
              <w:rPr>
                <w:rFonts w:ascii="Times New Roman" w:hAnsi="Times New Roman"/>
                <w:b/>
                <w:bCs/>
                <w:color w:val="000000"/>
                <w:sz w:val="20"/>
                <w:szCs w:val="20"/>
                <w:lang w:eastAsia="lv-LV"/>
              </w:rPr>
            </w:pPr>
          </w:p>
        </w:tc>
        <w:tc>
          <w:tcPr>
            <w:tcW w:w="1144" w:type="pct"/>
            <w:gridSpan w:val="2"/>
            <w:vMerge/>
            <w:tcBorders>
              <w:top w:val="single" w:sz="8" w:space="0" w:color="auto"/>
              <w:left w:val="single" w:sz="8" w:space="0" w:color="auto"/>
              <w:bottom w:val="single" w:sz="8" w:space="0" w:color="000000"/>
              <w:right w:val="nil"/>
            </w:tcBorders>
            <w:vAlign w:val="center"/>
          </w:tcPr>
          <w:p w:rsidR="00770046" w:rsidRPr="00BE529C" w:rsidRDefault="00770046" w:rsidP="00BE529C">
            <w:pPr>
              <w:spacing w:after="0" w:line="240" w:lineRule="auto"/>
              <w:rPr>
                <w:rFonts w:ascii="Times New Roman" w:hAnsi="Times New Roman"/>
                <w:b/>
                <w:bCs/>
                <w:color w:val="000000"/>
                <w:sz w:val="20"/>
                <w:szCs w:val="20"/>
                <w:lang w:eastAsia="lv-LV"/>
              </w:rPr>
            </w:pPr>
          </w:p>
        </w:tc>
        <w:tc>
          <w:tcPr>
            <w:tcW w:w="1753" w:type="pct"/>
            <w:tcBorders>
              <w:top w:val="nil"/>
              <w:left w:val="single" w:sz="4" w:space="0" w:color="auto"/>
              <w:bottom w:val="single" w:sz="4" w:space="0" w:color="auto"/>
              <w:right w:val="single" w:sz="4" w:space="0" w:color="auto"/>
            </w:tcBorders>
            <w:shd w:val="clear" w:color="000000" w:fill="FFFF99"/>
            <w:vAlign w:val="center"/>
          </w:tcPr>
          <w:p w:rsidR="00770046" w:rsidRPr="00BE529C" w:rsidRDefault="00770046" w:rsidP="00BE529C">
            <w:pPr>
              <w:spacing w:after="0" w:line="240" w:lineRule="auto"/>
              <w:jc w:val="center"/>
              <w:rPr>
                <w:rFonts w:ascii="Times New Roman" w:hAnsi="Times New Roman"/>
                <w:b/>
                <w:bCs/>
                <w:color w:val="000000"/>
                <w:sz w:val="20"/>
                <w:szCs w:val="20"/>
                <w:lang w:eastAsia="lv-LV"/>
              </w:rPr>
            </w:pPr>
            <w:r w:rsidRPr="00BE529C">
              <w:rPr>
                <w:rFonts w:ascii="Times New Roman" w:hAnsi="Times New Roman"/>
                <w:b/>
                <w:bCs/>
                <w:color w:val="000000"/>
                <w:sz w:val="20"/>
                <w:szCs w:val="20"/>
                <w:lang w:eastAsia="lv-LV"/>
              </w:rPr>
              <w:t xml:space="preserve"> Izdevumi Iekšlietu ministrijas budžeta programmai 11.01.00 „Pilsonības un migrācijas lietu pārvalde”</w:t>
            </w:r>
          </w:p>
        </w:tc>
        <w:tc>
          <w:tcPr>
            <w:tcW w:w="534" w:type="pct"/>
            <w:tcBorders>
              <w:top w:val="nil"/>
              <w:left w:val="nil"/>
              <w:bottom w:val="single" w:sz="8" w:space="0" w:color="auto"/>
              <w:right w:val="single" w:sz="8" w:space="0" w:color="auto"/>
            </w:tcBorders>
            <w:shd w:val="clear" w:color="000000" w:fill="FFFFFF"/>
            <w:noWrap/>
            <w:vAlign w:val="center"/>
          </w:tcPr>
          <w:p w:rsidR="00770046" w:rsidRPr="00BE529C" w:rsidRDefault="00770046" w:rsidP="00BE529C">
            <w:pPr>
              <w:spacing w:after="0" w:line="240" w:lineRule="auto"/>
              <w:jc w:val="center"/>
              <w:rPr>
                <w:rFonts w:ascii="Times New Roman" w:hAnsi="Times New Roman"/>
                <w:b/>
                <w:bCs/>
                <w:color w:val="000000"/>
                <w:sz w:val="20"/>
                <w:szCs w:val="20"/>
                <w:lang w:eastAsia="lv-LV"/>
              </w:rPr>
            </w:pPr>
            <w:r w:rsidRPr="00BE529C">
              <w:rPr>
                <w:rFonts w:ascii="Times New Roman" w:hAnsi="Times New Roman"/>
                <w:b/>
                <w:bCs/>
                <w:color w:val="000000"/>
                <w:sz w:val="20"/>
                <w:szCs w:val="20"/>
                <w:lang w:eastAsia="lv-LV"/>
              </w:rPr>
              <w:t> </w:t>
            </w:r>
          </w:p>
        </w:tc>
        <w:tc>
          <w:tcPr>
            <w:tcW w:w="610" w:type="pct"/>
            <w:tcBorders>
              <w:top w:val="nil"/>
              <w:left w:val="nil"/>
              <w:bottom w:val="single" w:sz="8" w:space="0" w:color="auto"/>
              <w:right w:val="single" w:sz="8" w:space="0" w:color="auto"/>
            </w:tcBorders>
            <w:shd w:val="clear" w:color="000000" w:fill="FFFFFF"/>
            <w:vAlign w:val="center"/>
          </w:tcPr>
          <w:p w:rsidR="00770046" w:rsidRPr="00BE529C" w:rsidRDefault="00770046" w:rsidP="00BE529C">
            <w:pPr>
              <w:spacing w:after="0" w:line="240" w:lineRule="auto"/>
              <w:jc w:val="center"/>
              <w:rPr>
                <w:rFonts w:ascii="Times New Roman" w:hAnsi="Times New Roman"/>
                <w:b/>
                <w:bCs/>
                <w:sz w:val="20"/>
                <w:szCs w:val="20"/>
                <w:lang w:eastAsia="lv-LV"/>
              </w:rPr>
            </w:pPr>
            <w:r w:rsidRPr="00BE529C">
              <w:rPr>
                <w:rFonts w:ascii="Times New Roman" w:hAnsi="Times New Roman"/>
                <w:b/>
                <w:bCs/>
                <w:sz w:val="20"/>
                <w:szCs w:val="20"/>
                <w:lang w:eastAsia="lv-LV"/>
              </w:rPr>
              <w:t>5 516 281</w:t>
            </w:r>
          </w:p>
        </w:tc>
        <w:tc>
          <w:tcPr>
            <w:tcW w:w="578" w:type="pct"/>
            <w:tcBorders>
              <w:top w:val="nil"/>
              <w:left w:val="nil"/>
              <w:bottom w:val="single" w:sz="8" w:space="0" w:color="auto"/>
              <w:right w:val="single" w:sz="8" w:space="0" w:color="auto"/>
            </w:tcBorders>
            <w:shd w:val="clear" w:color="000000" w:fill="FFFFFF"/>
            <w:vAlign w:val="center"/>
          </w:tcPr>
          <w:p w:rsidR="00770046" w:rsidRPr="00BE529C" w:rsidRDefault="00770046" w:rsidP="00BE529C">
            <w:pPr>
              <w:spacing w:after="0" w:line="240" w:lineRule="auto"/>
              <w:jc w:val="center"/>
              <w:rPr>
                <w:rFonts w:ascii="Times New Roman" w:hAnsi="Times New Roman"/>
                <w:b/>
                <w:bCs/>
                <w:sz w:val="20"/>
                <w:szCs w:val="20"/>
                <w:lang w:eastAsia="lv-LV"/>
              </w:rPr>
            </w:pPr>
            <w:r w:rsidRPr="00BE529C">
              <w:rPr>
                <w:rFonts w:ascii="Times New Roman" w:hAnsi="Times New Roman"/>
                <w:b/>
                <w:bCs/>
                <w:sz w:val="20"/>
                <w:szCs w:val="20"/>
                <w:lang w:eastAsia="lv-LV"/>
              </w:rPr>
              <w:t>5 516 281</w:t>
            </w:r>
          </w:p>
        </w:tc>
      </w:tr>
      <w:tr w:rsidR="00770046" w:rsidRPr="00085B6F" w:rsidTr="00BE529C">
        <w:trPr>
          <w:trHeight w:val="330"/>
        </w:trPr>
        <w:tc>
          <w:tcPr>
            <w:tcW w:w="381" w:type="pct"/>
            <w:tcBorders>
              <w:top w:val="nil"/>
              <w:left w:val="single" w:sz="8" w:space="0" w:color="auto"/>
              <w:bottom w:val="single" w:sz="8" w:space="0" w:color="auto"/>
              <w:right w:val="single" w:sz="8" w:space="0" w:color="auto"/>
            </w:tcBorders>
            <w:noWrap/>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 </w:t>
            </w:r>
          </w:p>
        </w:tc>
        <w:tc>
          <w:tcPr>
            <w:tcW w:w="382" w:type="pct"/>
            <w:tcBorders>
              <w:top w:val="nil"/>
              <w:left w:val="nil"/>
              <w:bottom w:val="single" w:sz="8" w:space="0" w:color="auto"/>
              <w:right w:val="single" w:sz="8" w:space="0" w:color="auto"/>
            </w:tcBorders>
            <w:noWrap/>
            <w:vAlign w:val="center"/>
          </w:tcPr>
          <w:p w:rsidR="00770046" w:rsidRPr="00BE529C" w:rsidRDefault="00770046" w:rsidP="00BE529C">
            <w:pPr>
              <w:spacing w:after="0" w:line="240" w:lineRule="auto"/>
              <w:jc w:val="center"/>
              <w:rPr>
                <w:rFonts w:ascii="Times New Roman" w:hAnsi="Times New Roman"/>
                <w:b/>
                <w:bCs/>
                <w:color w:val="000000"/>
                <w:sz w:val="20"/>
                <w:szCs w:val="20"/>
                <w:lang w:eastAsia="lv-LV"/>
              </w:rPr>
            </w:pPr>
            <w:r w:rsidRPr="00BE529C">
              <w:rPr>
                <w:rFonts w:ascii="Times New Roman" w:hAnsi="Times New Roman"/>
                <w:b/>
                <w:bCs/>
                <w:color w:val="000000"/>
                <w:sz w:val="20"/>
                <w:szCs w:val="20"/>
                <w:lang w:eastAsia="lv-LV"/>
              </w:rPr>
              <w:t>2000</w:t>
            </w:r>
          </w:p>
        </w:tc>
        <w:tc>
          <w:tcPr>
            <w:tcW w:w="762" w:type="pct"/>
            <w:tcBorders>
              <w:top w:val="nil"/>
              <w:left w:val="nil"/>
              <w:bottom w:val="single" w:sz="8" w:space="0" w:color="auto"/>
              <w:right w:val="single" w:sz="8" w:space="0" w:color="auto"/>
            </w:tcBorders>
            <w:vAlign w:val="center"/>
          </w:tcPr>
          <w:p w:rsidR="00770046" w:rsidRPr="00BE529C" w:rsidRDefault="00770046" w:rsidP="00BE529C">
            <w:pPr>
              <w:spacing w:after="0" w:line="240" w:lineRule="auto"/>
              <w:rPr>
                <w:rFonts w:ascii="Times New Roman" w:hAnsi="Times New Roman"/>
                <w:b/>
                <w:bCs/>
                <w:color w:val="000000"/>
                <w:sz w:val="20"/>
                <w:szCs w:val="20"/>
                <w:lang w:eastAsia="lv-LV"/>
              </w:rPr>
            </w:pPr>
            <w:r w:rsidRPr="00BE529C">
              <w:rPr>
                <w:rFonts w:ascii="Times New Roman" w:hAnsi="Times New Roman"/>
                <w:b/>
                <w:bCs/>
                <w:color w:val="000000"/>
                <w:sz w:val="20"/>
                <w:szCs w:val="20"/>
                <w:lang w:eastAsia="lv-LV"/>
              </w:rPr>
              <w:t>Preces un pakalpojumi</w:t>
            </w:r>
          </w:p>
        </w:tc>
        <w:tc>
          <w:tcPr>
            <w:tcW w:w="1753" w:type="pct"/>
            <w:tcBorders>
              <w:top w:val="nil"/>
              <w:left w:val="nil"/>
              <w:bottom w:val="single" w:sz="8" w:space="0" w:color="auto"/>
              <w:right w:val="single" w:sz="8" w:space="0" w:color="auto"/>
            </w:tcBorders>
            <w:vAlign w:val="center"/>
          </w:tcPr>
          <w:p w:rsidR="00770046" w:rsidRPr="00BE529C" w:rsidRDefault="00770046" w:rsidP="00BE529C">
            <w:pPr>
              <w:spacing w:after="0" w:line="240" w:lineRule="auto"/>
              <w:rPr>
                <w:rFonts w:ascii="Times New Roman" w:hAnsi="Times New Roman"/>
                <w:b/>
                <w:bCs/>
                <w:color w:val="000000"/>
                <w:sz w:val="20"/>
                <w:szCs w:val="20"/>
                <w:lang w:eastAsia="lv-LV"/>
              </w:rPr>
            </w:pPr>
            <w:r w:rsidRPr="00BE529C">
              <w:rPr>
                <w:rFonts w:ascii="Times New Roman" w:hAnsi="Times New Roman"/>
                <w:b/>
                <w:bCs/>
                <w:color w:val="000000"/>
                <w:sz w:val="20"/>
                <w:szCs w:val="20"/>
                <w:lang w:eastAsia="lv-LV"/>
              </w:rPr>
              <w:t> </w:t>
            </w:r>
          </w:p>
        </w:tc>
        <w:tc>
          <w:tcPr>
            <w:tcW w:w="534" w:type="pct"/>
            <w:tcBorders>
              <w:top w:val="nil"/>
              <w:left w:val="nil"/>
              <w:bottom w:val="single" w:sz="8" w:space="0" w:color="auto"/>
              <w:right w:val="single" w:sz="8" w:space="0" w:color="auto"/>
            </w:tcBorders>
            <w:vAlign w:val="center"/>
          </w:tcPr>
          <w:p w:rsidR="00770046" w:rsidRPr="00BE529C" w:rsidRDefault="00770046" w:rsidP="00BE529C">
            <w:pPr>
              <w:spacing w:after="0" w:line="240" w:lineRule="auto"/>
              <w:jc w:val="center"/>
              <w:rPr>
                <w:rFonts w:ascii="Times New Roman" w:hAnsi="Times New Roman"/>
                <w:b/>
                <w:bCs/>
                <w:color w:val="000000"/>
                <w:sz w:val="20"/>
                <w:szCs w:val="20"/>
                <w:lang w:eastAsia="lv-LV"/>
              </w:rPr>
            </w:pPr>
            <w:r w:rsidRPr="00BE529C">
              <w:rPr>
                <w:rFonts w:ascii="Times New Roman" w:hAnsi="Times New Roman"/>
                <w:b/>
                <w:bCs/>
                <w:color w:val="000000"/>
                <w:sz w:val="20"/>
                <w:szCs w:val="20"/>
                <w:lang w:eastAsia="lv-LV"/>
              </w:rPr>
              <w:t>0</w:t>
            </w:r>
          </w:p>
        </w:tc>
        <w:tc>
          <w:tcPr>
            <w:tcW w:w="610" w:type="pct"/>
            <w:tcBorders>
              <w:top w:val="nil"/>
              <w:left w:val="nil"/>
              <w:bottom w:val="single" w:sz="8" w:space="0" w:color="auto"/>
              <w:right w:val="single" w:sz="8" w:space="0" w:color="auto"/>
            </w:tcBorders>
            <w:vAlign w:val="center"/>
          </w:tcPr>
          <w:p w:rsidR="00770046" w:rsidRPr="00BE529C" w:rsidRDefault="00770046" w:rsidP="00BE529C">
            <w:pPr>
              <w:spacing w:after="0" w:line="240" w:lineRule="auto"/>
              <w:jc w:val="center"/>
              <w:rPr>
                <w:rFonts w:ascii="Times New Roman" w:hAnsi="Times New Roman"/>
                <w:b/>
                <w:bCs/>
                <w:color w:val="000000"/>
                <w:sz w:val="20"/>
                <w:szCs w:val="20"/>
                <w:lang w:eastAsia="lv-LV"/>
              </w:rPr>
            </w:pPr>
            <w:r w:rsidRPr="00BE529C">
              <w:rPr>
                <w:rFonts w:ascii="Times New Roman" w:hAnsi="Times New Roman"/>
                <w:b/>
                <w:bCs/>
                <w:color w:val="000000"/>
                <w:sz w:val="20"/>
                <w:szCs w:val="20"/>
                <w:lang w:eastAsia="lv-LV"/>
              </w:rPr>
              <w:t>5 334 781</w:t>
            </w:r>
          </w:p>
        </w:tc>
        <w:tc>
          <w:tcPr>
            <w:tcW w:w="578" w:type="pct"/>
            <w:tcBorders>
              <w:top w:val="nil"/>
              <w:left w:val="nil"/>
              <w:bottom w:val="single" w:sz="8" w:space="0" w:color="auto"/>
              <w:right w:val="single" w:sz="8" w:space="0" w:color="auto"/>
            </w:tcBorders>
            <w:vAlign w:val="center"/>
          </w:tcPr>
          <w:p w:rsidR="00770046" w:rsidRPr="00BE529C" w:rsidRDefault="00770046" w:rsidP="00BE529C">
            <w:pPr>
              <w:spacing w:after="0" w:line="240" w:lineRule="auto"/>
              <w:jc w:val="center"/>
              <w:rPr>
                <w:rFonts w:ascii="Times New Roman" w:hAnsi="Times New Roman"/>
                <w:b/>
                <w:bCs/>
                <w:color w:val="000000"/>
                <w:sz w:val="20"/>
                <w:szCs w:val="20"/>
                <w:lang w:eastAsia="lv-LV"/>
              </w:rPr>
            </w:pPr>
            <w:r w:rsidRPr="00BE529C">
              <w:rPr>
                <w:rFonts w:ascii="Times New Roman" w:hAnsi="Times New Roman"/>
                <w:b/>
                <w:bCs/>
                <w:color w:val="000000"/>
                <w:sz w:val="20"/>
                <w:szCs w:val="20"/>
                <w:lang w:eastAsia="lv-LV"/>
              </w:rPr>
              <w:t>5 334 781</w:t>
            </w:r>
          </w:p>
        </w:tc>
      </w:tr>
      <w:tr w:rsidR="00770046" w:rsidRPr="00085B6F" w:rsidTr="00BE529C">
        <w:trPr>
          <w:trHeight w:val="330"/>
        </w:trPr>
        <w:tc>
          <w:tcPr>
            <w:tcW w:w="381" w:type="pct"/>
            <w:tcBorders>
              <w:top w:val="nil"/>
              <w:left w:val="single" w:sz="8" w:space="0" w:color="auto"/>
              <w:bottom w:val="single" w:sz="8" w:space="0" w:color="auto"/>
              <w:right w:val="single" w:sz="8" w:space="0" w:color="auto"/>
            </w:tcBorders>
            <w:noWrap/>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 </w:t>
            </w:r>
          </w:p>
        </w:tc>
        <w:tc>
          <w:tcPr>
            <w:tcW w:w="382" w:type="pct"/>
            <w:tcBorders>
              <w:top w:val="nil"/>
              <w:left w:val="nil"/>
              <w:bottom w:val="single" w:sz="8" w:space="0" w:color="auto"/>
              <w:right w:val="single" w:sz="8" w:space="0" w:color="auto"/>
            </w:tcBorders>
            <w:noWrap/>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2200</w:t>
            </w:r>
          </w:p>
        </w:tc>
        <w:tc>
          <w:tcPr>
            <w:tcW w:w="2515" w:type="pct"/>
            <w:gridSpan w:val="2"/>
            <w:tcBorders>
              <w:top w:val="single" w:sz="8" w:space="0" w:color="auto"/>
              <w:left w:val="nil"/>
              <w:bottom w:val="single" w:sz="8" w:space="0" w:color="auto"/>
              <w:right w:val="single" w:sz="8" w:space="0" w:color="000000"/>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r w:rsidRPr="00BE529C">
              <w:rPr>
                <w:rFonts w:ascii="Times New Roman" w:hAnsi="Times New Roman"/>
                <w:color w:val="000000"/>
                <w:sz w:val="20"/>
                <w:szCs w:val="20"/>
                <w:lang w:eastAsia="lv-LV"/>
              </w:rPr>
              <w:t>Pakalpojumi </w:t>
            </w:r>
          </w:p>
        </w:tc>
        <w:tc>
          <w:tcPr>
            <w:tcW w:w="534" w:type="pct"/>
            <w:tcBorders>
              <w:top w:val="nil"/>
              <w:left w:val="nil"/>
              <w:bottom w:val="single" w:sz="8" w:space="0" w:color="auto"/>
              <w:right w:val="single" w:sz="8" w:space="0" w:color="auto"/>
            </w:tcBorders>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0</w:t>
            </w:r>
          </w:p>
        </w:tc>
        <w:tc>
          <w:tcPr>
            <w:tcW w:w="610" w:type="pct"/>
            <w:tcBorders>
              <w:top w:val="nil"/>
              <w:left w:val="nil"/>
              <w:bottom w:val="single" w:sz="8" w:space="0" w:color="auto"/>
              <w:right w:val="single" w:sz="8" w:space="0" w:color="auto"/>
            </w:tcBorders>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1 480 743</w:t>
            </w:r>
          </w:p>
        </w:tc>
        <w:tc>
          <w:tcPr>
            <w:tcW w:w="578" w:type="pct"/>
            <w:tcBorders>
              <w:top w:val="nil"/>
              <w:left w:val="nil"/>
              <w:bottom w:val="single" w:sz="8" w:space="0" w:color="auto"/>
              <w:right w:val="single" w:sz="8" w:space="0" w:color="auto"/>
            </w:tcBorders>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1 480 743</w:t>
            </w:r>
          </w:p>
        </w:tc>
      </w:tr>
      <w:tr w:rsidR="00770046" w:rsidRPr="00085B6F" w:rsidTr="00BE529C">
        <w:trPr>
          <w:trHeight w:val="20"/>
        </w:trPr>
        <w:tc>
          <w:tcPr>
            <w:tcW w:w="381" w:type="pct"/>
            <w:tcBorders>
              <w:top w:val="nil"/>
              <w:left w:val="single" w:sz="8" w:space="0" w:color="auto"/>
              <w:bottom w:val="single" w:sz="8" w:space="0" w:color="auto"/>
              <w:right w:val="single" w:sz="8" w:space="0" w:color="auto"/>
            </w:tcBorders>
            <w:noWrap/>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 </w:t>
            </w:r>
          </w:p>
        </w:tc>
        <w:tc>
          <w:tcPr>
            <w:tcW w:w="382" w:type="pct"/>
            <w:tcBorders>
              <w:top w:val="nil"/>
              <w:left w:val="nil"/>
              <w:bottom w:val="single" w:sz="8" w:space="0" w:color="auto"/>
              <w:right w:val="single" w:sz="8" w:space="0" w:color="auto"/>
            </w:tcBorders>
            <w:noWrap/>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2240</w:t>
            </w:r>
          </w:p>
        </w:tc>
        <w:tc>
          <w:tcPr>
            <w:tcW w:w="2515" w:type="pct"/>
            <w:gridSpan w:val="2"/>
            <w:tcBorders>
              <w:top w:val="single" w:sz="8" w:space="0" w:color="auto"/>
              <w:left w:val="nil"/>
              <w:bottom w:val="single" w:sz="8" w:space="0" w:color="auto"/>
              <w:right w:val="single" w:sz="8" w:space="0" w:color="000000"/>
            </w:tcBorders>
            <w:vAlign w:val="center"/>
          </w:tcPr>
          <w:p w:rsidR="00770046" w:rsidRPr="00BE529C" w:rsidRDefault="00770046" w:rsidP="00BE529C">
            <w:pPr>
              <w:spacing w:after="0" w:line="240" w:lineRule="auto"/>
              <w:jc w:val="both"/>
              <w:rPr>
                <w:rFonts w:ascii="Times New Roman" w:hAnsi="Times New Roman"/>
                <w:color w:val="000000"/>
                <w:sz w:val="20"/>
                <w:szCs w:val="20"/>
                <w:lang w:eastAsia="lv-LV"/>
              </w:rPr>
            </w:pPr>
            <w:r w:rsidRPr="00BE529C">
              <w:rPr>
                <w:rFonts w:ascii="Times New Roman" w:hAnsi="Times New Roman"/>
                <w:color w:val="000000"/>
                <w:sz w:val="20"/>
                <w:szCs w:val="20"/>
                <w:lang w:eastAsia="lv-LV"/>
              </w:rPr>
              <w:t>Remontdarbi un iestāžu uzturēšanas pakalpojumi (izņemot ēku, būvju un ceļu kapitālo remontu)</w:t>
            </w:r>
          </w:p>
        </w:tc>
        <w:tc>
          <w:tcPr>
            <w:tcW w:w="534" w:type="pct"/>
            <w:tcBorders>
              <w:top w:val="nil"/>
              <w:left w:val="nil"/>
              <w:bottom w:val="single" w:sz="8" w:space="0" w:color="auto"/>
              <w:right w:val="single" w:sz="8" w:space="0" w:color="auto"/>
            </w:tcBorders>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0</w:t>
            </w:r>
          </w:p>
        </w:tc>
        <w:tc>
          <w:tcPr>
            <w:tcW w:w="610" w:type="pct"/>
            <w:tcBorders>
              <w:top w:val="nil"/>
              <w:left w:val="nil"/>
              <w:bottom w:val="single" w:sz="8" w:space="0" w:color="auto"/>
              <w:right w:val="single" w:sz="8" w:space="0" w:color="auto"/>
            </w:tcBorders>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204 157</w:t>
            </w:r>
          </w:p>
        </w:tc>
        <w:tc>
          <w:tcPr>
            <w:tcW w:w="578" w:type="pct"/>
            <w:tcBorders>
              <w:top w:val="nil"/>
              <w:left w:val="nil"/>
              <w:bottom w:val="single" w:sz="8" w:space="0" w:color="auto"/>
              <w:right w:val="single" w:sz="8" w:space="0" w:color="auto"/>
            </w:tcBorders>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204 157</w:t>
            </w:r>
          </w:p>
        </w:tc>
      </w:tr>
      <w:tr w:rsidR="00770046" w:rsidRPr="00085B6F" w:rsidTr="00BE529C">
        <w:trPr>
          <w:trHeight w:val="2778"/>
        </w:trPr>
        <w:tc>
          <w:tcPr>
            <w:tcW w:w="381" w:type="pct"/>
            <w:vMerge w:val="restart"/>
            <w:tcBorders>
              <w:top w:val="nil"/>
              <w:left w:val="single" w:sz="8" w:space="0" w:color="auto"/>
              <w:bottom w:val="single" w:sz="8" w:space="0" w:color="000000"/>
              <w:right w:val="single" w:sz="8" w:space="0" w:color="auto"/>
            </w:tcBorders>
            <w:noWrap/>
            <w:vAlign w:val="center"/>
          </w:tcPr>
          <w:p w:rsidR="00770046" w:rsidRPr="00BE529C" w:rsidRDefault="00770046" w:rsidP="00BE529C">
            <w:pPr>
              <w:spacing w:after="0" w:line="240" w:lineRule="auto"/>
              <w:rPr>
                <w:rFonts w:ascii="Times New Roman" w:hAnsi="Times New Roman"/>
                <w:color w:val="000000"/>
                <w:sz w:val="20"/>
                <w:szCs w:val="20"/>
                <w:lang w:eastAsia="lv-LV"/>
              </w:rPr>
            </w:pPr>
            <w:r w:rsidRPr="00BE529C">
              <w:rPr>
                <w:rFonts w:ascii="Times New Roman" w:hAnsi="Times New Roman"/>
                <w:color w:val="000000"/>
                <w:sz w:val="20"/>
                <w:szCs w:val="20"/>
                <w:lang w:eastAsia="lv-LV"/>
              </w:rPr>
              <w:t> </w:t>
            </w:r>
          </w:p>
        </w:tc>
        <w:tc>
          <w:tcPr>
            <w:tcW w:w="382" w:type="pct"/>
            <w:vMerge w:val="restart"/>
            <w:tcBorders>
              <w:top w:val="nil"/>
              <w:left w:val="single" w:sz="8" w:space="0" w:color="auto"/>
              <w:bottom w:val="single" w:sz="8" w:space="0" w:color="000000"/>
              <w:right w:val="single" w:sz="8" w:space="0" w:color="auto"/>
            </w:tcBorders>
            <w:noWrap/>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2243</w:t>
            </w:r>
          </w:p>
        </w:tc>
        <w:tc>
          <w:tcPr>
            <w:tcW w:w="762" w:type="pct"/>
            <w:vMerge w:val="restart"/>
            <w:tcBorders>
              <w:top w:val="nil"/>
              <w:left w:val="single" w:sz="8" w:space="0" w:color="auto"/>
              <w:bottom w:val="single" w:sz="8" w:space="0" w:color="000000"/>
              <w:right w:val="nil"/>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r w:rsidRPr="00BE529C">
              <w:rPr>
                <w:rFonts w:ascii="Times New Roman" w:hAnsi="Times New Roman"/>
                <w:color w:val="000000"/>
                <w:sz w:val="20"/>
                <w:szCs w:val="20"/>
                <w:lang w:eastAsia="lv-LV"/>
              </w:rPr>
              <w:t>Iekārtas, inventāra un aparatūras remonts, tehniskā apkalpošana</w:t>
            </w:r>
          </w:p>
        </w:tc>
        <w:tc>
          <w:tcPr>
            <w:tcW w:w="1753" w:type="pct"/>
            <w:tcBorders>
              <w:top w:val="nil"/>
              <w:left w:val="single" w:sz="4" w:space="0" w:color="auto"/>
              <w:bottom w:val="single" w:sz="4" w:space="0" w:color="auto"/>
              <w:right w:val="nil"/>
            </w:tcBorders>
            <w:vAlign w:val="center"/>
          </w:tcPr>
          <w:p w:rsidR="00770046" w:rsidRPr="00BE529C" w:rsidRDefault="00770046" w:rsidP="00BE529C">
            <w:pPr>
              <w:spacing w:after="0" w:line="240" w:lineRule="auto"/>
              <w:jc w:val="both"/>
              <w:rPr>
                <w:rFonts w:ascii="Times New Roman" w:hAnsi="Times New Roman"/>
                <w:color w:val="000000"/>
                <w:sz w:val="20"/>
                <w:szCs w:val="20"/>
                <w:lang w:eastAsia="lv-LV"/>
              </w:rPr>
            </w:pPr>
            <w:r w:rsidRPr="00BE529C">
              <w:rPr>
                <w:rFonts w:ascii="Times New Roman" w:hAnsi="Times New Roman"/>
                <w:color w:val="000000"/>
                <w:sz w:val="20"/>
                <w:szCs w:val="20"/>
                <w:lang w:eastAsia="lv-LV"/>
              </w:rPr>
              <w:t xml:space="preserve">Pārvaldes </w:t>
            </w:r>
            <w:proofErr w:type="spellStart"/>
            <w:r w:rsidRPr="00BE529C">
              <w:rPr>
                <w:rFonts w:ascii="Times New Roman" w:hAnsi="Times New Roman"/>
                <w:color w:val="000000"/>
                <w:sz w:val="20"/>
                <w:szCs w:val="20"/>
                <w:lang w:eastAsia="lv-LV"/>
              </w:rPr>
              <w:t>Personalizācijas</w:t>
            </w:r>
            <w:proofErr w:type="spellEnd"/>
            <w:r w:rsidRPr="00BE529C">
              <w:rPr>
                <w:rFonts w:ascii="Times New Roman" w:hAnsi="Times New Roman"/>
                <w:color w:val="000000"/>
                <w:sz w:val="20"/>
                <w:szCs w:val="20"/>
                <w:lang w:eastAsia="lv-LV"/>
              </w:rPr>
              <w:t xml:space="preserve"> centra inženiertehnisko un drošības sistēmu uzturēšana (prognoze pamatojoties uz faktiskajiem izdevumiem iepriekšējos gados, saskaņā ar pašreizējiem līgumiem), t.sk. videonovērošanas sistēma, pieejas kontroles sistēma un drošības sistēma ar signalizāciju, gāzes ugunsdzēšanas sistēma serveru telpās, ventilācijas un kondicionēšanas sistēma (prognoze pamatojoties uz faktiskajiem izdevumiem iepriekšējos gados) – EUR 1 953 x 12 </w:t>
            </w:r>
            <w:proofErr w:type="spellStart"/>
            <w:r w:rsidRPr="00BE529C">
              <w:rPr>
                <w:rFonts w:ascii="Times New Roman" w:hAnsi="Times New Roman"/>
                <w:color w:val="000000"/>
                <w:sz w:val="20"/>
                <w:szCs w:val="20"/>
                <w:lang w:eastAsia="lv-LV"/>
              </w:rPr>
              <w:t>mēn</w:t>
            </w:r>
            <w:proofErr w:type="spellEnd"/>
            <w:r w:rsidRPr="00BE529C">
              <w:rPr>
                <w:rFonts w:ascii="Times New Roman" w:hAnsi="Times New Roman"/>
                <w:color w:val="000000"/>
                <w:sz w:val="20"/>
                <w:szCs w:val="20"/>
                <w:lang w:eastAsia="lv-LV"/>
              </w:rPr>
              <w:t>. = EUR 23 436;</w:t>
            </w:r>
          </w:p>
        </w:tc>
        <w:tc>
          <w:tcPr>
            <w:tcW w:w="534" w:type="pct"/>
            <w:vMerge w:val="restart"/>
            <w:tcBorders>
              <w:top w:val="nil"/>
              <w:left w:val="single" w:sz="8" w:space="0" w:color="auto"/>
              <w:bottom w:val="single" w:sz="8" w:space="0" w:color="000000"/>
              <w:right w:val="single" w:sz="8" w:space="0" w:color="auto"/>
            </w:tcBorders>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 </w:t>
            </w:r>
          </w:p>
        </w:tc>
        <w:tc>
          <w:tcPr>
            <w:tcW w:w="610" w:type="pct"/>
            <w:vMerge w:val="restart"/>
            <w:tcBorders>
              <w:top w:val="nil"/>
              <w:left w:val="single" w:sz="8" w:space="0" w:color="auto"/>
              <w:bottom w:val="single" w:sz="8" w:space="0" w:color="000000"/>
              <w:right w:val="single" w:sz="8" w:space="0" w:color="auto"/>
            </w:tcBorders>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35 536</w:t>
            </w:r>
          </w:p>
        </w:tc>
        <w:tc>
          <w:tcPr>
            <w:tcW w:w="578" w:type="pct"/>
            <w:vMerge w:val="restart"/>
            <w:tcBorders>
              <w:top w:val="nil"/>
              <w:left w:val="single" w:sz="8" w:space="0" w:color="auto"/>
              <w:bottom w:val="single" w:sz="8" w:space="0" w:color="000000"/>
              <w:right w:val="single" w:sz="8" w:space="0" w:color="auto"/>
            </w:tcBorders>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35 536</w:t>
            </w:r>
          </w:p>
        </w:tc>
      </w:tr>
      <w:tr w:rsidR="00770046" w:rsidRPr="00085B6F" w:rsidTr="00BE529C">
        <w:trPr>
          <w:trHeight w:val="1247"/>
        </w:trPr>
        <w:tc>
          <w:tcPr>
            <w:tcW w:w="381" w:type="pct"/>
            <w:vMerge/>
            <w:tcBorders>
              <w:top w:val="nil"/>
              <w:left w:val="single" w:sz="8" w:space="0" w:color="auto"/>
              <w:bottom w:val="single" w:sz="8" w:space="0" w:color="000000"/>
              <w:right w:val="single" w:sz="8" w:space="0" w:color="auto"/>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p>
        </w:tc>
        <w:tc>
          <w:tcPr>
            <w:tcW w:w="382" w:type="pct"/>
            <w:vMerge/>
            <w:tcBorders>
              <w:top w:val="nil"/>
              <w:left w:val="single" w:sz="8" w:space="0" w:color="auto"/>
              <w:bottom w:val="single" w:sz="8" w:space="0" w:color="000000"/>
              <w:right w:val="single" w:sz="8" w:space="0" w:color="auto"/>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p>
        </w:tc>
        <w:tc>
          <w:tcPr>
            <w:tcW w:w="762" w:type="pct"/>
            <w:vMerge/>
            <w:tcBorders>
              <w:top w:val="nil"/>
              <w:left w:val="single" w:sz="8" w:space="0" w:color="auto"/>
              <w:bottom w:val="single" w:sz="8" w:space="0" w:color="000000"/>
              <w:right w:val="nil"/>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p>
        </w:tc>
        <w:tc>
          <w:tcPr>
            <w:tcW w:w="1753" w:type="pct"/>
            <w:tcBorders>
              <w:top w:val="nil"/>
              <w:left w:val="single" w:sz="4" w:space="0" w:color="auto"/>
              <w:bottom w:val="single" w:sz="8" w:space="0" w:color="auto"/>
              <w:right w:val="nil"/>
            </w:tcBorders>
            <w:vAlign w:val="center"/>
          </w:tcPr>
          <w:p w:rsidR="00770046" w:rsidRPr="00BE529C" w:rsidRDefault="00770046" w:rsidP="00BE529C">
            <w:pPr>
              <w:spacing w:after="0" w:line="240" w:lineRule="auto"/>
              <w:jc w:val="both"/>
              <w:rPr>
                <w:rFonts w:ascii="Times New Roman" w:hAnsi="Times New Roman"/>
                <w:color w:val="000000"/>
                <w:sz w:val="20"/>
                <w:szCs w:val="20"/>
                <w:lang w:eastAsia="lv-LV"/>
              </w:rPr>
            </w:pPr>
            <w:r w:rsidRPr="00BE529C">
              <w:rPr>
                <w:rFonts w:ascii="Times New Roman" w:hAnsi="Times New Roman"/>
                <w:color w:val="000000"/>
                <w:sz w:val="20"/>
                <w:szCs w:val="20"/>
                <w:lang w:eastAsia="lv-LV"/>
              </w:rPr>
              <w:t xml:space="preserve">Pārvaldes </w:t>
            </w:r>
            <w:proofErr w:type="spellStart"/>
            <w:r w:rsidRPr="00BE529C">
              <w:rPr>
                <w:rFonts w:ascii="Times New Roman" w:hAnsi="Times New Roman"/>
                <w:color w:val="000000"/>
                <w:sz w:val="20"/>
                <w:szCs w:val="20"/>
                <w:lang w:eastAsia="lv-LV"/>
              </w:rPr>
              <w:t>Personalizācijas</w:t>
            </w:r>
            <w:proofErr w:type="spellEnd"/>
            <w:r w:rsidRPr="00BE529C">
              <w:rPr>
                <w:rFonts w:ascii="Times New Roman" w:hAnsi="Times New Roman"/>
                <w:color w:val="000000"/>
                <w:sz w:val="20"/>
                <w:szCs w:val="20"/>
                <w:lang w:eastAsia="lv-LV"/>
              </w:rPr>
              <w:t xml:space="preserve"> centra tehniskā aprīkojuma remonts un apkalpošana (prognoze pamatojoties uz faktiskajiem izdevumiem iepriekšējos gados, saskaņā ar pašreizējiem līgumiem) – 10 000 EUR + PVN (21%) EUR 2 100 = EUR 12 100.</w:t>
            </w:r>
          </w:p>
        </w:tc>
        <w:tc>
          <w:tcPr>
            <w:tcW w:w="534" w:type="pct"/>
            <w:vMerge/>
            <w:tcBorders>
              <w:top w:val="nil"/>
              <w:left w:val="single" w:sz="8" w:space="0" w:color="auto"/>
              <w:bottom w:val="single" w:sz="8" w:space="0" w:color="000000"/>
              <w:right w:val="single" w:sz="8" w:space="0" w:color="auto"/>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p>
        </w:tc>
        <w:tc>
          <w:tcPr>
            <w:tcW w:w="610" w:type="pct"/>
            <w:vMerge/>
            <w:tcBorders>
              <w:top w:val="nil"/>
              <w:left w:val="single" w:sz="8" w:space="0" w:color="auto"/>
              <w:bottom w:val="single" w:sz="8" w:space="0" w:color="000000"/>
              <w:right w:val="single" w:sz="8" w:space="0" w:color="auto"/>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p>
        </w:tc>
        <w:tc>
          <w:tcPr>
            <w:tcW w:w="578" w:type="pct"/>
            <w:vMerge/>
            <w:tcBorders>
              <w:top w:val="nil"/>
              <w:left w:val="single" w:sz="8" w:space="0" w:color="auto"/>
              <w:bottom w:val="single" w:sz="8" w:space="0" w:color="000000"/>
              <w:right w:val="single" w:sz="8" w:space="0" w:color="auto"/>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p>
        </w:tc>
      </w:tr>
      <w:tr w:rsidR="00770046" w:rsidRPr="00085B6F" w:rsidTr="00BE529C">
        <w:trPr>
          <w:trHeight w:val="1531"/>
        </w:trPr>
        <w:tc>
          <w:tcPr>
            <w:tcW w:w="381" w:type="pct"/>
            <w:vMerge w:val="restart"/>
            <w:tcBorders>
              <w:top w:val="nil"/>
              <w:left w:val="single" w:sz="8" w:space="0" w:color="auto"/>
              <w:bottom w:val="single" w:sz="8" w:space="0" w:color="000000"/>
              <w:right w:val="single" w:sz="8" w:space="0" w:color="auto"/>
            </w:tcBorders>
            <w:noWrap/>
            <w:vAlign w:val="center"/>
          </w:tcPr>
          <w:p w:rsidR="00770046" w:rsidRPr="00BE529C" w:rsidRDefault="00770046" w:rsidP="00BE529C">
            <w:pPr>
              <w:spacing w:after="0" w:line="240" w:lineRule="auto"/>
              <w:rPr>
                <w:rFonts w:ascii="Times New Roman" w:hAnsi="Times New Roman"/>
                <w:color w:val="000000"/>
                <w:sz w:val="20"/>
                <w:szCs w:val="20"/>
                <w:lang w:eastAsia="lv-LV"/>
              </w:rPr>
            </w:pPr>
            <w:r w:rsidRPr="00BE529C">
              <w:rPr>
                <w:rFonts w:ascii="Times New Roman" w:hAnsi="Times New Roman"/>
                <w:color w:val="000000"/>
                <w:sz w:val="20"/>
                <w:szCs w:val="20"/>
                <w:lang w:eastAsia="lv-LV"/>
              </w:rPr>
              <w:t> </w:t>
            </w:r>
          </w:p>
        </w:tc>
        <w:tc>
          <w:tcPr>
            <w:tcW w:w="382" w:type="pct"/>
            <w:vMerge w:val="restart"/>
            <w:tcBorders>
              <w:top w:val="nil"/>
              <w:left w:val="single" w:sz="8" w:space="0" w:color="auto"/>
              <w:bottom w:val="single" w:sz="8" w:space="0" w:color="000000"/>
              <w:right w:val="single" w:sz="8" w:space="0" w:color="auto"/>
            </w:tcBorders>
            <w:noWrap/>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2249</w:t>
            </w:r>
          </w:p>
        </w:tc>
        <w:tc>
          <w:tcPr>
            <w:tcW w:w="762" w:type="pct"/>
            <w:vMerge w:val="restart"/>
            <w:tcBorders>
              <w:top w:val="nil"/>
              <w:left w:val="single" w:sz="8" w:space="0" w:color="auto"/>
              <w:bottom w:val="single" w:sz="8" w:space="0" w:color="000000"/>
              <w:right w:val="single" w:sz="8" w:space="0" w:color="auto"/>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r w:rsidRPr="00BE529C">
              <w:rPr>
                <w:rFonts w:ascii="Times New Roman" w:hAnsi="Times New Roman"/>
                <w:color w:val="000000"/>
                <w:sz w:val="20"/>
                <w:szCs w:val="20"/>
                <w:lang w:eastAsia="lv-LV"/>
              </w:rPr>
              <w:t>Pārējie remontdarbu un iestāžu uzturēšanas pakalpojumi</w:t>
            </w:r>
          </w:p>
        </w:tc>
        <w:tc>
          <w:tcPr>
            <w:tcW w:w="1753" w:type="pct"/>
            <w:tcBorders>
              <w:top w:val="nil"/>
              <w:left w:val="nil"/>
              <w:bottom w:val="nil"/>
              <w:right w:val="single" w:sz="8" w:space="0" w:color="auto"/>
            </w:tcBorders>
            <w:vAlign w:val="center"/>
          </w:tcPr>
          <w:p w:rsidR="00770046" w:rsidRPr="00BE529C" w:rsidRDefault="00770046" w:rsidP="00BE529C">
            <w:pPr>
              <w:spacing w:after="0" w:line="240" w:lineRule="auto"/>
              <w:jc w:val="both"/>
              <w:rPr>
                <w:rFonts w:ascii="Times New Roman" w:hAnsi="Times New Roman"/>
                <w:color w:val="000000"/>
                <w:sz w:val="20"/>
                <w:szCs w:val="20"/>
                <w:lang w:eastAsia="lv-LV"/>
              </w:rPr>
            </w:pPr>
            <w:r w:rsidRPr="00BE529C">
              <w:rPr>
                <w:rFonts w:ascii="Times New Roman" w:hAnsi="Times New Roman"/>
                <w:color w:val="000000"/>
                <w:sz w:val="20"/>
                <w:szCs w:val="20"/>
                <w:lang w:eastAsia="lv-LV"/>
              </w:rPr>
              <w:t xml:space="preserve">Informatīvā tālruņa par personu apliecinošu dokumentu izsniegšanas jautājumiem uzturēšanas izmaksas (prognoze pamatojoties uz faktiskajiem izdevumiem iepriekšējos gados, nodrošinot pakalpojuma pieejamības paaugstināšanu par 50% salīdzinājumā ar </w:t>
            </w:r>
            <w:proofErr w:type="gramStart"/>
            <w:r w:rsidRPr="00BE529C">
              <w:rPr>
                <w:rFonts w:ascii="Times New Roman" w:hAnsi="Times New Roman"/>
                <w:color w:val="000000"/>
                <w:sz w:val="20"/>
                <w:szCs w:val="20"/>
                <w:lang w:eastAsia="lv-LV"/>
              </w:rPr>
              <w:t>2015.gadu</w:t>
            </w:r>
            <w:proofErr w:type="gramEnd"/>
            <w:r w:rsidRPr="00BE529C">
              <w:rPr>
                <w:rFonts w:ascii="Times New Roman" w:hAnsi="Times New Roman"/>
                <w:color w:val="000000"/>
                <w:sz w:val="20"/>
                <w:szCs w:val="20"/>
                <w:lang w:eastAsia="lv-LV"/>
              </w:rPr>
              <w:t>) – EUR 54356  + PVN (21%) EUR 11415 = EUR 65 771;</w:t>
            </w:r>
          </w:p>
        </w:tc>
        <w:tc>
          <w:tcPr>
            <w:tcW w:w="534" w:type="pct"/>
            <w:vMerge w:val="restart"/>
            <w:tcBorders>
              <w:top w:val="nil"/>
              <w:left w:val="single" w:sz="8" w:space="0" w:color="auto"/>
              <w:bottom w:val="single" w:sz="8" w:space="0" w:color="000000"/>
              <w:right w:val="single" w:sz="8" w:space="0" w:color="auto"/>
            </w:tcBorders>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 </w:t>
            </w:r>
          </w:p>
        </w:tc>
        <w:tc>
          <w:tcPr>
            <w:tcW w:w="610" w:type="pct"/>
            <w:vMerge w:val="restart"/>
            <w:tcBorders>
              <w:top w:val="nil"/>
              <w:left w:val="single" w:sz="8" w:space="0" w:color="auto"/>
              <w:bottom w:val="single" w:sz="8" w:space="0" w:color="000000"/>
              <w:right w:val="single" w:sz="8" w:space="0" w:color="auto"/>
            </w:tcBorders>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168 621</w:t>
            </w:r>
          </w:p>
        </w:tc>
        <w:tc>
          <w:tcPr>
            <w:tcW w:w="578" w:type="pct"/>
            <w:vMerge w:val="restart"/>
            <w:tcBorders>
              <w:top w:val="nil"/>
              <w:left w:val="single" w:sz="8" w:space="0" w:color="auto"/>
              <w:bottom w:val="single" w:sz="8" w:space="0" w:color="000000"/>
              <w:right w:val="single" w:sz="8" w:space="0" w:color="auto"/>
            </w:tcBorders>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168 621</w:t>
            </w:r>
          </w:p>
        </w:tc>
      </w:tr>
      <w:tr w:rsidR="00770046" w:rsidRPr="00085B6F" w:rsidTr="00BE529C">
        <w:trPr>
          <w:trHeight w:val="1191"/>
        </w:trPr>
        <w:tc>
          <w:tcPr>
            <w:tcW w:w="381" w:type="pct"/>
            <w:vMerge/>
            <w:tcBorders>
              <w:top w:val="nil"/>
              <w:left w:val="single" w:sz="8" w:space="0" w:color="auto"/>
              <w:bottom w:val="single" w:sz="8" w:space="0" w:color="000000"/>
              <w:right w:val="single" w:sz="8" w:space="0" w:color="auto"/>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p>
        </w:tc>
        <w:tc>
          <w:tcPr>
            <w:tcW w:w="382" w:type="pct"/>
            <w:vMerge/>
            <w:tcBorders>
              <w:top w:val="nil"/>
              <w:left w:val="single" w:sz="8" w:space="0" w:color="auto"/>
              <w:bottom w:val="single" w:sz="8" w:space="0" w:color="000000"/>
              <w:right w:val="single" w:sz="8" w:space="0" w:color="auto"/>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p>
        </w:tc>
        <w:tc>
          <w:tcPr>
            <w:tcW w:w="762" w:type="pct"/>
            <w:vMerge/>
            <w:tcBorders>
              <w:top w:val="nil"/>
              <w:left w:val="single" w:sz="8" w:space="0" w:color="auto"/>
              <w:bottom w:val="single" w:sz="8" w:space="0" w:color="000000"/>
              <w:right w:val="single" w:sz="8" w:space="0" w:color="auto"/>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p>
        </w:tc>
        <w:tc>
          <w:tcPr>
            <w:tcW w:w="1753" w:type="pct"/>
            <w:tcBorders>
              <w:top w:val="nil"/>
              <w:left w:val="nil"/>
              <w:bottom w:val="nil"/>
              <w:right w:val="single" w:sz="8" w:space="0" w:color="auto"/>
            </w:tcBorders>
            <w:vAlign w:val="center"/>
          </w:tcPr>
          <w:p w:rsidR="00770046" w:rsidRPr="00BE529C" w:rsidRDefault="00770046" w:rsidP="00BE529C">
            <w:pPr>
              <w:spacing w:after="0" w:line="240" w:lineRule="auto"/>
              <w:jc w:val="both"/>
              <w:rPr>
                <w:rFonts w:ascii="Times New Roman" w:hAnsi="Times New Roman"/>
                <w:color w:val="000000"/>
                <w:sz w:val="20"/>
                <w:szCs w:val="20"/>
                <w:lang w:eastAsia="lv-LV"/>
              </w:rPr>
            </w:pPr>
            <w:r w:rsidRPr="00BE529C">
              <w:rPr>
                <w:rFonts w:ascii="Times New Roman" w:hAnsi="Times New Roman"/>
                <w:color w:val="000000"/>
                <w:sz w:val="20"/>
                <w:szCs w:val="20"/>
                <w:lang w:eastAsia="lv-LV"/>
              </w:rPr>
              <w:t>Informatīvu materiālu par personu apliecinošiem dokumentiem sagatavošanas, ražošanas un izplatīšanas izmaksas (prognoze pamatojoties uz veikto tirgus izpēti un paredzēto informatīvo materiālu skaitu un specifikāciju) – EUR 5 000 + PVN (21%) EUR 1 050 = EUR 6 050;</w:t>
            </w:r>
          </w:p>
        </w:tc>
        <w:tc>
          <w:tcPr>
            <w:tcW w:w="534" w:type="pct"/>
            <w:vMerge/>
            <w:tcBorders>
              <w:top w:val="nil"/>
              <w:left w:val="single" w:sz="8" w:space="0" w:color="auto"/>
              <w:bottom w:val="single" w:sz="8" w:space="0" w:color="000000"/>
              <w:right w:val="single" w:sz="8" w:space="0" w:color="auto"/>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p>
        </w:tc>
        <w:tc>
          <w:tcPr>
            <w:tcW w:w="610" w:type="pct"/>
            <w:vMerge/>
            <w:tcBorders>
              <w:top w:val="nil"/>
              <w:left w:val="single" w:sz="8" w:space="0" w:color="auto"/>
              <w:bottom w:val="single" w:sz="8" w:space="0" w:color="000000"/>
              <w:right w:val="single" w:sz="8" w:space="0" w:color="auto"/>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p>
        </w:tc>
        <w:tc>
          <w:tcPr>
            <w:tcW w:w="578" w:type="pct"/>
            <w:vMerge/>
            <w:tcBorders>
              <w:top w:val="nil"/>
              <w:left w:val="single" w:sz="8" w:space="0" w:color="auto"/>
              <w:bottom w:val="single" w:sz="8" w:space="0" w:color="000000"/>
              <w:right w:val="single" w:sz="8" w:space="0" w:color="auto"/>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p>
        </w:tc>
      </w:tr>
      <w:tr w:rsidR="00770046" w:rsidRPr="00085B6F" w:rsidTr="00BE529C">
        <w:trPr>
          <w:trHeight w:val="1587"/>
        </w:trPr>
        <w:tc>
          <w:tcPr>
            <w:tcW w:w="381" w:type="pct"/>
            <w:vMerge/>
            <w:tcBorders>
              <w:top w:val="nil"/>
              <w:left w:val="single" w:sz="8" w:space="0" w:color="auto"/>
              <w:bottom w:val="single" w:sz="8" w:space="0" w:color="000000"/>
              <w:right w:val="single" w:sz="8" w:space="0" w:color="auto"/>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p>
        </w:tc>
        <w:tc>
          <w:tcPr>
            <w:tcW w:w="382" w:type="pct"/>
            <w:vMerge/>
            <w:tcBorders>
              <w:top w:val="nil"/>
              <w:left w:val="single" w:sz="8" w:space="0" w:color="auto"/>
              <w:bottom w:val="single" w:sz="8" w:space="0" w:color="000000"/>
              <w:right w:val="single" w:sz="8" w:space="0" w:color="auto"/>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p>
        </w:tc>
        <w:tc>
          <w:tcPr>
            <w:tcW w:w="762" w:type="pct"/>
            <w:vMerge/>
            <w:tcBorders>
              <w:top w:val="nil"/>
              <w:left w:val="single" w:sz="8" w:space="0" w:color="auto"/>
              <w:bottom w:val="single" w:sz="8" w:space="0" w:color="000000"/>
              <w:right w:val="single" w:sz="8" w:space="0" w:color="auto"/>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p>
        </w:tc>
        <w:tc>
          <w:tcPr>
            <w:tcW w:w="1753" w:type="pct"/>
            <w:tcBorders>
              <w:top w:val="nil"/>
              <w:left w:val="nil"/>
              <w:bottom w:val="single" w:sz="8" w:space="0" w:color="auto"/>
              <w:right w:val="single" w:sz="8" w:space="0" w:color="auto"/>
            </w:tcBorders>
            <w:vAlign w:val="center"/>
          </w:tcPr>
          <w:p w:rsidR="00770046" w:rsidRPr="00BE529C" w:rsidRDefault="00770046" w:rsidP="00BE529C">
            <w:pPr>
              <w:spacing w:after="0" w:line="240" w:lineRule="auto"/>
              <w:jc w:val="both"/>
              <w:rPr>
                <w:rFonts w:ascii="Times New Roman" w:hAnsi="Times New Roman"/>
                <w:color w:val="000000"/>
                <w:sz w:val="20"/>
                <w:szCs w:val="20"/>
                <w:lang w:eastAsia="lv-LV"/>
              </w:rPr>
            </w:pPr>
            <w:r w:rsidRPr="00BE529C">
              <w:rPr>
                <w:rFonts w:ascii="Times New Roman" w:hAnsi="Times New Roman"/>
                <w:color w:val="000000"/>
                <w:sz w:val="20"/>
                <w:szCs w:val="20"/>
                <w:lang w:eastAsia="lv-LV"/>
              </w:rPr>
              <w:t xml:space="preserve">Personalizēto personu apliecinošu dokumentu transportēšana (ārpakalpojums) no Pārvaldes </w:t>
            </w:r>
            <w:proofErr w:type="spellStart"/>
            <w:r w:rsidRPr="00BE529C">
              <w:rPr>
                <w:rFonts w:ascii="Times New Roman" w:hAnsi="Times New Roman"/>
                <w:color w:val="000000"/>
                <w:sz w:val="20"/>
                <w:szCs w:val="20"/>
                <w:lang w:eastAsia="lv-LV"/>
              </w:rPr>
              <w:t>Personalizācijas</w:t>
            </w:r>
            <w:proofErr w:type="spellEnd"/>
            <w:r w:rsidRPr="00BE529C">
              <w:rPr>
                <w:rFonts w:ascii="Times New Roman" w:hAnsi="Times New Roman"/>
                <w:color w:val="000000"/>
                <w:sz w:val="20"/>
                <w:szCs w:val="20"/>
                <w:lang w:eastAsia="lv-LV"/>
              </w:rPr>
              <w:t xml:space="preserve"> centra uz Pārvaldes teritoriālajām nodaļām un Ārlietu ministriju (prognoze pamatojoties uz faktiskajiem izdevumiem iepriekšējos gados, atbilstoši spēkā esošajiem līgumiem) – EUR 80 000 + PVN (21%) EUR 16 800 = EUR 96 800</w:t>
            </w:r>
          </w:p>
        </w:tc>
        <w:tc>
          <w:tcPr>
            <w:tcW w:w="534" w:type="pct"/>
            <w:vMerge/>
            <w:tcBorders>
              <w:top w:val="nil"/>
              <w:left w:val="single" w:sz="8" w:space="0" w:color="auto"/>
              <w:bottom w:val="single" w:sz="8" w:space="0" w:color="000000"/>
              <w:right w:val="single" w:sz="8" w:space="0" w:color="auto"/>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p>
        </w:tc>
        <w:tc>
          <w:tcPr>
            <w:tcW w:w="610" w:type="pct"/>
            <w:vMerge/>
            <w:tcBorders>
              <w:top w:val="nil"/>
              <w:left w:val="single" w:sz="8" w:space="0" w:color="auto"/>
              <w:bottom w:val="single" w:sz="8" w:space="0" w:color="000000"/>
              <w:right w:val="single" w:sz="8" w:space="0" w:color="auto"/>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p>
        </w:tc>
        <w:tc>
          <w:tcPr>
            <w:tcW w:w="578" w:type="pct"/>
            <w:vMerge/>
            <w:tcBorders>
              <w:top w:val="nil"/>
              <w:left w:val="single" w:sz="8" w:space="0" w:color="auto"/>
              <w:bottom w:val="single" w:sz="8" w:space="0" w:color="000000"/>
              <w:right w:val="single" w:sz="8" w:space="0" w:color="auto"/>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p>
        </w:tc>
      </w:tr>
      <w:tr w:rsidR="00770046" w:rsidRPr="00085B6F" w:rsidTr="00BE529C">
        <w:trPr>
          <w:trHeight w:val="20"/>
        </w:trPr>
        <w:tc>
          <w:tcPr>
            <w:tcW w:w="381" w:type="pct"/>
            <w:tcBorders>
              <w:top w:val="nil"/>
              <w:left w:val="single" w:sz="8" w:space="0" w:color="auto"/>
              <w:bottom w:val="single" w:sz="8" w:space="0" w:color="auto"/>
              <w:right w:val="single" w:sz="8" w:space="0" w:color="auto"/>
            </w:tcBorders>
            <w:noWrap/>
            <w:vAlign w:val="center"/>
          </w:tcPr>
          <w:p w:rsidR="00770046" w:rsidRPr="00BE529C" w:rsidRDefault="00770046" w:rsidP="00BE529C">
            <w:pPr>
              <w:spacing w:after="0" w:line="240" w:lineRule="auto"/>
              <w:rPr>
                <w:rFonts w:ascii="Times New Roman" w:hAnsi="Times New Roman"/>
                <w:color w:val="000000"/>
                <w:sz w:val="20"/>
                <w:szCs w:val="20"/>
                <w:lang w:eastAsia="lv-LV"/>
              </w:rPr>
            </w:pPr>
            <w:r w:rsidRPr="00BE529C">
              <w:rPr>
                <w:rFonts w:ascii="Times New Roman" w:hAnsi="Times New Roman"/>
                <w:color w:val="000000"/>
                <w:sz w:val="20"/>
                <w:szCs w:val="20"/>
                <w:lang w:eastAsia="lv-LV"/>
              </w:rPr>
              <w:t> </w:t>
            </w:r>
          </w:p>
        </w:tc>
        <w:tc>
          <w:tcPr>
            <w:tcW w:w="382" w:type="pct"/>
            <w:tcBorders>
              <w:top w:val="nil"/>
              <w:left w:val="nil"/>
              <w:bottom w:val="single" w:sz="8" w:space="0" w:color="auto"/>
              <w:right w:val="single" w:sz="8" w:space="0" w:color="auto"/>
            </w:tcBorders>
            <w:noWrap/>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2250</w:t>
            </w:r>
          </w:p>
        </w:tc>
        <w:tc>
          <w:tcPr>
            <w:tcW w:w="2515" w:type="pct"/>
            <w:gridSpan w:val="2"/>
            <w:tcBorders>
              <w:top w:val="single" w:sz="8" w:space="0" w:color="auto"/>
              <w:left w:val="nil"/>
              <w:bottom w:val="single" w:sz="8" w:space="0" w:color="auto"/>
              <w:right w:val="single" w:sz="8" w:space="0" w:color="000000"/>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r w:rsidRPr="00BE529C">
              <w:rPr>
                <w:rFonts w:ascii="Times New Roman" w:hAnsi="Times New Roman"/>
                <w:color w:val="000000"/>
                <w:sz w:val="20"/>
                <w:szCs w:val="20"/>
                <w:lang w:eastAsia="lv-LV"/>
              </w:rPr>
              <w:t>Informācijas tehnoloģiju pakalpojumi</w:t>
            </w:r>
          </w:p>
        </w:tc>
        <w:tc>
          <w:tcPr>
            <w:tcW w:w="534" w:type="pct"/>
            <w:tcBorders>
              <w:top w:val="nil"/>
              <w:left w:val="nil"/>
              <w:bottom w:val="single" w:sz="8" w:space="0" w:color="auto"/>
              <w:right w:val="single" w:sz="8" w:space="0" w:color="auto"/>
            </w:tcBorders>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0</w:t>
            </w:r>
          </w:p>
        </w:tc>
        <w:tc>
          <w:tcPr>
            <w:tcW w:w="610" w:type="pct"/>
            <w:tcBorders>
              <w:top w:val="nil"/>
              <w:left w:val="nil"/>
              <w:bottom w:val="single" w:sz="8" w:space="0" w:color="auto"/>
              <w:right w:val="single" w:sz="8" w:space="0" w:color="auto"/>
            </w:tcBorders>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1 276 586</w:t>
            </w:r>
          </w:p>
        </w:tc>
        <w:tc>
          <w:tcPr>
            <w:tcW w:w="578" w:type="pct"/>
            <w:tcBorders>
              <w:top w:val="nil"/>
              <w:left w:val="nil"/>
              <w:bottom w:val="single" w:sz="8" w:space="0" w:color="auto"/>
              <w:right w:val="single" w:sz="8" w:space="0" w:color="auto"/>
            </w:tcBorders>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1 276 586</w:t>
            </w:r>
          </w:p>
        </w:tc>
      </w:tr>
      <w:tr w:rsidR="00770046" w:rsidRPr="00085B6F" w:rsidTr="00BE529C">
        <w:trPr>
          <w:trHeight w:val="1361"/>
        </w:trPr>
        <w:tc>
          <w:tcPr>
            <w:tcW w:w="381" w:type="pct"/>
            <w:vMerge w:val="restart"/>
            <w:tcBorders>
              <w:top w:val="nil"/>
              <w:left w:val="single" w:sz="8" w:space="0" w:color="auto"/>
              <w:bottom w:val="single" w:sz="8" w:space="0" w:color="000000"/>
              <w:right w:val="single" w:sz="8" w:space="0" w:color="auto"/>
            </w:tcBorders>
            <w:noWrap/>
            <w:vAlign w:val="center"/>
          </w:tcPr>
          <w:p w:rsidR="00770046" w:rsidRPr="00BE529C" w:rsidRDefault="00770046" w:rsidP="00BE529C">
            <w:pPr>
              <w:spacing w:after="0" w:line="240" w:lineRule="auto"/>
              <w:rPr>
                <w:rFonts w:ascii="Times New Roman" w:hAnsi="Times New Roman"/>
                <w:color w:val="000000"/>
                <w:sz w:val="20"/>
                <w:szCs w:val="20"/>
                <w:lang w:eastAsia="lv-LV"/>
              </w:rPr>
            </w:pPr>
            <w:r w:rsidRPr="00BE529C">
              <w:rPr>
                <w:rFonts w:ascii="Times New Roman" w:hAnsi="Times New Roman"/>
                <w:color w:val="000000"/>
                <w:sz w:val="20"/>
                <w:szCs w:val="20"/>
                <w:lang w:eastAsia="lv-LV"/>
              </w:rPr>
              <w:t> </w:t>
            </w:r>
          </w:p>
        </w:tc>
        <w:tc>
          <w:tcPr>
            <w:tcW w:w="382" w:type="pct"/>
            <w:vMerge w:val="restart"/>
            <w:tcBorders>
              <w:top w:val="nil"/>
              <w:left w:val="single" w:sz="8" w:space="0" w:color="auto"/>
              <w:bottom w:val="single" w:sz="8" w:space="0" w:color="000000"/>
              <w:right w:val="single" w:sz="8" w:space="0" w:color="auto"/>
            </w:tcBorders>
            <w:noWrap/>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2251</w:t>
            </w:r>
          </w:p>
        </w:tc>
        <w:tc>
          <w:tcPr>
            <w:tcW w:w="762" w:type="pct"/>
            <w:vMerge w:val="restart"/>
            <w:tcBorders>
              <w:top w:val="nil"/>
              <w:left w:val="single" w:sz="8" w:space="0" w:color="auto"/>
              <w:bottom w:val="single" w:sz="8" w:space="0" w:color="000000"/>
              <w:right w:val="single" w:sz="8" w:space="0" w:color="auto"/>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r w:rsidRPr="00BE529C">
              <w:rPr>
                <w:rFonts w:ascii="Times New Roman" w:hAnsi="Times New Roman"/>
                <w:color w:val="000000"/>
                <w:sz w:val="20"/>
                <w:szCs w:val="20"/>
                <w:lang w:eastAsia="lv-LV"/>
              </w:rPr>
              <w:t>Informācijas sistēmas uzturēšana</w:t>
            </w:r>
          </w:p>
        </w:tc>
        <w:tc>
          <w:tcPr>
            <w:tcW w:w="1753" w:type="pct"/>
            <w:tcBorders>
              <w:top w:val="nil"/>
              <w:left w:val="nil"/>
              <w:bottom w:val="nil"/>
              <w:right w:val="single" w:sz="8" w:space="0" w:color="auto"/>
            </w:tcBorders>
            <w:vAlign w:val="center"/>
          </w:tcPr>
          <w:p w:rsidR="00770046" w:rsidRPr="00BE529C" w:rsidRDefault="00770046" w:rsidP="00BE529C">
            <w:pPr>
              <w:spacing w:after="0" w:line="240" w:lineRule="auto"/>
              <w:jc w:val="both"/>
              <w:rPr>
                <w:rFonts w:ascii="Times New Roman" w:hAnsi="Times New Roman"/>
                <w:color w:val="000000"/>
                <w:sz w:val="20"/>
                <w:szCs w:val="20"/>
                <w:lang w:eastAsia="lv-LV"/>
              </w:rPr>
            </w:pPr>
            <w:r w:rsidRPr="00BE529C">
              <w:rPr>
                <w:rFonts w:ascii="Times New Roman" w:hAnsi="Times New Roman"/>
                <w:color w:val="000000"/>
                <w:sz w:val="20"/>
                <w:szCs w:val="20"/>
                <w:lang w:eastAsia="lv-LV"/>
              </w:rPr>
              <w:t>Personu apliecinošu dokumentu informācijas sistēmas (PADIS) programmatūras un specializētās aparatūras uzturēšana (prognozētās izmaksas saskaņā ar veikto tirgus izpēti un noslēgtajiem līgumiem) = EUR 280 000 + PVN (21%) EUR 58 800 = EUR 338 800;</w:t>
            </w:r>
          </w:p>
        </w:tc>
        <w:tc>
          <w:tcPr>
            <w:tcW w:w="534" w:type="pct"/>
            <w:vMerge w:val="restart"/>
            <w:tcBorders>
              <w:top w:val="nil"/>
              <w:left w:val="single" w:sz="8" w:space="0" w:color="auto"/>
              <w:bottom w:val="single" w:sz="8" w:space="0" w:color="000000"/>
              <w:right w:val="single" w:sz="8" w:space="0" w:color="auto"/>
            </w:tcBorders>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 </w:t>
            </w:r>
          </w:p>
        </w:tc>
        <w:tc>
          <w:tcPr>
            <w:tcW w:w="610" w:type="pct"/>
            <w:vMerge w:val="restart"/>
            <w:tcBorders>
              <w:top w:val="nil"/>
              <w:left w:val="single" w:sz="8" w:space="0" w:color="auto"/>
              <w:bottom w:val="single" w:sz="8" w:space="0" w:color="000000"/>
              <w:right w:val="single" w:sz="8" w:space="0" w:color="auto"/>
            </w:tcBorders>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399 300</w:t>
            </w:r>
          </w:p>
        </w:tc>
        <w:tc>
          <w:tcPr>
            <w:tcW w:w="578" w:type="pct"/>
            <w:vMerge w:val="restart"/>
            <w:tcBorders>
              <w:top w:val="nil"/>
              <w:left w:val="single" w:sz="8" w:space="0" w:color="auto"/>
              <w:bottom w:val="single" w:sz="8" w:space="0" w:color="000000"/>
              <w:right w:val="single" w:sz="8" w:space="0" w:color="auto"/>
            </w:tcBorders>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399 300</w:t>
            </w:r>
          </w:p>
        </w:tc>
      </w:tr>
      <w:tr w:rsidR="00770046" w:rsidRPr="00085B6F" w:rsidTr="00BE529C">
        <w:trPr>
          <w:trHeight w:val="907"/>
        </w:trPr>
        <w:tc>
          <w:tcPr>
            <w:tcW w:w="381" w:type="pct"/>
            <w:vMerge/>
            <w:tcBorders>
              <w:top w:val="nil"/>
              <w:left w:val="single" w:sz="8" w:space="0" w:color="auto"/>
              <w:bottom w:val="single" w:sz="8" w:space="0" w:color="000000"/>
              <w:right w:val="single" w:sz="8" w:space="0" w:color="auto"/>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p>
        </w:tc>
        <w:tc>
          <w:tcPr>
            <w:tcW w:w="382" w:type="pct"/>
            <w:vMerge/>
            <w:tcBorders>
              <w:top w:val="nil"/>
              <w:left w:val="single" w:sz="8" w:space="0" w:color="auto"/>
              <w:bottom w:val="single" w:sz="8" w:space="0" w:color="000000"/>
              <w:right w:val="single" w:sz="8" w:space="0" w:color="auto"/>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p>
        </w:tc>
        <w:tc>
          <w:tcPr>
            <w:tcW w:w="762" w:type="pct"/>
            <w:vMerge/>
            <w:tcBorders>
              <w:top w:val="nil"/>
              <w:left w:val="single" w:sz="8" w:space="0" w:color="auto"/>
              <w:bottom w:val="single" w:sz="8" w:space="0" w:color="000000"/>
              <w:right w:val="single" w:sz="8" w:space="0" w:color="auto"/>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p>
        </w:tc>
        <w:tc>
          <w:tcPr>
            <w:tcW w:w="1753" w:type="pct"/>
            <w:tcBorders>
              <w:top w:val="nil"/>
              <w:left w:val="nil"/>
              <w:bottom w:val="single" w:sz="8" w:space="0" w:color="auto"/>
              <w:right w:val="single" w:sz="8" w:space="0" w:color="auto"/>
            </w:tcBorders>
            <w:vAlign w:val="center"/>
          </w:tcPr>
          <w:p w:rsidR="00770046" w:rsidRPr="00BE529C" w:rsidRDefault="00770046" w:rsidP="00BE529C">
            <w:pPr>
              <w:spacing w:after="0" w:line="240" w:lineRule="auto"/>
              <w:jc w:val="both"/>
              <w:rPr>
                <w:rFonts w:ascii="Times New Roman" w:hAnsi="Times New Roman"/>
                <w:color w:val="000000"/>
                <w:sz w:val="20"/>
                <w:szCs w:val="20"/>
                <w:lang w:eastAsia="lv-LV"/>
              </w:rPr>
            </w:pPr>
            <w:proofErr w:type="spellStart"/>
            <w:r w:rsidRPr="00BE529C">
              <w:rPr>
                <w:rFonts w:ascii="Times New Roman" w:hAnsi="Times New Roman"/>
                <w:color w:val="000000"/>
                <w:sz w:val="20"/>
                <w:szCs w:val="20"/>
                <w:lang w:eastAsia="lv-LV"/>
              </w:rPr>
              <w:t>eID-LV</w:t>
            </w:r>
            <w:proofErr w:type="spellEnd"/>
            <w:r w:rsidRPr="00BE529C">
              <w:rPr>
                <w:rFonts w:ascii="Times New Roman" w:hAnsi="Times New Roman"/>
                <w:color w:val="000000"/>
                <w:sz w:val="20"/>
                <w:szCs w:val="20"/>
                <w:lang w:eastAsia="lv-LV"/>
              </w:rPr>
              <w:t xml:space="preserve"> starpprogrammatūras uzturēšana (saskaņā ar ekspertu novērtējumu aptuveni 10% no starpprogrammatūras) EUR 50 000 + PVN (21%) EUR 10 500 = EUR 60 500.</w:t>
            </w:r>
          </w:p>
        </w:tc>
        <w:tc>
          <w:tcPr>
            <w:tcW w:w="534" w:type="pct"/>
            <w:vMerge/>
            <w:tcBorders>
              <w:top w:val="nil"/>
              <w:left w:val="single" w:sz="8" w:space="0" w:color="auto"/>
              <w:bottom w:val="single" w:sz="8" w:space="0" w:color="000000"/>
              <w:right w:val="single" w:sz="8" w:space="0" w:color="auto"/>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p>
        </w:tc>
        <w:tc>
          <w:tcPr>
            <w:tcW w:w="610" w:type="pct"/>
            <w:vMerge/>
            <w:tcBorders>
              <w:top w:val="nil"/>
              <w:left w:val="single" w:sz="8" w:space="0" w:color="auto"/>
              <w:bottom w:val="single" w:sz="8" w:space="0" w:color="000000"/>
              <w:right w:val="single" w:sz="8" w:space="0" w:color="auto"/>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p>
        </w:tc>
        <w:tc>
          <w:tcPr>
            <w:tcW w:w="578" w:type="pct"/>
            <w:vMerge/>
            <w:tcBorders>
              <w:top w:val="nil"/>
              <w:left w:val="single" w:sz="8" w:space="0" w:color="auto"/>
              <w:bottom w:val="single" w:sz="8" w:space="0" w:color="000000"/>
              <w:right w:val="single" w:sz="8" w:space="0" w:color="auto"/>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p>
        </w:tc>
      </w:tr>
      <w:tr w:rsidR="00770046" w:rsidRPr="00085B6F" w:rsidTr="00BE529C">
        <w:trPr>
          <w:trHeight w:val="1134"/>
        </w:trPr>
        <w:tc>
          <w:tcPr>
            <w:tcW w:w="381" w:type="pct"/>
            <w:vMerge w:val="restart"/>
            <w:tcBorders>
              <w:top w:val="nil"/>
              <w:left w:val="single" w:sz="8" w:space="0" w:color="auto"/>
              <w:bottom w:val="single" w:sz="8" w:space="0" w:color="000000"/>
              <w:right w:val="single" w:sz="8" w:space="0" w:color="auto"/>
            </w:tcBorders>
            <w:noWrap/>
            <w:vAlign w:val="center"/>
          </w:tcPr>
          <w:p w:rsidR="00770046" w:rsidRPr="00BE529C" w:rsidRDefault="00770046" w:rsidP="00BE529C">
            <w:pPr>
              <w:spacing w:after="0" w:line="240" w:lineRule="auto"/>
              <w:rPr>
                <w:rFonts w:ascii="Times New Roman" w:hAnsi="Times New Roman"/>
                <w:color w:val="000000"/>
                <w:sz w:val="20"/>
                <w:szCs w:val="20"/>
                <w:lang w:eastAsia="lv-LV"/>
              </w:rPr>
            </w:pPr>
            <w:r w:rsidRPr="00BE529C">
              <w:rPr>
                <w:rFonts w:ascii="Times New Roman" w:hAnsi="Times New Roman"/>
                <w:color w:val="000000"/>
                <w:sz w:val="20"/>
                <w:szCs w:val="20"/>
                <w:lang w:eastAsia="lv-LV"/>
              </w:rPr>
              <w:t> </w:t>
            </w:r>
          </w:p>
        </w:tc>
        <w:tc>
          <w:tcPr>
            <w:tcW w:w="382" w:type="pct"/>
            <w:vMerge w:val="restart"/>
            <w:tcBorders>
              <w:top w:val="nil"/>
              <w:left w:val="single" w:sz="8" w:space="0" w:color="auto"/>
              <w:bottom w:val="single" w:sz="8" w:space="0" w:color="000000"/>
              <w:right w:val="single" w:sz="8" w:space="0" w:color="auto"/>
            </w:tcBorders>
            <w:noWrap/>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2259</w:t>
            </w:r>
          </w:p>
        </w:tc>
        <w:tc>
          <w:tcPr>
            <w:tcW w:w="762" w:type="pct"/>
            <w:vMerge w:val="restart"/>
            <w:tcBorders>
              <w:top w:val="nil"/>
              <w:left w:val="single" w:sz="8" w:space="0" w:color="auto"/>
              <w:bottom w:val="single" w:sz="8" w:space="0" w:color="000000"/>
              <w:right w:val="single" w:sz="8" w:space="0" w:color="auto"/>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r w:rsidRPr="00BE529C">
              <w:rPr>
                <w:rFonts w:ascii="Times New Roman" w:hAnsi="Times New Roman"/>
                <w:color w:val="000000"/>
                <w:sz w:val="20"/>
                <w:szCs w:val="20"/>
                <w:lang w:eastAsia="lv-LV"/>
              </w:rPr>
              <w:t>Pārējie informācijas tehnoloģiju pakalpojumi</w:t>
            </w:r>
          </w:p>
        </w:tc>
        <w:tc>
          <w:tcPr>
            <w:tcW w:w="1753" w:type="pct"/>
            <w:tcBorders>
              <w:top w:val="nil"/>
              <w:left w:val="nil"/>
              <w:bottom w:val="nil"/>
              <w:right w:val="single" w:sz="8" w:space="0" w:color="auto"/>
            </w:tcBorders>
            <w:vAlign w:val="center"/>
          </w:tcPr>
          <w:p w:rsidR="00770046" w:rsidRPr="00BE529C" w:rsidRDefault="00770046" w:rsidP="00BE529C">
            <w:pPr>
              <w:spacing w:after="0" w:line="240" w:lineRule="auto"/>
              <w:jc w:val="both"/>
              <w:rPr>
                <w:rFonts w:ascii="Times New Roman" w:hAnsi="Times New Roman"/>
                <w:color w:val="000000"/>
                <w:sz w:val="20"/>
                <w:szCs w:val="20"/>
                <w:lang w:eastAsia="lv-LV"/>
              </w:rPr>
            </w:pPr>
            <w:r w:rsidRPr="00BE529C">
              <w:rPr>
                <w:rFonts w:ascii="Times New Roman" w:hAnsi="Times New Roman"/>
                <w:color w:val="000000"/>
                <w:sz w:val="20"/>
                <w:szCs w:val="20"/>
                <w:lang w:eastAsia="lv-LV"/>
              </w:rPr>
              <w:t>Personas apliecību (</w:t>
            </w:r>
            <w:proofErr w:type="spellStart"/>
            <w:r w:rsidRPr="00BE529C">
              <w:rPr>
                <w:rFonts w:ascii="Times New Roman" w:hAnsi="Times New Roman"/>
                <w:color w:val="000000"/>
                <w:sz w:val="20"/>
                <w:szCs w:val="20"/>
                <w:lang w:eastAsia="lv-LV"/>
              </w:rPr>
              <w:t>eID</w:t>
            </w:r>
            <w:proofErr w:type="spellEnd"/>
            <w:r w:rsidRPr="00BE529C">
              <w:rPr>
                <w:rFonts w:ascii="Times New Roman" w:hAnsi="Times New Roman"/>
                <w:color w:val="000000"/>
                <w:sz w:val="20"/>
                <w:szCs w:val="20"/>
                <w:lang w:eastAsia="lv-LV"/>
              </w:rPr>
              <w:t>) izsniegšanai nepieciešamo sertifikācijas pakalpojumu iegāde no VAS „Latvijas Valsts radio un televīzijas centrs” (saskaņā ar noslēgto līgumu) = EUR 700 030 + PVN (21%) EUR 147 006 = EUR 847 036;</w:t>
            </w:r>
          </w:p>
        </w:tc>
        <w:tc>
          <w:tcPr>
            <w:tcW w:w="534" w:type="pct"/>
            <w:vMerge w:val="restart"/>
            <w:tcBorders>
              <w:top w:val="nil"/>
              <w:left w:val="single" w:sz="8" w:space="0" w:color="auto"/>
              <w:bottom w:val="single" w:sz="8" w:space="0" w:color="000000"/>
              <w:right w:val="single" w:sz="8" w:space="0" w:color="auto"/>
            </w:tcBorders>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 </w:t>
            </w:r>
          </w:p>
        </w:tc>
        <w:tc>
          <w:tcPr>
            <w:tcW w:w="610" w:type="pct"/>
            <w:vMerge w:val="restart"/>
            <w:tcBorders>
              <w:top w:val="nil"/>
              <w:left w:val="single" w:sz="8" w:space="0" w:color="auto"/>
              <w:bottom w:val="single" w:sz="8" w:space="0" w:color="000000"/>
              <w:right w:val="single" w:sz="8" w:space="0" w:color="auto"/>
            </w:tcBorders>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877 286</w:t>
            </w:r>
          </w:p>
        </w:tc>
        <w:tc>
          <w:tcPr>
            <w:tcW w:w="578" w:type="pct"/>
            <w:vMerge w:val="restart"/>
            <w:tcBorders>
              <w:top w:val="nil"/>
              <w:left w:val="single" w:sz="8" w:space="0" w:color="auto"/>
              <w:bottom w:val="single" w:sz="8" w:space="0" w:color="000000"/>
              <w:right w:val="single" w:sz="8" w:space="0" w:color="auto"/>
            </w:tcBorders>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877 286</w:t>
            </w:r>
          </w:p>
        </w:tc>
      </w:tr>
      <w:tr w:rsidR="00770046" w:rsidRPr="00085B6F" w:rsidTr="00BE529C">
        <w:trPr>
          <w:trHeight w:val="1191"/>
        </w:trPr>
        <w:tc>
          <w:tcPr>
            <w:tcW w:w="381" w:type="pct"/>
            <w:vMerge/>
            <w:tcBorders>
              <w:top w:val="nil"/>
              <w:left w:val="single" w:sz="8" w:space="0" w:color="auto"/>
              <w:bottom w:val="single" w:sz="8" w:space="0" w:color="000000"/>
              <w:right w:val="single" w:sz="8" w:space="0" w:color="auto"/>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p>
        </w:tc>
        <w:tc>
          <w:tcPr>
            <w:tcW w:w="382" w:type="pct"/>
            <w:vMerge/>
            <w:tcBorders>
              <w:top w:val="nil"/>
              <w:left w:val="single" w:sz="8" w:space="0" w:color="auto"/>
              <w:bottom w:val="single" w:sz="8" w:space="0" w:color="000000"/>
              <w:right w:val="single" w:sz="8" w:space="0" w:color="auto"/>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p>
        </w:tc>
        <w:tc>
          <w:tcPr>
            <w:tcW w:w="762" w:type="pct"/>
            <w:vMerge/>
            <w:tcBorders>
              <w:top w:val="nil"/>
              <w:left w:val="single" w:sz="8" w:space="0" w:color="auto"/>
              <w:bottom w:val="single" w:sz="8" w:space="0" w:color="000000"/>
              <w:right w:val="single" w:sz="8" w:space="0" w:color="auto"/>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p>
        </w:tc>
        <w:tc>
          <w:tcPr>
            <w:tcW w:w="1753" w:type="pct"/>
            <w:tcBorders>
              <w:top w:val="nil"/>
              <w:left w:val="nil"/>
              <w:bottom w:val="single" w:sz="8" w:space="0" w:color="auto"/>
              <w:right w:val="single" w:sz="8" w:space="0" w:color="auto"/>
            </w:tcBorders>
            <w:vAlign w:val="center"/>
          </w:tcPr>
          <w:p w:rsidR="00770046" w:rsidRPr="00BE529C" w:rsidRDefault="00770046" w:rsidP="00BE529C">
            <w:pPr>
              <w:spacing w:after="0" w:line="240" w:lineRule="auto"/>
              <w:jc w:val="both"/>
              <w:rPr>
                <w:rFonts w:ascii="Times New Roman" w:hAnsi="Times New Roman"/>
                <w:color w:val="000000"/>
                <w:sz w:val="20"/>
                <w:szCs w:val="20"/>
                <w:lang w:eastAsia="lv-LV"/>
              </w:rPr>
            </w:pPr>
            <w:r w:rsidRPr="00BE529C">
              <w:rPr>
                <w:rFonts w:ascii="Times New Roman" w:hAnsi="Times New Roman"/>
                <w:color w:val="000000"/>
                <w:sz w:val="20"/>
                <w:szCs w:val="20"/>
                <w:lang w:eastAsia="lv-LV"/>
              </w:rPr>
              <w:t xml:space="preserve">Personu apliecinošu dokumentu informācijas sistēmas (PADIS) un </w:t>
            </w:r>
            <w:proofErr w:type="spellStart"/>
            <w:r w:rsidRPr="00BE529C">
              <w:rPr>
                <w:rFonts w:ascii="Times New Roman" w:hAnsi="Times New Roman"/>
                <w:color w:val="000000"/>
                <w:sz w:val="20"/>
                <w:szCs w:val="20"/>
                <w:lang w:eastAsia="lv-LV"/>
              </w:rPr>
              <w:t>eID</w:t>
            </w:r>
            <w:proofErr w:type="spellEnd"/>
            <w:r w:rsidRPr="00BE529C">
              <w:rPr>
                <w:rFonts w:ascii="Times New Roman" w:hAnsi="Times New Roman"/>
                <w:color w:val="000000"/>
                <w:sz w:val="20"/>
                <w:szCs w:val="20"/>
                <w:lang w:eastAsia="lv-LV"/>
              </w:rPr>
              <w:t xml:space="preserve"> starpprogrammatūras ikgadējais drošības audits (prognozētās izmaksas saskaņā ar veikto tirgus izpēti) = EUR 25 000 + PVN (21%) EUR 5250 = EUR 30 250.</w:t>
            </w:r>
          </w:p>
        </w:tc>
        <w:tc>
          <w:tcPr>
            <w:tcW w:w="534" w:type="pct"/>
            <w:vMerge/>
            <w:tcBorders>
              <w:top w:val="nil"/>
              <w:left w:val="single" w:sz="8" w:space="0" w:color="auto"/>
              <w:bottom w:val="single" w:sz="8" w:space="0" w:color="000000"/>
              <w:right w:val="single" w:sz="8" w:space="0" w:color="auto"/>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p>
        </w:tc>
        <w:tc>
          <w:tcPr>
            <w:tcW w:w="610" w:type="pct"/>
            <w:vMerge/>
            <w:tcBorders>
              <w:top w:val="nil"/>
              <w:left w:val="single" w:sz="8" w:space="0" w:color="auto"/>
              <w:bottom w:val="single" w:sz="8" w:space="0" w:color="000000"/>
              <w:right w:val="single" w:sz="8" w:space="0" w:color="auto"/>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p>
        </w:tc>
        <w:tc>
          <w:tcPr>
            <w:tcW w:w="578" w:type="pct"/>
            <w:vMerge/>
            <w:tcBorders>
              <w:top w:val="nil"/>
              <w:left w:val="single" w:sz="8" w:space="0" w:color="auto"/>
              <w:bottom w:val="single" w:sz="8" w:space="0" w:color="000000"/>
              <w:right w:val="single" w:sz="8" w:space="0" w:color="auto"/>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p>
        </w:tc>
      </w:tr>
      <w:tr w:rsidR="00770046" w:rsidRPr="00085B6F" w:rsidTr="00BE529C">
        <w:trPr>
          <w:trHeight w:val="57"/>
        </w:trPr>
        <w:tc>
          <w:tcPr>
            <w:tcW w:w="381" w:type="pct"/>
            <w:tcBorders>
              <w:top w:val="nil"/>
              <w:left w:val="single" w:sz="8" w:space="0" w:color="auto"/>
              <w:bottom w:val="single" w:sz="8" w:space="0" w:color="auto"/>
              <w:right w:val="single" w:sz="8" w:space="0" w:color="auto"/>
            </w:tcBorders>
            <w:noWrap/>
            <w:vAlign w:val="center"/>
          </w:tcPr>
          <w:p w:rsidR="00770046" w:rsidRPr="00BE529C" w:rsidRDefault="00770046" w:rsidP="00BE529C">
            <w:pPr>
              <w:spacing w:after="0" w:line="240" w:lineRule="auto"/>
              <w:rPr>
                <w:rFonts w:ascii="Times New Roman" w:hAnsi="Times New Roman"/>
                <w:color w:val="000000"/>
                <w:sz w:val="20"/>
                <w:szCs w:val="20"/>
                <w:lang w:eastAsia="lv-LV"/>
              </w:rPr>
            </w:pPr>
            <w:r w:rsidRPr="00BE529C">
              <w:rPr>
                <w:rFonts w:ascii="Times New Roman" w:hAnsi="Times New Roman"/>
                <w:color w:val="000000"/>
                <w:sz w:val="20"/>
                <w:szCs w:val="20"/>
                <w:lang w:eastAsia="lv-LV"/>
              </w:rPr>
              <w:t> </w:t>
            </w:r>
          </w:p>
        </w:tc>
        <w:tc>
          <w:tcPr>
            <w:tcW w:w="382" w:type="pct"/>
            <w:tcBorders>
              <w:top w:val="nil"/>
              <w:left w:val="nil"/>
              <w:bottom w:val="single" w:sz="8" w:space="0" w:color="auto"/>
              <w:right w:val="single" w:sz="8" w:space="0" w:color="auto"/>
            </w:tcBorders>
            <w:noWrap/>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2300</w:t>
            </w:r>
          </w:p>
        </w:tc>
        <w:tc>
          <w:tcPr>
            <w:tcW w:w="2515" w:type="pct"/>
            <w:gridSpan w:val="2"/>
            <w:tcBorders>
              <w:top w:val="single" w:sz="8" w:space="0" w:color="auto"/>
              <w:left w:val="nil"/>
              <w:bottom w:val="single" w:sz="8" w:space="0" w:color="auto"/>
              <w:right w:val="single" w:sz="8" w:space="0" w:color="000000"/>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r w:rsidRPr="00BE529C">
              <w:rPr>
                <w:rFonts w:ascii="Times New Roman" w:hAnsi="Times New Roman"/>
                <w:color w:val="000000"/>
                <w:sz w:val="20"/>
                <w:szCs w:val="20"/>
                <w:lang w:eastAsia="lv-LV"/>
              </w:rPr>
              <w:t>Krājumi, materiāli, energoresursi, preces, biroja preces un inventārs, kurus neuzskaita kodā 5000</w:t>
            </w:r>
          </w:p>
        </w:tc>
        <w:tc>
          <w:tcPr>
            <w:tcW w:w="534" w:type="pct"/>
            <w:tcBorders>
              <w:top w:val="nil"/>
              <w:left w:val="nil"/>
              <w:bottom w:val="single" w:sz="8" w:space="0" w:color="auto"/>
              <w:right w:val="single" w:sz="8" w:space="0" w:color="auto"/>
            </w:tcBorders>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0</w:t>
            </w:r>
          </w:p>
        </w:tc>
        <w:tc>
          <w:tcPr>
            <w:tcW w:w="610" w:type="pct"/>
            <w:tcBorders>
              <w:top w:val="nil"/>
              <w:left w:val="nil"/>
              <w:bottom w:val="single" w:sz="8" w:space="0" w:color="auto"/>
              <w:right w:val="single" w:sz="8" w:space="0" w:color="auto"/>
            </w:tcBorders>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3 854 038</w:t>
            </w:r>
          </w:p>
        </w:tc>
        <w:tc>
          <w:tcPr>
            <w:tcW w:w="578" w:type="pct"/>
            <w:tcBorders>
              <w:top w:val="nil"/>
              <w:left w:val="nil"/>
              <w:bottom w:val="single" w:sz="8" w:space="0" w:color="auto"/>
              <w:right w:val="single" w:sz="8" w:space="0" w:color="auto"/>
            </w:tcBorders>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3 854 038</w:t>
            </w:r>
          </w:p>
        </w:tc>
      </w:tr>
      <w:tr w:rsidR="00770046" w:rsidRPr="00085B6F" w:rsidTr="00BE529C">
        <w:trPr>
          <w:trHeight w:val="20"/>
        </w:trPr>
        <w:tc>
          <w:tcPr>
            <w:tcW w:w="381" w:type="pct"/>
            <w:tcBorders>
              <w:top w:val="nil"/>
              <w:left w:val="single" w:sz="8" w:space="0" w:color="auto"/>
              <w:bottom w:val="single" w:sz="8" w:space="0" w:color="auto"/>
              <w:right w:val="single" w:sz="8" w:space="0" w:color="auto"/>
            </w:tcBorders>
            <w:noWrap/>
            <w:vAlign w:val="center"/>
          </w:tcPr>
          <w:p w:rsidR="00770046" w:rsidRPr="00BE529C" w:rsidRDefault="00770046" w:rsidP="00BE529C">
            <w:pPr>
              <w:spacing w:after="0" w:line="240" w:lineRule="auto"/>
              <w:rPr>
                <w:rFonts w:ascii="Times New Roman" w:hAnsi="Times New Roman"/>
                <w:color w:val="000000"/>
                <w:sz w:val="20"/>
                <w:szCs w:val="20"/>
                <w:lang w:eastAsia="lv-LV"/>
              </w:rPr>
            </w:pPr>
            <w:r w:rsidRPr="00BE529C">
              <w:rPr>
                <w:rFonts w:ascii="Times New Roman" w:hAnsi="Times New Roman"/>
                <w:color w:val="000000"/>
                <w:sz w:val="20"/>
                <w:szCs w:val="20"/>
                <w:lang w:eastAsia="lv-LV"/>
              </w:rPr>
              <w:t> </w:t>
            </w:r>
          </w:p>
        </w:tc>
        <w:tc>
          <w:tcPr>
            <w:tcW w:w="382" w:type="pct"/>
            <w:tcBorders>
              <w:top w:val="nil"/>
              <w:left w:val="nil"/>
              <w:bottom w:val="single" w:sz="8" w:space="0" w:color="auto"/>
              <w:right w:val="single" w:sz="8" w:space="0" w:color="auto"/>
            </w:tcBorders>
            <w:noWrap/>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2310</w:t>
            </w:r>
          </w:p>
        </w:tc>
        <w:tc>
          <w:tcPr>
            <w:tcW w:w="2515" w:type="pct"/>
            <w:gridSpan w:val="2"/>
            <w:tcBorders>
              <w:top w:val="single" w:sz="8" w:space="0" w:color="auto"/>
              <w:left w:val="nil"/>
              <w:bottom w:val="single" w:sz="8" w:space="0" w:color="auto"/>
              <w:right w:val="single" w:sz="8" w:space="0" w:color="000000"/>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r w:rsidRPr="00BE529C">
              <w:rPr>
                <w:rFonts w:ascii="Times New Roman" w:hAnsi="Times New Roman"/>
                <w:color w:val="000000"/>
                <w:sz w:val="20"/>
                <w:szCs w:val="20"/>
                <w:lang w:eastAsia="lv-LV"/>
              </w:rPr>
              <w:t>Biroja preces un inventārs </w:t>
            </w:r>
          </w:p>
        </w:tc>
        <w:tc>
          <w:tcPr>
            <w:tcW w:w="534" w:type="pct"/>
            <w:tcBorders>
              <w:top w:val="nil"/>
              <w:left w:val="nil"/>
              <w:bottom w:val="single" w:sz="8" w:space="0" w:color="auto"/>
              <w:right w:val="single" w:sz="8" w:space="0" w:color="auto"/>
            </w:tcBorders>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0</w:t>
            </w:r>
          </w:p>
        </w:tc>
        <w:tc>
          <w:tcPr>
            <w:tcW w:w="610" w:type="pct"/>
            <w:tcBorders>
              <w:top w:val="nil"/>
              <w:left w:val="nil"/>
              <w:bottom w:val="single" w:sz="8" w:space="0" w:color="auto"/>
              <w:right w:val="single" w:sz="8" w:space="0" w:color="auto"/>
            </w:tcBorders>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52 635</w:t>
            </w:r>
          </w:p>
        </w:tc>
        <w:tc>
          <w:tcPr>
            <w:tcW w:w="578" w:type="pct"/>
            <w:tcBorders>
              <w:top w:val="nil"/>
              <w:left w:val="nil"/>
              <w:bottom w:val="single" w:sz="8" w:space="0" w:color="auto"/>
              <w:right w:val="single" w:sz="8" w:space="0" w:color="auto"/>
            </w:tcBorders>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52 635</w:t>
            </w:r>
          </w:p>
        </w:tc>
      </w:tr>
      <w:tr w:rsidR="00770046" w:rsidRPr="00085B6F" w:rsidTr="00310544">
        <w:trPr>
          <w:trHeight w:val="1361"/>
        </w:trPr>
        <w:tc>
          <w:tcPr>
            <w:tcW w:w="381" w:type="pct"/>
            <w:tcBorders>
              <w:top w:val="nil"/>
              <w:left w:val="single" w:sz="8" w:space="0" w:color="auto"/>
              <w:bottom w:val="single" w:sz="8" w:space="0" w:color="auto"/>
              <w:right w:val="single" w:sz="8" w:space="0" w:color="auto"/>
            </w:tcBorders>
            <w:noWrap/>
            <w:vAlign w:val="center"/>
          </w:tcPr>
          <w:p w:rsidR="00770046" w:rsidRPr="00BE529C" w:rsidRDefault="00770046" w:rsidP="00BE529C">
            <w:pPr>
              <w:spacing w:after="0" w:line="240" w:lineRule="auto"/>
              <w:rPr>
                <w:rFonts w:ascii="Times New Roman" w:hAnsi="Times New Roman"/>
                <w:color w:val="000000"/>
                <w:sz w:val="20"/>
                <w:szCs w:val="20"/>
                <w:lang w:eastAsia="lv-LV"/>
              </w:rPr>
            </w:pPr>
            <w:r w:rsidRPr="00BE529C">
              <w:rPr>
                <w:rFonts w:ascii="Times New Roman" w:hAnsi="Times New Roman"/>
                <w:color w:val="000000"/>
                <w:sz w:val="20"/>
                <w:szCs w:val="20"/>
                <w:lang w:eastAsia="lv-LV"/>
              </w:rPr>
              <w:t> </w:t>
            </w:r>
          </w:p>
        </w:tc>
        <w:tc>
          <w:tcPr>
            <w:tcW w:w="382" w:type="pct"/>
            <w:tcBorders>
              <w:top w:val="nil"/>
              <w:left w:val="nil"/>
              <w:bottom w:val="nil"/>
              <w:right w:val="single" w:sz="8" w:space="0" w:color="auto"/>
            </w:tcBorders>
            <w:noWrap/>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 </w:t>
            </w:r>
          </w:p>
        </w:tc>
        <w:tc>
          <w:tcPr>
            <w:tcW w:w="762" w:type="pct"/>
            <w:tcBorders>
              <w:top w:val="nil"/>
              <w:left w:val="nil"/>
              <w:bottom w:val="nil"/>
              <w:right w:val="nil"/>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r w:rsidRPr="00BE529C">
              <w:rPr>
                <w:rFonts w:ascii="Times New Roman" w:hAnsi="Times New Roman"/>
                <w:color w:val="000000"/>
                <w:sz w:val="20"/>
                <w:szCs w:val="20"/>
                <w:lang w:eastAsia="lv-LV"/>
              </w:rPr>
              <w:t> </w:t>
            </w:r>
          </w:p>
        </w:tc>
        <w:tc>
          <w:tcPr>
            <w:tcW w:w="1753" w:type="pct"/>
            <w:tcBorders>
              <w:top w:val="nil"/>
              <w:left w:val="single" w:sz="8" w:space="0" w:color="auto"/>
              <w:bottom w:val="single" w:sz="8" w:space="0" w:color="auto"/>
              <w:right w:val="single" w:sz="8" w:space="0" w:color="auto"/>
            </w:tcBorders>
            <w:vAlign w:val="center"/>
          </w:tcPr>
          <w:p w:rsidR="00770046" w:rsidRPr="00BE529C" w:rsidRDefault="00770046" w:rsidP="00BE529C">
            <w:pPr>
              <w:spacing w:after="0" w:line="240" w:lineRule="auto"/>
              <w:jc w:val="both"/>
              <w:rPr>
                <w:rFonts w:ascii="Times New Roman" w:hAnsi="Times New Roman"/>
                <w:color w:val="000000"/>
                <w:sz w:val="20"/>
                <w:szCs w:val="20"/>
                <w:lang w:eastAsia="lv-LV"/>
              </w:rPr>
            </w:pPr>
            <w:r w:rsidRPr="00BE529C">
              <w:rPr>
                <w:rFonts w:ascii="Times New Roman" w:hAnsi="Times New Roman"/>
                <w:color w:val="000000"/>
                <w:sz w:val="20"/>
                <w:szCs w:val="20"/>
                <w:lang w:eastAsia="lv-LV"/>
              </w:rPr>
              <w:t>personu apliecinošu dokumentu izsniegšanas procesa nodrošināšanai nepieciešamo materiālu iegāde, t.sk. aploksnes, papīrs un citas biroja preces (prognoze pamatojoties uz vidējo faktisko patēriņu iepriekšējos gados) – EUR 43 500 + PVN (21%) EUR 9135 = EUR 52 635;</w:t>
            </w:r>
          </w:p>
        </w:tc>
        <w:tc>
          <w:tcPr>
            <w:tcW w:w="534" w:type="pct"/>
            <w:tcBorders>
              <w:top w:val="nil"/>
              <w:left w:val="nil"/>
              <w:bottom w:val="nil"/>
              <w:right w:val="single" w:sz="8" w:space="0" w:color="auto"/>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r w:rsidRPr="00BE529C">
              <w:rPr>
                <w:rFonts w:ascii="Times New Roman" w:hAnsi="Times New Roman"/>
                <w:color w:val="000000"/>
                <w:sz w:val="20"/>
                <w:szCs w:val="20"/>
                <w:lang w:eastAsia="lv-LV"/>
              </w:rPr>
              <w:t> </w:t>
            </w:r>
          </w:p>
        </w:tc>
        <w:tc>
          <w:tcPr>
            <w:tcW w:w="610" w:type="pct"/>
            <w:tcBorders>
              <w:top w:val="nil"/>
              <w:left w:val="nil"/>
              <w:bottom w:val="nil"/>
              <w:right w:val="single" w:sz="8" w:space="0" w:color="auto"/>
            </w:tcBorders>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52 635</w:t>
            </w:r>
          </w:p>
        </w:tc>
        <w:tc>
          <w:tcPr>
            <w:tcW w:w="578" w:type="pct"/>
            <w:tcBorders>
              <w:top w:val="nil"/>
              <w:left w:val="nil"/>
              <w:bottom w:val="nil"/>
              <w:right w:val="single" w:sz="8" w:space="0" w:color="auto"/>
            </w:tcBorders>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52 635</w:t>
            </w:r>
          </w:p>
        </w:tc>
      </w:tr>
      <w:tr w:rsidR="00770046" w:rsidRPr="00085B6F" w:rsidTr="00310544">
        <w:trPr>
          <w:trHeight w:val="20"/>
        </w:trPr>
        <w:tc>
          <w:tcPr>
            <w:tcW w:w="381" w:type="pct"/>
            <w:tcBorders>
              <w:top w:val="single" w:sz="8" w:space="0" w:color="auto"/>
              <w:left w:val="single" w:sz="8" w:space="0" w:color="auto"/>
              <w:bottom w:val="single" w:sz="8" w:space="0" w:color="auto"/>
              <w:right w:val="single" w:sz="8" w:space="0" w:color="auto"/>
            </w:tcBorders>
            <w:noWrap/>
            <w:vAlign w:val="center"/>
          </w:tcPr>
          <w:p w:rsidR="00770046" w:rsidRPr="00BE529C" w:rsidRDefault="00770046" w:rsidP="00BE529C">
            <w:pPr>
              <w:spacing w:after="0" w:line="240" w:lineRule="auto"/>
              <w:rPr>
                <w:rFonts w:ascii="Times New Roman" w:hAnsi="Times New Roman"/>
                <w:color w:val="000000"/>
                <w:sz w:val="20"/>
                <w:szCs w:val="20"/>
                <w:lang w:eastAsia="lv-LV"/>
              </w:rPr>
            </w:pPr>
            <w:r w:rsidRPr="00BE529C">
              <w:rPr>
                <w:rFonts w:ascii="Times New Roman" w:hAnsi="Times New Roman"/>
                <w:color w:val="000000"/>
                <w:sz w:val="20"/>
                <w:szCs w:val="20"/>
                <w:lang w:eastAsia="lv-LV"/>
              </w:rPr>
              <w:t> </w:t>
            </w:r>
          </w:p>
        </w:tc>
        <w:tc>
          <w:tcPr>
            <w:tcW w:w="382" w:type="pct"/>
            <w:tcBorders>
              <w:top w:val="single" w:sz="8" w:space="0" w:color="auto"/>
              <w:left w:val="nil"/>
              <w:bottom w:val="single" w:sz="8" w:space="0" w:color="auto"/>
              <w:right w:val="single" w:sz="8" w:space="0" w:color="auto"/>
            </w:tcBorders>
            <w:noWrap/>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2390</w:t>
            </w:r>
          </w:p>
        </w:tc>
        <w:tc>
          <w:tcPr>
            <w:tcW w:w="2515" w:type="pct"/>
            <w:gridSpan w:val="2"/>
            <w:tcBorders>
              <w:top w:val="single" w:sz="8" w:space="0" w:color="auto"/>
              <w:left w:val="nil"/>
              <w:bottom w:val="single" w:sz="8" w:space="0" w:color="auto"/>
              <w:right w:val="single" w:sz="8" w:space="0" w:color="auto"/>
            </w:tcBorders>
            <w:vAlign w:val="center"/>
          </w:tcPr>
          <w:p w:rsidR="00770046" w:rsidRPr="00BE529C" w:rsidRDefault="00770046" w:rsidP="00310544">
            <w:pPr>
              <w:spacing w:after="0" w:line="240" w:lineRule="auto"/>
              <w:rPr>
                <w:rFonts w:ascii="Times New Roman" w:hAnsi="Times New Roman"/>
                <w:color w:val="000000"/>
                <w:sz w:val="20"/>
                <w:szCs w:val="20"/>
                <w:lang w:eastAsia="lv-LV"/>
              </w:rPr>
            </w:pPr>
            <w:r w:rsidRPr="00BE529C">
              <w:rPr>
                <w:rFonts w:ascii="Times New Roman" w:hAnsi="Times New Roman"/>
                <w:color w:val="000000"/>
                <w:sz w:val="20"/>
                <w:szCs w:val="20"/>
                <w:lang w:eastAsia="lv-LV"/>
              </w:rPr>
              <w:t>Pārējās preces</w:t>
            </w:r>
          </w:p>
        </w:tc>
        <w:tc>
          <w:tcPr>
            <w:tcW w:w="534" w:type="pct"/>
            <w:tcBorders>
              <w:top w:val="single" w:sz="8" w:space="0" w:color="auto"/>
              <w:left w:val="nil"/>
              <w:bottom w:val="single" w:sz="8" w:space="0" w:color="auto"/>
              <w:right w:val="single" w:sz="8" w:space="0" w:color="auto"/>
            </w:tcBorders>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0</w:t>
            </w:r>
          </w:p>
        </w:tc>
        <w:tc>
          <w:tcPr>
            <w:tcW w:w="610" w:type="pct"/>
            <w:tcBorders>
              <w:top w:val="single" w:sz="8" w:space="0" w:color="auto"/>
              <w:left w:val="nil"/>
              <w:bottom w:val="single" w:sz="8" w:space="0" w:color="auto"/>
              <w:right w:val="single" w:sz="8" w:space="0" w:color="auto"/>
            </w:tcBorders>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3 801 403</w:t>
            </w:r>
          </w:p>
        </w:tc>
        <w:tc>
          <w:tcPr>
            <w:tcW w:w="578" w:type="pct"/>
            <w:tcBorders>
              <w:top w:val="single" w:sz="8" w:space="0" w:color="auto"/>
              <w:left w:val="nil"/>
              <w:bottom w:val="single" w:sz="8" w:space="0" w:color="auto"/>
              <w:right w:val="single" w:sz="8" w:space="0" w:color="auto"/>
            </w:tcBorders>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3 801 403</w:t>
            </w:r>
          </w:p>
        </w:tc>
      </w:tr>
      <w:tr w:rsidR="00770046" w:rsidRPr="00085B6F" w:rsidTr="00310544">
        <w:trPr>
          <w:trHeight w:val="907"/>
        </w:trPr>
        <w:tc>
          <w:tcPr>
            <w:tcW w:w="381" w:type="pct"/>
            <w:vMerge w:val="restart"/>
            <w:tcBorders>
              <w:top w:val="single" w:sz="8" w:space="0" w:color="auto"/>
              <w:left w:val="single" w:sz="8" w:space="0" w:color="auto"/>
              <w:bottom w:val="nil"/>
              <w:right w:val="single" w:sz="8" w:space="0" w:color="auto"/>
            </w:tcBorders>
            <w:noWrap/>
            <w:vAlign w:val="center"/>
          </w:tcPr>
          <w:p w:rsidR="00770046" w:rsidRPr="00BE529C" w:rsidRDefault="00770046" w:rsidP="00BE529C">
            <w:pPr>
              <w:spacing w:after="0" w:line="240" w:lineRule="auto"/>
              <w:rPr>
                <w:rFonts w:ascii="Times New Roman" w:hAnsi="Times New Roman"/>
                <w:color w:val="000000"/>
                <w:sz w:val="20"/>
                <w:szCs w:val="20"/>
                <w:lang w:eastAsia="lv-LV"/>
              </w:rPr>
            </w:pPr>
            <w:r w:rsidRPr="00BE529C">
              <w:rPr>
                <w:rFonts w:ascii="Times New Roman" w:hAnsi="Times New Roman"/>
                <w:color w:val="000000"/>
                <w:sz w:val="20"/>
                <w:szCs w:val="20"/>
                <w:lang w:eastAsia="lv-LV"/>
              </w:rPr>
              <w:t> </w:t>
            </w:r>
          </w:p>
        </w:tc>
        <w:tc>
          <w:tcPr>
            <w:tcW w:w="382" w:type="pct"/>
            <w:vMerge w:val="restart"/>
            <w:tcBorders>
              <w:top w:val="nil"/>
              <w:left w:val="single" w:sz="8" w:space="0" w:color="auto"/>
              <w:bottom w:val="nil"/>
              <w:right w:val="single" w:sz="8" w:space="0" w:color="auto"/>
            </w:tcBorders>
            <w:noWrap/>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 </w:t>
            </w:r>
          </w:p>
        </w:tc>
        <w:tc>
          <w:tcPr>
            <w:tcW w:w="762" w:type="pct"/>
            <w:vMerge w:val="restart"/>
            <w:tcBorders>
              <w:top w:val="nil"/>
              <w:left w:val="single" w:sz="8" w:space="0" w:color="auto"/>
              <w:bottom w:val="nil"/>
              <w:right w:val="single" w:sz="8" w:space="0" w:color="auto"/>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r w:rsidRPr="00BE529C">
              <w:rPr>
                <w:rFonts w:ascii="Times New Roman" w:hAnsi="Times New Roman"/>
                <w:color w:val="000000"/>
                <w:sz w:val="20"/>
                <w:szCs w:val="20"/>
                <w:lang w:eastAsia="lv-LV"/>
              </w:rPr>
              <w:t> </w:t>
            </w:r>
          </w:p>
        </w:tc>
        <w:tc>
          <w:tcPr>
            <w:tcW w:w="1753" w:type="pct"/>
            <w:tcBorders>
              <w:top w:val="nil"/>
              <w:left w:val="nil"/>
              <w:bottom w:val="nil"/>
              <w:right w:val="single" w:sz="8" w:space="0" w:color="auto"/>
            </w:tcBorders>
            <w:vAlign w:val="center"/>
          </w:tcPr>
          <w:p w:rsidR="00770046" w:rsidRPr="00BE529C" w:rsidRDefault="00770046" w:rsidP="00BE529C">
            <w:pPr>
              <w:spacing w:after="0" w:line="240" w:lineRule="auto"/>
              <w:jc w:val="both"/>
              <w:rPr>
                <w:rFonts w:ascii="Times New Roman" w:hAnsi="Times New Roman"/>
                <w:color w:val="000000"/>
                <w:sz w:val="20"/>
                <w:szCs w:val="20"/>
                <w:lang w:eastAsia="lv-LV"/>
              </w:rPr>
            </w:pPr>
            <w:r w:rsidRPr="00BE529C">
              <w:rPr>
                <w:rFonts w:ascii="Times New Roman" w:hAnsi="Times New Roman"/>
                <w:color w:val="000000"/>
                <w:sz w:val="20"/>
                <w:szCs w:val="20"/>
                <w:lang w:eastAsia="lv-LV"/>
              </w:rPr>
              <w:t>nepieciešamais pasu sagatavju skaits 284 500 x vienas sagataves cena (atbilstoši līgumam par pasu sagatavju izgatavošanu un piegādi) EUR 4,99 = EUR 1419655 + PVN (21%) EUR 298128 = EUR 1 717783;</w:t>
            </w:r>
          </w:p>
        </w:tc>
        <w:tc>
          <w:tcPr>
            <w:tcW w:w="534" w:type="pct"/>
            <w:vMerge w:val="restart"/>
            <w:tcBorders>
              <w:top w:val="nil"/>
              <w:left w:val="single" w:sz="8" w:space="0" w:color="auto"/>
              <w:bottom w:val="nil"/>
              <w:right w:val="single" w:sz="8" w:space="0" w:color="auto"/>
            </w:tcBorders>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 </w:t>
            </w:r>
          </w:p>
        </w:tc>
        <w:tc>
          <w:tcPr>
            <w:tcW w:w="610" w:type="pct"/>
            <w:vMerge w:val="restart"/>
            <w:tcBorders>
              <w:top w:val="nil"/>
              <w:left w:val="single" w:sz="8" w:space="0" w:color="auto"/>
              <w:bottom w:val="nil"/>
              <w:right w:val="single" w:sz="8" w:space="0" w:color="auto"/>
            </w:tcBorders>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3 801 403</w:t>
            </w:r>
          </w:p>
        </w:tc>
        <w:tc>
          <w:tcPr>
            <w:tcW w:w="578" w:type="pct"/>
            <w:vMerge w:val="restart"/>
            <w:tcBorders>
              <w:top w:val="nil"/>
              <w:left w:val="single" w:sz="8" w:space="0" w:color="auto"/>
              <w:bottom w:val="nil"/>
              <w:right w:val="single" w:sz="8" w:space="0" w:color="auto"/>
            </w:tcBorders>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3 801 403</w:t>
            </w:r>
          </w:p>
        </w:tc>
      </w:tr>
      <w:tr w:rsidR="00770046" w:rsidRPr="00085B6F" w:rsidTr="00BE529C">
        <w:trPr>
          <w:trHeight w:val="1247"/>
        </w:trPr>
        <w:tc>
          <w:tcPr>
            <w:tcW w:w="381" w:type="pct"/>
            <w:vMerge/>
            <w:tcBorders>
              <w:top w:val="nil"/>
              <w:left w:val="single" w:sz="8" w:space="0" w:color="auto"/>
              <w:bottom w:val="nil"/>
              <w:right w:val="single" w:sz="8" w:space="0" w:color="auto"/>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p>
        </w:tc>
        <w:tc>
          <w:tcPr>
            <w:tcW w:w="382" w:type="pct"/>
            <w:vMerge/>
            <w:tcBorders>
              <w:top w:val="nil"/>
              <w:left w:val="single" w:sz="8" w:space="0" w:color="auto"/>
              <w:bottom w:val="nil"/>
              <w:right w:val="single" w:sz="8" w:space="0" w:color="auto"/>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p>
        </w:tc>
        <w:tc>
          <w:tcPr>
            <w:tcW w:w="762" w:type="pct"/>
            <w:vMerge/>
            <w:tcBorders>
              <w:top w:val="nil"/>
              <w:left w:val="single" w:sz="8" w:space="0" w:color="auto"/>
              <w:bottom w:val="nil"/>
              <w:right w:val="single" w:sz="8" w:space="0" w:color="auto"/>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p>
        </w:tc>
        <w:tc>
          <w:tcPr>
            <w:tcW w:w="1753" w:type="pct"/>
            <w:tcBorders>
              <w:top w:val="nil"/>
              <w:left w:val="nil"/>
              <w:bottom w:val="nil"/>
              <w:right w:val="single" w:sz="8" w:space="0" w:color="auto"/>
            </w:tcBorders>
            <w:vAlign w:val="center"/>
          </w:tcPr>
          <w:p w:rsidR="00770046" w:rsidRPr="00BE529C" w:rsidRDefault="00770046" w:rsidP="00BE529C">
            <w:pPr>
              <w:spacing w:after="0" w:line="240" w:lineRule="auto"/>
              <w:jc w:val="both"/>
              <w:rPr>
                <w:rFonts w:ascii="Times New Roman" w:hAnsi="Times New Roman"/>
                <w:color w:val="000000"/>
                <w:sz w:val="20"/>
                <w:szCs w:val="20"/>
                <w:lang w:eastAsia="lv-LV"/>
              </w:rPr>
            </w:pPr>
            <w:r w:rsidRPr="00BE529C">
              <w:rPr>
                <w:rFonts w:ascii="Times New Roman" w:hAnsi="Times New Roman"/>
                <w:color w:val="000000"/>
                <w:sz w:val="20"/>
                <w:szCs w:val="20"/>
                <w:lang w:eastAsia="lv-LV"/>
              </w:rPr>
              <w:t>nepieciešamais personas apliecību sagatavju skaits 300 000</w:t>
            </w:r>
            <w:proofErr w:type="gramStart"/>
            <w:r w:rsidRPr="00BE529C">
              <w:rPr>
                <w:rFonts w:ascii="Times New Roman" w:hAnsi="Times New Roman"/>
                <w:color w:val="000000"/>
                <w:sz w:val="20"/>
                <w:szCs w:val="20"/>
                <w:lang w:eastAsia="lv-LV"/>
              </w:rPr>
              <w:t xml:space="preserve">  </w:t>
            </w:r>
            <w:proofErr w:type="gramEnd"/>
            <w:r w:rsidRPr="00BE529C">
              <w:rPr>
                <w:rFonts w:ascii="Times New Roman" w:hAnsi="Times New Roman"/>
                <w:color w:val="000000"/>
                <w:sz w:val="20"/>
                <w:szCs w:val="20"/>
                <w:lang w:eastAsia="lv-LV"/>
              </w:rPr>
              <w:t>x vienas sagataves cena (atbilstoši spēkā esošajam līgumam par personas apliecību sagatavju izgatavošanu un piegādi) EUR 5,74 = EUR 1 722 000 + PVN (21%) EUR 361 620 = EUR 2 083 620</w:t>
            </w:r>
          </w:p>
        </w:tc>
        <w:tc>
          <w:tcPr>
            <w:tcW w:w="534" w:type="pct"/>
            <w:vMerge/>
            <w:tcBorders>
              <w:top w:val="nil"/>
              <w:left w:val="single" w:sz="8" w:space="0" w:color="auto"/>
              <w:bottom w:val="nil"/>
              <w:right w:val="single" w:sz="8" w:space="0" w:color="auto"/>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p>
        </w:tc>
        <w:tc>
          <w:tcPr>
            <w:tcW w:w="610" w:type="pct"/>
            <w:vMerge/>
            <w:tcBorders>
              <w:top w:val="nil"/>
              <w:left w:val="single" w:sz="8" w:space="0" w:color="auto"/>
              <w:bottom w:val="nil"/>
              <w:right w:val="single" w:sz="8" w:space="0" w:color="auto"/>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p>
        </w:tc>
        <w:tc>
          <w:tcPr>
            <w:tcW w:w="578" w:type="pct"/>
            <w:vMerge/>
            <w:tcBorders>
              <w:top w:val="nil"/>
              <w:left w:val="single" w:sz="8" w:space="0" w:color="auto"/>
              <w:bottom w:val="nil"/>
              <w:right w:val="single" w:sz="8" w:space="0" w:color="auto"/>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p>
        </w:tc>
      </w:tr>
      <w:tr w:rsidR="00770046" w:rsidRPr="00085B6F" w:rsidTr="00BE529C">
        <w:trPr>
          <w:trHeight w:val="20"/>
        </w:trPr>
        <w:tc>
          <w:tcPr>
            <w:tcW w:w="381" w:type="pct"/>
            <w:tcBorders>
              <w:top w:val="single" w:sz="8" w:space="0" w:color="auto"/>
              <w:left w:val="single" w:sz="8" w:space="0" w:color="auto"/>
              <w:bottom w:val="single" w:sz="8" w:space="0" w:color="auto"/>
              <w:right w:val="single" w:sz="8" w:space="0" w:color="auto"/>
            </w:tcBorders>
            <w:noWrap/>
            <w:vAlign w:val="center"/>
          </w:tcPr>
          <w:p w:rsidR="00770046" w:rsidRPr="00BE529C" w:rsidRDefault="00770046" w:rsidP="00BE529C">
            <w:pPr>
              <w:spacing w:after="0" w:line="240" w:lineRule="auto"/>
              <w:rPr>
                <w:rFonts w:ascii="Times New Roman" w:hAnsi="Times New Roman"/>
                <w:b/>
                <w:bCs/>
                <w:color w:val="000000"/>
                <w:sz w:val="20"/>
                <w:szCs w:val="20"/>
                <w:lang w:eastAsia="lv-LV"/>
              </w:rPr>
            </w:pPr>
            <w:r w:rsidRPr="00BE529C">
              <w:rPr>
                <w:rFonts w:ascii="Times New Roman" w:hAnsi="Times New Roman"/>
                <w:b/>
                <w:bCs/>
                <w:color w:val="000000"/>
                <w:sz w:val="20"/>
                <w:szCs w:val="20"/>
                <w:lang w:eastAsia="lv-LV"/>
              </w:rPr>
              <w:t> </w:t>
            </w:r>
          </w:p>
        </w:tc>
        <w:tc>
          <w:tcPr>
            <w:tcW w:w="382" w:type="pct"/>
            <w:tcBorders>
              <w:top w:val="single" w:sz="8" w:space="0" w:color="auto"/>
              <w:left w:val="nil"/>
              <w:bottom w:val="single" w:sz="8" w:space="0" w:color="auto"/>
              <w:right w:val="single" w:sz="8" w:space="0" w:color="auto"/>
            </w:tcBorders>
            <w:noWrap/>
            <w:vAlign w:val="center"/>
          </w:tcPr>
          <w:p w:rsidR="00770046" w:rsidRPr="00BE529C" w:rsidRDefault="00770046" w:rsidP="00BE529C">
            <w:pPr>
              <w:spacing w:after="0" w:line="240" w:lineRule="auto"/>
              <w:jc w:val="center"/>
              <w:rPr>
                <w:rFonts w:ascii="Times New Roman" w:hAnsi="Times New Roman"/>
                <w:b/>
                <w:bCs/>
                <w:color w:val="000000"/>
                <w:sz w:val="20"/>
                <w:szCs w:val="20"/>
                <w:lang w:eastAsia="lv-LV"/>
              </w:rPr>
            </w:pPr>
            <w:r w:rsidRPr="00BE529C">
              <w:rPr>
                <w:rFonts w:ascii="Times New Roman" w:hAnsi="Times New Roman"/>
                <w:b/>
                <w:bCs/>
                <w:color w:val="000000"/>
                <w:sz w:val="20"/>
                <w:szCs w:val="20"/>
                <w:lang w:eastAsia="lv-LV"/>
              </w:rPr>
              <w:t>5000</w:t>
            </w:r>
          </w:p>
        </w:tc>
        <w:tc>
          <w:tcPr>
            <w:tcW w:w="2515" w:type="pct"/>
            <w:gridSpan w:val="2"/>
            <w:tcBorders>
              <w:top w:val="single" w:sz="8" w:space="0" w:color="auto"/>
              <w:left w:val="nil"/>
              <w:bottom w:val="single" w:sz="8" w:space="0" w:color="auto"/>
              <w:right w:val="single" w:sz="8" w:space="0" w:color="000000"/>
            </w:tcBorders>
            <w:vAlign w:val="center"/>
          </w:tcPr>
          <w:p w:rsidR="00770046" w:rsidRPr="00BE529C" w:rsidRDefault="00770046" w:rsidP="00BE529C">
            <w:pPr>
              <w:spacing w:after="0" w:line="240" w:lineRule="auto"/>
              <w:rPr>
                <w:rFonts w:ascii="Times New Roman" w:hAnsi="Times New Roman"/>
                <w:b/>
                <w:bCs/>
                <w:color w:val="000000"/>
                <w:sz w:val="20"/>
                <w:szCs w:val="20"/>
                <w:lang w:eastAsia="lv-LV"/>
              </w:rPr>
            </w:pPr>
            <w:r w:rsidRPr="00BE529C">
              <w:rPr>
                <w:rFonts w:ascii="Times New Roman" w:hAnsi="Times New Roman"/>
                <w:b/>
                <w:bCs/>
                <w:color w:val="000000"/>
                <w:sz w:val="20"/>
                <w:szCs w:val="20"/>
                <w:lang w:eastAsia="lv-LV"/>
              </w:rPr>
              <w:t>Pamatkapitāla veidošana </w:t>
            </w:r>
          </w:p>
        </w:tc>
        <w:tc>
          <w:tcPr>
            <w:tcW w:w="534" w:type="pct"/>
            <w:tcBorders>
              <w:top w:val="single" w:sz="8" w:space="0" w:color="auto"/>
              <w:left w:val="nil"/>
              <w:bottom w:val="single" w:sz="8" w:space="0" w:color="auto"/>
              <w:right w:val="single" w:sz="8" w:space="0" w:color="auto"/>
            </w:tcBorders>
            <w:vAlign w:val="center"/>
          </w:tcPr>
          <w:p w:rsidR="00770046" w:rsidRPr="00BE529C" w:rsidRDefault="00770046" w:rsidP="00BE529C">
            <w:pPr>
              <w:spacing w:after="0" w:line="240" w:lineRule="auto"/>
              <w:rPr>
                <w:rFonts w:ascii="Times New Roman" w:hAnsi="Times New Roman"/>
                <w:b/>
                <w:bCs/>
                <w:color w:val="000000"/>
                <w:sz w:val="20"/>
                <w:szCs w:val="20"/>
                <w:lang w:eastAsia="lv-LV"/>
              </w:rPr>
            </w:pPr>
            <w:r w:rsidRPr="00BE529C">
              <w:rPr>
                <w:rFonts w:ascii="Times New Roman" w:hAnsi="Times New Roman"/>
                <w:b/>
                <w:bCs/>
                <w:color w:val="000000"/>
                <w:sz w:val="20"/>
                <w:szCs w:val="20"/>
                <w:lang w:eastAsia="lv-LV"/>
              </w:rPr>
              <w:t> </w:t>
            </w:r>
          </w:p>
        </w:tc>
        <w:tc>
          <w:tcPr>
            <w:tcW w:w="610" w:type="pct"/>
            <w:tcBorders>
              <w:top w:val="single" w:sz="8" w:space="0" w:color="auto"/>
              <w:left w:val="nil"/>
              <w:bottom w:val="single" w:sz="8" w:space="0" w:color="auto"/>
              <w:right w:val="single" w:sz="8" w:space="0" w:color="auto"/>
            </w:tcBorders>
            <w:vAlign w:val="center"/>
          </w:tcPr>
          <w:p w:rsidR="00770046" w:rsidRPr="00BE529C" w:rsidRDefault="00770046" w:rsidP="00BE529C">
            <w:pPr>
              <w:spacing w:after="0" w:line="240" w:lineRule="auto"/>
              <w:jc w:val="center"/>
              <w:rPr>
                <w:rFonts w:ascii="Times New Roman" w:hAnsi="Times New Roman"/>
                <w:b/>
                <w:bCs/>
                <w:color w:val="000000"/>
                <w:sz w:val="20"/>
                <w:szCs w:val="20"/>
                <w:lang w:eastAsia="lv-LV"/>
              </w:rPr>
            </w:pPr>
            <w:r w:rsidRPr="00BE529C">
              <w:rPr>
                <w:rFonts w:ascii="Times New Roman" w:hAnsi="Times New Roman"/>
                <w:b/>
                <w:bCs/>
                <w:color w:val="000000"/>
                <w:sz w:val="20"/>
                <w:szCs w:val="20"/>
                <w:lang w:eastAsia="lv-LV"/>
              </w:rPr>
              <w:t>181 500</w:t>
            </w:r>
          </w:p>
        </w:tc>
        <w:tc>
          <w:tcPr>
            <w:tcW w:w="578" w:type="pct"/>
            <w:tcBorders>
              <w:top w:val="single" w:sz="8" w:space="0" w:color="auto"/>
              <w:left w:val="nil"/>
              <w:bottom w:val="single" w:sz="8" w:space="0" w:color="auto"/>
              <w:right w:val="single" w:sz="8" w:space="0" w:color="auto"/>
            </w:tcBorders>
            <w:vAlign w:val="center"/>
          </w:tcPr>
          <w:p w:rsidR="00770046" w:rsidRPr="00BE529C" w:rsidRDefault="00770046" w:rsidP="00BE529C">
            <w:pPr>
              <w:spacing w:after="0" w:line="240" w:lineRule="auto"/>
              <w:jc w:val="center"/>
              <w:rPr>
                <w:rFonts w:ascii="Times New Roman" w:hAnsi="Times New Roman"/>
                <w:b/>
                <w:bCs/>
                <w:color w:val="000000"/>
                <w:sz w:val="20"/>
                <w:szCs w:val="20"/>
                <w:lang w:eastAsia="lv-LV"/>
              </w:rPr>
            </w:pPr>
            <w:r w:rsidRPr="00BE529C">
              <w:rPr>
                <w:rFonts w:ascii="Times New Roman" w:hAnsi="Times New Roman"/>
                <w:b/>
                <w:bCs/>
                <w:color w:val="000000"/>
                <w:sz w:val="20"/>
                <w:szCs w:val="20"/>
                <w:lang w:eastAsia="lv-LV"/>
              </w:rPr>
              <w:t>181 500</w:t>
            </w:r>
          </w:p>
        </w:tc>
      </w:tr>
      <w:tr w:rsidR="00770046" w:rsidRPr="00085B6F" w:rsidTr="00BE529C">
        <w:trPr>
          <w:trHeight w:val="1814"/>
        </w:trPr>
        <w:tc>
          <w:tcPr>
            <w:tcW w:w="381" w:type="pct"/>
            <w:tcBorders>
              <w:top w:val="nil"/>
              <w:left w:val="single" w:sz="8" w:space="0" w:color="auto"/>
              <w:bottom w:val="single" w:sz="8" w:space="0" w:color="auto"/>
              <w:right w:val="single" w:sz="8" w:space="0" w:color="auto"/>
            </w:tcBorders>
            <w:noWrap/>
            <w:vAlign w:val="center"/>
          </w:tcPr>
          <w:p w:rsidR="00770046" w:rsidRPr="00BE529C" w:rsidRDefault="00770046" w:rsidP="00BE529C">
            <w:pPr>
              <w:spacing w:after="0" w:line="240" w:lineRule="auto"/>
              <w:rPr>
                <w:rFonts w:ascii="Times New Roman" w:hAnsi="Times New Roman"/>
                <w:color w:val="000000"/>
                <w:sz w:val="20"/>
                <w:szCs w:val="20"/>
                <w:lang w:eastAsia="lv-LV"/>
              </w:rPr>
            </w:pPr>
            <w:r w:rsidRPr="00BE529C">
              <w:rPr>
                <w:rFonts w:ascii="Times New Roman" w:hAnsi="Times New Roman"/>
                <w:color w:val="000000"/>
                <w:sz w:val="20"/>
                <w:szCs w:val="20"/>
                <w:lang w:eastAsia="lv-LV"/>
              </w:rPr>
              <w:t> </w:t>
            </w:r>
          </w:p>
        </w:tc>
        <w:tc>
          <w:tcPr>
            <w:tcW w:w="382" w:type="pct"/>
            <w:tcBorders>
              <w:top w:val="nil"/>
              <w:left w:val="nil"/>
              <w:bottom w:val="single" w:sz="8" w:space="0" w:color="auto"/>
              <w:right w:val="single" w:sz="8" w:space="0" w:color="auto"/>
            </w:tcBorders>
            <w:noWrap/>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5121</w:t>
            </w:r>
          </w:p>
        </w:tc>
        <w:tc>
          <w:tcPr>
            <w:tcW w:w="762" w:type="pct"/>
            <w:tcBorders>
              <w:top w:val="nil"/>
              <w:left w:val="nil"/>
              <w:bottom w:val="single" w:sz="8" w:space="0" w:color="auto"/>
              <w:right w:val="single" w:sz="8" w:space="0" w:color="auto"/>
            </w:tcBorders>
            <w:vAlign w:val="center"/>
          </w:tcPr>
          <w:p w:rsidR="00770046" w:rsidRPr="00BE529C" w:rsidRDefault="00770046" w:rsidP="00BE529C">
            <w:pPr>
              <w:spacing w:after="0" w:line="240" w:lineRule="auto"/>
              <w:rPr>
                <w:rFonts w:ascii="Times New Roman" w:hAnsi="Times New Roman"/>
                <w:color w:val="000000"/>
                <w:sz w:val="20"/>
                <w:szCs w:val="20"/>
                <w:lang w:eastAsia="lv-LV"/>
              </w:rPr>
            </w:pPr>
            <w:r w:rsidRPr="00BE529C">
              <w:rPr>
                <w:rFonts w:ascii="Times New Roman" w:hAnsi="Times New Roman"/>
                <w:color w:val="000000"/>
                <w:sz w:val="20"/>
                <w:szCs w:val="20"/>
                <w:lang w:eastAsia="lv-LV"/>
              </w:rPr>
              <w:t>Datorprogrammas</w:t>
            </w:r>
          </w:p>
        </w:tc>
        <w:tc>
          <w:tcPr>
            <w:tcW w:w="1753" w:type="pct"/>
            <w:tcBorders>
              <w:top w:val="nil"/>
              <w:left w:val="nil"/>
              <w:bottom w:val="single" w:sz="8" w:space="0" w:color="auto"/>
              <w:right w:val="single" w:sz="8" w:space="0" w:color="auto"/>
            </w:tcBorders>
            <w:vAlign w:val="center"/>
          </w:tcPr>
          <w:p w:rsidR="00770046" w:rsidRPr="00BE529C" w:rsidRDefault="00770046" w:rsidP="00BE529C">
            <w:pPr>
              <w:spacing w:after="0" w:line="240" w:lineRule="auto"/>
              <w:jc w:val="both"/>
              <w:rPr>
                <w:rFonts w:ascii="Times New Roman" w:hAnsi="Times New Roman"/>
                <w:color w:val="000000"/>
                <w:sz w:val="20"/>
                <w:szCs w:val="20"/>
                <w:lang w:eastAsia="lv-LV"/>
              </w:rPr>
            </w:pPr>
            <w:r w:rsidRPr="00BE529C">
              <w:rPr>
                <w:rFonts w:ascii="Times New Roman" w:hAnsi="Times New Roman"/>
                <w:color w:val="000000"/>
                <w:sz w:val="20"/>
                <w:szCs w:val="20"/>
                <w:lang w:eastAsia="lv-LV"/>
              </w:rPr>
              <w:t>Izmaksas Personu apliecinošu dokumentu informācijas sistēmas (PADIS) programmatūras papildinājumu izstrādei (ekspertu novērtējums atbilstoši plānoto izmaiņu apjomam un vidējai programmatūras izstrādes cenai par vienu cilvēkdienu) – EUR 150 000 + PVN (21%) EUR 31 500 = EUR 181 500</w:t>
            </w:r>
          </w:p>
        </w:tc>
        <w:tc>
          <w:tcPr>
            <w:tcW w:w="534" w:type="pct"/>
            <w:tcBorders>
              <w:top w:val="nil"/>
              <w:left w:val="nil"/>
              <w:bottom w:val="single" w:sz="8" w:space="0" w:color="auto"/>
              <w:right w:val="single" w:sz="8" w:space="0" w:color="auto"/>
            </w:tcBorders>
            <w:vAlign w:val="center"/>
          </w:tcPr>
          <w:p w:rsidR="00770046" w:rsidRPr="00BE529C" w:rsidRDefault="00770046" w:rsidP="00BE529C">
            <w:pPr>
              <w:spacing w:after="0" w:line="240" w:lineRule="auto"/>
              <w:jc w:val="both"/>
              <w:rPr>
                <w:rFonts w:ascii="Times New Roman" w:hAnsi="Times New Roman"/>
                <w:color w:val="000000"/>
                <w:sz w:val="20"/>
                <w:szCs w:val="20"/>
                <w:lang w:eastAsia="lv-LV"/>
              </w:rPr>
            </w:pPr>
            <w:r w:rsidRPr="00BE529C">
              <w:rPr>
                <w:rFonts w:ascii="Times New Roman" w:hAnsi="Times New Roman"/>
                <w:color w:val="000000"/>
                <w:sz w:val="20"/>
                <w:szCs w:val="20"/>
                <w:lang w:eastAsia="lv-LV"/>
              </w:rPr>
              <w:t> </w:t>
            </w:r>
          </w:p>
        </w:tc>
        <w:tc>
          <w:tcPr>
            <w:tcW w:w="610" w:type="pct"/>
            <w:tcBorders>
              <w:top w:val="nil"/>
              <w:left w:val="nil"/>
              <w:bottom w:val="single" w:sz="8" w:space="0" w:color="auto"/>
              <w:right w:val="single" w:sz="8" w:space="0" w:color="auto"/>
            </w:tcBorders>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181 500</w:t>
            </w:r>
          </w:p>
        </w:tc>
        <w:tc>
          <w:tcPr>
            <w:tcW w:w="578" w:type="pct"/>
            <w:tcBorders>
              <w:top w:val="nil"/>
              <w:left w:val="nil"/>
              <w:bottom w:val="single" w:sz="8" w:space="0" w:color="auto"/>
              <w:right w:val="single" w:sz="8" w:space="0" w:color="auto"/>
            </w:tcBorders>
            <w:vAlign w:val="center"/>
          </w:tcPr>
          <w:p w:rsidR="00770046" w:rsidRPr="00BE529C" w:rsidRDefault="00770046"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181 500</w:t>
            </w:r>
          </w:p>
        </w:tc>
      </w:tr>
      <w:tr w:rsidR="00770046" w:rsidRPr="00085B6F" w:rsidTr="00BE529C">
        <w:trPr>
          <w:trHeight w:val="113"/>
        </w:trPr>
        <w:tc>
          <w:tcPr>
            <w:tcW w:w="381" w:type="pct"/>
            <w:tcBorders>
              <w:top w:val="nil"/>
              <w:left w:val="nil"/>
              <w:bottom w:val="nil"/>
              <w:right w:val="nil"/>
            </w:tcBorders>
            <w:noWrap/>
            <w:vAlign w:val="bottom"/>
          </w:tcPr>
          <w:p w:rsidR="00770046" w:rsidRPr="00BE529C" w:rsidRDefault="00770046" w:rsidP="00BE529C">
            <w:pPr>
              <w:spacing w:after="0" w:line="240" w:lineRule="auto"/>
              <w:jc w:val="center"/>
              <w:rPr>
                <w:rFonts w:ascii="Times New Roman" w:hAnsi="Times New Roman"/>
                <w:color w:val="000000"/>
                <w:sz w:val="20"/>
                <w:szCs w:val="20"/>
                <w:lang w:eastAsia="lv-LV"/>
              </w:rPr>
            </w:pPr>
          </w:p>
        </w:tc>
        <w:tc>
          <w:tcPr>
            <w:tcW w:w="382" w:type="pct"/>
            <w:tcBorders>
              <w:top w:val="nil"/>
              <w:left w:val="nil"/>
              <w:bottom w:val="nil"/>
              <w:right w:val="nil"/>
            </w:tcBorders>
            <w:noWrap/>
            <w:vAlign w:val="bottom"/>
          </w:tcPr>
          <w:p w:rsidR="00770046" w:rsidRPr="00BE529C" w:rsidRDefault="00770046" w:rsidP="00BE529C">
            <w:pPr>
              <w:spacing w:after="0" w:line="240" w:lineRule="auto"/>
              <w:rPr>
                <w:rFonts w:ascii="Times New Roman" w:hAnsi="Times New Roman"/>
                <w:sz w:val="20"/>
                <w:szCs w:val="20"/>
                <w:lang w:eastAsia="lv-LV"/>
              </w:rPr>
            </w:pPr>
          </w:p>
        </w:tc>
        <w:tc>
          <w:tcPr>
            <w:tcW w:w="762" w:type="pct"/>
            <w:tcBorders>
              <w:top w:val="nil"/>
              <w:left w:val="nil"/>
              <w:bottom w:val="nil"/>
              <w:right w:val="nil"/>
            </w:tcBorders>
            <w:noWrap/>
            <w:vAlign w:val="bottom"/>
          </w:tcPr>
          <w:p w:rsidR="00770046" w:rsidRPr="00BE529C" w:rsidRDefault="00770046" w:rsidP="00BE529C">
            <w:pPr>
              <w:spacing w:after="0" w:line="240" w:lineRule="auto"/>
              <w:rPr>
                <w:rFonts w:ascii="Times New Roman" w:hAnsi="Times New Roman"/>
                <w:sz w:val="20"/>
                <w:szCs w:val="20"/>
                <w:lang w:eastAsia="lv-LV"/>
              </w:rPr>
            </w:pPr>
          </w:p>
        </w:tc>
        <w:tc>
          <w:tcPr>
            <w:tcW w:w="1753" w:type="pct"/>
            <w:tcBorders>
              <w:top w:val="nil"/>
              <w:left w:val="nil"/>
              <w:bottom w:val="nil"/>
              <w:right w:val="nil"/>
            </w:tcBorders>
            <w:noWrap/>
            <w:vAlign w:val="bottom"/>
          </w:tcPr>
          <w:p w:rsidR="00770046" w:rsidRPr="00BE529C" w:rsidRDefault="00770046" w:rsidP="00BE529C">
            <w:pPr>
              <w:spacing w:after="0" w:line="240" w:lineRule="auto"/>
              <w:rPr>
                <w:rFonts w:ascii="Times New Roman" w:hAnsi="Times New Roman"/>
                <w:sz w:val="20"/>
                <w:szCs w:val="20"/>
                <w:lang w:eastAsia="lv-LV"/>
              </w:rPr>
            </w:pPr>
          </w:p>
        </w:tc>
        <w:tc>
          <w:tcPr>
            <w:tcW w:w="534" w:type="pct"/>
            <w:tcBorders>
              <w:top w:val="nil"/>
              <w:left w:val="nil"/>
              <w:bottom w:val="nil"/>
              <w:right w:val="nil"/>
            </w:tcBorders>
            <w:noWrap/>
            <w:vAlign w:val="bottom"/>
          </w:tcPr>
          <w:p w:rsidR="00770046" w:rsidRPr="00BE529C" w:rsidRDefault="00770046" w:rsidP="00BE529C">
            <w:pPr>
              <w:spacing w:after="0" w:line="240" w:lineRule="auto"/>
              <w:rPr>
                <w:rFonts w:ascii="Times New Roman" w:hAnsi="Times New Roman"/>
                <w:sz w:val="20"/>
                <w:szCs w:val="20"/>
                <w:lang w:eastAsia="lv-LV"/>
              </w:rPr>
            </w:pPr>
          </w:p>
        </w:tc>
        <w:tc>
          <w:tcPr>
            <w:tcW w:w="610" w:type="pct"/>
            <w:tcBorders>
              <w:top w:val="nil"/>
              <w:left w:val="nil"/>
              <w:bottom w:val="nil"/>
              <w:right w:val="nil"/>
            </w:tcBorders>
            <w:noWrap/>
            <w:vAlign w:val="bottom"/>
          </w:tcPr>
          <w:p w:rsidR="00770046" w:rsidRPr="00BE529C" w:rsidRDefault="00770046" w:rsidP="00BE529C">
            <w:pPr>
              <w:spacing w:after="0" w:line="240" w:lineRule="auto"/>
              <w:rPr>
                <w:rFonts w:ascii="Times New Roman" w:hAnsi="Times New Roman"/>
                <w:sz w:val="20"/>
                <w:szCs w:val="20"/>
                <w:lang w:eastAsia="lv-LV"/>
              </w:rPr>
            </w:pPr>
          </w:p>
        </w:tc>
        <w:tc>
          <w:tcPr>
            <w:tcW w:w="578" w:type="pct"/>
            <w:tcBorders>
              <w:top w:val="nil"/>
              <w:left w:val="nil"/>
              <w:bottom w:val="nil"/>
              <w:right w:val="nil"/>
            </w:tcBorders>
            <w:noWrap/>
            <w:vAlign w:val="bottom"/>
          </w:tcPr>
          <w:p w:rsidR="00770046" w:rsidRPr="00BE529C" w:rsidRDefault="00770046" w:rsidP="00BE529C">
            <w:pPr>
              <w:spacing w:after="0" w:line="240" w:lineRule="auto"/>
              <w:rPr>
                <w:rFonts w:ascii="Times New Roman" w:hAnsi="Times New Roman"/>
                <w:sz w:val="20"/>
                <w:szCs w:val="20"/>
                <w:lang w:eastAsia="lv-LV"/>
              </w:rPr>
            </w:pPr>
          </w:p>
        </w:tc>
      </w:tr>
      <w:tr w:rsidR="00770046" w:rsidRPr="00085B6F" w:rsidTr="00BE529C">
        <w:trPr>
          <w:trHeight w:val="510"/>
        </w:trPr>
        <w:tc>
          <w:tcPr>
            <w:tcW w:w="5000" w:type="pct"/>
            <w:gridSpan w:val="7"/>
            <w:tcBorders>
              <w:top w:val="nil"/>
              <w:left w:val="nil"/>
              <w:bottom w:val="nil"/>
              <w:right w:val="nil"/>
            </w:tcBorders>
            <w:vAlign w:val="bottom"/>
          </w:tcPr>
          <w:p w:rsidR="00770046" w:rsidRPr="00BE529C" w:rsidRDefault="00770046" w:rsidP="00BE529C">
            <w:pPr>
              <w:spacing w:after="0" w:line="240" w:lineRule="auto"/>
              <w:jc w:val="center"/>
              <w:rPr>
                <w:rFonts w:ascii="Times New Roman" w:hAnsi="Times New Roman"/>
                <w:b/>
                <w:bCs/>
                <w:color w:val="000000"/>
                <w:sz w:val="20"/>
                <w:szCs w:val="20"/>
                <w:lang w:eastAsia="lv-LV"/>
              </w:rPr>
            </w:pPr>
            <w:r w:rsidRPr="00BE529C">
              <w:rPr>
                <w:rFonts w:ascii="Times New Roman" w:hAnsi="Times New Roman"/>
                <w:b/>
                <w:bCs/>
                <w:color w:val="000000"/>
                <w:sz w:val="20"/>
                <w:szCs w:val="20"/>
                <w:lang w:eastAsia="lv-LV"/>
              </w:rPr>
              <w:t>Finansējuma pārdale Iekšlietu ministrijas budžeta programmai 02.00.00 „Iekšlietu ministrijas vienotā sakaru un informācijas sistēma”</w:t>
            </w:r>
          </w:p>
        </w:tc>
      </w:tr>
      <w:tr w:rsidR="00770046" w:rsidRPr="00085B6F" w:rsidTr="009E21D1">
        <w:trPr>
          <w:trHeight w:val="113"/>
        </w:trPr>
        <w:tc>
          <w:tcPr>
            <w:tcW w:w="381" w:type="pct"/>
            <w:tcBorders>
              <w:top w:val="nil"/>
              <w:left w:val="nil"/>
              <w:bottom w:val="single" w:sz="8" w:space="0" w:color="auto"/>
              <w:right w:val="nil"/>
            </w:tcBorders>
            <w:noWrap/>
            <w:vAlign w:val="bottom"/>
          </w:tcPr>
          <w:p w:rsidR="00770046" w:rsidRPr="00BE529C" w:rsidRDefault="00770046" w:rsidP="00BE529C">
            <w:pPr>
              <w:spacing w:after="0" w:line="240" w:lineRule="auto"/>
              <w:jc w:val="center"/>
              <w:rPr>
                <w:rFonts w:ascii="Times New Roman" w:hAnsi="Times New Roman"/>
                <w:b/>
                <w:bCs/>
                <w:color w:val="000000"/>
                <w:sz w:val="20"/>
                <w:szCs w:val="20"/>
                <w:lang w:eastAsia="lv-LV"/>
              </w:rPr>
            </w:pPr>
          </w:p>
        </w:tc>
        <w:tc>
          <w:tcPr>
            <w:tcW w:w="382" w:type="pct"/>
            <w:tcBorders>
              <w:top w:val="nil"/>
              <w:left w:val="nil"/>
              <w:bottom w:val="single" w:sz="8" w:space="0" w:color="auto"/>
              <w:right w:val="nil"/>
            </w:tcBorders>
            <w:noWrap/>
            <w:vAlign w:val="bottom"/>
          </w:tcPr>
          <w:p w:rsidR="00770046" w:rsidRPr="00BE529C" w:rsidRDefault="00770046" w:rsidP="00BE529C">
            <w:pPr>
              <w:spacing w:after="0" w:line="240" w:lineRule="auto"/>
              <w:rPr>
                <w:rFonts w:ascii="Times New Roman" w:hAnsi="Times New Roman"/>
                <w:sz w:val="20"/>
                <w:szCs w:val="20"/>
                <w:lang w:eastAsia="lv-LV"/>
              </w:rPr>
            </w:pPr>
          </w:p>
        </w:tc>
        <w:tc>
          <w:tcPr>
            <w:tcW w:w="762" w:type="pct"/>
            <w:tcBorders>
              <w:top w:val="nil"/>
              <w:left w:val="nil"/>
              <w:bottom w:val="nil"/>
              <w:right w:val="nil"/>
            </w:tcBorders>
            <w:noWrap/>
            <w:vAlign w:val="bottom"/>
          </w:tcPr>
          <w:p w:rsidR="00770046" w:rsidRPr="00BE529C" w:rsidRDefault="00770046" w:rsidP="00BE529C">
            <w:pPr>
              <w:spacing w:after="0" w:line="240" w:lineRule="auto"/>
              <w:rPr>
                <w:rFonts w:ascii="Times New Roman" w:hAnsi="Times New Roman"/>
                <w:sz w:val="20"/>
                <w:szCs w:val="20"/>
                <w:lang w:eastAsia="lv-LV"/>
              </w:rPr>
            </w:pPr>
          </w:p>
        </w:tc>
        <w:tc>
          <w:tcPr>
            <w:tcW w:w="1753" w:type="pct"/>
            <w:tcBorders>
              <w:top w:val="nil"/>
              <w:left w:val="nil"/>
              <w:bottom w:val="nil"/>
              <w:right w:val="nil"/>
            </w:tcBorders>
            <w:noWrap/>
            <w:vAlign w:val="bottom"/>
          </w:tcPr>
          <w:p w:rsidR="00770046" w:rsidRPr="00BE529C" w:rsidRDefault="00770046" w:rsidP="00BE529C">
            <w:pPr>
              <w:spacing w:after="0" w:line="240" w:lineRule="auto"/>
              <w:rPr>
                <w:rFonts w:ascii="Times New Roman" w:hAnsi="Times New Roman"/>
                <w:sz w:val="20"/>
                <w:szCs w:val="20"/>
                <w:lang w:eastAsia="lv-LV"/>
              </w:rPr>
            </w:pPr>
          </w:p>
        </w:tc>
        <w:tc>
          <w:tcPr>
            <w:tcW w:w="534" w:type="pct"/>
            <w:tcBorders>
              <w:top w:val="nil"/>
              <w:left w:val="nil"/>
              <w:bottom w:val="nil"/>
              <w:right w:val="nil"/>
            </w:tcBorders>
            <w:noWrap/>
            <w:vAlign w:val="bottom"/>
          </w:tcPr>
          <w:p w:rsidR="00770046" w:rsidRPr="00BE529C" w:rsidRDefault="00770046" w:rsidP="00BE529C">
            <w:pPr>
              <w:spacing w:after="0" w:line="240" w:lineRule="auto"/>
              <w:rPr>
                <w:rFonts w:ascii="Times New Roman" w:hAnsi="Times New Roman"/>
                <w:sz w:val="20"/>
                <w:szCs w:val="20"/>
                <w:lang w:eastAsia="lv-LV"/>
              </w:rPr>
            </w:pPr>
          </w:p>
        </w:tc>
        <w:tc>
          <w:tcPr>
            <w:tcW w:w="610" w:type="pct"/>
            <w:tcBorders>
              <w:top w:val="nil"/>
              <w:left w:val="nil"/>
              <w:bottom w:val="nil"/>
              <w:right w:val="nil"/>
            </w:tcBorders>
            <w:noWrap/>
            <w:vAlign w:val="bottom"/>
          </w:tcPr>
          <w:p w:rsidR="00770046" w:rsidRPr="00BE529C" w:rsidRDefault="00770046" w:rsidP="00BE529C">
            <w:pPr>
              <w:spacing w:after="0" w:line="240" w:lineRule="auto"/>
              <w:rPr>
                <w:rFonts w:ascii="Times New Roman" w:hAnsi="Times New Roman"/>
                <w:sz w:val="20"/>
                <w:szCs w:val="20"/>
                <w:lang w:eastAsia="lv-LV"/>
              </w:rPr>
            </w:pPr>
          </w:p>
        </w:tc>
        <w:tc>
          <w:tcPr>
            <w:tcW w:w="578" w:type="pct"/>
            <w:tcBorders>
              <w:top w:val="nil"/>
              <w:left w:val="nil"/>
              <w:bottom w:val="nil"/>
              <w:right w:val="nil"/>
            </w:tcBorders>
            <w:noWrap/>
            <w:vAlign w:val="bottom"/>
          </w:tcPr>
          <w:p w:rsidR="00770046" w:rsidRPr="00BE529C" w:rsidRDefault="00770046" w:rsidP="00BE529C">
            <w:pPr>
              <w:spacing w:after="0" w:line="240" w:lineRule="auto"/>
              <w:rPr>
                <w:rFonts w:ascii="Times New Roman" w:hAnsi="Times New Roman"/>
                <w:sz w:val="20"/>
                <w:szCs w:val="20"/>
                <w:lang w:eastAsia="lv-LV"/>
              </w:rPr>
            </w:pPr>
          </w:p>
        </w:tc>
      </w:tr>
      <w:tr w:rsidR="009E21D1" w:rsidRPr="00085B6F" w:rsidTr="009E21D1">
        <w:trPr>
          <w:trHeight w:val="565"/>
        </w:trPr>
        <w:tc>
          <w:tcPr>
            <w:tcW w:w="763" w:type="pct"/>
            <w:gridSpan w:val="2"/>
            <w:tcBorders>
              <w:top w:val="single" w:sz="8" w:space="0" w:color="auto"/>
              <w:left w:val="single" w:sz="8" w:space="0" w:color="auto"/>
              <w:bottom w:val="single" w:sz="8" w:space="0" w:color="auto"/>
              <w:right w:val="single" w:sz="8" w:space="0" w:color="auto"/>
            </w:tcBorders>
            <w:noWrap/>
            <w:vAlign w:val="center"/>
          </w:tcPr>
          <w:p w:rsidR="009E21D1" w:rsidRPr="00BE529C" w:rsidRDefault="009E21D1" w:rsidP="009E21D1">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Kods</w:t>
            </w:r>
          </w:p>
        </w:tc>
        <w:tc>
          <w:tcPr>
            <w:tcW w:w="762" w:type="pct"/>
            <w:tcBorders>
              <w:top w:val="single" w:sz="8" w:space="0" w:color="auto"/>
              <w:left w:val="single" w:sz="8" w:space="0" w:color="auto"/>
              <w:bottom w:val="single" w:sz="8" w:space="0" w:color="000000"/>
              <w:right w:val="single" w:sz="8" w:space="0" w:color="auto"/>
            </w:tcBorders>
            <w:vAlign w:val="center"/>
          </w:tcPr>
          <w:p w:rsidR="009E21D1" w:rsidRPr="00BE529C" w:rsidRDefault="009E21D1" w:rsidP="00BE529C">
            <w:pPr>
              <w:spacing w:after="0" w:line="240" w:lineRule="auto"/>
              <w:rPr>
                <w:rFonts w:ascii="Times New Roman" w:hAnsi="Times New Roman"/>
                <w:color w:val="000000"/>
                <w:sz w:val="20"/>
                <w:szCs w:val="20"/>
                <w:lang w:eastAsia="lv-LV"/>
              </w:rPr>
            </w:pPr>
            <w:r w:rsidRPr="00BE529C">
              <w:rPr>
                <w:rFonts w:ascii="Times New Roman" w:hAnsi="Times New Roman"/>
                <w:color w:val="000000"/>
                <w:sz w:val="20"/>
                <w:szCs w:val="20"/>
                <w:lang w:eastAsia="lv-LV"/>
              </w:rPr>
              <w:t>Koda nosaukums</w:t>
            </w:r>
          </w:p>
        </w:tc>
        <w:tc>
          <w:tcPr>
            <w:tcW w:w="1753" w:type="pct"/>
            <w:tcBorders>
              <w:top w:val="single" w:sz="8" w:space="0" w:color="auto"/>
              <w:left w:val="single" w:sz="8" w:space="0" w:color="auto"/>
              <w:bottom w:val="single" w:sz="8" w:space="0" w:color="000000"/>
              <w:right w:val="single" w:sz="8" w:space="0" w:color="auto"/>
            </w:tcBorders>
            <w:vAlign w:val="center"/>
          </w:tcPr>
          <w:p w:rsidR="009E21D1" w:rsidRPr="00BE529C" w:rsidRDefault="009E21D1" w:rsidP="00BE529C">
            <w:pPr>
              <w:spacing w:after="0" w:line="240" w:lineRule="auto"/>
              <w:rPr>
                <w:rFonts w:ascii="Times New Roman" w:hAnsi="Times New Roman"/>
                <w:color w:val="000000"/>
                <w:sz w:val="20"/>
                <w:szCs w:val="20"/>
                <w:lang w:eastAsia="lv-LV"/>
              </w:rPr>
            </w:pPr>
            <w:r w:rsidRPr="00BE529C">
              <w:rPr>
                <w:rFonts w:ascii="Times New Roman" w:hAnsi="Times New Roman"/>
                <w:color w:val="000000"/>
                <w:sz w:val="20"/>
                <w:szCs w:val="20"/>
                <w:lang w:eastAsia="lv-LV"/>
              </w:rPr>
              <w:t>Detalizēts izdevumu aprēķins</w:t>
            </w:r>
          </w:p>
        </w:tc>
        <w:tc>
          <w:tcPr>
            <w:tcW w:w="534" w:type="pct"/>
            <w:tcBorders>
              <w:top w:val="single" w:sz="8" w:space="0" w:color="auto"/>
              <w:left w:val="single" w:sz="8" w:space="0" w:color="auto"/>
              <w:bottom w:val="single" w:sz="8" w:space="0" w:color="000000"/>
              <w:right w:val="single" w:sz="8" w:space="0" w:color="auto"/>
            </w:tcBorders>
            <w:shd w:val="clear" w:color="000000" w:fill="FFFF99"/>
            <w:noWrap/>
            <w:vAlign w:val="center"/>
          </w:tcPr>
          <w:p w:rsidR="009E21D1" w:rsidRPr="00BE529C" w:rsidRDefault="009E21D1" w:rsidP="00DE7D38">
            <w:pPr>
              <w:spacing w:after="0" w:line="240" w:lineRule="auto"/>
              <w:rPr>
                <w:rFonts w:ascii="Times New Roman" w:hAnsi="Times New Roman"/>
                <w:b/>
                <w:bCs/>
                <w:color w:val="000000"/>
                <w:sz w:val="20"/>
                <w:szCs w:val="20"/>
                <w:lang w:eastAsia="lv-LV"/>
              </w:rPr>
            </w:pPr>
            <w:r w:rsidRPr="00BE529C">
              <w:rPr>
                <w:rFonts w:ascii="Times New Roman" w:hAnsi="Times New Roman"/>
                <w:b/>
                <w:bCs/>
                <w:color w:val="000000"/>
                <w:sz w:val="20"/>
                <w:szCs w:val="20"/>
                <w:lang w:eastAsia="lv-LV"/>
              </w:rPr>
              <w:t>Apstiprināts</w:t>
            </w:r>
          </w:p>
        </w:tc>
        <w:tc>
          <w:tcPr>
            <w:tcW w:w="610" w:type="pct"/>
            <w:tcBorders>
              <w:top w:val="single" w:sz="8" w:space="0" w:color="auto"/>
              <w:left w:val="single" w:sz="8" w:space="0" w:color="auto"/>
              <w:bottom w:val="single" w:sz="8" w:space="0" w:color="000000"/>
              <w:right w:val="single" w:sz="8" w:space="0" w:color="auto"/>
            </w:tcBorders>
            <w:shd w:val="clear" w:color="000000" w:fill="FFFF99"/>
            <w:noWrap/>
            <w:vAlign w:val="center"/>
          </w:tcPr>
          <w:p w:rsidR="009E21D1" w:rsidRPr="00BE529C" w:rsidRDefault="009E21D1" w:rsidP="00BE529C">
            <w:pPr>
              <w:spacing w:after="0" w:line="240" w:lineRule="auto"/>
              <w:jc w:val="center"/>
              <w:rPr>
                <w:rFonts w:ascii="Times New Roman" w:hAnsi="Times New Roman"/>
                <w:b/>
                <w:bCs/>
                <w:color w:val="000000"/>
                <w:sz w:val="20"/>
                <w:szCs w:val="20"/>
                <w:lang w:eastAsia="lv-LV"/>
              </w:rPr>
            </w:pPr>
            <w:r w:rsidRPr="00BE529C">
              <w:rPr>
                <w:rFonts w:ascii="Times New Roman" w:hAnsi="Times New Roman"/>
                <w:b/>
                <w:bCs/>
                <w:color w:val="000000"/>
                <w:sz w:val="20"/>
                <w:szCs w:val="20"/>
                <w:lang w:eastAsia="lv-LV"/>
              </w:rPr>
              <w:t>Izmaiņas</w:t>
            </w:r>
          </w:p>
        </w:tc>
        <w:tc>
          <w:tcPr>
            <w:tcW w:w="578" w:type="pct"/>
            <w:tcBorders>
              <w:top w:val="single" w:sz="8" w:space="0" w:color="auto"/>
              <w:left w:val="single" w:sz="8" w:space="0" w:color="auto"/>
              <w:bottom w:val="single" w:sz="8" w:space="0" w:color="000000"/>
              <w:right w:val="single" w:sz="8" w:space="0" w:color="auto"/>
            </w:tcBorders>
            <w:shd w:val="clear" w:color="000000" w:fill="FFFF99"/>
            <w:noWrap/>
            <w:vAlign w:val="center"/>
          </w:tcPr>
          <w:p w:rsidR="009E21D1" w:rsidRPr="00BE529C" w:rsidRDefault="009E21D1" w:rsidP="00BE529C">
            <w:pPr>
              <w:spacing w:after="0" w:line="240" w:lineRule="auto"/>
              <w:jc w:val="center"/>
              <w:rPr>
                <w:rFonts w:ascii="Times New Roman" w:hAnsi="Times New Roman"/>
                <w:b/>
                <w:bCs/>
                <w:color w:val="000000"/>
                <w:sz w:val="20"/>
                <w:szCs w:val="20"/>
                <w:lang w:eastAsia="lv-LV"/>
              </w:rPr>
            </w:pPr>
            <w:r w:rsidRPr="00BE529C">
              <w:rPr>
                <w:rFonts w:ascii="Times New Roman" w:hAnsi="Times New Roman"/>
                <w:b/>
                <w:bCs/>
                <w:color w:val="000000"/>
                <w:sz w:val="20"/>
                <w:szCs w:val="20"/>
                <w:lang w:eastAsia="lv-LV"/>
              </w:rPr>
              <w:t>Projekts</w:t>
            </w:r>
          </w:p>
        </w:tc>
      </w:tr>
      <w:tr w:rsidR="009E21D1" w:rsidRPr="00085B6F" w:rsidTr="009E21D1">
        <w:trPr>
          <w:trHeight w:val="20"/>
        </w:trPr>
        <w:tc>
          <w:tcPr>
            <w:tcW w:w="763" w:type="pct"/>
            <w:gridSpan w:val="2"/>
            <w:tcBorders>
              <w:top w:val="single" w:sz="8" w:space="0" w:color="auto"/>
              <w:left w:val="single" w:sz="8" w:space="0" w:color="auto"/>
              <w:bottom w:val="single" w:sz="8" w:space="0" w:color="auto"/>
              <w:right w:val="single" w:sz="8" w:space="0" w:color="auto"/>
            </w:tcBorders>
            <w:noWrap/>
            <w:vAlign w:val="center"/>
          </w:tcPr>
          <w:p w:rsidR="009E21D1" w:rsidRPr="00BE529C" w:rsidRDefault="009E21D1" w:rsidP="009E21D1">
            <w:pPr>
              <w:spacing w:after="0" w:line="240" w:lineRule="auto"/>
              <w:jc w:val="center"/>
              <w:rPr>
                <w:rFonts w:ascii="Times New Roman" w:hAnsi="Times New Roman"/>
                <w:b/>
                <w:bCs/>
                <w:color w:val="000000"/>
                <w:sz w:val="20"/>
                <w:szCs w:val="20"/>
                <w:lang w:eastAsia="lv-LV"/>
              </w:rPr>
            </w:pPr>
            <w:r w:rsidRPr="00BE529C">
              <w:rPr>
                <w:rFonts w:ascii="Times New Roman" w:hAnsi="Times New Roman"/>
                <w:b/>
                <w:bCs/>
                <w:color w:val="000000"/>
                <w:sz w:val="20"/>
                <w:szCs w:val="20"/>
                <w:lang w:eastAsia="lv-LV"/>
              </w:rPr>
              <w:t>2000</w:t>
            </w:r>
          </w:p>
        </w:tc>
        <w:tc>
          <w:tcPr>
            <w:tcW w:w="762" w:type="pct"/>
            <w:tcBorders>
              <w:top w:val="nil"/>
              <w:left w:val="nil"/>
              <w:bottom w:val="single" w:sz="8" w:space="0" w:color="auto"/>
              <w:right w:val="single" w:sz="8" w:space="0" w:color="auto"/>
            </w:tcBorders>
            <w:vAlign w:val="center"/>
          </w:tcPr>
          <w:p w:rsidR="009E21D1" w:rsidRPr="00BE529C" w:rsidRDefault="009E21D1" w:rsidP="00BE529C">
            <w:pPr>
              <w:spacing w:after="0" w:line="240" w:lineRule="auto"/>
              <w:rPr>
                <w:rFonts w:ascii="Times New Roman" w:hAnsi="Times New Roman"/>
                <w:b/>
                <w:bCs/>
                <w:color w:val="000000"/>
                <w:sz w:val="20"/>
                <w:szCs w:val="20"/>
                <w:lang w:eastAsia="lv-LV"/>
              </w:rPr>
            </w:pPr>
            <w:r w:rsidRPr="00BE529C">
              <w:rPr>
                <w:rFonts w:ascii="Times New Roman" w:hAnsi="Times New Roman"/>
                <w:b/>
                <w:bCs/>
                <w:color w:val="000000"/>
                <w:sz w:val="20"/>
                <w:szCs w:val="20"/>
                <w:lang w:eastAsia="lv-LV"/>
              </w:rPr>
              <w:t>Preces un pakalpojumi</w:t>
            </w:r>
          </w:p>
        </w:tc>
        <w:tc>
          <w:tcPr>
            <w:tcW w:w="1753" w:type="pct"/>
            <w:tcBorders>
              <w:top w:val="nil"/>
              <w:left w:val="nil"/>
              <w:bottom w:val="nil"/>
              <w:right w:val="single" w:sz="8" w:space="0" w:color="auto"/>
            </w:tcBorders>
            <w:vAlign w:val="center"/>
          </w:tcPr>
          <w:p w:rsidR="009E21D1" w:rsidRPr="00BE529C" w:rsidRDefault="009E21D1" w:rsidP="00BE529C">
            <w:pPr>
              <w:spacing w:after="0" w:line="240" w:lineRule="auto"/>
              <w:rPr>
                <w:rFonts w:ascii="Times New Roman" w:hAnsi="Times New Roman"/>
                <w:b/>
                <w:bCs/>
                <w:color w:val="000000"/>
                <w:sz w:val="20"/>
                <w:szCs w:val="20"/>
                <w:lang w:eastAsia="lv-LV"/>
              </w:rPr>
            </w:pPr>
            <w:r w:rsidRPr="00BE529C">
              <w:rPr>
                <w:rFonts w:ascii="Times New Roman" w:hAnsi="Times New Roman"/>
                <w:b/>
                <w:bCs/>
                <w:color w:val="000000"/>
                <w:sz w:val="20"/>
                <w:szCs w:val="20"/>
                <w:lang w:eastAsia="lv-LV"/>
              </w:rPr>
              <w:t> </w:t>
            </w:r>
          </w:p>
        </w:tc>
        <w:tc>
          <w:tcPr>
            <w:tcW w:w="534" w:type="pct"/>
            <w:tcBorders>
              <w:top w:val="nil"/>
              <w:left w:val="nil"/>
              <w:bottom w:val="nil"/>
              <w:right w:val="single" w:sz="8" w:space="0" w:color="auto"/>
            </w:tcBorders>
            <w:vAlign w:val="center"/>
          </w:tcPr>
          <w:p w:rsidR="009E21D1" w:rsidRPr="00BE529C" w:rsidRDefault="009E21D1" w:rsidP="00BE529C">
            <w:pPr>
              <w:spacing w:after="0" w:line="240" w:lineRule="auto"/>
              <w:rPr>
                <w:rFonts w:ascii="Times New Roman" w:hAnsi="Times New Roman"/>
                <w:b/>
                <w:bCs/>
                <w:color w:val="000000"/>
                <w:sz w:val="20"/>
                <w:szCs w:val="20"/>
                <w:lang w:eastAsia="lv-LV"/>
              </w:rPr>
            </w:pPr>
            <w:r w:rsidRPr="00BE529C">
              <w:rPr>
                <w:rFonts w:ascii="Times New Roman" w:hAnsi="Times New Roman"/>
                <w:b/>
                <w:bCs/>
                <w:color w:val="000000"/>
                <w:sz w:val="20"/>
                <w:szCs w:val="20"/>
                <w:lang w:eastAsia="lv-LV"/>
              </w:rPr>
              <w:t> </w:t>
            </w:r>
          </w:p>
        </w:tc>
        <w:tc>
          <w:tcPr>
            <w:tcW w:w="610" w:type="pct"/>
            <w:tcBorders>
              <w:top w:val="nil"/>
              <w:left w:val="nil"/>
              <w:bottom w:val="single" w:sz="8" w:space="0" w:color="auto"/>
              <w:right w:val="single" w:sz="8" w:space="0" w:color="auto"/>
            </w:tcBorders>
            <w:vAlign w:val="center"/>
          </w:tcPr>
          <w:p w:rsidR="009E21D1" w:rsidRPr="00BE529C" w:rsidRDefault="009E21D1" w:rsidP="00BE529C">
            <w:pPr>
              <w:spacing w:after="0" w:line="240" w:lineRule="auto"/>
              <w:jc w:val="center"/>
              <w:rPr>
                <w:rFonts w:ascii="Times New Roman" w:hAnsi="Times New Roman"/>
                <w:b/>
                <w:bCs/>
                <w:color w:val="000000"/>
                <w:sz w:val="20"/>
                <w:szCs w:val="20"/>
                <w:lang w:eastAsia="lv-LV"/>
              </w:rPr>
            </w:pPr>
            <w:r w:rsidRPr="00BE529C">
              <w:rPr>
                <w:rFonts w:ascii="Times New Roman" w:hAnsi="Times New Roman"/>
                <w:b/>
                <w:bCs/>
                <w:color w:val="000000"/>
                <w:sz w:val="20"/>
                <w:szCs w:val="20"/>
                <w:lang w:eastAsia="lv-LV"/>
              </w:rPr>
              <w:t>158 963</w:t>
            </w:r>
          </w:p>
        </w:tc>
        <w:tc>
          <w:tcPr>
            <w:tcW w:w="578" w:type="pct"/>
            <w:tcBorders>
              <w:top w:val="nil"/>
              <w:left w:val="nil"/>
              <w:bottom w:val="single" w:sz="8" w:space="0" w:color="auto"/>
              <w:right w:val="single" w:sz="8" w:space="0" w:color="auto"/>
            </w:tcBorders>
            <w:vAlign w:val="center"/>
          </w:tcPr>
          <w:p w:rsidR="009E21D1" w:rsidRPr="00BE529C" w:rsidRDefault="009E21D1" w:rsidP="00BE529C">
            <w:pPr>
              <w:spacing w:after="0" w:line="240" w:lineRule="auto"/>
              <w:jc w:val="center"/>
              <w:rPr>
                <w:rFonts w:ascii="Times New Roman" w:hAnsi="Times New Roman"/>
                <w:b/>
                <w:bCs/>
                <w:color w:val="000000"/>
                <w:sz w:val="20"/>
                <w:szCs w:val="20"/>
                <w:lang w:eastAsia="lv-LV"/>
              </w:rPr>
            </w:pPr>
            <w:r w:rsidRPr="00BE529C">
              <w:rPr>
                <w:rFonts w:ascii="Times New Roman" w:hAnsi="Times New Roman"/>
                <w:b/>
                <w:bCs/>
                <w:color w:val="000000"/>
                <w:sz w:val="20"/>
                <w:szCs w:val="20"/>
                <w:lang w:eastAsia="lv-LV"/>
              </w:rPr>
              <w:t>158 963</w:t>
            </w:r>
          </w:p>
        </w:tc>
      </w:tr>
      <w:tr w:rsidR="009E21D1" w:rsidRPr="00085B6F" w:rsidTr="00310544">
        <w:trPr>
          <w:trHeight w:val="1644"/>
        </w:trPr>
        <w:tc>
          <w:tcPr>
            <w:tcW w:w="763" w:type="pct"/>
            <w:gridSpan w:val="2"/>
            <w:vMerge w:val="restart"/>
            <w:tcBorders>
              <w:top w:val="single" w:sz="8" w:space="0" w:color="auto"/>
              <w:left w:val="single" w:sz="8" w:space="0" w:color="auto"/>
              <w:bottom w:val="single" w:sz="8" w:space="0" w:color="auto"/>
              <w:right w:val="single" w:sz="8" w:space="0" w:color="auto"/>
            </w:tcBorders>
            <w:noWrap/>
            <w:vAlign w:val="center"/>
          </w:tcPr>
          <w:p w:rsidR="009E21D1" w:rsidRPr="00BE529C" w:rsidRDefault="009E21D1" w:rsidP="009E21D1">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2251</w:t>
            </w:r>
          </w:p>
        </w:tc>
        <w:tc>
          <w:tcPr>
            <w:tcW w:w="762" w:type="pct"/>
            <w:vMerge w:val="restart"/>
            <w:tcBorders>
              <w:top w:val="nil"/>
              <w:left w:val="single" w:sz="8" w:space="0" w:color="auto"/>
              <w:bottom w:val="single" w:sz="8" w:space="0" w:color="000000"/>
              <w:right w:val="nil"/>
            </w:tcBorders>
            <w:vAlign w:val="center"/>
          </w:tcPr>
          <w:p w:rsidR="009E21D1" w:rsidRPr="00BE529C" w:rsidRDefault="009E21D1" w:rsidP="00310544">
            <w:pPr>
              <w:spacing w:after="0" w:line="240" w:lineRule="auto"/>
              <w:rPr>
                <w:rFonts w:ascii="Times New Roman" w:hAnsi="Times New Roman"/>
                <w:color w:val="000000"/>
                <w:sz w:val="20"/>
                <w:szCs w:val="20"/>
                <w:lang w:eastAsia="lv-LV"/>
              </w:rPr>
            </w:pPr>
            <w:r w:rsidRPr="00BE529C">
              <w:rPr>
                <w:rFonts w:ascii="Times New Roman" w:hAnsi="Times New Roman"/>
                <w:color w:val="000000"/>
                <w:sz w:val="20"/>
                <w:szCs w:val="20"/>
                <w:lang w:eastAsia="lv-LV"/>
              </w:rPr>
              <w:t>Informācijas sistēmas uzturēšana</w:t>
            </w:r>
          </w:p>
        </w:tc>
        <w:tc>
          <w:tcPr>
            <w:tcW w:w="1753" w:type="pct"/>
            <w:tcBorders>
              <w:top w:val="single" w:sz="8" w:space="0" w:color="auto"/>
              <w:left w:val="single" w:sz="8" w:space="0" w:color="auto"/>
              <w:bottom w:val="nil"/>
              <w:right w:val="single" w:sz="8" w:space="0" w:color="auto"/>
            </w:tcBorders>
            <w:vAlign w:val="center"/>
          </w:tcPr>
          <w:p w:rsidR="009E21D1" w:rsidRPr="00BE529C" w:rsidRDefault="009E21D1" w:rsidP="00BE529C">
            <w:pPr>
              <w:spacing w:after="0" w:line="240" w:lineRule="auto"/>
              <w:jc w:val="both"/>
              <w:rPr>
                <w:rFonts w:ascii="Times New Roman" w:hAnsi="Times New Roman"/>
                <w:color w:val="000000"/>
                <w:sz w:val="20"/>
                <w:szCs w:val="20"/>
                <w:lang w:eastAsia="lv-LV"/>
              </w:rPr>
            </w:pPr>
            <w:r w:rsidRPr="00BE529C">
              <w:rPr>
                <w:rFonts w:ascii="Times New Roman" w:hAnsi="Times New Roman"/>
                <w:color w:val="000000"/>
                <w:sz w:val="20"/>
                <w:szCs w:val="20"/>
                <w:lang w:eastAsia="lv-LV"/>
              </w:rPr>
              <w:t>Izdevumi Iekšlietu ministrijas Informācijas centram nodoto Personu apliecinošu dokumentu informācijas sistēmas (PADIS) integrēto biometrijas datu iegūšanas risinājumu (iekārtu) garantijas termiņa pagarināšanai (atbilstoši līgumā ar iekārtu piegādātāju paredzētajām saistībām) - EUR 46 000 + PVN (21%) EUR 9 660 = EUR 55 660</w:t>
            </w:r>
          </w:p>
        </w:tc>
        <w:tc>
          <w:tcPr>
            <w:tcW w:w="534" w:type="pct"/>
            <w:vMerge w:val="restart"/>
            <w:tcBorders>
              <w:top w:val="single" w:sz="8" w:space="0" w:color="auto"/>
              <w:left w:val="single" w:sz="8" w:space="0" w:color="auto"/>
              <w:bottom w:val="single" w:sz="8" w:space="0" w:color="000000"/>
              <w:right w:val="single" w:sz="8" w:space="0" w:color="auto"/>
            </w:tcBorders>
            <w:vAlign w:val="center"/>
          </w:tcPr>
          <w:p w:rsidR="009E21D1" w:rsidRPr="00BE529C" w:rsidRDefault="009E21D1"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 </w:t>
            </w:r>
          </w:p>
        </w:tc>
        <w:tc>
          <w:tcPr>
            <w:tcW w:w="610" w:type="pct"/>
            <w:vMerge w:val="restart"/>
            <w:tcBorders>
              <w:top w:val="nil"/>
              <w:left w:val="single" w:sz="8" w:space="0" w:color="auto"/>
              <w:bottom w:val="single" w:sz="8" w:space="0" w:color="000000"/>
              <w:right w:val="single" w:sz="8" w:space="0" w:color="auto"/>
            </w:tcBorders>
            <w:vAlign w:val="center"/>
          </w:tcPr>
          <w:p w:rsidR="009E21D1" w:rsidRPr="00BE529C" w:rsidRDefault="009E21D1"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116 522</w:t>
            </w:r>
          </w:p>
        </w:tc>
        <w:tc>
          <w:tcPr>
            <w:tcW w:w="578" w:type="pct"/>
            <w:vMerge w:val="restart"/>
            <w:tcBorders>
              <w:top w:val="nil"/>
              <w:left w:val="nil"/>
              <w:bottom w:val="single" w:sz="8" w:space="0" w:color="000000"/>
              <w:right w:val="single" w:sz="8" w:space="0" w:color="auto"/>
            </w:tcBorders>
            <w:vAlign w:val="center"/>
          </w:tcPr>
          <w:p w:rsidR="009E21D1" w:rsidRPr="00BE529C" w:rsidRDefault="009E21D1"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116 522</w:t>
            </w:r>
          </w:p>
        </w:tc>
      </w:tr>
      <w:tr w:rsidR="009E21D1" w:rsidRPr="00085B6F" w:rsidTr="009E21D1">
        <w:trPr>
          <w:trHeight w:val="2324"/>
        </w:trPr>
        <w:tc>
          <w:tcPr>
            <w:tcW w:w="763" w:type="pct"/>
            <w:gridSpan w:val="2"/>
            <w:vMerge/>
            <w:tcBorders>
              <w:top w:val="single" w:sz="8" w:space="0" w:color="auto"/>
              <w:left w:val="single" w:sz="8" w:space="0" w:color="auto"/>
              <w:bottom w:val="single" w:sz="8" w:space="0" w:color="auto"/>
              <w:right w:val="single" w:sz="8" w:space="0" w:color="auto"/>
            </w:tcBorders>
            <w:noWrap/>
            <w:vAlign w:val="center"/>
          </w:tcPr>
          <w:p w:rsidR="009E21D1" w:rsidRPr="00BE529C" w:rsidRDefault="009E21D1" w:rsidP="009E21D1">
            <w:pPr>
              <w:spacing w:after="0" w:line="240" w:lineRule="auto"/>
              <w:jc w:val="center"/>
              <w:rPr>
                <w:rFonts w:ascii="Times New Roman" w:hAnsi="Times New Roman"/>
                <w:color w:val="000000"/>
                <w:sz w:val="20"/>
                <w:szCs w:val="20"/>
                <w:lang w:eastAsia="lv-LV"/>
              </w:rPr>
            </w:pPr>
          </w:p>
        </w:tc>
        <w:tc>
          <w:tcPr>
            <w:tcW w:w="762" w:type="pct"/>
            <w:vMerge/>
            <w:tcBorders>
              <w:top w:val="nil"/>
              <w:left w:val="single" w:sz="8" w:space="0" w:color="auto"/>
              <w:bottom w:val="single" w:sz="8" w:space="0" w:color="000000"/>
              <w:right w:val="nil"/>
            </w:tcBorders>
            <w:vAlign w:val="center"/>
          </w:tcPr>
          <w:p w:rsidR="009E21D1" w:rsidRPr="00BE529C" w:rsidRDefault="009E21D1" w:rsidP="00BE529C">
            <w:pPr>
              <w:spacing w:after="0" w:line="240" w:lineRule="auto"/>
              <w:rPr>
                <w:rFonts w:ascii="Times New Roman" w:hAnsi="Times New Roman"/>
                <w:color w:val="000000"/>
                <w:sz w:val="20"/>
                <w:szCs w:val="20"/>
                <w:lang w:eastAsia="lv-LV"/>
              </w:rPr>
            </w:pPr>
          </w:p>
        </w:tc>
        <w:tc>
          <w:tcPr>
            <w:tcW w:w="1753" w:type="pct"/>
            <w:tcBorders>
              <w:top w:val="nil"/>
              <w:left w:val="single" w:sz="8" w:space="0" w:color="auto"/>
              <w:bottom w:val="single" w:sz="8" w:space="0" w:color="auto"/>
              <w:right w:val="single" w:sz="8" w:space="0" w:color="auto"/>
            </w:tcBorders>
            <w:vAlign w:val="center"/>
          </w:tcPr>
          <w:p w:rsidR="009E21D1" w:rsidRPr="00BE529C" w:rsidRDefault="009E21D1" w:rsidP="00BE529C">
            <w:pPr>
              <w:spacing w:after="0" w:line="240" w:lineRule="auto"/>
              <w:jc w:val="both"/>
              <w:rPr>
                <w:rFonts w:ascii="Times New Roman" w:hAnsi="Times New Roman"/>
                <w:color w:val="000000"/>
                <w:sz w:val="20"/>
                <w:szCs w:val="20"/>
                <w:lang w:eastAsia="lv-LV"/>
              </w:rPr>
            </w:pPr>
            <w:r w:rsidRPr="00BE529C">
              <w:rPr>
                <w:rFonts w:ascii="Times New Roman" w:hAnsi="Times New Roman"/>
                <w:color w:val="000000"/>
                <w:sz w:val="20"/>
                <w:szCs w:val="20"/>
                <w:lang w:eastAsia="lv-LV"/>
              </w:rPr>
              <w:t>Izdevumi Iekšlietu ministrijas Informācijas centram nodoto Personu apliecinošu dokumentu informācijas sistēmas (PADIS) darbībai izmantojamo Oracle datu bāzu vadības sistēmas licenču uzturēšanai (prognoze pamatojoties uz nodoto licenču skaitu un veidu, kā arī faktiskajām uzturēšanas izmaksām iepriekšējos gados) - EUR 50 299 + PVN (21%) EUR 10 563 = EUR 60 862</w:t>
            </w:r>
          </w:p>
        </w:tc>
        <w:tc>
          <w:tcPr>
            <w:tcW w:w="534" w:type="pct"/>
            <w:vMerge/>
            <w:tcBorders>
              <w:top w:val="single" w:sz="8" w:space="0" w:color="auto"/>
              <w:left w:val="single" w:sz="8" w:space="0" w:color="auto"/>
              <w:bottom w:val="single" w:sz="8" w:space="0" w:color="000000"/>
              <w:right w:val="single" w:sz="8" w:space="0" w:color="auto"/>
            </w:tcBorders>
            <w:vAlign w:val="center"/>
          </w:tcPr>
          <w:p w:rsidR="009E21D1" w:rsidRPr="00BE529C" w:rsidRDefault="009E21D1" w:rsidP="00BE529C">
            <w:pPr>
              <w:spacing w:after="0" w:line="240" w:lineRule="auto"/>
              <w:rPr>
                <w:rFonts w:ascii="Times New Roman" w:hAnsi="Times New Roman"/>
                <w:color w:val="000000"/>
                <w:sz w:val="20"/>
                <w:szCs w:val="20"/>
                <w:lang w:eastAsia="lv-LV"/>
              </w:rPr>
            </w:pPr>
          </w:p>
        </w:tc>
        <w:tc>
          <w:tcPr>
            <w:tcW w:w="610" w:type="pct"/>
            <w:vMerge/>
            <w:tcBorders>
              <w:top w:val="nil"/>
              <w:left w:val="single" w:sz="8" w:space="0" w:color="auto"/>
              <w:bottom w:val="single" w:sz="8" w:space="0" w:color="000000"/>
              <w:right w:val="single" w:sz="8" w:space="0" w:color="auto"/>
            </w:tcBorders>
            <w:vAlign w:val="center"/>
          </w:tcPr>
          <w:p w:rsidR="009E21D1" w:rsidRPr="00BE529C" w:rsidRDefault="009E21D1" w:rsidP="00BE529C">
            <w:pPr>
              <w:spacing w:after="0" w:line="240" w:lineRule="auto"/>
              <w:rPr>
                <w:rFonts w:ascii="Times New Roman" w:hAnsi="Times New Roman"/>
                <w:color w:val="000000"/>
                <w:sz w:val="20"/>
                <w:szCs w:val="20"/>
                <w:lang w:eastAsia="lv-LV"/>
              </w:rPr>
            </w:pPr>
          </w:p>
        </w:tc>
        <w:tc>
          <w:tcPr>
            <w:tcW w:w="578" w:type="pct"/>
            <w:vMerge/>
            <w:tcBorders>
              <w:top w:val="nil"/>
              <w:left w:val="nil"/>
              <w:bottom w:val="single" w:sz="8" w:space="0" w:color="000000"/>
              <w:right w:val="single" w:sz="8" w:space="0" w:color="auto"/>
            </w:tcBorders>
            <w:vAlign w:val="center"/>
          </w:tcPr>
          <w:p w:rsidR="009E21D1" w:rsidRPr="00BE529C" w:rsidRDefault="009E21D1" w:rsidP="00BE529C">
            <w:pPr>
              <w:spacing w:after="0" w:line="240" w:lineRule="auto"/>
              <w:rPr>
                <w:rFonts w:ascii="Times New Roman" w:hAnsi="Times New Roman"/>
                <w:color w:val="000000"/>
                <w:sz w:val="20"/>
                <w:szCs w:val="20"/>
                <w:lang w:eastAsia="lv-LV"/>
              </w:rPr>
            </w:pPr>
          </w:p>
        </w:tc>
      </w:tr>
      <w:tr w:rsidR="009E21D1" w:rsidRPr="00085B6F" w:rsidTr="00310544">
        <w:trPr>
          <w:trHeight w:val="1134"/>
        </w:trPr>
        <w:tc>
          <w:tcPr>
            <w:tcW w:w="763" w:type="pct"/>
            <w:gridSpan w:val="2"/>
            <w:tcBorders>
              <w:top w:val="single" w:sz="8" w:space="0" w:color="auto"/>
              <w:left w:val="single" w:sz="8" w:space="0" w:color="auto"/>
              <w:bottom w:val="single" w:sz="8" w:space="0" w:color="auto"/>
              <w:right w:val="single" w:sz="8" w:space="0" w:color="auto"/>
            </w:tcBorders>
            <w:noWrap/>
            <w:vAlign w:val="center"/>
          </w:tcPr>
          <w:p w:rsidR="009E21D1" w:rsidRPr="00BE529C" w:rsidRDefault="009E21D1" w:rsidP="009E21D1">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2300</w:t>
            </w:r>
          </w:p>
        </w:tc>
        <w:tc>
          <w:tcPr>
            <w:tcW w:w="762" w:type="pct"/>
            <w:tcBorders>
              <w:top w:val="nil"/>
              <w:left w:val="nil"/>
              <w:bottom w:val="single" w:sz="8" w:space="0" w:color="auto"/>
              <w:right w:val="single" w:sz="8" w:space="0" w:color="auto"/>
            </w:tcBorders>
            <w:vAlign w:val="center"/>
          </w:tcPr>
          <w:p w:rsidR="009E21D1" w:rsidRPr="00BE529C" w:rsidRDefault="009E21D1" w:rsidP="00BE529C">
            <w:pPr>
              <w:spacing w:after="0" w:line="240" w:lineRule="auto"/>
              <w:rPr>
                <w:rFonts w:ascii="Times New Roman" w:hAnsi="Times New Roman"/>
                <w:color w:val="000000"/>
                <w:sz w:val="20"/>
                <w:szCs w:val="20"/>
                <w:lang w:eastAsia="lv-LV"/>
              </w:rPr>
            </w:pPr>
            <w:r w:rsidRPr="00BE529C">
              <w:rPr>
                <w:rFonts w:ascii="Times New Roman" w:hAnsi="Times New Roman"/>
                <w:color w:val="000000"/>
                <w:sz w:val="20"/>
                <w:szCs w:val="20"/>
                <w:lang w:eastAsia="lv-LV"/>
              </w:rPr>
              <w:t>Krājumi, materiāli, energoresursi, preces, biroja preces un inventārs, kurus neuzskaita kodā 5000</w:t>
            </w:r>
          </w:p>
        </w:tc>
        <w:tc>
          <w:tcPr>
            <w:tcW w:w="1753" w:type="pct"/>
            <w:tcBorders>
              <w:top w:val="nil"/>
              <w:left w:val="nil"/>
              <w:bottom w:val="single" w:sz="8" w:space="0" w:color="auto"/>
              <w:right w:val="single" w:sz="8" w:space="0" w:color="auto"/>
            </w:tcBorders>
            <w:vAlign w:val="center"/>
          </w:tcPr>
          <w:p w:rsidR="009E21D1" w:rsidRPr="00BE529C" w:rsidRDefault="009E21D1" w:rsidP="00BE529C">
            <w:pPr>
              <w:spacing w:after="0" w:line="240" w:lineRule="auto"/>
              <w:rPr>
                <w:rFonts w:ascii="Times New Roman" w:hAnsi="Times New Roman"/>
                <w:b/>
                <w:bCs/>
                <w:color w:val="000000"/>
                <w:sz w:val="20"/>
                <w:szCs w:val="20"/>
                <w:lang w:eastAsia="lv-LV"/>
              </w:rPr>
            </w:pPr>
            <w:r w:rsidRPr="00BE529C">
              <w:rPr>
                <w:rFonts w:ascii="Times New Roman" w:hAnsi="Times New Roman"/>
                <w:b/>
                <w:bCs/>
                <w:color w:val="000000"/>
                <w:sz w:val="20"/>
                <w:szCs w:val="20"/>
                <w:lang w:eastAsia="lv-LV"/>
              </w:rPr>
              <w:t> </w:t>
            </w:r>
          </w:p>
        </w:tc>
        <w:tc>
          <w:tcPr>
            <w:tcW w:w="534" w:type="pct"/>
            <w:tcBorders>
              <w:top w:val="nil"/>
              <w:left w:val="nil"/>
              <w:bottom w:val="single" w:sz="8" w:space="0" w:color="auto"/>
              <w:right w:val="single" w:sz="8" w:space="0" w:color="auto"/>
            </w:tcBorders>
            <w:vAlign w:val="center"/>
          </w:tcPr>
          <w:p w:rsidR="009E21D1" w:rsidRPr="00BE529C" w:rsidRDefault="009E21D1" w:rsidP="00BE529C">
            <w:pPr>
              <w:spacing w:after="0" w:line="240" w:lineRule="auto"/>
              <w:rPr>
                <w:rFonts w:ascii="Times New Roman" w:hAnsi="Times New Roman"/>
                <w:b/>
                <w:bCs/>
                <w:color w:val="000000"/>
                <w:sz w:val="20"/>
                <w:szCs w:val="20"/>
                <w:lang w:eastAsia="lv-LV"/>
              </w:rPr>
            </w:pPr>
            <w:r w:rsidRPr="00BE529C">
              <w:rPr>
                <w:rFonts w:ascii="Times New Roman" w:hAnsi="Times New Roman"/>
                <w:b/>
                <w:bCs/>
                <w:color w:val="000000"/>
                <w:sz w:val="20"/>
                <w:szCs w:val="20"/>
                <w:lang w:eastAsia="lv-LV"/>
              </w:rPr>
              <w:t> </w:t>
            </w:r>
          </w:p>
        </w:tc>
        <w:tc>
          <w:tcPr>
            <w:tcW w:w="610" w:type="pct"/>
            <w:tcBorders>
              <w:top w:val="nil"/>
              <w:left w:val="nil"/>
              <w:bottom w:val="single" w:sz="8" w:space="0" w:color="auto"/>
              <w:right w:val="single" w:sz="8" w:space="0" w:color="auto"/>
            </w:tcBorders>
            <w:vAlign w:val="center"/>
          </w:tcPr>
          <w:p w:rsidR="009E21D1" w:rsidRPr="00BE529C" w:rsidRDefault="009E21D1"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42 441</w:t>
            </w:r>
          </w:p>
        </w:tc>
        <w:tc>
          <w:tcPr>
            <w:tcW w:w="578" w:type="pct"/>
            <w:tcBorders>
              <w:top w:val="nil"/>
              <w:left w:val="nil"/>
              <w:bottom w:val="single" w:sz="8" w:space="0" w:color="auto"/>
              <w:right w:val="single" w:sz="8" w:space="0" w:color="auto"/>
            </w:tcBorders>
            <w:vAlign w:val="center"/>
          </w:tcPr>
          <w:p w:rsidR="009E21D1" w:rsidRPr="00BE529C" w:rsidRDefault="009E21D1"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42 441</w:t>
            </w:r>
          </w:p>
        </w:tc>
      </w:tr>
      <w:tr w:rsidR="009E21D1" w:rsidRPr="00085B6F" w:rsidTr="00310544">
        <w:trPr>
          <w:trHeight w:val="510"/>
        </w:trPr>
        <w:tc>
          <w:tcPr>
            <w:tcW w:w="763" w:type="pct"/>
            <w:gridSpan w:val="2"/>
            <w:tcBorders>
              <w:top w:val="single" w:sz="8" w:space="0" w:color="auto"/>
              <w:left w:val="single" w:sz="8" w:space="0" w:color="auto"/>
              <w:bottom w:val="single" w:sz="8" w:space="0" w:color="auto"/>
              <w:right w:val="single" w:sz="8" w:space="0" w:color="auto"/>
            </w:tcBorders>
            <w:noWrap/>
            <w:vAlign w:val="center"/>
          </w:tcPr>
          <w:p w:rsidR="009E21D1" w:rsidRPr="00BE529C" w:rsidRDefault="009E21D1" w:rsidP="009E21D1">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lastRenderedPageBreak/>
              <w:t>2311</w:t>
            </w:r>
          </w:p>
        </w:tc>
        <w:tc>
          <w:tcPr>
            <w:tcW w:w="762" w:type="pct"/>
            <w:tcBorders>
              <w:top w:val="single" w:sz="8" w:space="0" w:color="auto"/>
              <w:left w:val="nil"/>
              <w:bottom w:val="single" w:sz="8" w:space="0" w:color="auto"/>
              <w:right w:val="single" w:sz="8" w:space="0" w:color="auto"/>
            </w:tcBorders>
            <w:vAlign w:val="center"/>
          </w:tcPr>
          <w:p w:rsidR="009E21D1" w:rsidRPr="00BE529C" w:rsidRDefault="009E21D1" w:rsidP="00BE529C">
            <w:pPr>
              <w:spacing w:after="0" w:line="240" w:lineRule="auto"/>
              <w:rPr>
                <w:rFonts w:ascii="Times New Roman" w:hAnsi="Times New Roman"/>
                <w:color w:val="000000"/>
                <w:sz w:val="20"/>
                <w:szCs w:val="20"/>
                <w:lang w:eastAsia="lv-LV"/>
              </w:rPr>
            </w:pPr>
            <w:r w:rsidRPr="00BE529C">
              <w:rPr>
                <w:rFonts w:ascii="Times New Roman" w:hAnsi="Times New Roman"/>
                <w:color w:val="000000"/>
                <w:sz w:val="20"/>
                <w:szCs w:val="20"/>
                <w:lang w:eastAsia="lv-LV"/>
              </w:rPr>
              <w:t>Biroja preces</w:t>
            </w:r>
          </w:p>
        </w:tc>
        <w:tc>
          <w:tcPr>
            <w:tcW w:w="1753" w:type="pct"/>
            <w:tcBorders>
              <w:top w:val="single" w:sz="8" w:space="0" w:color="auto"/>
              <w:left w:val="nil"/>
              <w:bottom w:val="single" w:sz="8" w:space="0" w:color="auto"/>
              <w:right w:val="single" w:sz="8" w:space="0" w:color="auto"/>
            </w:tcBorders>
            <w:vAlign w:val="center"/>
          </w:tcPr>
          <w:p w:rsidR="009E21D1" w:rsidRPr="00BE529C" w:rsidRDefault="009E21D1" w:rsidP="00BE529C">
            <w:pPr>
              <w:spacing w:after="0" w:line="240" w:lineRule="auto"/>
              <w:jc w:val="both"/>
              <w:rPr>
                <w:rFonts w:ascii="Times New Roman" w:hAnsi="Times New Roman"/>
                <w:color w:val="000000"/>
                <w:sz w:val="20"/>
                <w:szCs w:val="20"/>
                <w:lang w:eastAsia="lv-LV"/>
              </w:rPr>
            </w:pPr>
            <w:r w:rsidRPr="00BE529C">
              <w:rPr>
                <w:rFonts w:ascii="Times New Roman" w:hAnsi="Times New Roman"/>
                <w:color w:val="000000"/>
                <w:sz w:val="20"/>
                <w:szCs w:val="20"/>
                <w:lang w:eastAsia="lv-LV"/>
              </w:rPr>
              <w:t>Personu apliecinošu dokumentu izsniegšanas procesa nodrošināšanai nepieciešamo lāzerprintera toneru iegāde (prognoze pamatojoties uz vidējo faktisko patēriņu iepriekšējos gados) – EUR 25 499 + PVN (21%) EUR 5 355 = EUR 30 854</w:t>
            </w:r>
          </w:p>
        </w:tc>
        <w:tc>
          <w:tcPr>
            <w:tcW w:w="534" w:type="pct"/>
            <w:tcBorders>
              <w:top w:val="single" w:sz="8" w:space="0" w:color="auto"/>
              <w:left w:val="nil"/>
              <w:bottom w:val="single" w:sz="8" w:space="0" w:color="auto"/>
              <w:right w:val="single" w:sz="8" w:space="0" w:color="auto"/>
            </w:tcBorders>
            <w:vAlign w:val="center"/>
          </w:tcPr>
          <w:p w:rsidR="009E21D1" w:rsidRPr="00BE529C" w:rsidRDefault="009E21D1" w:rsidP="00BE529C">
            <w:pPr>
              <w:spacing w:after="0" w:line="240" w:lineRule="auto"/>
              <w:jc w:val="both"/>
              <w:rPr>
                <w:rFonts w:ascii="Times New Roman" w:hAnsi="Times New Roman"/>
                <w:color w:val="000000"/>
                <w:sz w:val="20"/>
                <w:szCs w:val="20"/>
                <w:lang w:eastAsia="lv-LV"/>
              </w:rPr>
            </w:pPr>
            <w:r w:rsidRPr="00BE529C">
              <w:rPr>
                <w:rFonts w:ascii="Times New Roman" w:hAnsi="Times New Roman"/>
                <w:color w:val="000000"/>
                <w:sz w:val="20"/>
                <w:szCs w:val="20"/>
                <w:lang w:eastAsia="lv-LV"/>
              </w:rPr>
              <w:t> </w:t>
            </w:r>
          </w:p>
        </w:tc>
        <w:tc>
          <w:tcPr>
            <w:tcW w:w="610" w:type="pct"/>
            <w:tcBorders>
              <w:top w:val="single" w:sz="8" w:space="0" w:color="auto"/>
              <w:left w:val="nil"/>
              <w:bottom w:val="single" w:sz="8" w:space="0" w:color="auto"/>
              <w:right w:val="single" w:sz="8" w:space="0" w:color="auto"/>
            </w:tcBorders>
            <w:vAlign w:val="center"/>
          </w:tcPr>
          <w:p w:rsidR="009E21D1" w:rsidRPr="00BE529C" w:rsidRDefault="009E21D1"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30 854</w:t>
            </w:r>
          </w:p>
        </w:tc>
        <w:tc>
          <w:tcPr>
            <w:tcW w:w="578" w:type="pct"/>
            <w:tcBorders>
              <w:top w:val="single" w:sz="8" w:space="0" w:color="auto"/>
              <w:left w:val="nil"/>
              <w:bottom w:val="single" w:sz="8" w:space="0" w:color="auto"/>
              <w:right w:val="single" w:sz="8" w:space="0" w:color="auto"/>
            </w:tcBorders>
            <w:vAlign w:val="center"/>
          </w:tcPr>
          <w:p w:rsidR="009E21D1" w:rsidRPr="00BE529C" w:rsidRDefault="009E21D1"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30 854</w:t>
            </w:r>
          </w:p>
        </w:tc>
      </w:tr>
      <w:tr w:rsidR="009E21D1" w:rsidRPr="00085B6F" w:rsidTr="00310544">
        <w:trPr>
          <w:trHeight w:val="1304"/>
        </w:trPr>
        <w:tc>
          <w:tcPr>
            <w:tcW w:w="763" w:type="pct"/>
            <w:gridSpan w:val="2"/>
            <w:tcBorders>
              <w:top w:val="single" w:sz="8" w:space="0" w:color="auto"/>
              <w:left w:val="single" w:sz="8" w:space="0" w:color="auto"/>
              <w:bottom w:val="single" w:sz="8" w:space="0" w:color="auto"/>
              <w:right w:val="single" w:sz="8" w:space="0" w:color="auto"/>
            </w:tcBorders>
            <w:noWrap/>
            <w:vAlign w:val="center"/>
          </w:tcPr>
          <w:p w:rsidR="009E21D1" w:rsidRPr="00BE529C" w:rsidRDefault="009E21D1" w:rsidP="009E21D1">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2350</w:t>
            </w:r>
          </w:p>
        </w:tc>
        <w:tc>
          <w:tcPr>
            <w:tcW w:w="762" w:type="pct"/>
            <w:tcBorders>
              <w:top w:val="single" w:sz="8" w:space="0" w:color="auto"/>
              <w:left w:val="nil"/>
              <w:bottom w:val="single" w:sz="8" w:space="0" w:color="auto"/>
              <w:right w:val="single" w:sz="8" w:space="0" w:color="auto"/>
            </w:tcBorders>
            <w:vAlign w:val="center"/>
          </w:tcPr>
          <w:p w:rsidR="009E21D1" w:rsidRPr="00BE529C" w:rsidRDefault="009E21D1" w:rsidP="00BE529C">
            <w:pPr>
              <w:spacing w:after="0" w:line="240" w:lineRule="auto"/>
              <w:rPr>
                <w:rFonts w:ascii="Times New Roman" w:hAnsi="Times New Roman"/>
                <w:color w:val="000000"/>
                <w:sz w:val="20"/>
                <w:szCs w:val="20"/>
                <w:lang w:eastAsia="lv-LV"/>
              </w:rPr>
            </w:pPr>
            <w:r w:rsidRPr="00BE529C">
              <w:rPr>
                <w:rFonts w:ascii="Times New Roman" w:hAnsi="Times New Roman"/>
                <w:color w:val="000000"/>
                <w:sz w:val="20"/>
                <w:szCs w:val="20"/>
                <w:lang w:eastAsia="lv-LV"/>
              </w:rPr>
              <w:t>Kārtējā remonta un iestāžu uzturēšanas materiāli</w:t>
            </w:r>
          </w:p>
        </w:tc>
        <w:tc>
          <w:tcPr>
            <w:tcW w:w="1753" w:type="pct"/>
            <w:tcBorders>
              <w:top w:val="single" w:sz="8" w:space="0" w:color="auto"/>
              <w:left w:val="nil"/>
              <w:bottom w:val="single" w:sz="8" w:space="0" w:color="auto"/>
              <w:right w:val="single" w:sz="8" w:space="0" w:color="auto"/>
            </w:tcBorders>
            <w:vAlign w:val="center"/>
          </w:tcPr>
          <w:p w:rsidR="009E21D1" w:rsidRPr="00BE529C" w:rsidRDefault="009E21D1" w:rsidP="00BE529C">
            <w:pPr>
              <w:spacing w:after="0" w:line="240" w:lineRule="auto"/>
              <w:jc w:val="both"/>
              <w:rPr>
                <w:rFonts w:ascii="Times New Roman" w:hAnsi="Times New Roman"/>
                <w:color w:val="000000"/>
                <w:sz w:val="20"/>
                <w:szCs w:val="20"/>
                <w:lang w:eastAsia="lv-LV"/>
              </w:rPr>
            </w:pPr>
            <w:r w:rsidRPr="00BE529C">
              <w:rPr>
                <w:rFonts w:ascii="Times New Roman" w:hAnsi="Times New Roman"/>
                <w:color w:val="000000"/>
                <w:sz w:val="20"/>
                <w:szCs w:val="20"/>
                <w:lang w:eastAsia="lv-LV"/>
              </w:rPr>
              <w:t>Personu apliecinošu dokumentu izsniegšanas procesam nepieciešamo gala iekārtu rezerves daļu iegāde (prognoze atbilstoši ekspertu novērtējumam un vidējam faktiskam patēriņam iepriekšējos gados) – EUR 9 576 + PVN (21%) EUR 2 011 = EUR 11 587</w:t>
            </w:r>
          </w:p>
        </w:tc>
        <w:tc>
          <w:tcPr>
            <w:tcW w:w="534" w:type="pct"/>
            <w:tcBorders>
              <w:top w:val="single" w:sz="8" w:space="0" w:color="auto"/>
              <w:left w:val="nil"/>
              <w:bottom w:val="single" w:sz="8" w:space="0" w:color="auto"/>
              <w:right w:val="single" w:sz="8" w:space="0" w:color="auto"/>
            </w:tcBorders>
            <w:vAlign w:val="center"/>
          </w:tcPr>
          <w:p w:rsidR="009E21D1" w:rsidRPr="00BE529C" w:rsidRDefault="009E21D1" w:rsidP="00BE529C">
            <w:pPr>
              <w:spacing w:after="0" w:line="240" w:lineRule="auto"/>
              <w:jc w:val="both"/>
              <w:rPr>
                <w:rFonts w:ascii="Times New Roman" w:hAnsi="Times New Roman"/>
                <w:color w:val="000000"/>
                <w:sz w:val="20"/>
                <w:szCs w:val="20"/>
                <w:lang w:eastAsia="lv-LV"/>
              </w:rPr>
            </w:pPr>
            <w:r w:rsidRPr="00BE529C">
              <w:rPr>
                <w:rFonts w:ascii="Times New Roman" w:hAnsi="Times New Roman"/>
                <w:color w:val="000000"/>
                <w:sz w:val="20"/>
                <w:szCs w:val="20"/>
                <w:lang w:eastAsia="lv-LV"/>
              </w:rPr>
              <w:t> </w:t>
            </w:r>
          </w:p>
        </w:tc>
        <w:tc>
          <w:tcPr>
            <w:tcW w:w="610" w:type="pct"/>
            <w:tcBorders>
              <w:top w:val="single" w:sz="8" w:space="0" w:color="auto"/>
              <w:left w:val="nil"/>
              <w:bottom w:val="single" w:sz="8" w:space="0" w:color="auto"/>
              <w:right w:val="single" w:sz="8" w:space="0" w:color="auto"/>
            </w:tcBorders>
            <w:vAlign w:val="center"/>
          </w:tcPr>
          <w:p w:rsidR="009E21D1" w:rsidRPr="00BE529C" w:rsidRDefault="009E21D1"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11 587</w:t>
            </w:r>
          </w:p>
        </w:tc>
        <w:tc>
          <w:tcPr>
            <w:tcW w:w="578" w:type="pct"/>
            <w:tcBorders>
              <w:top w:val="single" w:sz="8" w:space="0" w:color="auto"/>
              <w:left w:val="nil"/>
              <w:bottom w:val="single" w:sz="8" w:space="0" w:color="auto"/>
              <w:right w:val="single" w:sz="8" w:space="0" w:color="auto"/>
            </w:tcBorders>
            <w:vAlign w:val="center"/>
          </w:tcPr>
          <w:p w:rsidR="009E21D1" w:rsidRPr="00BE529C" w:rsidRDefault="009E21D1" w:rsidP="00BE529C">
            <w:pPr>
              <w:spacing w:after="0" w:line="240" w:lineRule="auto"/>
              <w:jc w:val="center"/>
              <w:rPr>
                <w:rFonts w:ascii="Times New Roman" w:hAnsi="Times New Roman"/>
                <w:color w:val="000000"/>
                <w:sz w:val="20"/>
                <w:szCs w:val="20"/>
                <w:lang w:eastAsia="lv-LV"/>
              </w:rPr>
            </w:pPr>
            <w:r w:rsidRPr="00BE529C">
              <w:rPr>
                <w:rFonts w:ascii="Times New Roman" w:hAnsi="Times New Roman"/>
                <w:color w:val="000000"/>
                <w:sz w:val="20"/>
                <w:szCs w:val="20"/>
                <w:lang w:eastAsia="lv-LV"/>
              </w:rPr>
              <w:t>11 587</w:t>
            </w:r>
          </w:p>
        </w:tc>
      </w:tr>
    </w:tbl>
    <w:p w:rsidR="00770046" w:rsidRDefault="00770046" w:rsidP="001E6C57">
      <w:pPr>
        <w:spacing w:after="0" w:line="240" w:lineRule="auto"/>
        <w:jc w:val="center"/>
        <w:rPr>
          <w:rFonts w:ascii="Times New Roman" w:hAnsi="Times New Roman"/>
          <w:b/>
          <w:color w:val="000000"/>
          <w:sz w:val="26"/>
          <w:szCs w:val="26"/>
        </w:rPr>
      </w:pPr>
    </w:p>
    <w:p w:rsidR="00770046" w:rsidRPr="00F232E9" w:rsidRDefault="00770046" w:rsidP="001E6C57">
      <w:pPr>
        <w:spacing w:after="0" w:line="240" w:lineRule="auto"/>
        <w:jc w:val="center"/>
        <w:rPr>
          <w:rFonts w:ascii="Times New Roman" w:hAnsi="Times New Roman"/>
          <w:b/>
          <w:color w:val="000000"/>
          <w:sz w:val="26"/>
          <w:szCs w:val="26"/>
        </w:rPr>
      </w:pPr>
    </w:p>
    <w:p w:rsidR="00770046" w:rsidRPr="00553A7A" w:rsidRDefault="00770046" w:rsidP="00553A7A">
      <w:pPr>
        <w:pStyle w:val="Caption"/>
        <w:keepNext/>
        <w:rPr>
          <w:color w:val="000000"/>
        </w:rPr>
      </w:pPr>
    </w:p>
    <w:p w:rsidR="00770046" w:rsidRPr="00553A7A" w:rsidRDefault="00770046" w:rsidP="00553A7A">
      <w:pPr>
        <w:rPr>
          <w:rFonts w:ascii="Times New Roman" w:hAnsi="Times New Roman"/>
          <w:color w:val="000000"/>
        </w:rPr>
      </w:pPr>
    </w:p>
    <w:p w:rsidR="00770046" w:rsidRDefault="00770046" w:rsidP="00553A7A">
      <w:pPr>
        <w:rPr>
          <w:rFonts w:ascii="Times New Roman" w:hAnsi="Times New Roman"/>
          <w:color w:val="000000"/>
        </w:rPr>
      </w:pPr>
    </w:p>
    <w:p w:rsidR="00770046" w:rsidRPr="00553A7A" w:rsidRDefault="00770046" w:rsidP="00553A7A">
      <w:pPr>
        <w:rPr>
          <w:rFonts w:ascii="Times New Roman" w:hAnsi="Times New Roman"/>
          <w:color w:val="000000"/>
        </w:rPr>
      </w:pPr>
    </w:p>
    <w:p w:rsidR="00770046" w:rsidRDefault="00770046" w:rsidP="002E5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p>
    <w:p w:rsidR="00770046" w:rsidRPr="0092502D" w:rsidRDefault="00770046" w:rsidP="00934E72">
      <w:pPr>
        <w:spacing w:after="0" w:line="240" w:lineRule="auto"/>
        <w:rPr>
          <w:rFonts w:ascii="Times New Roman" w:hAnsi="Times New Roman"/>
          <w:color w:val="000000"/>
          <w:lang w:eastAsia="lv-LV"/>
        </w:rPr>
      </w:pPr>
      <w:r w:rsidRPr="0092502D">
        <w:rPr>
          <w:rFonts w:ascii="Times New Roman" w:hAnsi="Times New Roman"/>
          <w:color w:val="000000"/>
          <w:lang w:eastAsia="lv-LV"/>
        </w:rPr>
        <w:t>Iesniedzējs:</w:t>
      </w:r>
    </w:p>
    <w:p w:rsidR="00770046" w:rsidRPr="0092502D" w:rsidRDefault="00770046" w:rsidP="00934E72">
      <w:pPr>
        <w:spacing w:after="0" w:line="240" w:lineRule="auto"/>
        <w:rPr>
          <w:rFonts w:ascii="Times New Roman" w:hAnsi="Times New Roman"/>
          <w:color w:val="000000"/>
          <w:lang w:eastAsia="lv-LV"/>
        </w:rPr>
      </w:pPr>
      <w:r w:rsidRPr="0092502D">
        <w:rPr>
          <w:rFonts w:ascii="Times New Roman" w:hAnsi="Times New Roman"/>
          <w:color w:val="000000"/>
          <w:lang w:eastAsia="lv-LV"/>
        </w:rPr>
        <w:t>Iekšlietu ministrs</w:t>
      </w:r>
      <w:r w:rsidRPr="0092502D">
        <w:rPr>
          <w:rFonts w:ascii="Times New Roman" w:hAnsi="Times New Roman"/>
          <w:color w:val="000000"/>
          <w:lang w:eastAsia="lv-LV"/>
        </w:rPr>
        <w:tab/>
      </w:r>
      <w:r w:rsidRPr="0092502D">
        <w:rPr>
          <w:rFonts w:ascii="Times New Roman" w:hAnsi="Times New Roman"/>
          <w:color w:val="000000"/>
          <w:lang w:eastAsia="lv-LV"/>
        </w:rPr>
        <w:tab/>
      </w:r>
      <w:r w:rsidRPr="0092502D">
        <w:rPr>
          <w:rFonts w:ascii="Times New Roman" w:hAnsi="Times New Roman"/>
          <w:color w:val="000000"/>
          <w:lang w:eastAsia="lv-LV"/>
        </w:rPr>
        <w:tab/>
      </w:r>
      <w:r w:rsidRPr="0092502D">
        <w:rPr>
          <w:rFonts w:ascii="Times New Roman" w:hAnsi="Times New Roman"/>
          <w:color w:val="000000"/>
          <w:lang w:eastAsia="lv-LV"/>
        </w:rPr>
        <w:tab/>
      </w:r>
      <w:r w:rsidRPr="0092502D">
        <w:rPr>
          <w:rFonts w:ascii="Times New Roman" w:hAnsi="Times New Roman"/>
          <w:color w:val="000000"/>
          <w:lang w:eastAsia="lv-LV"/>
        </w:rPr>
        <w:tab/>
      </w:r>
      <w:r w:rsidRPr="0092502D">
        <w:rPr>
          <w:rFonts w:ascii="Times New Roman" w:hAnsi="Times New Roman"/>
          <w:color w:val="000000"/>
          <w:lang w:eastAsia="lv-LV"/>
        </w:rPr>
        <w:tab/>
      </w:r>
      <w:r w:rsidRPr="0092502D">
        <w:rPr>
          <w:rFonts w:ascii="Times New Roman" w:hAnsi="Times New Roman"/>
          <w:color w:val="000000"/>
          <w:lang w:eastAsia="lv-LV"/>
        </w:rPr>
        <w:tab/>
      </w:r>
      <w:r w:rsidRPr="0092502D">
        <w:rPr>
          <w:rFonts w:ascii="Times New Roman" w:hAnsi="Times New Roman"/>
          <w:color w:val="000000"/>
          <w:lang w:eastAsia="lv-LV"/>
        </w:rPr>
        <w:tab/>
        <w:t>R.Kozlovskis</w:t>
      </w:r>
    </w:p>
    <w:p w:rsidR="00770046" w:rsidRPr="0092502D" w:rsidRDefault="00770046" w:rsidP="00934E72">
      <w:pPr>
        <w:spacing w:after="0" w:line="240" w:lineRule="auto"/>
        <w:rPr>
          <w:rFonts w:ascii="Times New Roman" w:hAnsi="Times New Roman"/>
          <w:color w:val="000000"/>
          <w:lang w:eastAsia="lv-LV"/>
        </w:rPr>
      </w:pPr>
    </w:p>
    <w:p w:rsidR="00770046" w:rsidRPr="0092502D" w:rsidRDefault="00770046" w:rsidP="00934E72">
      <w:pPr>
        <w:spacing w:after="0" w:line="240" w:lineRule="auto"/>
        <w:rPr>
          <w:rFonts w:ascii="Times New Roman" w:hAnsi="Times New Roman"/>
          <w:color w:val="000000"/>
          <w:lang w:eastAsia="lv-LV"/>
        </w:rPr>
      </w:pPr>
      <w:r w:rsidRPr="0092502D">
        <w:rPr>
          <w:rFonts w:ascii="Times New Roman" w:hAnsi="Times New Roman"/>
          <w:color w:val="000000"/>
          <w:lang w:eastAsia="lv-LV"/>
        </w:rPr>
        <w:t>Vīza:</w:t>
      </w:r>
    </w:p>
    <w:p w:rsidR="00770046" w:rsidRPr="0092502D" w:rsidRDefault="00770046" w:rsidP="00934E72">
      <w:pPr>
        <w:spacing w:after="0" w:line="240" w:lineRule="auto"/>
        <w:rPr>
          <w:rFonts w:ascii="Times New Roman" w:hAnsi="Times New Roman"/>
          <w:color w:val="000000"/>
          <w:lang w:eastAsia="lv-LV"/>
        </w:rPr>
      </w:pPr>
    </w:p>
    <w:p w:rsidR="00770046" w:rsidRPr="0092502D" w:rsidRDefault="00770046" w:rsidP="00934E72">
      <w:pPr>
        <w:spacing w:after="0" w:line="240" w:lineRule="auto"/>
        <w:rPr>
          <w:rFonts w:ascii="Times New Roman" w:hAnsi="Times New Roman"/>
          <w:color w:val="000000"/>
          <w:lang w:eastAsia="lv-LV"/>
        </w:rPr>
      </w:pPr>
      <w:r w:rsidRPr="0092502D">
        <w:rPr>
          <w:rFonts w:ascii="Times New Roman" w:hAnsi="Times New Roman"/>
          <w:color w:val="000000"/>
          <w:lang w:eastAsia="lv-LV"/>
        </w:rPr>
        <w:t xml:space="preserve">Valsts sekretāre </w:t>
      </w:r>
      <w:r w:rsidRPr="0092502D">
        <w:rPr>
          <w:rFonts w:ascii="Times New Roman" w:hAnsi="Times New Roman"/>
          <w:color w:val="000000"/>
          <w:lang w:eastAsia="lv-LV"/>
        </w:rPr>
        <w:tab/>
      </w:r>
      <w:r w:rsidRPr="0092502D">
        <w:rPr>
          <w:rFonts w:ascii="Times New Roman" w:hAnsi="Times New Roman"/>
          <w:color w:val="000000"/>
          <w:lang w:eastAsia="lv-LV"/>
        </w:rPr>
        <w:tab/>
      </w:r>
      <w:r w:rsidRPr="0092502D">
        <w:rPr>
          <w:rFonts w:ascii="Times New Roman" w:hAnsi="Times New Roman"/>
          <w:color w:val="000000"/>
          <w:lang w:eastAsia="lv-LV"/>
        </w:rPr>
        <w:tab/>
      </w:r>
      <w:r w:rsidRPr="0092502D">
        <w:rPr>
          <w:rFonts w:ascii="Times New Roman" w:hAnsi="Times New Roman"/>
          <w:color w:val="000000"/>
          <w:lang w:eastAsia="lv-LV"/>
        </w:rPr>
        <w:tab/>
      </w:r>
      <w:r w:rsidRPr="0092502D">
        <w:rPr>
          <w:rFonts w:ascii="Times New Roman" w:hAnsi="Times New Roman"/>
          <w:color w:val="000000"/>
          <w:lang w:eastAsia="lv-LV"/>
        </w:rPr>
        <w:tab/>
      </w:r>
      <w:r w:rsidRPr="0092502D">
        <w:rPr>
          <w:rFonts w:ascii="Times New Roman" w:hAnsi="Times New Roman"/>
          <w:color w:val="000000"/>
          <w:lang w:eastAsia="lv-LV"/>
        </w:rPr>
        <w:tab/>
      </w:r>
      <w:r w:rsidRPr="0092502D">
        <w:rPr>
          <w:rFonts w:ascii="Times New Roman" w:hAnsi="Times New Roman"/>
          <w:color w:val="000000"/>
          <w:lang w:eastAsia="lv-LV"/>
        </w:rPr>
        <w:tab/>
        <w:t>I.Pētersone–Godmane</w:t>
      </w:r>
    </w:p>
    <w:p w:rsidR="00770046" w:rsidRDefault="00770046" w:rsidP="002E5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p>
    <w:p w:rsidR="00770046" w:rsidRDefault="00770046" w:rsidP="002E5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p>
    <w:p w:rsidR="00770046" w:rsidRDefault="00770046" w:rsidP="002E5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p>
    <w:p w:rsidR="00770046" w:rsidRDefault="00770046" w:rsidP="002E5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p>
    <w:p w:rsidR="00770046" w:rsidRPr="00F232E9" w:rsidRDefault="00770046" w:rsidP="00F232E9">
      <w:pPr>
        <w:spacing w:after="0" w:line="240" w:lineRule="auto"/>
        <w:rPr>
          <w:rFonts w:ascii="Times New Roman" w:hAnsi="Times New Roman"/>
          <w:sz w:val="18"/>
          <w:szCs w:val="18"/>
        </w:rPr>
      </w:pPr>
      <w:r w:rsidRPr="00F232E9">
        <w:rPr>
          <w:rFonts w:ascii="Times New Roman" w:hAnsi="Times New Roman"/>
          <w:sz w:val="18"/>
          <w:szCs w:val="18"/>
        </w:rPr>
        <w:fldChar w:fldCharType="begin"/>
      </w:r>
      <w:r w:rsidRPr="00F232E9">
        <w:rPr>
          <w:rFonts w:ascii="Times New Roman" w:hAnsi="Times New Roman"/>
          <w:sz w:val="18"/>
          <w:szCs w:val="18"/>
        </w:rPr>
        <w:instrText xml:space="preserve"> TIME \@ "dd.MM.yyyy H:mm" </w:instrText>
      </w:r>
      <w:r w:rsidRPr="00F232E9">
        <w:rPr>
          <w:rFonts w:ascii="Times New Roman" w:hAnsi="Times New Roman"/>
          <w:sz w:val="18"/>
          <w:szCs w:val="18"/>
        </w:rPr>
        <w:fldChar w:fldCharType="separate"/>
      </w:r>
      <w:r w:rsidR="00FA777B">
        <w:rPr>
          <w:rFonts w:ascii="Times New Roman" w:hAnsi="Times New Roman"/>
          <w:noProof/>
          <w:sz w:val="18"/>
          <w:szCs w:val="18"/>
        </w:rPr>
        <w:t>31.08.2015 14:43</w:t>
      </w:r>
      <w:r w:rsidRPr="00F232E9">
        <w:rPr>
          <w:rFonts w:ascii="Times New Roman" w:hAnsi="Times New Roman"/>
          <w:sz w:val="18"/>
          <w:szCs w:val="18"/>
        </w:rPr>
        <w:fldChar w:fldCharType="end"/>
      </w:r>
      <w:r w:rsidRPr="00F232E9">
        <w:rPr>
          <w:rFonts w:ascii="Times New Roman" w:hAnsi="Times New Roman"/>
          <w:sz w:val="18"/>
          <w:szCs w:val="18"/>
        </w:rPr>
        <w:tab/>
      </w:r>
    </w:p>
    <w:p w:rsidR="00770046" w:rsidRPr="00F232E9" w:rsidRDefault="007A0786" w:rsidP="00F232E9">
      <w:pPr>
        <w:spacing w:after="0" w:line="240" w:lineRule="auto"/>
        <w:rPr>
          <w:rFonts w:ascii="Times New Roman" w:hAnsi="Times New Roman"/>
          <w:sz w:val="18"/>
          <w:szCs w:val="18"/>
        </w:rPr>
      </w:pPr>
      <w:fldSimple w:instr=" NUMWORDS   \* MERGEFORMAT ">
        <w:r w:rsidR="00FA777B" w:rsidRPr="00FA777B">
          <w:rPr>
            <w:rFonts w:ascii="Times New Roman" w:hAnsi="Times New Roman"/>
            <w:noProof/>
            <w:sz w:val="18"/>
            <w:szCs w:val="18"/>
          </w:rPr>
          <w:t>2806</w:t>
        </w:r>
      </w:fldSimple>
      <w:bookmarkStart w:id="0" w:name="_GoBack"/>
      <w:bookmarkEnd w:id="0"/>
    </w:p>
    <w:p w:rsidR="00770046" w:rsidRPr="00553A7A" w:rsidRDefault="00770046" w:rsidP="00F23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lv-LV"/>
        </w:rPr>
      </w:pPr>
      <w:proofErr w:type="spellStart"/>
      <w:r w:rsidRPr="00553A7A">
        <w:rPr>
          <w:rFonts w:ascii="Times New Roman" w:hAnsi="Times New Roman"/>
          <w:sz w:val="18"/>
          <w:szCs w:val="18"/>
        </w:rPr>
        <w:t>Brīvniece</w:t>
      </w:r>
      <w:proofErr w:type="spellEnd"/>
      <w:r w:rsidRPr="00553A7A">
        <w:rPr>
          <w:rFonts w:ascii="Times New Roman" w:hAnsi="Times New Roman"/>
          <w:sz w:val="18"/>
          <w:szCs w:val="18"/>
        </w:rPr>
        <w:t>, 67219453</w:t>
      </w:r>
    </w:p>
    <w:p w:rsidR="00770046" w:rsidRPr="00553A7A" w:rsidRDefault="00770046" w:rsidP="002E5351">
      <w:pPr>
        <w:spacing w:after="0" w:line="240" w:lineRule="auto"/>
        <w:rPr>
          <w:rFonts w:ascii="Times New Roman" w:hAnsi="Times New Roman"/>
          <w:sz w:val="18"/>
          <w:szCs w:val="18"/>
        </w:rPr>
      </w:pPr>
      <w:r w:rsidRPr="00553A7A">
        <w:rPr>
          <w:rFonts w:ascii="Times New Roman" w:hAnsi="Times New Roman"/>
          <w:sz w:val="18"/>
          <w:szCs w:val="18"/>
        </w:rPr>
        <w:t>ramona.brivniece@pmlp.gov.lv</w:t>
      </w:r>
    </w:p>
    <w:sectPr w:rsidR="00770046" w:rsidRPr="00553A7A" w:rsidSect="009E21D1">
      <w:headerReference w:type="default" r:id="rId6"/>
      <w:footerReference w:type="default" r:id="rId7"/>
      <w:pgSz w:w="11906" w:h="16838"/>
      <w:pgMar w:top="851" w:right="907"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684" w:rsidRDefault="00911684" w:rsidP="00CE13E7">
      <w:pPr>
        <w:spacing w:after="0" w:line="240" w:lineRule="auto"/>
      </w:pPr>
      <w:r>
        <w:separator/>
      </w:r>
    </w:p>
  </w:endnote>
  <w:endnote w:type="continuationSeparator" w:id="0">
    <w:p w:rsidR="00911684" w:rsidRDefault="00911684" w:rsidP="00CE1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046" w:rsidRPr="00CE13E7" w:rsidRDefault="00D138E1" w:rsidP="00FA777B">
    <w:pPr>
      <w:spacing w:after="0" w:line="240" w:lineRule="auto"/>
      <w:jc w:val="both"/>
      <w:rPr>
        <w:rFonts w:ascii="Times New Roman" w:hAnsi="Times New Roman"/>
      </w:rPr>
    </w:pPr>
    <w:r w:rsidRPr="00D138E1">
      <w:rPr>
        <w:rFonts w:ascii="Times New Roman" w:hAnsi="Times New Roman"/>
      </w:rPr>
      <w:fldChar w:fldCharType="begin"/>
    </w:r>
    <w:r w:rsidRPr="00D138E1">
      <w:rPr>
        <w:rFonts w:ascii="Times New Roman" w:hAnsi="Times New Roman"/>
      </w:rPr>
      <w:instrText xml:space="preserve"> FILENAME   \* MERGEFORMAT </w:instrText>
    </w:r>
    <w:r w:rsidRPr="00D138E1">
      <w:rPr>
        <w:rFonts w:ascii="Times New Roman" w:hAnsi="Times New Roman"/>
      </w:rPr>
      <w:fldChar w:fldCharType="separate"/>
    </w:r>
    <w:r>
      <w:rPr>
        <w:rFonts w:ascii="Times New Roman" w:hAnsi="Times New Roman"/>
        <w:noProof/>
      </w:rPr>
      <w:t>IEMZinp5_310815_kapacitate</w:t>
    </w:r>
    <w:r w:rsidRPr="00D138E1">
      <w:rPr>
        <w:rFonts w:ascii="Times New Roman" w:hAnsi="Times New Roman"/>
      </w:rPr>
      <w:fldChar w:fldCharType="end"/>
    </w:r>
    <w:r w:rsidR="009E21D1" w:rsidRPr="00D138E1">
      <w:rPr>
        <w:rFonts w:ascii="Times New Roman" w:hAnsi="Times New Roman"/>
      </w:rPr>
      <w:t>: 5.pielikums Informatīvajam ziņojumam „Par Pilsonības un migrācijas lietu pārvaldes administratīvās kapacitātes</w:t>
    </w:r>
    <w:r w:rsidR="009E21D1">
      <w:rPr>
        <w:rFonts w:ascii="Times New Roman" w:hAnsi="Times New Roman"/>
      </w:rPr>
      <w:t xml:space="preserve"> </w:t>
    </w:r>
    <w:r w:rsidR="009E21D1" w:rsidRPr="00F011CD">
      <w:rPr>
        <w:rFonts w:ascii="Times New Roman" w:hAnsi="Times New Roman"/>
      </w:rPr>
      <w:t>stiprināšanas pasākumiem”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684" w:rsidRDefault="00911684" w:rsidP="00CE13E7">
      <w:pPr>
        <w:spacing w:after="0" w:line="240" w:lineRule="auto"/>
      </w:pPr>
      <w:r>
        <w:separator/>
      </w:r>
    </w:p>
  </w:footnote>
  <w:footnote w:type="continuationSeparator" w:id="0">
    <w:p w:rsidR="00911684" w:rsidRDefault="00911684" w:rsidP="00CE1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046" w:rsidRDefault="0091654A">
    <w:pPr>
      <w:pStyle w:val="Header"/>
      <w:jc w:val="center"/>
    </w:pPr>
    <w:r>
      <w:fldChar w:fldCharType="begin"/>
    </w:r>
    <w:r>
      <w:instrText xml:space="preserve"> PAGE   \* MERGEFORMAT </w:instrText>
    </w:r>
    <w:r>
      <w:fldChar w:fldCharType="separate"/>
    </w:r>
    <w:r w:rsidR="00FA777B">
      <w:rPr>
        <w:noProof/>
      </w:rPr>
      <w:t>10</w:t>
    </w:r>
    <w:r>
      <w:rPr>
        <w:noProof/>
      </w:rPr>
      <w:fldChar w:fldCharType="end"/>
    </w:r>
  </w:p>
  <w:p w:rsidR="00770046" w:rsidRDefault="007700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69C"/>
    <w:rsid w:val="0003476F"/>
    <w:rsid w:val="00085B6F"/>
    <w:rsid w:val="001215F6"/>
    <w:rsid w:val="001B31A1"/>
    <w:rsid w:val="001E6C57"/>
    <w:rsid w:val="001F24DE"/>
    <w:rsid w:val="00210CC2"/>
    <w:rsid w:val="00215567"/>
    <w:rsid w:val="002E5351"/>
    <w:rsid w:val="00307756"/>
    <w:rsid w:val="00310544"/>
    <w:rsid w:val="00335778"/>
    <w:rsid w:val="003C5A91"/>
    <w:rsid w:val="00430604"/>
    <w:rsid w:val="00461A8F"/>
    <w:rsid w:val="004A265C"/>
    <w:rsid w:val="004D5499"/>
    <w:rsid w:val="00553A7A"/>
    <w:rsid w:val="00570B9B"/>
    <w:rsid w:val="00577AEA"/>
    <w:rsid w:val="00585053"/>
    <w:rsid w:val="005E77B5"/>
    <w:rsid w:val="00635702"/>
    <w:rsid w:val="006B0678"/>
    <w:rsid w:val="0071269C"/>
    <w:rsid w:val="00715A05"/>
    <w:rsid w:val="00732B74"/>
    <w:rsid w:val="007636AD"/>
    <w:rsid w:val="00770046"/>
    <w:rsid w:val="007A0786"/>
    <w:rsid w:val="00911684"/>
    <w:rsid w:val="0091654A"/>
    <w:rsid w:val="0092502D"/>
    <w:rsid w:val="00934E72"/>
    <w:rsid w:val="00964E49"/>
    <w:rsid w:val="009A389A"/>
    <w:rsid w:val="009D5D90"/>
    <w:rsid w:val="009E21D1"/>
    <w:rsid w:val="009E78EA"/>
    <w:rsid w:val="00AB4AAF"/>
    <w:rsid w:val="00AF40CC"/>
    <w:rsid w:val="00B465AA"/>
    <w:rsid w:val="00B7257A"/>
    <w:rsid w:val="00BC452E"/>
    <w:rsid w:val="00BC73A9"/>
    <w:rsid w:val="00BE529C"/>
    <w:rsid w:val="00BF7AB3"/>
    <w:rsid w:val="00CB5114"/>
    <w:rsid w:val="00CC0C9A"/>
    <w:rsid w:val="00CE13E7"/>
    <w:rsid w:val="00D138E1"/>
    <w:rsid w:val="00DD3677"/>
    <w:rsid w:val="00DE7D38"/>
    <w:rsid w:val="00E46FDB"/>
    <w:rsid w:val="00F06F67"/>
    <w:rsid w:val="00F232E9"/>
    <w:rsid w:val="00FA77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F212436-3881-4CEE-BA59-30ADE644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3E7"/>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13E7"/>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CE13E7"/>
    <w:rPr>
      <w:rFonts w:cs="Times New Roman"/>
    </w:rPr>
  </w:style>
  <w:style w:type="paragraph" w:styleId="Footer">
    <w:name w:val="footer"/>
    <w:basedOn w:val="Normal"/>
    <w:link w:val="FooterChar"/>
    <w:uiPriority w:val="99"/>
    <w:rsid w:val="00CE13E7"/>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CE13E7"/>
    <w:rPr>
      <w:rFonts w:cs="Times New Roman"/>
    </w:rPr>
  </w:style>
  <w:style w:type="paragraph" w:styleId="Caption">
    <w:name w:val="caption"/>
    <w:basedOn w:val="Normal"/>
    <w:next w:val="Normal"/>
    <w:link w:val="CaptionChar"/>
    <w:uiPriority w:val="99"/>
    <w:qFormat/>
    <w:rsid w:val="00B7257A"/>
    <w:pPr>
      <w:spacing w:after="0" w:line="240" w:lineRule="auto"/>
    </w:pPr>
    <w:rPr>
      <w:rFonts w:ascii="Times New Roman" w:eastAsia="Times New Roman" w:hAnsi="Times New Roman"/>
      <w:b/>
      <w:bCs/>
      <w:sz w:val="20"/>
      <w:szCs w:val="20"/>
      <w:lang w:eastAsia="lv-LV"/>
    </w:rPr>
  </w:style>
  <w:style w:type="character" w:customStyle="1" w:styleId="CaptionChar">
    <w:name w:val="Caption Char"/>
    <w:basedOn w:val="DefaultParagraphFont"/>
    <w:link w:val="Caption"/>
    <w:uiPriority w:val="99"/>
    <w:locked/>
    <w:rsid w:val="00B7257A"/>
    <w:rPr>
      <w:rFonts w:ascii="Times New Roman" w:hAnsi="Times New Roman" w:cs="Times New Roman"/>
      <w:b/>
      <w:bCs/>
      <w:sz w:val="20"/>
      <w:szCs w:val="20"/>
      <w:lang w:eastAsia="lv-LV"/>
    </w:rPr>
  </w:style>
  <w:style w:type="paragraph" w:styleId="BalloonText">
    <w:name w:val="Balloon Text"/>
    <w:basedOn w:val="Normal"/>
    <w:link w:val="BalloonTextChar"/>
    <w:uiPriority w:val="99"/>
    <w:semiHidden/>
    <w:rsid w:val="00CC0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C0C9A"/>
    <w:rPr>
      <w:rFonts w:ascii="Segoe UI" w:hAnsi="Segoe UI" w:cs="Segoe UI"/>
      <w:sz w:val="18"/>
      <w:szCs w:val="18"/>
    </w:rPr>
  </w:style>
  <w:style w:type="character" w:styleId="CommentReference">
    <w:name w:val="annotation reference"/>
    <w:basedOn w:val="DefaultParagraphFont"/>
    <w:uiPriority w:val="99"/>
    <w:semiHidden/>
    <w:rsid w:val="001E6C57"/>
    <w:rPr>
      <w:rFonts w:cs="Times New Roman"/>
      <w:sz w:val="16"/>
      <w:szCs w:val="16"/>
    </w:rPr>
  </w:style>
  <w:style w:type="paragraph" w:styleId="CommentText">
    <w:name w:val="annotation text"/>
    <w:basedOn w:val="Normal"/>
    <w:link w:val="CommentTextChar"/>
    <w:uiPriority w:val="99"/>
    <w:semiHidden/>
    <w:rsid w:val="001E6C5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E6C57"/>
    <w:rPr>
      <w:rFonts w:cs="Times New Roman"/>
      <w:sz w:val="20"/>
      <w:szCs w:val="20"/>
    </w:rPr>
  </w:style>
  <w:style w:type="paragraph" w:styleId="CommentSubject">
    <w:name w:val="annotation subject"/>
    <w:basedOn w:val="CommentText"/>
    <w:next w:val="CommentText"/>
    <w:link w:val="CommentSubjectChar"/>
    <w:uiPriority w:val="99"/>
    <w:semiHidden/>
    <w:rsid w:val="001E6C57"/>
    <w:rPr>
      <w:b/>
      <w:bCs/>
    </w:rPr>
  </w:style>
  <w:style w:type="character" w:customStyle="1" w:styleId="CommentSubjectChar">
    <w:name w:val="Comment Subject Char"/>
    <w:basedOn w:val="CommentTextChar"/>
    <w:link w:val="CommentSubject"/>
    <w:uiPriority w:val="99"/>
    <w:semiHidden/>
    <w:locked/>
    <w:rsid w:val="001E6C57"/>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83026">
      <w:marLeft w:val="0"/>
      <w:marRight w:val="0"/>
      <w:marTop w:val="0"/>
      <w:marBottom w:val="0"/>
      <w:divBdr>
        <w:top w:val="none" w:sz="0" w:space="0" w:color="auto"/>
        <w:left w:val="none" w:sz="0" w:space="0" w:color="auto"/>
        <w:bottom w:val="none" w:sz="0" w:space="0" w:color="auto"/>
        <w:right w:val="none" w:sz="0" w:space="0" w:color="auto"/>
      </w:divBdr>
    </w:div>
    <w:div w:id="365983027">
      <w:marLeft w:val="0"/>
      <w:marRight w:val="0"/>
      <w:marTop w:val="0"/>
      <w:marBottom w:val="0"/>
      <w:divBdr>
        <w:top w:val="none" w:sz="0" w:space="0" w:color="auto"/>
        <w:left w:val="none" w:sz="0" w:space="0" w:color="auto"/>
        <w:bottom w:val="none" w:sz="0" w:space="0" w:color="auto"/>
        <w:right w:val="none" w:sz="0" w:space="0" w:color="auto"/>
      </w:divBdr>
    </w:div>
    <w:div w:id="365983028">
      <w:marLeft w:val="0"/>
      <w:marRight w:val="0"/>
      <w:marTop w:val="0"/>
      <w:marBottom w:val="0"/>
      <w:divBdr>
        <w:top w:val="none" w:sz="0" w:space="0" w:color="auto"/>
        <w:left w:val="none" w:sz="0" w:space="0" w:color="auto"/>
        <w:bottom w:val="none" w:sz="0" w:space="0" w:color="auto"/>
        <w:right w:val="none" w:sz="0" w:space="0" w:color="auto"/>
      </w:divBdr>
    </w:div>
    <w:div w:id="365983029">
      <w:marLeft w:val="0"/>
      <w:marRight w:val="0"/>
      <w:marTop w:val="0"/>
      <w:marBottom w:val="0"/>
      <w:divBdr>
        <w:top w:val="none" w:sz="0" w:space="0" w:color="auto"/>
        <w:left w:val="none" w:sz="0" w:space="0" w:color="auto"/>
        <w:bottom w:val="none" w:sz="0" w:space="0" w:color="auto"/>
        <w:right w:val="none" w:sz="0" w:space="0" w:color="auto"/>
      </w:divBdr>
    </w:div>
    <w:div w:id="365983030">
      <w:marLeft w:val="0"/>
      <w:marRight w:val="0"/>
      <w:marTop w:val="0"/>
      <w:marBottom w:val="0"/>
      <w:divBdr>
        <w:top w:val="none" w:sz="0" w:space="0" w:color="auto"/>
        <w:left w:val="none" w:sz="0" w:space="0" w:color="auto"/>
        <w:bottom w:val="none" w:sz="0" w:space="0" w:color="auto"/>
        <w:right w:val="none" w:sz="0" w:space="0" w:color="auto"/>
      </w:divBdr>
    </w:div>
    <w:div w:id="365983031">
      <w:marLeft w:val="0"/>
      <w:marRight w:val="0"/>
      <w:marTop w:val="0"/>
      <w:marBottom w:val="0"/>
      <w:divBdr>
        <w:top w:val="none" w:sz="0" w:space="0" w:color="auto"/>
        <w:left w:val="none" w:sz="0" w:space="0" w:color="auto"/>
        <w:bottom w:val="none" w:sz="0" w:space="0" w:color="auto"/>
        <w:right w:val="none" w:sz="0" w:space="0" w:color="auto"/>
      </w:divBdr>
    </w:div>
    <w:div w:id="49022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2897</Words>
  <Characters>17382</Characters>
  <Application>Microsoft Office Word</Application>
  <DocSecurity>0</DocSecurity>
  <Lines>1337</Lines>
  <Paragraphs>482</Paragraphs>
  <ScaleCrop>false</ScaleCrop>
  <HeadingPairs>
    <vt:vector size="2" baseType="variant">
      <vt:variant>
        <vt:lpstr>Title</vt:lpstr>
      </vt:variant>
      <vt:variant>
        <vt:i4>1</vt:i4>
      </vt:variant>
    </vt:vector>
  </HeadingPairs>
  <TitlesOfParts>
    <vt:vector size="1" baseType="lpstr">
      <vt:lpstr>4</vt:lpstr>
    </vt:vector>
  </TitlesOfParts>
  <Company/>
  <LinksUpToDate>false</LinksUpToDate>
  <CharactersWithSpaces>19797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Ieva Ozola</dc:creator>
  <cp:keywords/>
  <dc:description/>
  <cp:lastModifiedBy>Santa Frolova</cp:lastModifiedBy>
  <cp:revision>9</cp:revision>
  <cp:lastPrinted>2015-06-10T05:54:00Z</cp:lastPrinted>
  <dcterms:created xsi:type="dcterms:W3CDTF">2015-08-25T15:11:00Z</dcterms:created>
  <dcterms:modified xsi:type="dcterms:W3CDTF">2015-08-31T11:43:00Z</dcterms:modified>
</cp:coreProperties>
</file>