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1A" w:rsidRDefault="000B6C1A" w:rsidP="000B6C1A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</w:p>
    <w:p w:rsidR="000B6C1A" w:rsidRDefault="000B6C1A" w:rsidP="000B6C1A">
      <w:pPr>
        <w:jc w:val="right"/>
        <w:rPr>
          <w:i/>
          <w:sz w:val="28"/>
          <w:szCs w:val="28"/>
        </w:rPr>
      </w:pPr>
      <w:r w:rsidRPr="002C215D">
        <w:rPr>
          <w:i/>
          <w:sz w:val="28"/>
          <w:szCs w:val="28"/>
        </w:rPr>
        <w:t>Projekts</w:t>
      </w:r>
    </w:p>
    <w:p w:rsidR="000B6C1A" w:rsidRPr="002C215D" w:rsidRDefault="000B6C1A" w:rsidP="000B6C1A">
      <w:pPr>
        <w:jc w:val="right"/>
        <w:rPr>
          <w:i/>
          <w:sz w:val="28"/>
          <w:szCs w:val="28"/>
        </w:rPr>
      </w:pPr>
    </w:p>
    <w:p w:rsidR="000B6C1A" w:rsidRPr="00A70769" w:rsidRDefault="000B6C1A" w:rsidP="000B6C1A">
      <w:pPr>
        <w:jc w:val="right"/>
        <w:rPr>
          <w:i/>
          <w:sz w:val="28"/>
          <w:szCs w:val="28"/>
        </w:rPr>
      </w:pPr>
    </w:p>
    <w:p w:rsidR="000B6C1A" w:rsidRPr="00A70769" w:rsidRDefault="000B6C1A" w:rsidP="000B6C1A">
      <w:pPr>
        <w:jc w:val="center"/>
        <w:rPr>
          <w:b/>
          <w:sz w:val="28"/>
          <w:szCs w:val="28"/>
        </w:rPr>
      </w:pPr>
      <w:r w:rsidRPr="00A70769">
        <w:rPr>
          <w:b/>
          <w:sz w:val="28"/>
          <w:szCs w:val="28"/>
        </w:rPr>
        <w:t>LATVIJAS REPUBLIKAS MINISTRU KABINETS</w:t>
      </w:r>
    </w:p>
    <w:p w:rsidR="000B6C1A" w:rsidRPr="00A70769" w:rsidRDefault="000B6C1A" w:rsidP="000B6C1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61"/>
        <w:gridCol w:w="4919"/>
      </w:tblGrid>
      <w:tr w:rsidR="000B6C1A" w:rsidRPr="00A70769" w:rsidTr="00315907">
        <w:tc>
          <w:tcPr>
            <w:tcW w:w="4261" w:type="dxa"/>
          </w:tcPr>
          <w:p w:rsidR="000B6C1A" w:rsidRPr="00A70769" w:rsidRDefault="000B6C1A" w:rsidP="004D5284">
            <w:pPr>
              <w:spacing w:before="120"/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="004D5284">
              <w:rPr>
                <w:sz w:val="28"/>
                <w:szCs w:val="28"/>
              </w:rPr>
              <w:t>.</w:t>
            </w:r>
            <w:r w:rsidRPr="00A70769">
              <w:rPr>
                <w:sz w:val="28"/>
                <w:szCs w:val="28"/>
              </w:rPr>
              <w:t>gada _________</w:t>
            </w:r>
          </w:p>
        </w:tc>
        <w:tc>
          <w:tcPr>
            <w:tcW w:w="4919" w:type="dxa"/>
          </w:tcPr>
          <w:p w:rsidR="000B6C1A" w:rsidRPr="00A70769" w:rsidRDefault="000B6C1A" w:rsidP="004D5284">
            <w:pPr>
              <w:spacing w:before="120"/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baseform" w:val="rīkojum|s"/>
                <w:attr w:name="id" w:val="-1"/>
              </w:smartTagPr>
              <w:r w:rsidRPr="00A70769">
                <w:rPr>
                  <w:sz w:val="28"/>
                  <w:szCs w:val="28"/>
                </w:rPr>
                <w:t>Rīkojums</w:t>
              </w:r>
            </w:smartTag>
            <w:r w:rsidRPr="00A70769">
              <w:rPr>
                <w:sz w:val="28"/>
                <w:szCs w:val="28"/>
              </w:rPr>
              <w:t xml:space="preserve"> Nr. ___</w:t>
            </w:r>
          </w:p>
        </w:tc>
      </w:tr>
      <w:tr w:rsidR="000B6C1A" w:rsidRPr="00A70769" w:rsidTr="00315907">
        <w:tc>
          <w:tcPr>
            <w:tcW w:w="4261" w:type="dxa"/>
          </w:tcPr>
          <w:p w:rsidR="000B6C1A" w:rsidRPr="00A70769" w:rsidRDefault="000B6C1A" w:rsidP="004D5284">
            <w:pPr>
              <w:spacing w:before="120"/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0B6C1A" w:rsidRPr="00A70769" w:rsidRDefault="000B6C1A" w:rsidP="004D5284">
            <w:pPr>
              <w:spacing w:before="120"/>
              <w:jc w:val="right"/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(prot. Nr.__ __.§)</w:t>
            </w:r>
          </w:p>
        </w:tc>
      </w:tr>
    </w:tbl>
    <w:p w:rsidR="000B6C1A" w:rsidRDefault="000B6C1A" w:rsidP="000B6C1A">
      <w:pPr>
        <w:pStyle w:val="Kjene"/>
        <w:tabs>
          <w:tab w:val="clear" w:pos="8306"/>
          <w:tab w:val="left" w:pos="4320"/>
          <w:tab w:val="left" w:pos="5040"/>
        </w:tabs>
        <w:rPr>
          <w:b/>
          <w:bCs/>
          <w:sz w:val="28"/>
          <w:szCs w:val="28"/>
        </w:rPr>
      </w:pPr>
    </w:p>
    <w:p w:rsidR="000B6C1A" w:rsidRDefault="000B6C1A" w:rsidP="000B6C1A">
      <w:pPr>
        <w:jc w:val="center"/>
        <w:rPr>
          <w:b/>
          <w:bCs/>
          <w:sz w:val="28"/>
          <w:szCs w:val="28"/>
        </w:rPr>
      </w:pPr>
      <w:bookmarkStart w:id="2" w:name="OLE_LINK5"/>
      <w:bookmarkStart w:id="3" w:name="OLE_LINK6"/>
      <w:bookmarkStart w:id="4" w:name="OLE_LINK7"/>
      <w:bookmarkEnd w:id="0"/>
      <w:bookmarkEnd w:id="1"/>
    </w:p>
    <w:bookmarkEnd w:id="2"/>
    <w:bookmarkEnd w:id="3"/>
    <w:bookmarkEnd w:id="4"/>
    <w:p w:rsidR="000B6C1A" w:rsidRDefault="000B6C1A" w:rsidP="00315907">
      <w:pPr>
        <w:autoSpaceDE w:val="0"/>
        <w:autoSpaceDN w:val="0"/>
        <w:adjustRightInd w:val="0"/>
        <w:jc w:val="center"/>
        <w:rPr>
          <w:rFonts w:ascii="ArialMT" w:hAnsi="ArialMT" w:cs="ArialMT"/>
          <w:sz w:val="18"/>
          <w:szCs w:val="18"/>
        </w:rPr>
      </w:pPr>
      <w:r>
        <w:rPr>
          <w:b/>
          <w:bCs/>
          <w:sz w:val="28"/>
          <w:szCs w:val="28"/>
        </w:rPr>
        <w:t xml:space="preserve">Par </w:t>
      </w:r>
      <w:r w:rsidR="00315907">
        <w:rPr>
          <w:b/>
          <w:bCs/>
          <w:sz w:val="28"/>
          <w:szCs w:val="28"/>
        </w:rPr>
        <w:t xml:space="preserve">valsts līdzdalības saglabāšanu sabiedrībā ar ierobežotu atbildību </w:t>
      </w:r>
      <w:r>
        <w:rPr>
          <w:b/>
          <w:bCs/>
          <w:sz w:val="28"/>
          <w:szCs w:val="28"/>
        </w:rPr>
        <w:t xml:space="preserve">„Starptautiskā Rakstnieku un tulkotāju māja” </w:t>
      </w:r>
    </w:p>
    <w:p w:rsidR="000B6C1A" w:rsidRDefault="000B6C1A" w:rsidP="000B6C1A">
      <w:pPr>
        <w:pStyle w:val="Pamatteksts"/>
        <w:ind w:firstLine="720"/>
        <w:rPr>
          <w:szCs w:val="28"/>
        </w:rPr>
      </w:pPr>
    </w:p>
    <w:p w:rsidR="000B6C1A" w:rsidRPr="00315907" w:rsidRDefault="00315907" w:rsidP="00315907">
      <w:pPr>
        <w:spacing w:after="120"/>
        <w:ind w:firstLine="720"/>
        <w:jc w:val="both"/>
        <w:rPr>
          <w:sz w:val="28"/>
          <w:szCs w:val="28"/>
        </w:rPr>
      </w:pPr>
      <w:r w:rsidRPr="00315907">
        <w:rPr>
          <w:sz w:val="28"/>
          <w:szCs w:val="28"/>
        </w:rPr>
        <w:t xml:space="preserve">Saglabāt valsts līdzdalību sabiedrībā ar ierobežotu atbildību </w:t>
      </w:r>
      <w:r w:rsidR="000B6C1A" w:rsidRPr="00315907">
        <w:rPr>
          <w:sz w:val="28"/>
          <w:szCs w:val="28"/>
        </w:rPr>
        <w:t>„Starptautiskā</w:t>
      </w:r>
      <w:r w:rsidRPr="00315907">
        <w:rPr>
          <w:sz w:val="28"/>
          <w:szCs w:val="28"/>
        </w:rPr>
        <w:t xml:space="preserve"> Rakstnieku un tulkotāju māja”</w:t>
      </w:r>
      <w:r w:rsidR="004D5284">
        <w:rPr>
          <w:sz w:val="28"/>
          <w:szCs w:val="28"/>
        </w:rPr>
        <w:t xml:space="preserve"> </w:t>
      </w:r>
      <w:r w:rsidR="004D5284" w:rsidRPr="006222FD">
        <w:rPr>
          <w:sz w:val="28"/>
          <w:szCs w:val="28"/>
        </w:rPr>
        <w:t>(</w:t>
      </w:r>
      <w:r w:rsidR="004D5284" w:rsidRPr="006222FD">
        <w:rPr>
          <w:bCs/>
          <w:sz w:val="28"/>
          <w:szCs w:val="28"/>
        </w:rPr>
        <w:t>vienotais reģistrācijas Nr.</w:t>
      </w:r>
      <w:r w:rsidR="004D5284" w:rsidRPr="004D5284">
        <w:rPr>
          <w:sz w:val="28"/>
          <w:szCs w:val="28"/>
        </w:rPr>
        <w:t>41203024801</w:t>
      </w:r>
      <w:r w:rsidR="004D5284" w:rsidRPr="006222FD">
        <w:rPr>
          <w:sz w:val="28"/>
          <w:szCs w:val="28"/>
        </w:rPr>
        <w:t>)</w:t>
      </w:r>
      <w:r w:rsidRPr="00315907">
        <w:rPr>
          <w:sz w:val="28"/>
          <w:szCs w:val="28"/>
        </w:rPr>
        <w:t>.</w:t>
      </w:r>
    </w:p>
    <w:p w:rsidR="000B6C1A" w:rsidRPr="00315907" w:rsidRDefault="000B6C1A" w:rsidP="000B6C1A">
      <w:pPr>
        <w:ind w:firstLine="709"/>
        <w:jc w:val="both"/>
        <w:rPr>
          <w:sz w:val="28"/>
          <w:szCs w:val="28"/>
        </w:rPr>
      </w:pPr>
    </w:p>
    <w:p w:rsidR="000B6C1A" w:rsidRDefault="000B6C1A" w:rsidP="000B6C1A">
      <w:pPr>
        <w:pStyle w:val="Vienkrsteksts"/>
        <w:ind w:firstLine="709"/>
        <w:jc w:val="both"/>
        <w:rPr>
          <w:rFonts w:ascii="Times New Roman" w:hAnsi="Times New Roman"/>
          <w:szCs w:val="28"/>
        </w:rPr>
      </w:pPr>
    </w:p>
    <w:p w:rsidR="000B6C1A" w:rsidRPr="00A70769" w:rsidRDefault="000B6C1A" w:rsidP="004D5284">
      <w:pPr>
        <w:pStyle w:val="Vienkrsteksts"/>
        <w:tabs>
          <w:tab w:val="left" w:pos="7200"/>
          <w:tab w:val="right" w:pos="9072"/>
        </w:tabs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Ministru prezidente</w:t>
      </w:r>
      <w:r w:rsidRPr="00A7076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L.Straujuma</w:t>
      </w:r>
    </w:p>
    <w:p w:rsidR="000B6C1A" w:rsidRPr="00A70769" w:rsidRDefault="000B6C1A" w:rsidP="004D5284">
      <w:pPr>
        <w:pStyle w:val="Apakvirsraksts"/>
        <w:tabs>
          <w:tab w:val="left" w:pos="6804"/>
        </w:tabs>
        <w:ind w:left="142"/>
        <w:rPr>
          <w:szCs w:val="28"/>
        </w:rPr>
      </w:pPr>
    </w:p>
    <w:p w:rsidR="000B6C1A" w:rsidRPr="00A70769" w:rsidRDefault="000B6C1A" w:rsidP="004D5284">
      <w:pPr>
        <w:pStyle w:val="Vienkrsteksts"/>
        <w:tabs>
          <w:tab w:val="left" w:pos="7200"/>
          <w:tab w:val="right" w:pos="9072"/>
        </w:tabs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Kultūras </w:t>
      </w:r>
      <w:r w:rsidRPr="00A70769">
        <w:rPr>
          <w:rFonts w:ascii="Times New Roman" w:hAnsi="Times New Roman"/>
          <w:szCs w:val="28"/>
        </w:rPr>
        <w:t>ministr</w:t>
      </w:r>
      <w:r>
        <w:rPr>
          <w:rFonts w:ascii="Times New Roman" w:hAnsi="Times New Roman"/>
          <w:szCs w:val="28"/>
        </w:rPr>
        <w:t>e</w:t>
      </w:r>
      <w:r w:rsidRPr="00A7076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D.Melbārde</w:t>
      </w:r>
    </w:p>
    <w:p w:rsidR="000B6C1A" w:rsidRDefault="000B6C1A" w:rsidP="004D5284">
      <w:pPr>
        <w:pStyle w:val="Vienkrsteksts"/>
        <w:tabs>
          <w:tab w:val="left" w:pos="7200"/>
          <w:tab w:val="right" w:pos="9072"/>
        </w:tabs>
        <w:ind w:left="142"/>
        <w:jc w:val="both"/>
        <w:rPr>
          <w:rFonts w:ascii="Times New Roman" w:hAnsi="Times New Roman"/>
          <w:szCs w:val="28"/>
        </w:rPr>
      </w:pPr>
    </w:p>
    <w:p w:rsidR="000B6C1A" w:rsidRDefault="000B6C1A" w:rsidP="004D528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0B6C1A" w:rsidRDefault="000B6C1A" w:rsidP="000B6C1A">
      <w:pPr>
        <w:jc w:val="both"/>
        <w:rPr>
          <w:sz w:val="28"/>
          <w:szCs w:val="28"/>
        </w:rPr>
      </w:pPr>
    </w:p>
    <w:p w:rsidR="004D5284" w:rsidRDefault="004D5284" w:rsidP="000B6C1A">
      <w:pPr>
        <w:jc w:val="both"/>
        <w:rPr>
          <w:sz w:val="28"/>
          <w:szCs w:val="28"/>
        </w:rPr>
      </w:pPr>
    </w:p>
    <w:p w:rsidR="004D5284" w:rsidRDefault="004D5284" w:rsidP="000B6C1A">
      <w:pPr>
        <w:jc w:val="both"/>
        <w:rPr>
          <w:sz w:val="28"/>
          <w:szCs w:val="28"/>
        </w:rPr>
      </w:pPr>
    </w:p>
    <w:p w:rsidR="004D5284" w:rsidRDefault="004D5284" w:rsidP="000B6C1A">
      <w:pPr>
        <w:jc w:val="both"/>
        <w:rPr>
          <w:sz w:val="28"/>
          <w:szCs w:val="28"/>
        </w:rPr>
      </w:pPr>
    </w:p>
    <w:p w:rsidR="004D5284" w:rsidRDefault="004D5284" w:rsidP="000B6C1A">
      <w:pPr>
        <w:jc w:val="both"/>
        <w:rPr>
          <w:sz w:val="28"/>
          <w:szCs w:val="28"/>
        </w:rPr>
      </w:pPr>
    </w:p>
    <w:p w:rsidR="004D5284" w:rsidRDefault="004D5284" w:rsidP="000B6C1A">
      <w:pPr>
        <w:jc w:val="both"/>
        <w:rPr>
          <w:sz w:val="28"/>
          <w:szCs w:val="28"/>
        </w:rPr>
      </w:pPr>
    </w:p>
    <w:p w:rsidR="004D5284" w:rsidRDefault="004D5284" w:rsidP="000B6C1A">
      <w:pPr>
        <w:jc w:val="both"/>
        <w:rPr>
          <w:sz w:val="28"/>
          <w:szCs w:val="28"/>
        </w:rPr>
      </w:pPr>
    </w:p>
    <w:p w:rsidR="000B6C1A" w:rsidRPr="004D5284" w:rsidRDefault="000B6C1A" w:rsidP="000B6C1A">
      <w:pPr>
        <w:jc w:val="both"/>
        <w:rPr>
          <w:sz w:val="22"/>
          <w:szCs w:val="22"/>
        </w:rPr>
      </w:pPr>
    </w:p>
    <w:p w:rsidR="000B6C1A" w:rsidRPr="004D5284" w:rsidRDefault="000B6C1A" w:rsidP="000B6C1A">
      <w:pPr>
        <w:jc w:val="both"/>
        <w:rPr>
          <w:sz w:val="22"/>
          <w:szCs w:val="22"/>
        </w:rPr>
      </w:pPr>
    </w:p>
    <w:p w:rsidR="000B6C1A" w:rsidRPr="004D5284" w:rsidRDefault="001111A7" w:rsidP="000B6C1A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4D5284">
        <w:rPr>
          <w:sz w:val="22"/>
          <w:szCs w:val="22"/>
        </w:rPr>
        <w:t>1</w:t>
      </w:r>
      <w:r w:rsidR="00EA2768">
        <w:rPr>
          <w:sz w:val="22"/>
          <w:szCs w:val="22"/>
        </w:rPr>
        <w:t>8</w:t>
      </w:r>
      <w:r w:rsidR="00137F29">
        <w:rPr>
          <w:sz w:val="22"/>
          <w:szCs w:val="22"/>
        </w:rPr>
        <w:t>.08.2015.</w:t>
      </w:r>
    </w:p>
    <w:p w:rsidR="000B6C1A" w:rsidRPr="004D5284" w:rsidRDefault="00137F29" w:rsidP="000B6C1A">
      <w:pPr>
        <w:pStyle w:val="Vienkrsteksts"/>
        <w:tabs>
          <w:tab w:val="left" w:pos="7200"/>
          <w:tab w:val="left" w:pos="7993"/>
          <w:tab w:val="right" w:pos="9072"/>
        </w:tabs>
        <w:ind w:right="-1"/>
        <w:jc w:val="both"/>
        <w:rPr>
          <w:rFonts w:ascii="Times New Roman" w:hAnsi="Times New Roman"/>
          <w:sz w:val="22"/>
          <w:szCs w:val="22"/>
        </w:rPr>
      </w:pPr>
      <w:bookmarkStart w:id="5" w:name="OLE_LINK8"/>
      <w:bookmarkStart w:id="6" w:name="OLE_LINK15"/>
      <w:r>
        <w:rPr>
          <w:rFonts w:ascii="Times New Roman" w:hAnsi="Times New Roman"/>
          <w:sz w:val="22"/>
          <w:szCs w:val="22"/>
        </w:rPr>
        <w:t>58</w:t>
      </w:r>
    </w:p>
    <w:p w:rsidR="000B6C1A" w:rsidRPr="004D5284" w:rsidRDefault="00137F29" w:rsidP="000B6C1A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I.Treija</w:t>
      </w:r>
    </w:p>
    <w:p w:rsidR="004D5284" w:rsidRPr="0072731E" w:rsidRDefault="004D5284" w:rsidP="004D5284">
      <w:pPr>
        <w:pStyle w:val="Parasts"/>
        <w:ind w:firstLine="0"/>
        <w:rPr>
          <w:sz w:val="22"/>
          <w:szCs w:val="22"/>
        </w:rPr>
      </w:pPr>
      <w:r w:rsidRPr="0072731E">
        <w:rPr>
          <w:sz w:val="22"/>
          <w:szCs w:val="22"/>
        </w:rPr>
        <w:t>Tālr.6733026</w:t>
      </w:r>
      <w:r w:rsidR="00137F29">
        <w:rPr>
          <w:sz w:val="22"/>
          <w:szCs w:val="22"/>
        </w:rPr>
        <w:t>2</w:t>
      </w:r>
      <w:r w:rsidRPr="0072731E">
        <w:rPr>
          <w:sz w:val="22"/>
          <w:szCs w:val="22"/>
        </w:rPr>
        <w:t>; fakss 67330293</w:t>
      </w:r>
    </w:p>
    <w:bookmarkEnd w:id="5"/>
    <w:bookmarkEnd w:id="6"/>
    <w:p w:rsidR="000B6C1A" w:rsidRPr="004D5284" w:rsidRDefault="0022678B" w:rsidP="000B6C1A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137F29">
        <w:rPr>
          <w:sz w:val="22"/>
          <w:szCs w:val="22"/>
        </w:rPr>
        <w:instrText xml:space="preserve"> HYPERLINK "mailto:</w:instrText>
      </w:r>
      <w:r w:rsidR="00137F29" w:rsidRPr="00137F29">
        <w:rPr>
          <w:sz w:val="22"/>
          <w:szCs w:val="22"/>
        </w:rPr>
        <w:instrText>Iluta.Treija@km.gov.lv</w:instrText>
      </w:r>
      <w:r w:rsidR="00137F29"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="00137F29" w:rsidRPr="007163FD">
        <w:rPr>
          <w:rStyle w:val="Hipersaite"/>
          <w:sz w:val="22"/>
          <w:szCs w:val="22"/>
        </w:rPr>
        <w:t>Iluta.Treija@km.gov.lv</w:t>
      </w:r>
      <w:r>
        <w:rPr>
          <w:sz w:val="22"/>
          <w:szCs w:val="22"/>
        </w:rPr>
        <w:fldChar w:fldCharType="end"/>
      </w:r>
      <w:r w:rsidR="004D5284">
        <w:rPr>
          <w:sz w:val="22"/>
          <w:szCs w:val="22"/>
        </w:rPr>
        <w:t xml:space="preserve"> </w:t>
      </w:r>
    </w:p>
    <w:p w:rsidR="000B6C1A" w:rsidRPr="004D5284" w:rsidRDefault="000B6C1A" w:rsidP="000B6C1A">
      <w:pPr>
        <w:jc w:val="both"/>
        <w:rPr>
          <w:sz w:val="22"/>
          <w:szCs w:val="22"/>
        </w:rPr>
      </w:pPr>
    </w:p>
    <w:p w:rsidR="00FB3704" w:rsidRDefault="00FB3704"/>
    <w:sectPr w:rsidR="00FB3704" w:rsidSect="004D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5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07" w:rsidRDefault="00315907" w:rsidP="000B6C1A">
      <w:r>
        <w:separator/>
      </w:r>
    </w:p>
  </w:endnote>
  <w:endnote w:type="continuationSeparator" w:id="0">
    <w:p w:rsidR="00315907" w:rsidRDefault="00315907" w:rsidP="000B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68" w:rsidRDefault="00EA276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7" w:rsidRPr="00CF7DE4" w:rsidRDefault="0022678B" w:rsidP="00315907">
    <w:pPr>
      <w:jc w:val="both"/>
      <w:rPr>
        <w:sz w:val="20"/>
        <w:szCs w:val="20"/>
      </w:rPr>
    </w:pPr>
    <w:r w:rsidRPr="00CF7DE4">
      <w:rPr>
        <w:sz w:val="20"/>
        <w:szCs w:val="20"/>
      </w:rPr>
      <w:fldChar w:fldCharType="begin"/>
    </w:r>
    <w:r w:rsidR="00315907" w:rsidRPr="00CF7DE4">
      <w:rPr>
        <w:sz w:val="20"/>
        <w:szCs w:val="20"/>
      </w:rPr>
      <w:instrText xml:space="preserve"> FILENAME </w:instrText>
    </w:r>
    <w:r w:rsidRPr="00CF7DE4">
      <w:rPr>
        <w:sz w:val="20"/>
        <w:szCs w:val="20"/>
      </w:rPr>
      <w:fldChar w:fldCharType="separate"/>
    </w:r>
    <w:r w:rsidR="00315907">
      <w:rPr>
        <w:noProof/>
        <w:sz w:val="20"/>
        <w:szCs w:val="20"/>
      </w:rPr>
      <w:t>KMRik_140514_Londona2018</w:t>
    </w:r>
    <w:r w:rsidRPr="00CF7DE4">
      <w:rPr>
        <w:sz w:val="20"/>
        <w:szCs w:val="20"/>
      </w:rPr>
      <w:fldChar w:fldCharType="end"/>
    </w:r>
    <w:r w:rsidR="00315907" w:rsidRPr="00CF7DE4">
      <w:rPr>
        <w:sz w:val="20"/>
        <w:szCs w:val="20"/>
      </w:rPr>
      <w:t xml:space="preserve">; </w:t>
    </w:r>
    <w:bookmarkStart w:id="7" w:name="OLE_LINK16"/>
    <w:bookmarkStart w:id="8" w:name="OLE_LINK17"/>
    <w:r w:rsidR="00315907" w:rsidRPr="00CF7DE4">
      <w:rPr>
        <w:sz w:val="20"/>
        <w:szCs w:val="20"/>
      </w:rPr>
      <w:t>Minis</w:t>
    </w:r>
    <w:r w:rsidR="00315907">
      <w:rPr>
        <w:sz w:val="20"/>
        <w:szCs w:val="20"/>
      </w:rPr>
      <w:t>tru kabineta rīkojuma projekts „</w:t>
    </w:r>
    <w:r w:rsidR="00315907" w:rsidRPr="00CF7DE4">
      <w:rPr>
        <w:bCs/>
        <w:sz w:val="20"/>
        <w:szCs w:val="20"/>
      </w:rPr>
      <w:t xml:space="preserve">Par finansējuma </w:t>
    </w:r>
    <w:r w:rsidR="00315907">
      <w:rPr>
        <w:bCs/>
        <w:sz w:val="20"/>
        <w:szCs w:val="20"/>
      </w:rPr>
      <w:t>piešķiršanu</w:t>
    </w:r>
    <w:r w:rsidR="00315907" w:rsidRPr="00CF7DE4">
      <w:rPr>
        <w:sz w:val="20"/>
        <w:szCs w:val="20"/>
      </w:rPr>
      <w:t xml:space="preserve"> Jaunā Rīgas teātra ēku Lāčplēša ielā 25, Rīgā, rekonstrukcijas, nomas maksas, pārcelšanās un aprīkojuma </w:t>
    </w:r>
    <w:r w:rsidR="00315907">
      <w:rPr>
        <w:sz w:val="20"/>
        <w:szCs w:val="20"/>
      </w:rPr>
      <w:t xml:space="preserve">iegādes </w:t>
    </w:r>
    <w:r w:rsidR="00315907" w:rsidRPr="00CF7DE4">
      <w:rPr>
        <w:sz w:val="20"/>
        <w:szCs w:val="20"/>
      </w:rPr>
      <w:t>izdevumu segšanai”</w:t>
    </w:r>
    <w:bookmarkEnd w:id="7"/>
    <w:bookmarkEnd w:id="8"/>
  </w:p>
  <w:p w:rsidR="00315907" w:rsidRPr="00F071A6" w:rsidRDefault="00315907" w:rsidP="00315907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7" w:rsidRPr="004D5284" w:rsidRDefault="0022678B" w:rsidP="00315907">
    <w:pPr>
      <w:autoSpaceDE w:val="0"/>
      <w:autoSpaceDN w:val="0"/>
      <w:adjustRightInd w:val="0"/>
      <w:jc w:val="both"/>
      <w:rPr>
        <w:noProof/>
        <w:sz w:val="22"/>
        <w:szCs w:val="22"/>
      </w:rPr>
    </w:pPr>
    <w:r w:rsidRPr="004D5284">
      <w:rPr>
        <w:noProof/>
        <w:sz w:val="22"/>
        <w:szCs w:val="22"/>
      </w:rPr>
      <w:fldChar w:fldCharType="begin"/>
    </w:r>
    <w:r w:rsidR="00315907" w:rsidRPr="004D5284">
      <w:rPr>
        <w:noProof/>
        <w:sz w:val="22"/>
        <w:szCs w:val="22"/>
      </w:rPr>
      <w:instrText xml:space="preserve"> FILENAME </w:instrText>
    </w:r>
    <w:r w:rsidRPr="004D5284">
      <w:rPr>
        <w:noProof/>
        <w:sz w:val="22"/>
        <w:szCs w:val="22"/>
      </w:rPr>
      <w:fldChar w:fldCharType="separate"/>
    </w:r>
    <w:r w:rsidR="00EA2768">
      <w:rPr>
        <w:noProof/>
        <w:sz w:val="22"/>
        <w:szCs w:val="22"/>
      </w:rPr>
      <w:t>KMRik_18</w:t>
    </w:r>
    <w:r w:rsidR="00137F29">
      <w:rPr>
        <w:noProof/>
        <w:sz w:val="22"/>
        <w:szCs w:val="22"/>
      </w:rPr>
      <w:t>08</w:t>
    </w:r>
    <w:r w:rsidR="00315907" w:rsidRPr="004D5284">
      <w:rPr>
        <w:noProof/>
        <w:sz w:val="22"/>
        <w:szCs w:val="22"/>
      </w:rPr>
      <w:t>15_SRTM</w:t>
    </w:r>
    <w:r w:rsidRPr="004D5284">
      <w:rPr>
        <w:noProof/>
        <w:sz w:val="22"/>
        <w:szCs w:val="22"/>
      </w:rPr>
      <w:fldChar w:fldCharType="end"/>
    </w:r>
    <w:r w:rsidR="00315907" w:rsidRPr="004D5284">
      <w:rPr>
        <w:noProof/>
        <w:sz w:val="22"/>
        <w:szCs w:val="22"/>
      </w:rPr>
      <w:t>; Ministru kabineta rīkojuma projekts „Par valsts līdzdalības saglabāšanu sabiedrībā ar ierobežotu atbildību „Starptautiskā Rakstnieku un tulkotāju māja”</w:t>
    </w:r>
    <w:r w:rsidR="004D5284">
      <w:rPr>
        <w:noProof/>
        <w:sz w:val="22"/>
        <w:szCs w:val="22"/>
      </w:rPr>
      <w:t>”</w:t>
    </w:r>
    <w:r w:rsidR="00315907" w:rsidRPr="004D5284">
      <w:rPr>
        <w:noProof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07" w:rsidRDefault="00315907" w:rsidP="000B6C1A">
      <w:r>
        <w:separator/>
      </w:r>
    </w:p>
  </w:footnote>
  <w:footnote w:type="continuationSeparator" w:id="0">
    <w:p w:rsidR="00315907" w:rsidRDefault="00315907" w:rsidP="000B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7" w:rsidRDefault="0022678B" w:rsidP="0031590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590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5907" w:rsidRDefault="0031590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7" w:rsidRDefault="0022678B" w:rsidP="0031590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5907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1590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15907" w:rsidRDefault="0031590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7" w:rsidRPr="00F46D5F" w:rsidRDefault="00315907" w:rsidP="00315907">
    <w:pPr>
      <w:pStyle w:val="Galvene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948"/>
    <w:multiLevelType w:val="hybridMultilevel"/>
    <w:tmpl w:val="F69C4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B6C1A"/>
    <w:rsid w:val="000B6C1A"/>
    <w:rsid w:val="001001EC"/>
    <w:rsid w:val="001111A7"/>
    <w:rsid w:val="00137F29"/>
    <w:rsid w:val="001446FC"/>
    <w:rsid w:val="001B7F95"/>
    <w:rsid w:val="001F684B"/>
    <w:rsid w:val="002124CF"/>
    <w:rsid w:val="0022678B"/>
    <w:rsid w:val="00315907"/>
    <w:rsid w:val="00434157"/>
    <w:rsid w:val="004D5284"/>
    <w:rsid w:val="006A4494"/>
    <w:rsid w:val="007C0736"/>
    <w:rsid w:val="00872CBF"/>
    <w:rsid w:val="00922948"/>
    <w:rsid w:val="00957711"/>
    <w:rsid w:val="0096340A"/>
    <w:rsid w:val="00967BF2"/>
    <w:rsid w:val="009A329A"/>
    <w:rsid w:val="00A16602"/>
    <w:rsid w:val="00D643C3"/>
    <w:rsid w:val="00E53B7F"/>
    <w:rsid w:val="00E867E7"/>
    <w:rsid w:val="00EA2768"/>
    <w:rsid w:val="00EC074F"/>
    <w:rsid w:val="00F14BE9"/>
    <w:rsid w:val="00FA13AB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B6C1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9634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rsid w:val="000B6C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6C1A"/>
    <w:rPr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rsid w:val="000B6C1A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B6C1A"/>
    <w:rPr>
      <w:sz w:val="28"/>
      <w:lang w:eastAsia="en-US"/>
    </w:rPr>
  </w:style>
  <w:style w:type="paragraph" w:styleId="Kjene">
    <w:name w:val="footer"/>
    <w:basedOn w:val="Parastais"/>
    <w:link w:val="KjeneRakstz"/>
    <w:uiPriority w:val="99"/>
    <w:rsid w:val="000B6C1A"/>
    <w:pPr>
      <w:tabs>
        <w:tab w:val="center" w:pos="4153"/>
        <w:tab w:val="right" w:pos="8306"/>
      </w:tabs>
    </w:pPr>
    <w:rPr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B6C1A"/>
    <w:rPr>
      <w:sz w:val="24"/>
    </w:rPr>
  </w:style>
  <w:style w:type="character" w:styleId="Lappusesnumurs">
    <w:name w:val="page number"/>
    <w:basedOn w:val="Noklusjumarindkopasfonts"/>
    <w:uiPriority w:val="99"/>
    <w:rsid w:val="000B6C1A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0B6C1A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0B6C1A"/>
    <w:rPr>
      <w:sz w:val="28"/>
    </w:rPr>
  </w:style>
  <w:style w:type="paragraph" w:styleId="Vienkrsteksts">
    <w:name w:val="Plain Text"/>
    <w:basedOn w:val="Parastais"/>
    <w:link w:val="VienkrstekstsRakstz"/>
    <w:uiPriority w:val="99"/>
    <w:rsid w:val="000B6C1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B6C1A"/>
    <w:rPr>
      <w:rFonts w:ascii="Courier New" w:hAnsi="Courier New"/>
      <w:sz w:val="28"/>
      <w:lang w:eastAsia="en-US"/>
    </w:rPr>
  </w:style>
  <w:style w:type="paragraph" w:styleId="Sarakstarindkopa">
    <w:name w:val="List Paragraph"/>
    <w:basedOn w:val="Parastais"/>
    <w:uiPriority w:val="34"/>
    <w:qFormat/>
    <w:rsid w:val="000B6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Komentraatsauce">
    <w:name w:val="annotation reference"/>
    <w:basedOn w:val="Noklusjumarindkopasfonts"/>
    <w:semiHidden/>
    <w:unhideWhenUsed/>
    <w:rsid w:val="009A329A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unhideWhenUsed/>
    <w:rsid w:val="009A32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9A329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A32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A329A"/>
    <w:rPr>
      <w:b/>
      <w:bCs/>
    </w:rPr>
  </w:style>
  <w:style w:type="paragraph" w:styleId="Balonteksts">
    <w:name w:val="Balloon Text"/>
    <w:basedOn w:val="Parastais"/>
    <w:link w:val="BalontekstsRakstz"/>
    <w:semiHidden/>
    <w:unhideWhenUsed/>
    <w:rsid w:val="009A32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9A329A"/>
    <w:rPr>
      <w:rFonts w:ascii="Tahoma" w:hAnsi="Tahoma" w:cs="Tahoma"/>
      <w:sz w:val="16"/>
      <w:szCs w:val="16"/>
    </w:rPr>
  </w:style>
  <w:style w:type="paragraph" w:customStyle="1" w:styleId="Parasts">
    <w:name w:val="Parasts"/>
    <w:qFormat/>
    <w:rsid w:val="004D5284"/>
    <w:pPr>
      <w:ind w:firstLine="720"/>
      <w:jc w:val="both"/>
    </w:pPr>
    <w:rPr>
      <w:sz w:val="28"/>
      <w:szCs w:val="24"/>
      <w:lang w:eastAsia="en-US"/>
    </w:rPr>
  </w:style>
  <w:style w:type="character" w:styleId="Hipersaite">
    <w:name w:val="Hyperlink"/>
    <w:basedOn w:val="Noklusjumarindkopasfonts"/>
    <w:unhideWhenUsed/>
    <w:rsid w:val="004D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6C1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9634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B6C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6C1A"/>
    <w:rPr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0B6C1A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B6C1A"/>
    <w:rPr>
      <w:sz w:val="28"/>
      <w:lang w:eastAsia="en-US"/>
    </w:rPr>
  </w:style>
  <w:style w:type="paragraph" w:styleId="Kjene">
    <w:name w:val="footer"/>
    <w:basedOn w:val="Parasts"/>
    <w:link w:val="KjeneRakstz"/>
    <w:uiPriority w:val="99"/>
    <w:rsid w:val="000B6C1A"/>
    <w:pPr>
      <w:tabs>
        <w:tab w:val="center" w:pos="4153"/>
        <w:tab w:val="right" w:pos="8306"/>
      </w:tabs>
    </w:pPr>
    <w:rPr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B6C1A"/>
    <w:rPr>
      <w:sz w:val="24"/>
    </w:rPr>
  </w:style>
  <w:style w:type="character" w:styleId="Lappusesnumurs">
    <w:name w:val="page number"/>
    <w:basedOn w:val="Noklusjumarindkopasfonts"/>
    <w:uiPriority w:val="99"/>
    <w:rsid w:val="000B6C1A"/>
    <w:rPr>
      <w:rFonts w:cs="Times New Roman"/>
    </w:rPr>
  </w:style>
  <w:style w:type="paragraph" w:styleId="Apakvirsraksts">
    <w:name w:val="Subtitle"/>
    <w:basedOn w:val="Parasts"/>
    <w:link w:val="ApakvirsrakstsRakstz"/>
    <w:uiPriority w:val="99"/>
    <w:qFormat/>
    <w:rsid w:val="000B6C1A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0B6C1A"/>
    <w:rPr>
      <w:sz w:val="28"/>
    </w:rPr>
  </w:style>
  <w:style w:type="paragraph" w:styleId="Vienkrsteksts">
    <w:name w:val="Plain Text"/>
    <w:basedOn w:val="Parasts"/>
    <w:link w:val="VienkrstekstsRakstz"/>
    <w:uiPriority w:val="99"/>
    <w:rsid w:val="000B6C1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B6C1A"/>
    <w:rPr>
      <w:rFonts w:ascii="Courier New" w:hAnsi="Courier New"/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0B6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Komentraatsauce">
    <w:name w:val="annotation reference"/>
    <w:basedOn w:val="Noklusjumarindkopasfonts"/>
    <w:semiHidden/>
    <w:unhideWhenUsed/>
    <w:rsid w:val="009A329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9A32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9A329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A32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A329A"/>
    <w:rPr>
      <w:b/>
      <w:bCs/>
    </w:rPr>
  </w:style>
  <w:style w:type="paragraph" w:styleId="Balonteksts">
    <w:name w:val="Balloon Text"/>
    <w:basedOn w:val="Parasts"/>
    <w:link w:val="BalontekstsRakstz"/>
    <w:semiHidden/>
    <w:unhideWhenUsed/>
    <w:rsid w:val="009A32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9A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8986-38D6-4639-BFDC-63B7F690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LigaB</dc:creator>
  <cp:lastModifiedBy>IlutaV</cp:lastModifiedBy>
  <cp:revision>6</cp:revision>
  <dcterms:created xsi:type="dcterms:W3CDTF">2015-06-12T10:59:00Z</dcterms:created>
  <dcterms:modified xsi:type="dcterms:W3CDTF">2015-08-18T10:06:00Z</dcterms:modified>
</cp:coreProperties>
</file>