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7D46" w14:textId="77777777" w:rsidR="001721A8" w:rsidRPr="001721A8" w:rsidRDefault="001721A8" w:rsidP="001721A8">
      <w:pPr>
        <w:jc w:val="right"/>
        <w:rPr>
          <w:i/>
          <w:sz w:val="26"/>
          <w:szCs w:val="26"/>
        </w:rPr>
      </w:pPr>
      <w:r w:rsidRPr="001721A8">
        <w:rPr>
          <w:i/>
          <w:sz w:val="26"/>
          <w:szCs w:val="26"/>
        </w:rPr>
        <w:t>Projekts</w:t>
      </w:r>
    </w:p>
    <w:p w14:paraId="47297D47" w14:textId="77777777" w:rsidR="001721A8" w:rsidRPr="001721A8" w:rsidRDefault="001721A8" w:rsidP="001721A8">
      <w:pPr>
        <w:jc w:val="right"/>
        <w:rPr>
          <w:sz w:val="26"/>
          <w:szCs w:val="26"/>
        </w:rPr>
      </w:pPr>
    </w:p>
    <w:p w14:paraId="47297D48" w14:textId="77777777" w:rsidR="001721A8" w:rsidRPr="001721A8" w:rsidRDefault="001721A8" w:rsidP="001721A8">
      <w:pPr>
        <w:jc w:val="center"/>
        <w:rPr>
          <w:sz w:val="28"/>
          <w:szCs w:val="28"/>
        </w:rPr>
      </w:pPr>
      <w:r w:rsidRPr="001721A8">
        <w:rPr>
          <w:sz w:val="28"/>
          <w:szCs w:val="28"/>
        </w:rPr>
        <w:t xml:space="preserve">LATVIJAS REPUBLIKAS MINISTRU KABINETA </w:t>
      </w:r>
    </w:p>
    <w:p w14:paraId="47297D49" w14:textId="77777777" w:rsidR="001721A8" w:rsidRPr="001721A8" w:rsidRDefault="001721A8" w:rsidP="001721A8">
      <w:pPr>
        <w:jc w:val="center"/>
        <w:rPr>
          <w:sz w:val="28"/>
          <w:szCs w:val="28"/>
        </w:rPr>
      </w:pPr>
      <w:r w:rsidRPr="001721A8">
        <w:rPr>
          <w:sz w:val="28"/>
          <w:szCs w:val="28"/>
        </w:rPr>
        <w:t>SĒDES PROTOKOLLĒMUMS</w:t>
      </w:r>
    </w:p>
    <w:p w14:paraId="47297D4A" w14:textId="77777777" w:rsidR="001721A8" w:rsidRPr="001721A8" w:rsidRDefault="001721A8" w:rsidP="001721A8">
      <w:pPr>
        <w:rPr>
          <w:sz w:val="28"/>
          <w:szCs w:val="28"/>
        </w:rPr>
      </w:pPr>
    </w:p>
    <w:p w14:paraId="47297D4B" w14:textId="77777777" w:rsidR="001721A8" w:rsidRPr="001721A8" w:rsidRDefault="001721A8" w:rsidP="001721A8">
      <w:pPr>
        <w:rPr>
          <w:sz w:val="28"/>
          <w:szCs w:val="28"/>
        </w:rPr>
      </w:pPr>
    </w:p>
    <w:p w14:paraId="47297D4C" w14:textId="77777777" w:rsidR="001721A8" w:rsidRPr="001721A8" w:rsidRDefault="001721A8" w:rsidP="001721A8">
      <w:pPr>
        <w:rPr>
          <w:sz w:val="28"/>
          <w:szCs w:val="28"/>
        </w:rPr>
      </w:pPr>
      <w:r w:rsidRPr="001721A8">
        <w:rPr>
          <w:sz w:val="28"/>
          <w:szCs w:val="28"/>
        </w:rPr>
        <w:t>Rīgā</w:t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  <w:t>Nr.</w:t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  <w:t>201</w:t>
      </w:r>
      <w:r w:rsidR="00484F4B">
        <w:rPr>
          <w:sz w:val="28"/>
          <w:szCs w:val="28"/>
        </w:rPr>
        <w:t>5</w:t>
      </w:r>
      <w:r w:rsidRPr="001721A8">
        <w:rPr>
          <w:sz w:val="28"/>
          <w:szCs w:val="28"/>
        </w:rPr>
        <w:t>.gada __._______</w:t>
      </w:r>
    </w:p>
    <w:p w14:paraId="47297D4D" w14:textId="77777777" w:rsidR="001721A8" w:rsidRPr="001721A8" w:rsidRDefault="001721A8" w:rsidP="001721A8">
      <w:pPr>
        <w:rPr>
          <w:sz w:val="28"/>
          <w:szCs w:val="28"/>
        </w:rPr>
      </w:pPr>
    </w:p>
    <w:p w14:paraId="47297D4E" w14:textId="77777777" w:rsidR="001721A8" w:rsidRPr="001721A8" w:rsidRDefault="001721A8" w:rsidP="001721A8">
      <w:pPr>
        <w:jc w:val="center"/>
        <w:rPr>
          <w:b/>
          <w:sz w:val="28"/>
          <w:szCs w:val="28"/>
        </w:rPr>
      </w:pPr>
      <w:r w:rsidRPr="001721A8">
        <w:rPr>
          <w:b/>
          <w:sz w:val="28"/>
          <w:szCs w:val="28"/>
        </w:rPr>
        <w:t>. §</w:t>
      </w:r>
    </w:p>
    <w:p w14:paraId="47297D4F" w14:textId="77777777" w:rsidR="001721A8" w:rsidRPr="001721A8" w:rsidRDefault="001721A8" w:rsidP="001721A8">
      <w:pPr>
        <w:rPr>
          <w:sz w:val="28"/>
          <w:szCs w:val="28"/>
        </w:rPr>
      </w:pPr>
    </w:p>
    <w:p w14:paraId="47297D50" w14:textId="77777777" w:rsidR="001721A8" w:rsidRDefault="001721A8" w:rsidP="001721A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1721A8">
        <w:rPr>
          <w:b/>
          <w:sz w:val="28"/>
          <w:szCs w:val="28"/>
        </w:rPr>
        <w:t xml:space="preserve">Informatīvais ziņojums par </w:t>
      </w:r>
    </w:p>
    <w:p w14:paraId="47297D51" w14:textId="77777777" w:rsidR="001721A8" w:rsidRDefault="001721A8" w:rsidP="001721A8">
      <w:pPr>
        <w:jc w:val="center"/>
        <w:rPr>
          <w:b/>
          <w:sz w:val="28"/>
          <w:szCs w:val="28"/>
        </w:rPr>
      </w:pPr>
      <w:r w:rsidRPr="001721A8">
        <w:rPr>
          <w:b/>
          <w:sz w:val="28"/>
          <w:szCs w:val="28"/>
        </w:rPr>
        <w:t>valsts dibināto fondu sistēmas turpmāko attīstības modeli</w:t>
      </w:r>
    </w:p>
    <w:p w14:paraId="47297D52" w14:textId="77777777" w:rsidR="001721A8" w:rsidRPr="001721A8" w:rsidRDefault="001721A8" w:rsidP="001721A8">
      <w:pPr>
        <w:jc w:val="center"/>
        <w:rPr>
          <w:sz w:val="28"/>
          <w:szCs w:val="28"/>
        </w:rPr>
      </w:pPr>
      <w:r w:rsidRPr="001721A8">
        <w:rPr>
          <w:sz w:val="28"/>
          <w:szCs w:val="28"/>
        </w:rPr>
        <w:t xml:space="preserve"> (...)</w:t>
      </w:r>
    </w:p>
    <w:bookmarkEnd w:id="0"/>
    <w:bookmarkEnd w:id="1"/>
    <w:bookmarkEnd w:id="2"/>
    <w:bookmarkEnd w:id="3"/>
    <w:p w14:paraId="47297D53" w14:textId="77777777" w:rsidR="001721A8" w:rsidRPr="001721A8" w:rsidRDefault="001721A8" w:rsidP="001721A8">
      <w:pPr>
        <w:pStyle w:val="BodyText"/>
        <w:jc w:val="center"/>
        <w:rPr>
          <w:b/>
          <w:sz w:val="26"/>
          <w:szCs w:val="26"/>
        </w:rPr>
      </w:pPr>
    </w:p>
    <w:p w14:paraId="47297D54" w14:textId="77777777" w:rsidR="001721A8" w:rsidRPr="001721A8" w:rsidRDefault="001721A8" w:rsidP="001721A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1A8">
        <w:rPr>
          <w:sz w:val="28"/>
          <w:szCs w:val="28"/>
        </w:rPr>
        <w:t xml:space="preserve">1. Pieņemt zināšanai </w:t>
      </w:r>
      <w:r>
        <w:rPr>
          <w:sz w:val="28"/>
          <w:szCs w:val="28"/>
        </w:rPr>
        <w:t>Valsts kancelejas</w:t>
      </w:r>
      <w:r w:rsidRPr="001721A8">
        <w:rPr>
          <w:sz w:val="28"/>
          <w:szCs w:val="28"/>
        </w:rPr>
        <w:t xml:space="preserve"> iesniegto informatīvo ziņojumu.</w:t>
      </w:r>
    </w:p>
    <w:p w14:paraId="47297D55" w14:textId="7B36D3FC" w:rsidR="001721A8" w:rsidRDefault="001721A8" w:rsidP="002342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21A8">
        <w:rPr>
          <w:sz w:val="28"/>
          <w:szCs w:val="28"/>
        </w:rPr>
        <w:t>2. </w:t>
      </w:r>
      <w:r>
        <w:rPr>
          <w:sz w:val="28"/>
          <w:szCs w:val="28"/>
        </w:rPr>
        <w:t>Valsts kancelejai, lai nodrošinātu v</w:t>
      </w:r>
      <w:r w:rsidRPr="001721A8">
        <w:rPr>
          <w:sz w:val="28"/>
          <w:szCs w:val="28"/>
        </w:rPr>
        <w:t>ienotas pieejas fondu juridiskā statusa noteikšanā, to dibināšanas kārtības un darbības regulēšanā visā valsts pārvaldē</w:t>
      </w:r>
      <w:r>
        <w:rPr>
          <w:sz w:val="28"/>
          <w:szCs w:val="28"/>
        </w:rPr>
        <w:t>, sadarbībā ar nozaru ministrijām</w:t>
      </w:r>
      <w:r w:rsidR="00696E9E">
        <w:rPr>
          <w:sz w:val="28"/>
          <w:szCs w:val="28"/>
        </w:rPr>
        <w:t xml:space="preserve">, </w:t>
      </w:r>
      <w:r w:rsidR="000B6E5D">
        <w:rPr>
          <w:sz w:val="28"/>
          <w:szCs w:val="28"/>
        </w:rPr>
        <w:t xml:space="preserve">sešu mēnešu laikā </w:t>
      </w:r>
      <w:r w:rsidR="00696E9E">
        <w:rPr>
          <w:sz w:val="28"/>
          <w:szCs w:val="28"/>
        </w:rPr>
        <w:t>sagatavot</w:t>
      </w:r>
      <w:r w:rsidR="008F0F79">
        <w:rPr>
          <w:sz w:val="28"/>
          <w:szCs w:val="28"/>
        </w:rPr>
        <w:t xml:space="preserve"> un iesniegt noteiktā kārtībā izskatīšanai Ministru kabinetā </w:t>
      </w:r>
      <w:r>
        <w:rPr>
          <w:sz w:val="28"/>
          <w:szCs w:val="28"/>
        </w:rPr>
        <w:t>likumprojektu, kas nosaka</w:t>
      </w:r>
      <w:r w:rsidRPr="001721A8">
        <w:rPr>
          <w:sz w:val="28"/>
          <w:szCs w:val="28"/>
        </w:rPr>
        <w:t xml:space="preserve"> vienotu tiesisko regulējumu </w:t>
      </w:r>
      <w:r>
        <w:rPr>
          <w:sz w:val="28"/>
          <w:szCs w:val="28"/>
        </w:rPr>
        <w:t xml:space="preserve">attiecībā uz </w:t>
      </w:r>
      <w:r w:rsidR="00484F4B">
        <w:rPr>
          <w:sz w:val="28"/>
          <w:szCs w:val="28"/>
        </w:rPr>
        <w:t xml:space="preserve">institucionālo </w:t>
      </w:r>
      <w:r>
        <w:rPr>
          <w:sz w:val="28"/>
          <w:szCs w:val="28"/>
        </w:rPr>
        <w:t>fondu izveidi, darbības pamatprincipiem un uzraudzības kārtību</w:t>
      </w:r>
      <w:r w:rsidRPr="001721A8">
        <w:rPr>
          <w:sz w:val="28"/>
          <w:szCs w:val="28"/>
        </w:rPr>
        <w:t>, attiecinot tā tiesisko ietvaru arī uz fondiem, kas darbojas uz likuma pamata</w:t>
      </w:r>
      <w:r>
        <w:rPr>
          <w:sz w:val="28"/>
          <w:szCs w:val="28"/>
        </w:rPr>
        <w:t>.</w:t>
      </w:r>
    </w:p>
    <w:p w14:paraId="47297D56" w14:textId="77777777" w:rsidR="001721A8" w:rsidRPr="001721A8" w:rsidRDefault="001721A8" w:rsidP="001721A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Ministrijām nodrošināt, ka no</w:t>
      </w:r>
      <w:r w:rsidR="003A2649">
        <w:rPr>
          <w:sz w:val="28"/>
          <w:szCs w:val="28"/>
        </w:rPr>
        <w:t xml:space="preserve"> institucionālo un fiskālo</w:t>
      </w:r>
      <w:r>
        <w:rPr>
          <w:sz w:val="28"/>
          <w:szCs w:val="28"/>
        </w:rPr>
        <w:t xml:space="preserve"> fondu līdzekļiem</w:t>
      </w:r>
      <w:r w:rsidRPr="001721A8">
        <w:rPr>
          <w:sz w:val="28"/>
          <w:szCs w:val="28"/>
        </w:rPr>
        <w:t xml:space="preserve"> </w:t>
      </w:r>
      <w:r>
        <w:rPr>
          <w:sz w:val="28"/>
          <w:szCs w:val="28"/>
        </w:rPr>
        <w:t>netiek finansēta</w:t>
      </w:r>
      <w:r w:rsidR="003A26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21A8">
        <w:rPr>
          <w:sz w:val="28"/>
          <w:szCs w:val="28"/>
        </w:rPr>
        <w:t>tādu valsts pārvaldes uzdevumu izpild</w:t>
      </w:r>
      <w:r>
        <w:rPr>
          <w:sz w:val="28"/>
          <w:szCs w:val="28"/>
        </w:rPr>
        <w:t>e</w:t>
      </w:r>
      <w:r w:rsidRPr="001721A8">
        <w:rPr>
          <w:sz w:val="28"/>
          <w:szCs w:val="28"/>
        </w:rPr>
        <w:t>, kuru veikšanai finansējums iekļaujams iestāžu budžetos atbilstoši budžeta plānošanu regulējošo normatīvo aktu prasībām</w:t>
      </w:r>
      <w:r>
        <w:rPr>
          <w:sz w:val="28"/>
          <w:szCs w:val="28"/>
        </w:rPr>
        <w:t>.</w:t>
      </w:r>
    </w:p>
    <w:p w14:paraId="47297D57" w14:textId="77777777" w:rsidR="001721A8" w:rsidRPr="001721A8" w:rsidRDefault="001721A8" w:rsidP="001721A8">
      <w:pPr>
        <w:pStyle w:val="BodyText"/>
        <w:rPr>
          <w:szCs w:val="28"/>
        </w:rPr>
      </w:pPr>
    </w:p>
    <w:p w14:paraId="47297D58" w14:textId="77777777" w:rsidR="001721A8" w:rsidRPr="001721A8" w:rsidRDefault="001721A8" w:rsidP="001721A8">
      <w:pPr>
        <w:pStyle w:val="BodyText"/>
        <w:rPr>
          <w:szCs w:val="28"/>
        </w:rPr>
      </w:pPr>
    </w:p>
    <w:p w14:paraId="47297D59" w14:textId="77777777" w:rsidR="001721A8" w:rsidRPr="001721A8" w:rsidRDefault="001721A8" w:rsidP="001721A8">
      <w:pPr>
        <w:rPr>
          <w:sz w:val="28"/>
          <w:szCs w:val="28"/>
        </w:rPr>
      </w:pPr>
      <w:r w:rsidRPr="001721A8">
        <w:rPr>
          <w:sz w:val="28"/>
          <w:szCs w:val="28"/>
        </w:rPr>
        <w:t xml:space="preserve">Ministru prezidente </w:t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  <w:t>L.Straujuma</w:t>
      </w:r>
    </w:p>
    <w:p w14:paraId="47297D5A" w14:textId="77777777" w:rsidR="001721A8" w:rsidRDefault="001721A8" w:rsidP="001721A8">
      <w:pPr>
        <w:rPr>
          <w:sz w:val="28"/>
          <w:szCs w:val="28"/>
        </w:rPr>
      </w:pPr>
    </w:p>
    <w:p w14:paraId="47297D5B" w14:textId="77777777" w:rsidR="001721A8" w:rsidRPr="001721A8" w:rsidRDefault="001721A8" w:rsidP="001721A8">
      <w:pPr>
        <w:rPr>
          <w:sz w:val="28"/>
          <w:szCs w:val="28"/>
        </w:rPr>
      </w:pPr>
    </w:p>
    <w:p w14:paraId="47297D5C" w14:textId="623091E1" w:rsidR="001721A8" w:rsidRPr="001721A8" w:rsidRDefault="001721A8" w:rsidP="001721A8">
      <w:pPr>
        <w:rPr>
          <w:sz w:val="28"/>
          <w:szCs w:val="28"/>
        </w:rPr>
      </w:pPr>
      <w:r w:rsidRPr="001721A8">
        <w:rPr>
          <w:sz w:val="28"/>
          <w:szCs w:val="28"/>
        </w:rPr>
        <w:t>Valsts kancelejas direktor</w:t>
      </w:r>
      <w:r w:rsidR="00234259">
        <w:rPr>
          <w:sz w:val="28"/>
          <w:szCs w:val="28"/>
        </w:rPr>
        <w:t>s</w:t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="00234259">
        <w:rPr>
          <w:sz w:val="28"/>
          <w:szCs w:val="28"/>
        </w:rPr>
        <w:t>M.Krieviņš</w:t>
      </w:r>
    </w:p>
    <w:p w14:paraId="47297D5D" w14:textId="77777777" w:rsidR="001721A8" w:rsidRPr="001721A8" w:rsidRDefault="001721A8" w:rsidP="001721A8">
      <w:pPr>
        <w:rPr>
          <w:sz w:val="28"/>
          <w:szCs w:val="28"/>
        </w:rPr>
      </w:pPr>
    </w:p>
    <w:p w14:paraId="47297D5E" w14:textId="77777777" w:rsidR="001721A8" w:rsidRDefault="001721A8" w:rsidP="001721A8">
      <w:pPr>
        <w:rPr>
          <w:sz w:val="28"/>
          <w:szCs w:val="28"/>
        </w:rPr>
      </w:pPr>
    </w:p>
    <w:p w14:paraId="47297D5F" w14:textId="77777777" w:rsidR="001721A8" w:rsidRPr="001721A8" w:rsidRDefault="001721A8" w:rsidP="001721A8">
      <w:pPr>
        <w:rPr>
          <w:sz w:val="28"/>
          <w:szCs w:val="28"/>
        </w:rPr>
      </w:pPr>
      <w:r w:rsidRPr="001721A8">
        <w:rPr>
          <w:sz w:val="28"/>
          <w:szCs w:val="28"/>
        </w:rPr>
        <w:t>Iesniedzējs:</w:t>
      </w:r>
    </w:p>
    <w:p w14:paraId="47297D60" w14:textId="77777777" w:rsidR="001721A8" w:rsidRDefault="001721A8" w:rsidP="001721A8">
      <w:pPr>
        <w:rPr>
          <w:sz w:val="28"/>
          <w:szCs w:val="28"/>
        </w:rPr>
      </w:pPr>
    </w:p>
    <w:p w14:paraId="47297D61" w14:textId="77777777" w:rsidR="001721A8" w:rsidRPr="001721A8" w:rsidRDefault="001721A8" w:rsidP="001721A8">
      <w:pPr>
        <w:rPr>
          <w:sz w:val="28"/>
          <w:szCs w:val="28"/>
        </w:rPr>
      </w:pPr>
      <w:r w:rsidRPr="001721A8">
        <w:rPr>
          <w:sz w:val="28"/>
          <w:szCs w:val="28"/>
        </w:rPr>
        <w:t xml:space="preserve">Ministru prezidente </w:t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</w:r>
      <w:r w:rsidRPr="001721A8">
        <w:rPr>
          <w:sz w:val="28"/>
          <w:szCs w:val="28"/>
        </w:rPr>
        <w:tab/>
        <w:t>L.Straujuma</w:t>
      </w:r>
    </w:p>
    <w:p w14:paraId="47297D62" w14:textId="77777777" w:rsidR="001721A8" w:rsidRPr="001721A8" w:rsidRDefault="001721A8" w:rsidP="001721A8">
      <w:pPr>
        <w:rPr>
          <w:sz w:val="20"/>
          <w:szCs w:val="20"/>
        </w:rPr>
      </w:pPr>
    </w:p>
    <w:p w14:paraId="47297D63" w14:textId="77777777" w:rsidR="001721A8" w:rsidRPr="001721A8" w:rsidRDefault="001721A8" w:rsidP="001721A8">
      <w:pPr>
        <w:rPr>
          <w:sz w:val="20"/>
          <w:szCs w:val="20"/>
        </w:rPr>
      </w:pPr>
    </w:p>
    <w:p w14:paraId="47297D64" w14:textId="77777777" w:rsidR="001721A8" w:rsidRPr="001721A8" w:rsidRDefault="001721A8" w:rsidP="001721A8">
      <w:pPr>
        <w:rPr>
          <w:sz w:val="20"/>
          <w:szCs w:val="20"/>
        </w:rPr>
      </w:pPr>
    </w:p>
    <w:p w14:paraId="47297D65" w14:textId="77777777" w:rsidR="001721A8" w:rsidRPr="001721A8" w:rsidRDefault="001721A8" w:rsidP="001721A8">
      <w:pPr>
        <w:rPr>
          <w:sz w:val="20"/>
          <w:szCs w:val="20"/>
        </w:rPr>
      </w:pPr>
    </w:p>
    <w:p w14:paraId="47297D66" w14:textId="7E96DB4F" w:rsidR="001721A8" w:rsidRDefault="00234259" w:rsidP="001721A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484F4B">
        <w:rPr>
          <w:sz w:val="20"/>
          <w:szCs w:val="20"/>
        </w:rPr>
        <w:t>5</w:t>
      </w:r>
      <w:r w:rsidR="001721A8" w:rsidRPr="001721A8">
        <w:rPr>
          <w:sz w:val="20"/>
          <w:szCs w:val="20"/>
        </w:rPr>
        <w:t>.</w:t>
      </w:r>
      <w:r w:rsidR="00484F4B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="001721A8" w:rsidRPr="001721A8">
        <w:rPr>
          <w:sz w:val="20"/>
          <w:szCs w:val="20"/>
        </w:rPr>
        <w:t>.201</w:t>
      </w:r>
      <w:r w:rsidR="00484F4B">
        <w:rPr>
          <w:sz w:val="20"/>
          <w:szCs w:val="20"/>
        </w:rPr>
        <w:t>5</w:t>
      </w:r>
      <w:r w:rsidR="001721A8" w:rsidRPr="001721A8">
        <w:rPr>
          <w:sz w:val="20"/>
          <w:szCs w:val="20"/>
        </w:rPr>
        <w:t>. 15:21</w:t>
      </w:r>
    </w:p>
    <w:p w14:paraId="47297D67" w14:textId="41D99660" w:rsidR="00826C3B" w:rsidRPr="001721A8" w:rsidRDefault="00826C3B" w:rsidP="001721A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34259">
        <w:rPr>
          <w:sz w:val="20"/>
          <w:szCs w:val="20"/>
        </w:rPr>
        <w:t>41</w:t>
      </w:r>
      <w:bookmarkStart w:id="4" w:name="_GoBack"/>
      <w:bookmarkEnd w:id="4"/>
    </w:p>
    <w:p w14:paraId="47297D68" w14:textId="77777777" w:rsidR="001721A8" w:rsidRPr="001721A8" w:rsidRDefault="001721A8" w:rsidP="001721A8">
      <w:pPr>
        <w:rPr>
          <w:sz w:val="20"/>
          <w:szCs w:val="20"/>
        </w:rPr>
      </w:pPr>
      <w:r w:rsidRPr="001721A8">
        <w:rPr>
          <w:sz w:val="20"/>
          <w:szCs w:val="20"/>
        </w:rPr>
        <w:t xml:space="preserve">Ģ.Blumers </w:t>
      </w:r>
    </w:p>
    <w:p w14:paraId="47297D6B" w14:textId="303B99D6" w:rsidR="00BA6FDF" w:rsidRPr="0023717E" w:rsidRDefault="001721A8">
      <w:pPr>
        <w:rPr>
          <w:sz w:val="20"/>
          <w:szCs w:val="20"/>
        </w:rPr>
      </w:pPr>
      <w:r w:rsidRPr="001721A8">
        <w:rPr>
          <w:sz w:val="20"/>
          <w:szCs w:val="20"/>
        </w:rPr>
        <w:t>GIRTS.BLUMERS@MK.GOV.LV</w:t>
      </w:r>
    </w:p>
    <w:sectPr w:rsidR="00BA6FDF" w:rsidRPr="0023717E" w:rsidSect="00C8106C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52881" w14:textId="77777777" w:rsidR="007675BF" w:rsidRDefault="007675BF" w:rsidP="001721A8">
      <w:r>
        <w:separator/>
      </w:r>
    </w:p>
  </w:endnote>
  <w:endnote w:type="continuationSeparator" w:id="0">
    <w:p w14:paraId="702D50D2" w14:textId="77777777" w:rsidR="007675BF" w:rsidRDefault="007675BF" w:rsidP="0017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7D75" w14:textId="1E3EDB85" w:rsidR="00355E2F" w:rsidRPr="001721A8" w:rsidRDefault="001721A8" w:rsidP="001721A8">
    <w:pPr>
      <w:pStyle w:val="Title"/>
      <w:jc w:val="both"/>
      <w:rPr>
        <w:rFonts w:asciiTheme="minorHAnsi" w:hAnsiTheme="minorHAnsi" w:cstheme="minorHAnsi"/>
        <w:b w:val="0"/>
        <w:sz w:val="22"/>
        <w:szCs w:val="22"/>
      </w:rPr>
    </w:pPr>
    <w:r w:rsidRPr="001721A8">
      <w:rPr>
        <w:rFonts w:asciiTheme="minorHAnsi" w:hAnsiTheme="minorHAnsi" w:cstheme="minorHAnsi"/>
        <w:b w:val="0"/>
        <w:sz w:val="22"/>
        <w:szCs w:val="22"/>
      </w:rPr>
      <w:t>MPprot_</w:t>
    </w:r>
    <w:r w:rsidR="00234259">
      <w:rPr>
        <w:rFonts w:asciiTheme="minorHAnsi" w:hAnsiTheme="minorHAnsi" w:cstheme="minorHAnsi"/>
        <w:b w:val="0"/>
        <w:sz w:val="22"/>
        <w:szCs w:val="22"/>
      </w:rPr>
      <w:t>1</w:t>
    </w:r>
    <w:r w:rsidR="00484F4B">
      <w:rPr>
        <w:rFonts w:asciiTheme="minorHAnsi" w:hAnsiTheme="minorHAnsi" w:cstheme="minorHAnsi"/>
        <w:b w:val="0"/>
        <w:sz w:val="22"/>
        <w:szCs w:val="22"/>
      </w:rPr>
      <w:t>50</w:t>
    </w:r>
    <w:r w:rsidR="00234259">
      <w:rPr>
        <w:rFonts w:asciiTheme="minorHAnsi" w:hAnsiTheme="minorHAnsi" w:cstheme="minorHAnsi"/>
        <w:b w:val="0"/>
        <w:sz w:val="22"/>
        <w:szCs w:val="22"/>
      </w:rPr>
      <w:t>9</w:t>
    </w:r>
    <w:r w:rsidRPr="001721A8">
      <w:rPr>
        <w:rFonts w:asciiTheme="minorHAnsi" w:hAnsiTheme="minorHAnsi" w:cstheme="minorHAnsi"/>
        <w:b w:val="0"/>
        <w:sz w:val="22"/>
        <w:szCs w:val="22"/>
      </w:rPr>
      <w:t>1</w:t>
    </w:r>
    <w:r w:rsidR="00484F4B">
      <w:rPr>
        <w:rFonts w:asciiTheme="minorHAnsi" w:hAnsiTheme="minorHAnsi" w:cstheme="minorHAnsi"/>
        <w:b w:val="0"/>
        <w:sz w:val="22"/>
        <w:szCs w:val="22"/>
      </w:rPr>
      <w:t>5</w:t>
    </w:r>
    <w:r w:rsidRPr="001721A8">
      <w:rPr>
        <w:rFonts w:asciiTheme="minorHAnsi" w:hAnsiTheme="minorHAnsi" w:cstheme="minorHAnsi"/>
        <w:b w:val="0"/>
        <w:sz w:val="22"/>
        <w:szCs w:val="22"/>
      </w:rPr>
      <w:t>_</w:t>
    </w:r>
    <w:r w:rsidRPr="001721A8">
      <w:rPr>
        <w:b w:val="0"/>
      </w:rPr>
      <w:t xml:space="preserve"> </w:t>
    </w:r>
    <w:r w:rsidRPr="001721A8">
      <w:rPr>
        <w:rFonts w:asciiTheme="minorHAnsi" w:hAnsiTheme="minorHAnsi" w:cstheme="minorHAnsi"/>
        <w:b w:val="0"/>
        <w:sz w:val="22"/>
        <w:szCs w:val="22"/>
      </w:rPr>
      <w:t>Informatīvais ziņojums par valsts dibināto fondu sistēmas turpmāko attīstības modeli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475D" w14:textId="77777777" w:rsidR="007675BF" w:rsidRDefault="007675BF" w:rsidP="001721A8">
      <w:r>
        <w:separator/>
      </w:r>
    </w:p>
  </w:footnote>
  <w:footnote w:type="continuationSeparator" w:id="0">
    <w:p w14:paraId="50376997" w14:textId="77777777" w:rsidR="007675BF" w:rsidRDefault="007675BF" w:rsidP="0017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7D70" w14:textId="77777777" w:rsidR="00355E2F" w:rsidRDefault="00007D9B" w:rsidP="00EC7E78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47297D71" w14:textId="77777777" w:rsidR="00355E2F" w:rsidRDefault="00767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7D72" w14:textId="77777777" w:rsidR="00355E2F" w:rsidRDefault="00007D9B" w:rsidP="00EC7E78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234259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47297D73" w14:textId="77777777" w:rsidR="00355E2F" w:rsidRDefault="00767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7D74" w14:textId="77777777" w:rsidR="00355E2F" w:rsidRDefault="007675BF" w:rsidP="00D56D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8"/>
    <w:rsid w:val="00007D9B"/>
    <w:rsid w:val="000B6E5D"/>
    <w:rsid w:val="000D0EDF"/>
    <w:rsid w:val="001721A8"/>
    <w:rsid w:val="00234259"/>
    <w:rsid w:val="0023717E"/>
    <w:rsid w:val="00386000"/>
    <w:rsid w:val="003A2649"/>
    <w:rsid w:val="004520B1"/>
    <w:rsid w:val="00484F4B"/>
    <w:rsid w:val="005900C2"/>
    <w:rsid w:val="006040D2"/>
    <w:rsid w:val="00633782"/>
    <w:rsid w:val="00696E9E"/>
    <w:rsid w:val="006F3647"/>
    <w:rsid w:val="00723ACE"/>
    <w:rsid w:val="007675BF"/>
    <w:rsid w:val="007A191E"/>
    <w:rsid w:val="00826C3B"/>
    <w:rsid w:val="008F0F79"/>
    <w:rsid w:val="009369D7"/>
    <w:rsid w:val="00A14654"/>
    <w:rsid w:val="00AD3683"/>
    <w:rsid w:val="00BA6FDF"/>
    <w:rsid w:val="00C94AA5"/>
    <w:rsid w:val="00D238B5"/>
    <w:rsid w:val="00D43040"/>
    <w:rsid w:val="00D52859"/>
    <w:rsid w:val="00D54D5D"/>
    <w:rsid w:val="00DE19FD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7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9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9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9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91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91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91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91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91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9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9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9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9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9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9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9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9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9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7A19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9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9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19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191E"/>
    <w:rPr>
      <w:b/>
      <w:bCs/>
    </w:rPr>
  </w:style>
  <w:style w:type="character" w:styleId="Emphasis">
    <w:name w:val="Emphasis"/>
    <w:basedOn w:val="DefaultParagraphFont"/>
    <w:uiPriority w:val="20"/>
    <w:qFormat/>
    <w:rsid w:val="007A19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191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A191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A191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A19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91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91E"/>
    <w:rPr>
      <w:b/>
      <w:i/>
      <w:sz w:val="24"/>
    </w:rPr>
  </w:style>
  <w:style w:type="character" w:styleId="SubtleEmphasis">
    <w:name w:val="Subtle Emphasis"/>
    <w:uiPriority w:val="19"/>
    <w:qFormat/>
    <w:rsid w:val="007A19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19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19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19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19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91E"/>
    <w:pPr>
      <w:outlineLvl w:val="9"/>
    </w:pPr>
  </w:style>
  <w:style w:type="paragraph" w:styleId="BodyText">
    <w:name w:val="Body Text"/>
    <w:basedOn w:val="Normal"/>
    <w:link w:val="BodyTextChar"/>
    <w:rsid w:val="001721A8"/>
    <w:rPr>
      <w:sz w:val="28"/>
    </w:rPr>
  </w:style>
  <w:style w:type="character" w:customStyle="1" w:styleId="BodyTextChar">
    <w:name w:val="Body Text Char"/>
    <w:basedOn w:val="DefaultParagraphFont"/>
    <w:link w:val="BodyText"/>
    <w:rsid w:val="001721A8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rsid w:val="00172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1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721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21A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721A8"/>
  </w:style>
  <w:style w:type="paragraph" w:customStyle="1" w:styleId="naisf">
    <w:name w:val="naisf"/>
    <w:basedOn w:val="Normal"/>
    <w:rsid w:val="001721A8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C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D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DC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9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9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9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91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91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91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91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91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9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9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9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9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9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9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9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9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9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7A19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9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9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19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191E"/>
    <w:rPr>
      <w:b/>
      <w:bCs/>
    </w:rPr>
  </w:style>
  <w:style w:type="character" w:styleId="Emphasis">
    <w:name w:val="Emphasis"/>
    <w:basedOn w:val="DefaultParagraphFont"/>
    <w:uiPriority w:val="20"/>
    <w:qFormat/>
    <w:rsid w:val="007A19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191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A191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A191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A19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91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91E"/>
    <w:rPr>
      <w:b/>
      <w:i/>
      <w:sz w:val="24"/>
    </w:rPr>
  </w:style>
  <w:style w:type="character" w:styleId="SubtleEmphasis">
    <w:name w:val="Subtle Emphasis"/>
    <w:uiPriority w:val="19"/>
    <w:qFormat/>
    <w:rsid w:val="007A19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19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19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19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19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91E"/>
    <w:pPr>
      <w:outlineLvl w:val="9"/>
    </w:pPr>
  </w:style>
  <w:style w:type="paragraph" w:styleId="BodyText">
    <w:name w:val="Body Text"/>
    <w:basedOn w:val="Normal"/>
    <w:link w:val="BodyTextChar"/>
    <w:rsid w:val="001721A8"/>
    <w:rPr>
      <w:sz w:val="28"/>
    </w:rPr>
  </w:style>
  <w:style w:type="character" w:customStyle="1" w:styleId="BodyTextChar">
    <w:name w:val="Body Text Char"/>
    <w:basedOn w:val="DefaultParagraphFont"/>
    <w:link w:val="BodyText"/>
    <w:rsid w:val="001721A8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rsid w:val="00172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1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721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21A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721A8"/>
  </w:style>
  <w:style w:type="paragraph" w:customStyle="1" w:styleId="naisf">
    <w:name w:val="naisf"/>
    <w:basedOn w:val="Normal"/>
    <w:rsid w:val="001721A8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C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D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DC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1092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Ģirts Blumers</dc:creator>
  <cp:lastModifiedBy>Ģirts Blumers</cp:lastModifiedBy>
  <cp:revision>2</cp:revision>
  <dcterms:created xsi:type="dcterms:W3CDTF">2015-09-17T07:08:00Z</dcterms:created>
  <dcterms:modified xsi:type="dcterms:W3CDTF">2015-09-17T07:08:00Z</dcterms:modified>
</cp:coreProperties>
</file>