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3" w:rsidRDefault="00C71B63" w:rsidP="00C71B63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:rsidR="00C71B63" w:rsidRDefault="00C71B63" w:rsidP="00C71B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Augusta Deglava iela 37,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Austrumu maģistrāles posma no Ieriķu ielas līdz Vietalvas ielai izbūves nodrošināšanai </w:t>
      </w:r>
    </w:p>
    <w:p w:rsidR="00C71B63" w:rsidRDefault="00C71B63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C71B63" w:rsidRDefault="00C71B63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 (1) Atsavināt sabiedrības vajadzībām — Austrumu maģistrāles posma no Ieriķu ielas līdz Vietalvas ielai izbūves nodrošināšanai — nekustamā īpašuma Augusta Deglava iela 37, Rīgā </w:t>
      </w:r>
      <w:r w:rsidR="00C8577B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Nr.0100 071 0180, reģistrēts Rīgas pilsētas zemesgrāmatas nodalījumā Nr.5532</w:t>
      </w:r>
      <w:r w:rsidR="00C8577B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, sastāvā ietilpstošā</w:t>
      </w:r>
      <w:r w:rsidR="00F132C9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</w:t>
      </w:r>
      <w:r w:rsidR="00EB16CB">
        <w:rPr>
          <w:rFonts w:ascii="Times New Roman" w:eastAsia="Times New Roman" w:hAnsi="Times New Roman"/>
          <w:bCs/>
          <w:sz w:val="28"/>
          <w:szCs w:val="28"/>
          <w:lang w:eastAsia="lv-LV"/>
        </w:rPr>
        <w:t>gabala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(kadastra apzīmējum</w:t>
      </w:r>
      <w:r w:rsidR="00F132C9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0100 071 0180) daļu 135 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:rsidR="00C8577B" w:rsidRDefault="00C8577B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C71B63" w:rsidRDefault="00C8577B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F132C9">
        <w:rPr>
          <w:rFonts w:ascii="Times New Roman" w:eastAsia="Times New Roman" w:hAnsi="Times New Roman"/>
          <w:bCs/>
          <w:sz w:val="28"/>
          <w:szCs w:val="28"/>
          <w:lang w:eastAsia="lv-LV"/>
        </w:rPr>
        <w:t>(2) Šā panta pirmajā daļā</w:t>
      </w:r>
      <w:r w:rsidR="00C71B6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minētā</w:t>
      </w:r>
      <w:r w:rsidR="00EB16C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zemesgabala </w:t>
      </w:r>
      <w:r w:rsidR="00C71B6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atsavināmās daļas robežas attēlotas šā likuma </w:t>
      </w:r>
      <w:hyperlink r:id="rId6" w:anchor="piel1" w:tgtFrame="_blank" w:history="1">
        <w:r w:rsidR="00C71B63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 w:rsidR="00C71B6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:rsidR="0078127C" w:rsidRDefault="0078127C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C71B63" w:rsidRDefault="00C71B63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Šā likuma 1.panta pirmajā daļā minētais nekustamais īpašums atsavināms Sabiedrības vajadzībām nepieciešamā nekustamā īpašuma atsavināšanas likumā noteiktajā kārtībā. </w:t>
      </w:r>
    </w:p>
    <w:p w:rsidR="00C71B63" w:rsidRDefault="00C71B63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C71B63" w:rsidRDefault="00C71B63" w:rsidP="00C71B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1.pant</w:t>
        </w:r>
        <w:r w:rsidR="00EB16CB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a</w:t>
        </w:r>
      </w:hyperlink>
      <w:r w:rsidR="00EB16CB">
        <w:t xml:space="preserve"> </w:t>
      </w:r>
      <w:r w:rsidR="00EB16CB" w:rsidRPr="00EB16CB">
        <w:rPr>
          <w:rFonts w:ascii="Times New Roman" w:hAnsi="Times New Roman"/>
          <w:sz w:val="28"/>
          <w:szCs w:val="28"/>
        </w:rPr>
        <w:t>pirmajā daļā</w:t>
      </w:r>
      <w:r w:rsidR="00713BB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</w:t>
      </w:r>
      <w:r w:rsidR="00EB16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nekustam</w:t>
      </w:r>
      <w:r w:rsidR="00EB16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EB16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normatīvajos aktos noteiktajā kārtībā nostiprina zemesgrāmatā uz Rīgas pilsētas pašvaldības vārda.</w:t>
      </w:r>
    </w:p>
    <w:p w:rsidR="00C71B63" w:rsidRDefault="00C71B63" w:rsidP="00C71B63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EB16CB" w:rsidRDefault="00EB16CB" w:rsidP="00C71B63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C71B63" w:rsidRDefault="00C71B63" w:rsidP="00C71B63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C71B63" w:rsidRDefault="00C71B63" w:rsidP="00C71B63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C71B63" w:rsidRDefault="00C71B63" w:rsidP="00C71B63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C71B63" w:rsidRDefault="00C71B63" w:rsidP="00C71B63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ministrs 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</w:p>
    <w:p w:rsidR="00C71B63" w:rsidRDefault="00C71B63" w:rsidP="00C71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Vīzē:</w:t>
      </w:r>
    </w:p>
    <w:p w:rsidR="00C71B63" w:rsidRDefault="00C71B63" w:rsidP="00C71B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reģionālās </w:t>
      </w:r>
    </w:p>
    <w:p w:rsidR="00C71B63" w:rsidRDefault="00C71B63" w:rsidP="00C71B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 ministrijas valsts sekretārs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C71B63" w:rsidRDefault="00C71B63" w:rsidP="00C71B6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71B63" w:rsidRDefault="00ED3CC4" w:rsidP="00C71B63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="00C71B63">
        <w:rPr>
          <w:rFonts w:ascii="Times New Roman" w:hAnsi="Times New Roman"/>
          <w:sz w:val="18"/>
          <w:szCs w:val="18"/>
        </w:rPr>
        <w:t>.07.15. 16:53</w:t>
      </w:r>
    </w:p>
    <w:p w:rsidR="00C71B63" w:rsidRDefault="00C71B63" w:rsidP="00C71B63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ED3CC4">
        <w:rPr>
          <w:rFonts w:ascii="Times New Roman" w:hAnsi="Times New Roman"/>
          <w:sz w:val="18"/>
          <w:szCs w:val="18"/>
        </w:rPr>
        <w:t>57</w:t>
      </w:r>
    </w:p>
    <w:p w:rsidR="00C71B63" w:rsidRDefault="00C71B63" w:rsidP="00C71B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>V.Obersts</w:t>
      </w:r>
    </w:p>
    <w:p w:rsidR="00C71B63" w:rsidRDefault="00603400" w:rsidP="00C71B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hyperlink r:id="rId8" w:history="1">
        <w:r w:rsidR="00C71B63">
          <w:rPr>
            <w:rStyle w:val="Hyperlink"/>
            <w:rFonts w:ascii="Times New Roman" w:eastAsia="Times New Roman" w:hAnsi="Times New Roman"/>
            <w:color w:val="000000" w:themeColor="text1"/>
            <w:sz w:val="18"/>
            <w:szCs w:val="18"/>
            <w:u w:val="none"/>
            <w:lang w:eastAsia="lv-LV"/>
          </w:rPr>
          <w:t>viesturs.Obersts@varam.gov.lv</w:t>
        </w:r>
      </w:hyperlink>
    </w:p>
    <w:p w:rsidR="003B7DE8" w:rsidRPr="00163497" w:rsidRDefault="00C71B63" w:rsidP="00163497">
      <w:p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66016591</w:t>
      </w:r>
    </w:p>
    <w:sectPr w:rsidR="003B7DE8" w:rsidRPr="00163497" w:rsidSect="00F132C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7C" w:rsidRDefault="0078127C" w:rsidP="00C71B63">
      <w:pPr>
        <w:spacing w:after="0" w:line="240" w:lineRule="auto"/>
      </w:pPr>
      <w:r>
        <w:separator/>
      </w:r>
    </w:p>
  </w:endnote>
  <w:endnote w:type="continuationSeparator" w:id="0">
    <w:p w:rsidR="0078127C" w:rsidRDefault="0078127C" w:rsidP="00C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7C" w:rsidRDefault="0078127C" w:rsidP="00F132C9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VARAMlik_200715_Augusta Deglava iela 37</w:t>
    </w:r>
    <w:r w:rsidRPr="002820B0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>
      <w:rPr>
        <w:rFonts w:ascii="Times New Roman" w:hAnsi="Times New Roman"/>
        <w:sz w:val="20"/>
        <w:szCs w:val="20"/>
      </w:rPr>
      <w:t>Augusta Deglava iela 37, Rīgā</w:t>
    </w:r>
    <w:r w:rsidRPr="002820B0">
      <w:rPr>
        <w:rFonts w:ascii="Times New Roman" w:hAnsi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78127C" w:rsidRDefault="0078127C">
    <w:pPr>
      <w:pStyle w:val="Footer"/>
    </w:pPr>
  </w:p>
  <w:p w:rsidR="0078127C" w:rsidRDefault="00781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7C" w:rsidRDefault="0078127C" w:rsidP="00C71B63">
      <w:pPr>
        <w:spacing w:after="0" w:line="240" w:lineRule="auto"/>
      </w:pPr>
      <w:r>
        <w:separator/>
      </w:r>
    </w:p>
  </w:footnote>
  <w:footnote w:type="continuationSeparator" w:id="0">
    <w:p w:rsidR="0078127C" w:rsidRDefault="0078127C" w:rsidP="00C7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63"/>
    <w:rsid w:val="001010EA"/>
    <w:rsid w:val="00163497"/>
    <w:rsid w:val="003B7DE8"/>
    <w:rsid w:val="00422727"/>
    <w:rsid w:val="0051598A"/>
    <w:rsid w:val="005634D1"/>
    <w:rsid w:val="00603400"/>
    <w:rsid w:val="00713BB3"/>
    <w:rsid w:val="0078127C"/>
    <w:rsid w:val="007F2EDD"/>
    <w:rsid w:val="00C71B63"/>
    <w:rsid w:val="00C8577B"/>
    <w:rsid w:val="00EB16CB"/>
    <w:rsid w:val="00ED3CC4"/>
    <w:rsid w:val="00F1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B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B6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6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71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6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B1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EdvinsKapostins</cp:lastModifiedBy>
  <cp:revision>5</cp:revision>
  <dcterms:created xsi:type="dcterms:W3CDTF">2015-07-20T13:25:00Z</dcterms:created>
  <dcterms:modified xsi:type="dcterms:W3CDTF">2015-07-21T07:34:00Z</dcterms:modified>
</cp:coreProperties>
</file>