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80" w:rsidRPr="00D04A85" w:rsidRDefault="003703F0" w:rsidP="00E21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A85">
        <w:rPr>
          <w:rFonts w:ascii="Times New Roman" w:hAnsi="Times New Roman" w:cs="Times New Roman"/>
          <w:sz w:val="24"/>
          <w:szCs w:val="24"/>
        </w:rPr>
        <w:t>2</w:t>
      </w:r>
      <w:r w:rsidR="00327580" w:rsidRPr="00D04A85">
        <w:rPr>
          <w:rFonts w:ascii="Times New Roman" w:hAnsi="Times New Roman" w:cs="Times New Roman"/>
          <w:sz w:val="24"/>
          <w:szCs w:val="24"/>
        </w:rPr>
        <w:t>.pielikums</w:t>
      </w:r>
    </w:p>
    <w:p w:rsidR="00327580" w:rsidRPr="00D04A85" w:rsidRDefault="00327580" w:rsidP="00327580">
      <w:pPr>
        <w:pStyle w:val="naislab"/>
        <w:spacing w:before="0" w:after="0"/>
        <w:outlineLvl w:val="0"/>
        <w:rPr>
          <w:lang w:val="lv-LV"/>
        </w:rPr>
      </w:pPr>
      <w:r w:rsidRPr="00D04A85">
        <w:rPr>
          <w:lang w:val="lv-LV"/>
        </w:rPr>
        <w:t>Ministru kabineta</w:t>
      </w:r>
    </w:p>
    <w:p w:rsidR="00327580" w:rsidRPr="00D04A85" w:rsidRDefault="00327580" w:rsidP="00327580">
      <w:pPr>
        <w:pStyle w:val="naislab"/>
        <w:spacing w:before="0" w:after="0"/>
        <w:rPr>
          <w:lang w:val="lv-LV"/>
        </w:rPr>
      </w:pPr>
      <w:r w:rsidRPr="00D04A85">
        <w:rPr>
          <w:lang w:val="lv-LV"/>
        </w:rPr>
        <w:t>2015.gada      .februāra</w:t>
      </w:r>
    </w:p>
    <w:p w:rsidR="002B5027" w:rsidRPr="00E21E2D" w:rsidRDefault="00327580" w:rsidP="00E21E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A85">
        <w:rPr>
          <w:rFonts w:ascii="Times New Roman" w:hAnsi="Times New Roman" w:cs="Times New Roman"/>
          <w:sz w:val="24"/>
          <w:szCs w:val="24"/>
        </w:rPr>
        <w:t>noteikumiem Nr.</w:t>
      </w:r>
    </w:p>
    <w:p w:rsidR="003703F0" w:rsidRPr="00D04A85" w:rsidRDefault="003703F0" w:rsidP="003703F0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sz w:val="24"/>
          <w:szCs w:val="24"/>
        </w:rPr>
      </w:pPr>
      <w:r w:rsidRPr="00D04A85">
        <w:rPr>
          <w:rFonts w:ascii="Times New Roman" w:hAnsi="Times New Roman"/>
          <w:b/>
          <w:sz w:val="24"/>
          <w:szCs w:val="24"/>
        </w:rPr>
        <w:t>Atbalsta apmērs</w:t>
      </w:r>
    </w:p>
    <w:p w:rsidR="003703F0" w:rsidRPr="00FB41FB" w:rsidRDefault="003703F0" w:rsidP="003703F0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Reatabula"/>
        <w:tblW w:w="8775" w:type="dxa"/>
        <w:tblLayout w:type="fixed"/>
        <w:tblLook w:val="01E0" w:firstRow="1" w:lastRow="1" w:firstColumn="1" w:lastColumn="1" w:noHBand="0" w:noVBand="0"/>
      </w:tblPr>
      <w:tblGrid>
        <w:gridCol w:w="654"/>
        <w:gridCol w:w="2668"/>
        <w:gridCol w:w="1750"/>
        <w:gridCol w:w="1460"/>
        <w:gridCol w:w="2243"/>
      </w:tblGrid>
      <w:tr w:rsidR="003703F0" w:rsidRPr="00D04A85" w:rsidTr="00E21E2D">
        <w:trPr>
          <w:trHeight w:val="391"/>
        </w:trPr>
        <w:tc>
          <w:tcPr>
            <w:tcW w:w="654" w:type="dxa"/>
            <w:vMerge w:val="restart"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vMerge w:val="restart"/>
          </w:tcPr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Atbalstāmā aktivitāte</w:t>
            </w:r>
          </w:p>
        </w:tc>
        <w:tc>
          <w:tcPr>
            <w:tcW w:w="3210" w:type="dxa"/>
            <w:gridSpan w:val="2"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 xml:space="preserve">Attiecināmo izmaksu summa </w:t>
            </w:r>
            <w:proofErr w:type="spellStart"/>
            <w:r w:rsidRPr="00D04A8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04A85">
              <w:rPr>
                <w:rFonts w:ascii="Times New Roman" w:hAnsi="Times New Roman"/>
                <w:sz w:val="24"/>
                <w:szCs w:val="24"/>
              </w:rPr>
              <w:t xml:space="preserve"> par hektāru</w:t>
            </w:r>
          </w:p>
        </w:tc>
        <w:tc>
          <w:tcPr>
            <w:tcW w:w="2243" w:type="dxa"/>
            <w:vMerge w:val="restart"/>
          </w:tcPr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Atbalsta intensitāte %</w:t>
            </w:r>
          </w:p>
        </w:tc>
      </w:tr>
      <w:tr w:rsidR="003703F0" w:rsidRPr="00D04A85" w:rsidTr="00E21E2D">
        <w:trPr>
          <w:trHeight w:val="592"/>
        </w:trPr>
        <w:tc>
          <w:tcPr>
            <w:tcW w:w="654" w:type="dxa"/>
            <w:vMerge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Par mežaudzes ierīkošanu</w:t>
            </w:r>
          </w:p>
        </w:tc>
        <w:tc>
          <w:tcPr>
            <w:tcW w:w="1459" w:type="dxa"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Par retināšanu vai kopšanu</w:t>
            </w:r>
          </w:p>
        </w:tc>
        <w:tc>
          <w:tcPr>
            <w:tcW w:w="2243" w:type="dxa"/>
            <w:vMerge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3F0" w:rsidRPr="00D04A85" w:rsidTr="00E21E2D">
        <w:trPr>
          <w:trHeight w:val="200"/>
        </w:trPr>
        <w:tc>
          <w:tcPr>
            <w:tcW w:w="654" w:type="dxa"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121" w:type="dxa"/>
            <w:gridSpan w:val="4"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5">
              <w:rPr>
                <w:rFonts w:ascii="Times New Roman" w:hAnsi="Times New Roman"/>
                <w:b/>
                <w:sz w:val="24"/>
                <w:szCs w:val="24"/>
              </w:rPr>
              <w:t>Meža ieaudzēšana</w:t>
            </w:r>
          </w:p>
        </w:tc>
      </w:tr>
      <w:tr w:rsidR="003703F0" w:rsidRPr="00D04A85" w:rsidTr="00E21E2D">
        <w:trPr>
          <w:trHeight w:val="381"/>
        </w:trPr>
        <w:tc>
          <w:tcPr>
            <w:tcW w:w="654" w:type="dxa"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68" w:type="dxa"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 xml:space="preserve">Meža ieaudzēšana </w:t>
            </w:r>
          </w:p>
        </w:tc>
        <w:tc>
          <w:tcPr>
            <w:tcW w:w="1750" w:type="dxa"/>
          </w:tcPr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1459" w:type="dxa"/>
          </w:tcPr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243" w:type="dxa"/>
          </w:tcPr>
          <w:p w:rsidR="003703F0" w:rsidRPr="00D04A85" w:rsidRDefault="003703F0" w:rsidP="00467CD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70 mistraudzēm*</w:t>
            </w:r>
          </w:p>
          <w:p w:rsidR="003703F0" w:rsidRPr="00D04A85" w:rsidRDefault="003703F0" w:rsidP="00467CD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un priedei tīraudzē</w:t>
            </w:r>
          </w:p>
        </w:tc>
      </w:tr>
      <w:tr w:rsidR="003703F0" w:rsidRPr="00D04A85" w:rsidTr="00E21E2D">
        <w:trPr>
          <w:trHeight w:val="592"/>
        </w:trPr>
        <w:tc>
          <w:tcPr>
            <w:tcW w:w="654" w:type="dxa"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68" w:type="dxa"/>
          </w:tcPr>
          <w:p w:rsidR="003703F0" w:rsidRPr="00D04A85" w:rsidRDefault="003703F0" w:rsidP="00E21E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Ieaugušas mežaudzes papildināšana un kopšana</w:t>
            </w:r>
          </w:p>
        </w:tc>
        <w:tc>
          <w:tcPr>
            <w:tcW w:w="1750" w:type="dxa"/>
          </w:tcPr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459" w:type="dxa"/>
          </w:tcPr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243" w:type="dxa"/>
          </w:tcPr>
          <w:p w:rsidR="003703F0" w:rsidRPr="00D04A85" w:rsidRDefault="003703F0" w:rsidP="00467CD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70 mistraudzēm* un priedei tīraudzē</w:t>
            </w:r>
          </w:p>
        </w:tc>
      </w:tr>
      <w:tr w:rsidR="003703F0" w:rsidRPr="00D04A85" w:rsidTr="00E21E2D">
        <w:trPr>
          <w:trHeight w:val="190"/>
        </w:trPr>
        <w:tc>
          <w:tcPr>
            <w:tcW w:w="654" w:type="dxa"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121" w:type="dxa"/>
            <w:gridSpan w:val="4"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5">
              <w:rPr>
                <w:rFonts w:ascii="Times New Roman" w:hAnsi="Times New Roman"/>
                <w:b/>
                <w:sz w:val="24"/>
                <w:szCs w:val="24"/>
              </w:rPr>
              <w:t>Meža ugunsgrēkos un dabas katastrofās iznīcinātu mežaudžu atjaunošana</w:t>
            </w:r>
          </w:p>
        </w:tc>
      </w:tr>
      <w:tr w:rsidR="003703F0" w:rsidRPr="00D04A85" w:rsidTr="00E21E2D">
        <w:trPr>
          <w:trHeight w:val="391"/>
        </w:trPr>
        <w:tc>
          <w:tcPr>
            <w:tcW w:w="654" w:type="dxa"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3703F0" w:rsidRPr="00D04A85" w:rsidRDefault="003703F0" w:rsidP="00E21E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 xml:space="preserve">Meža atjaunošana un kopšana </w:t>
            </w:r>
          </w:p>
        </w:tc>
        <w:tc>
          <w:tcPr>
            <w:tcW w:w="1750" w:type="dxa"/>
          </w:tcPr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1459" w:type="dxa"/>
          </w:tcPr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243" w:type="dxa"/>
          </w:tcPr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03F0" w:rsidRPr="00D04A85" w:rsidTr="00E21E2D">
        <w:trPr>
          <w:trHeight w:val="381"/>
        </w:trPr>
        <w:tc>
          <w:tcPr>
            <w:tcW w:w="654" w:type="dxa"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121" w:type="dxa"/>
            <w:gridSpan w:val="4"/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85">
              <w:rPr>
                <w:rFonts w:ascii="Times New Roman" w:hAnsi="Times New Roman"/>
                <w:b/>
                <w:sz w:val="24"/>
                <w:szCs w:val="24"/>
              </w:rPr>
              <w:t>Ieguldījumi meža ekosistēmu noturības un ekoloģiskās vērtības uzlabošanai</w:t>
            </w:r>
          </w:p>
        </w:tc>
      </w:tr>
      <w:tr w:rsidR="003703F0" w:rsidRPr="00D04A85" w:rsidTr="00E21E2D">
        <w:trPr>
          <w:trHeight w:val="1162"/>
        </w:trPr>
        <w:tc>
          <w:tcPr>
            <w:tcW w:w="654" w:type="dxa"/>
            <w:tcBorders>
              <w:bottom w:val="single" w:sz="4" w:space="0" w:color="auto"/>
            </w:tcBorders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Jaunaudžu retināšana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3703F0" w:rsidRPr="00D04A85" w:rsidRDefault="00391263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703F0" w:rsidRPr="00D04A85" w:rsidRDefault="003703F0" w:rsidP="00467CD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70 mistraudzēm* un priedēm</w:t>
            </w:r>
          </w:p>
          <w:p w:rsidR="003703F0" w:rsidRPr="00D04A85" w:rsidRDefault="003703F0" w:rsidP="00467CD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703F0" w:rsidRPr="00D04A85" w:rsidRDefault="003703F0" w:rsidP="00467CD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60 pārējām</w:t>
            </w:r>
          </w:p>
        </w:tc>
      </w:tr>
      <w:tr w:rsidR="003703F0" w:rsidRPr="00D04A85" w:rsidTr="00E21E2D">
        <w:trPr>
          <w:trHeight w:val="9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0" w:rsidRPr="00D04A85" w:rsidRDefault="003703F0" w:rsidP="004C385A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Jaunaudžu retināšana ar atzarošanu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0" w:rsidRPr="00D04A85" w:rsidRDefault="00391263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0" w:rsidRPr="00D04A85" w:rsidRDefault="003703F0" w:rsidP="00467CD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70 mistraudzēm* un priedēm</w:t>
            </w:r>
          </w:p>
          <w:p w:rsidR="003703F0" w:rsidRPr="00D04A85" w:rsidRDefault="003703F0" w:rsidP="00467CD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703F0" w:rsidRPr="00D04A85" w:rsidRDefault="003703F0" w:rsidP="00467CD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60 pārējām</w:t>
            </w:r>
          </w:p>
        </w:tc>
      </w:tr>
      <w:tr w:rsidR="003703F0" w:rsidRPr="00D04A85" w:rsidTr="00E21E2D">
        <w:trPr>
          <w:trHeight w:val="1615"/>
        </w:trPr>
        <w:tc>
          <w:tcPr>
            <w:tcW w:w="654" w:type="dxa"/>
            <w:tcBorders>
              <w:top w:val="single" w:sz="4" w:space="0" w:color="auto"/>
            </w:tcBorders>
          </w:tcPr>
          <w:p w:rsidR="003703F0" w:rsidRPr="00D04A85" w:rsidRDefault="003703F0" w:rsidP="00467CD8">
            <w:p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3703F0" w:rsidRPr="00D04A85" w:rsidRDefault="003703F0" w:rsidP="00E21E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Neproduktīvas mežaudzes nomaiņa</w:t>
            </w:r>
          </w:p>
          <w:p w:rsidR="003703F0" w:rsidRPr="00D04A85" w:rsidRDefault="003703F0" w:rsidP="00E21E2D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703F0" w:rsidRPr="00D04A85" w:rsidRDefault="003703F0" w:rsidP="00E21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 xml:space="preserve">Valdošās koku sugas nomaiņa 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993</w:t>
            </w:r>
          </w:p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F0" w:rsidRPr="00E21E2D" w:rsidRDefault="003703F0" w:rsidP="00E21E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204</w:t>
            </w:r>
          </w:p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F0" w:rsidRPr="00D04A85" w:rsidRDefault="003703F0" w:rsidP="00467CD8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F0" w:rsidRPr="00D04A85" w:rsidRDefault="003703F0" w:rsidP="00E21E2D">
            <w:pPr>
              <w:spacing w:after="0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307**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3703F0" w:rsidRPr="00D04A85" w:rsidRDefault="003703F0" w:rsidP="00467CD8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04A85">
              <w:rPr>
                <w:rFonts w:ascii="Times New Roman" w:hAnsi="Times New Roman"/>
                <w:sz w:val="24"/>
                <w:szCs w:val="24"/>
              </w:rPr>
              <w:t>70 mistraudzēm*</w:t>
            </w:r>
          </w:p>
        </w:tc>
      </w:tr>
    </w:tbl>
    <w:p w:rsidR="003703F0" w:rsidRPr="00FB41FB" w:rsidRDefault="003703F0" w:rsidP="003703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703F0" w:rsidRPr="00FB41FB" w:rsidRDefault="003703F0" w:rsidP="003703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FB41FB">
        <w:rPr>
          <w:rFonts w:ascii="Times New Roman" w:hAnsi="Times New Roman"/>
          <w:sz w:val="20"/>
          <w:szCs w:val="20"/>
          <w:lang w:eastAsia="lv-LV"/>
        </w:rPr>
        <w:t>Piezīmes.</w:t>
      </w:r>
    </w:p>
    <w:p w:rsidR="003703F0" w:rsidRPr="00FB41FB" w:rsidRDefault="003703F0" w:rsidP="003703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3703F0" w:rsidRPr="00FB41FB" w:rsidRDefault="003703F0" w:rsidP="003703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FB41FB">
        <w:rPr>
          <w:rFonts w:ascii="Times New Roman" w:hAnsi="Times New Roman"/>
          <w:sz w:val="20"/>
          <w:szCs w:val="20"/>
          <w:lang w:eastAsia="lv-LV"/>
        </w:rPr>
        <w:t>* Mistraudze ir mežaudze, kurā citu koku sugu piemistrojuma īpatsvars (koku skaits) mežaudzē ir vismaz 25 procenti.</w:t>
      </w:r>
    </w:p>
    <w:p w:rsidR="002B5027" w:rsidRPr="00E21E2D" w:rsidRDefault="003703F0" w:rsidP="00E21E2D">
      <w:pPr>
        <w:spacing w:after="100" w:afterAutospacing="1"/>
        <w:rPr>
          <w:rFonts w:ascii="Times New Roman" w:hAnsi="Times New Roman"/>
          <w:sz w:val="20"/>
          <w:szCs w:val="20"/>
        </w:rPr>
      </w:pPr>
      <w:r w:rsidRPr="00FB41FB">
        <w:rPr>
          <w:rFonts w:ascii="Times New Roman" w:hAnsi="Times New Roman"/>
          <w:sz w:val="20"/>
          <w:szCs w:val="20"/>
          <w:lang w:eastAsia="lv-LV"/>
        </w:rPr>
        <w:t xml:space="preserve">** </w:t>
      </w:r>
      <w:r w:rsidRPr="00FB41FB">
        <w:rPr>
          <w:rFonts w:ascii="Times New Roman" w:hAnsi="Times New Roman"/>
          <w:sz w:val="20"/>
          <w:szCs w:val="20"/>
        </w:rPr>
        <w:t xml:space="preserve">Ja </w:t>
      </w:r>
      <w:r w:rsidR="002E0E5C">
        <w:rPr>
          <w:rFonts w:ascii="Times New Roman" w:hAnsi="Times New Roman"/>
          <w:sz w:val="20"/>
          <w:szCs w:val="20"/>
        </w:rPr>
        <w:t>retināšana</w:t>
      </w:r>
      <w:r w:rsidRPr="00FB41FB">
        <w:rPr>
          <w:rFonts w:ascii="Times New Roman" w:hAnsi="Times New Roman"/>
          <w:sz w:val="20"/>
          <w:szCs w:val="20"/>
        </w:rPr>
        <w:t xml:space="preserve"> nepieciešama mežaudzes ierīkošanas gadā saskaņā ar meža apsaimniekošanas atbalsta pasākumu plānu</w:t>
      </w:r>
      <w:r w:rsidR="00391263">
        <w:rPr>
          <w:rFonts w:ascii="Times New Roman" w:hAnsi="Times New Roman"/>
          <w:sz w:val="20"/>
          <w:szCs w:val="20"/>
        </w:rPr>
        <w:t>.</w:t>
      </w:r>
    </w:p>
    <w:p w:rsidR="00656738" w:rsidRPr="00D04A85" w:rsidRDefault="00656738" w:rsidP="00C37F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4A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Zemkopības ministrs </w:t>
      </w:r>
      <w:r w:rsidR="001D3032" w:rsidRPr="00D04A8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D04A8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D04A8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D04A8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D04A8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D04A8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1E2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D04A85">
        <w:rPr>
          <w:rFonts w:ascii="Times New Roman" w:eastAsia="Times New Roman" w:hAnsi="Times New Roman" w:cs="Times New Roman"/>
          <w:sz w:val="24"/>
          <w:szCs w:val="24"/>
          <w:lang w:eastAsia="lv-LV"/>
        </w:rPr>
        <w:t>J.Dūklavs</w:t>
      </w:r>
      <w:proofErr w:type="spellEnd"/>
    </w:p>
    <w:p w:rsidR="00E21E2D" w:rsidRPr="00327580" w:rsidRDefault="00E21E2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2610" w:rsidRDefault="00442610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FAC" w:rsidRPr="00327580" w:rsidRDefault="00C37FAC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09CA" w:rsidRDefault="009009CA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27.07.2015. 16:31</w:t>
      </w:r>
    </w:p>
    <w:p w:rsidR="009009CA" w:rsidRDefault="009009CA" w:rsidP="00327580">
      <w:pPr>
        <w:spacing w:after="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de-DE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de-DE"/>
        </w:rPr>
        <w:t>154</w: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end"/>
      </w:r>
    </w:p>
    <w:p w:rsidR="002B5027" w:rsidRPr="00327580" w:rsidRDefault="002B5027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27580">
        <w:rPr>
          <w:rFonts w:ascii="Times New Roman" w:hAnsi="Times New Roman" w:cs="Times New Roman"/>
          <w:color w:val="000000"/>
          <w:sz w:val="20"/>
          <w:szCs w:val="20"/>
        </w:rPr>
        <w:t>I.Vaite</w:t>
      </w:r>
    </w:p>
    <w:p w:rsidR="00751C8A" w:rsidRPr="00E21E2D" w:rsidRDefault="002B5027" w:rsidP="00E2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7580">
        <w:rPr>
          <w:rFonts w:ascii="Times New Roman" w:hAnsi="Times New Roman" w:cs="Times New Roman"/>
          <w:sz w:val="20"/>
          <w:szCs w:val="20"/>
        </w:rPr>
        <w:t>67027453, Iveta.Vaite@zm.gov.lv</w:t>
      </w:r>
    </w:p>
    <w:sectPr w:rsidR="00751C8A" w:rsidRPr="00E21E2D" w:rsidSect="00E21E2D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68" w:rsidRDefault="00EB2F68" w:rsidP="00442610">
      <w:pPr>
        <w:spacing w:after="0" w:line="240" w:lineRule="auto"/>
      </w:pPr>
      <w:r>
        <w:separator/>
      </w:r>
    </w:p>
  </w:endnote>
  <w:endnote w:type="continuationSeparator" w:id="0">
    <w:p w:rsidR="00EB2F68" w:rsidRDefault="00EB2F68" w:rsidP="004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10" w:rsidRPr="00E21E2D" w:rsidRDefault="00E21E2D" w:rsidP="00E21E2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ZMNotp2_2906</w:t>
    </w:r>
    <w:r w:rsidRPr="00D04A85">
      <w:rPr>
        <w:rFonts w:ascii="Times New Roman" w:hAnsi="Times New Roman" w:cs="Times New Roman"/>
        <w:sz w:val="20"/>
        <w:szCs w:val="20"/>
      </w:rPr>
      <w:t>15; Ministru kabineta noteikumu projekts „Valsts un Eiropas Savienības atbalsta piešķiršanas, administrēšanas un uzraudzības kārtība pasākuma „</w:t>
    </w:r>
    <w:r>
      <w:rPr>
        <w:rFonts w:ascii="Times New Roman" w:hAnsi="Times New Roman" w:cs="Times New Roman"/>
        <w:sz w:val="20"/>
        <w:szCs w:val="20"/>
      </w:rPr>
      <w:t>Ieguldījumi meža platību paplašināšanā un mežu dzīvotspējas uzlabošanā</w:t>
    </w:r>
    <w:r w:rsidRPr="00D04A85">
      <w:rPr>
        <w:rFonts w:ascii="Times New Roman" w:hAnsi="Times New Roman" w:cs="Times New Roman"/>
        <w:sz w:val="20"/>
        <w:szCs w:val="20"/>
      </w:rPr>
      <w:t>” īstenošanai”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85" w:rsidRPr="00E21E2D" w:rsidRDefault="00E21E2D" w:rsidP="00E21E2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ZMNotp2_2906</w:t>
    </w:r>
    <w:r w:rsidRPr="00D04A85">
      <w:rPr>
        <w:rFonts w:ascii="Times New Roman" w:hAnsi="Times New Roman" w:cs="Times New Roman"/>
        <w:sz w:val="20"/>
        <w:szCs w:val="20"/>
      </w:rPr>
      <w:t>15; Ministru kabineta noteikumu projekts „Valsts un Eiropas Savienības atbalsta piešķiršanas, administrēšanas un uzraudzības kārtība pasākuma „</w:t>
    </w:r>
    <w:r>
      <w:rPr>
        <w:rFonts w:ascii="Times New Roman" w:hAnsi="Times New Roman" w:cs="Times New Roman"/>
        <w:sz w:val="20"/>
        <w:szCs w:val="20"/>
      </w:rPr>
      <w:t>Ieguldījumi meža platību paplašināšanā un mežu dzīvotspējas uzlabošanā</w:t>
    </w:r>
    <w:r w:rsidRPr="00D04A85">
      <w:rPr>
        <w:rFonts w:ascii="Times New Roman" w:hAnsi="Times New Roman" w:cs="Times New Roman"/>
        <w:sz w:val="20"/>
        <w:szCs w:val="20"/>
      </w:rPr>
      <w:t>” īstenošanai”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68" w:rsidRDefault="00EB2F68" w:rsidP="00442610">
      <w:pPr>
        <w:spacing w:after="0" w:line="240" w:lineRule="auto"/>
      </w:pPr>
      <w:r>
        <w:separator/>
      </w:r>
    </w:p>
  </w:footnote>
  <w:footnote w:type="continuationSeparator" w:id="0">
    <w:p w:rsidR="00EB2F68" w:rsidRDefault="00EB2F68" w:rsidP="004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741560"/>
      <w:docPartObj>
        <w:docPartGallery w:val="Page Numbers (Top of Page)"/>
        <w:docPartUnique/>
      </w:docPartObj>
    </w:sdtPr>
    <w:sdtEndPr/>
    <w:sdtContent>
      <w:p w:rsidR="00D04A85" w:rsidRDefault="00D04A8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FAC">
          <w:rPr>
            <w:noProof/>
          </w:rPr>
          <w:t>2</w:t>
        </w:r>
        <w:r>
          <w:fldChar w:fldCharType="end"/>
        </w:r>
      </w:p>
    </w:sdtContent>
  </w:sdt>
  <w:p w:rsidR="00D04A85" w:rsidRDefault="00D04A8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38"/>
    <w:rsid w:val="00076F6B"/>
    <w:rsid w:val="001C770A"/>
    <w:rsid w:val="001D3032"/>
    <w:rsid w:val="001E166E"/>
    <w:rsid w:val="001F2730"/>
    <w:rsid w:val="0026292A"/>
    <w:rsid w:val="002B5027"/>
    <w:rsid w:val="002E0E5C"/>
    <w:rsid w:val="002E1D37"/>
    <w:rsid w:val="00327580"/>
    <w:rsid w:val="00340236"/>
    <w:rsid w:val="003703F0"/>
    <w:rsid w:val="00384CEE"/>
    <w:rsid w:val="00391263"/>
    <w:rsid w:val="003D52C6"/>
    <w:rsid w:val="00442610"/>
    <w:rsid w:val="00483012"/>
    <w:rsid w:val="004A2871"/>
    <w:rsid w:val="004C385A"/>
    <w:rsid w:val="004F1D6C"/>
    <w:rsid w:val="006226A4"/>
    <w:rsid w:val="006449CF"/>
    <w:rsid w:val="00656738"/>
    <w:rsid w:val="006D4E5A"/>
    <w:rsid w:val="00725880"/>
    <w:rsid w:val="00791F41"/>
    <w:rsid w:val="00860E62"/>
    <w:rsid w:val="00860EE8"/>
    <w:rsid w:val="008853F2"/>
    <w:rsid w:val="008B7D03"/>
    <w:rsid w:val="008D5864"/>
    <w:rsid w:val="009009CA"/>
    <w:rsid w:val="00906F05"/>
    <w:rsid w:val="00937D2A"/>
    <w:rsid w:val="00945151"/>
    <w:rsid w:val="00956754"/>
    <w:rsid w:val="00966F3F"/>
    <w:rsid w:val="00976FEC"/>
    <w:rsid w:val="009B6C8D"/>
    <w:rsid w:val="009C2A5B"/>
    <w:rsid w:val="00A34FAF"/>
    <w:rsid w:val="00AF1A02"/>
    <w:rsid w:val="00C0097D"/>
    <w:rsid w:val="00C03358"/>
    <w:rsid w:val="00C37FAC"/>
    <w:rsid w:val="00C45175"/>
    <w:rsid w:val="00C53C1B"/>
    <w:rsid w:val="00CA7C8E"/>
    <w:rsid w:val="00D04A85"/>
    <w:rsid w:val="00D20C23"/>
    <w:rsid w:val="00D27FE4"/>
    <w:rsid w:val="00D56F4B"/>
    <w:rsid w:val="00D854B1"/>
    <w:rsid w:val="00D92D2D"/>
    <w:rsid w:val="00DF73B1"/>
    <w:rsid w:val="00E001E4"/>
    <w:rsid w:val="00E21E2D"/>
    <w:rsid w:val="00EB2F68"/>
    <w:rsid w:val="00EB7D37"/>
    <w:rsid w:val="00EC1F34"/>
    <w:rsid w:val="00EF0828"/>
    <w:rsid w:val="00F2465A"/>
    <w:rsid w:val="00F377DE"/>
    <w:rsid w:val="00F61508"/>
    <w:rsid w:val="00F74002"/>
    <w:rsid w:val="00FC4C0B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D79A9-F7C3-49D1-AEAC-AF1E0272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4261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2610"/>
  </w:style>
  <w:style w:type="paragraph" w:styleId="Kjene">
    <w:name w:val="footer"/>
    <w:basedOn w:val="Parasts"/>
    <w:link w:val="KjeneRakstz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442610"/>
  </w:style>
  <w:style w:type="paragraph" w:styleId="Balonteksts">
    <w:name w:val="Balloon Text"/>
    <w:basedOn w:val="Parasts"/>
    <w:link w:val="BalontekstsRakstz"/>
    <w:uiPriority w:val="99"/>
    <w:semiHidden/>
    <w:unhideWhenUsed/>
    <w:rsid w:val="004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261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588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88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88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8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88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2465A"/>
    <w:pPr>
      <w:ind w:left="720"/>
      <w:contextualSpacing/>
    </w:pPr>
  </w:style>
  <w:style w:type="character" w:styleId="Izteiksmgs">
    <w:name w:val="Strong"/>
    <w:basedOn w:val="Noklusjumarindkopasfonts"/>
    <w:uiPriority w:val="99"/>
    <w:qFormat/>
    <w:rsid w:val="00327580"/>
    <w:rPr>
      <w:b/>
    </w:rPr>
  </w:style>
  <w:style w:type="paragraph" w:styleId="Paraststmeklis">
    <w:name w:val="Normal (Web)"/>
    <w:basedOn w:val="Parasts"/>
    <w:uiPriority w:val="99"/>
    <w:rsid w:val="003275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99"/>
    <w:rsid w:val="003703F0"/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6CCC-AF9A-4FE9-ABF2-ED0E8571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1092</Characters>
  <Application>Microsoft Office Word</Application>
  <DocSecurity>0</DocSecurity>
  <Lines>109</Lines>
  <Paragraphs>66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Noteikumu pielikums</vt:lpstr>
    </vt:vector>
  </TitlesOfParts>
  <Company>ZM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pielikums</dc:title>
  <dc:creator>Iveta.Vaite@zm.gov.lv</dc:creator>
  <cp:lastModifiedBy>Alise Apalupa</cp:lastModifiedBy>
  <cp:revision>13</cp:revision>
  <dcterms:created xsi:type="dcterms:W3CDTF">2015-02-20T07:36:00Z</dcterms:created>
  <dcterms:modified xsi:type="dcterms:W3CDTF">2015-07-27T13:31:00Z</dcterms:modified>
</cp:coreProperties>
</file>