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BF056" w14:textId="77777777" w:rsidR="00184F98" w:rsidRPr="00634CF6" w:rsidRDefault="00034DC3" w:rsidP="00184F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 w:eastAsia="lv-LV"/>
        </w:rPr>
      </w:pPr>
      <w:r w:rsidRPr="00634CF6">
        <w:rPr>
          <w:rFonts w:ascii="Times New Roman" w:hAnsi="Times New Roman" w:cs="Times New Roman"/>
          <w:sz w:val="28"/>
          <w:szCs w:val="28"/>
          <w:lang w:val="lv-LV" w:eastAsia="lv-LV"/>
        </w:rPr>
        <w:t>8.</w:t>
      </w:r>
      <w:r w:rsidR="000C5E88" w:rsidRPr="00634CF6">
        <w:rPr>
          <w:rFonts w:ascii="Times New Roman" w:hAnsi="Times New Roman" w:cs="Times New Roman"/>
          <w:sz w:val="28"/>
          <w:szCs w:val="28"/>
          <w:lang w:val="lv-LV" w:eastAsia="lv-LV"/>
        </w:rPr>
        <w:t> </w:t>
      </w:r>
      <w:r w:rsidR="00184F98" w:rsidRPr="00634CF6">
        <w:rPr>
          <w:rFonts w:ascii="Times New Roman" w:hAnsi="Times New Roman" w:cs="Times New Roman"/>
          <w:sz w:val="28"/>
          <w:szCs w:val="28"/>
          <w:lang w:val="lv-LV" w:eastAsia="lv-LV"/>
        </w:rPr>
        <w:t>pielikums</w:t>
      </w:r>
    </w:p>
    <w:p w14:paraId="10CBF057" w14:textId="77777777" w:rsidR="00184F98" w:rsidRPr="00634CF6" w:rsidRDefault="00184F98" w:rsidP="00184F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 w:eastAsia="lv-LV"/>
        </w:rPr>
      </w:pPr>
      <w:r w:rsidRPr="00634CF6">
        <w:rPr>
          <w:rFonts w:ascii="Times New Roman" w:hAnsi="Times New Roman" w:cs="Times New Roman"/>
          <w:sz w:val="28"/>
          <w:szCs w:val="28"/>
          <w:lang w:val="lv-LV" w:eastAsia="lv-LV"/>
        </w:rPr>
        <w:t>Ministru kabineta</w:t>
      </w:r>
    </w:p>
    <w:p w14:paraId="2B224CCE" w14:textId="586F52A3" w:rsidR="00634CF6" w:rsidRPr="00634CF6" w:rsidRDefault="00634CF6" w:rsidP="00CD75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4CF6">
        <w:rPr>
          <w:rFonts w:ascii="Times New Roman" w:hAnsi="Times New Roman" w:cs="Times New Roman"/>
          <w:sz w:val="28"/>
          <w:szCs w:val="28"/>
        </w:rPr>
        <w:t>2015. </w:t>
      </w:r>
      <w:proofErr w:type="spellStart"/>
      <w:proofErr w:type="gramStart"/>
      <w:r w:rsidRPr="00634CF6">
        <w:rPr>
          <w:rFonts w:ascii="Times New Roman" w:hAnsi="Times New Roman" w:cs="Times New Roman"/>
          <w:sz w:val="28"/>
          <w:szCs w:val="28"/>
        </w:rPr>
        <w:t>gada</w:t>
      </w:r>
      <w:proofErr w:type="spellEnd"/>
      <w:r w:rsidRPr="00634CF6">
        <w:rPr>
          <w:rFonts w:ascii="Times New Roman" w:hAnsi="Times New Roman" w:cs="Times New Roman"/>
          <w:sz w:val="28"/>
          <w:szCs w:val="28"/>
        </w:rPr>
        <w:t xml:space="preserve">  </w:t>
      </w:r>
      <w:r w:rsidR="0000427D">
        <w:rPr>
          <w:rFonts w:ascii="Times New Roman" w:hAnsi="Times New Roman"/>
          <w:sz w:val="28"/>
          <w:szCs w:val="28"/>
        </w:rPr>
        <w:t>1</w:t>
      </w:r>
      <w:proofErr w:type="gramEnd"/>
      <w:r w:rsidR="0000427D">
        <w:rPr>
          <w:rFonts w:ascii="Times New Roman" w:hAnsi="Times New Roman"/>
          <w:sz w:val="28"/>
          <w:szCs w:val="28"/>
        </w:rPr>
        <w:t>. </w:t>
      </w:r>
      <w:proofErr w:type="spellStart"/>
      <w:proofErr w:type="gramStart"/>
      <w:r w:rsidR="0000427D">
        <w:rPr>
          <w:rFonts w:ascii="Times New Roman" w:hAnsi="Times New Roman"/>
          <w:sz w:val="28"/>
          <w:szCs w:val="28"/>
        </w:rPr>
        <w:t>septembra</w:t>
      </w:r>
      <w:proofErr w:type="spellEnd"/>
      <w:proofErr w:type="gramEnd"/>
    </w:p>
    <w:p w14:paraId="5DE9513A" w14:textId="09021E97" w:rsidR="00634CF6" w:rsidRPr="00634CF6" w:rsidRDefault="00634CF6" w:rsidP="00CD75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34CF6">
        <w:rPr>
          <w:rFonts w:ascii="Times New Roman" w:hAnsi="Times New Roman" w:cs="Times New Roman"/>
          <w:sz w:val="28"/>
          <w:szCs w:val="28"/>
        </w:rPr>
        <w:t>noteikumiem</w:t>
      </w:r>
      <w:proofErr w:type="spellEnd"/>
      <w:proofErr w:type="gramEnd"/>
      <w:r w:rsidRPr="00634CF6">
        <w:rPr>
          <w:rFonts w:ascii="Times New Roman" w:hAnsi="Times New Roman" w:cs="Times New Roman"/>
          <w:sz w:val="28"/>
          <w:szCs w:val="28"/>
        </w:rPr>
        <w:t xml:space="preserve"> Nr. </w:t>
      </w:r>
      <w:r w:rsidR="0000427D">
        <w:rPr>
          <w:rFonts w:ascii="Times New Roman" w:hAnsi="Times New Roman" w:cs="Times New Roman"/>
          <w:sz w:val="28"/>
          <w:szCs w:val="28"/>
        </w:rPr>
        <w:t>506</w:t>
      </w:r>
      <w:bookmarkStart w:id="0" w:name="_GoBack"/>
      <w:bookmarkEnd w:id="0"/>
    </w:p>
    <w:p w14:paraId="10CBF05A" w14:textId="77777777" w:rsidR="00184F98" w:rsidRPr="00634CF6" w:rsidRDefault="00184F98" w:rsidP="00184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 w:eastAsia="lv-LV"/>
        </w:rPr>
      </w:pPr>
    </w:p>
    <w:p w14:paraId="10CBF05B" w14:textId="77777777" w:rsidR="00184F98" w:rsidRPr="00634CF6" w:rsidRDefault="00184F98" w:rsidP="00184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 w:eastAsia="lv-LV"/>
        </w:rPr>
      </w:pPr>
      <w:r w:rsidRPr="00634CF6">
        <w:rPr>
          <w:rFonts w:ascii="Times New Roman" w:hAnsi="Times New Roman" w:cs="Times New Roman"/>
          <w:sz w:val="28"/>
          <w:szCs w:val="28"/>
          <w:lang w:val="lv-LV" w:eastAsia="lv-LV"/>
        </w:rPr>
        <w:t>(papildinātais mazais valsts ģerbonis)</w:t>
      </w:r>
    </w:p>
    <w:p w14:paraId="10CBF05C" w14:textId="77777777" w:rsidR="00184F98" w:rsidRPr="00634CF6" w:rsidRDefault="00184F98" w:rsidP="00184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 w:eastAsia="lv-LV"/>
        </w:rPr>
      </w:pPr>
      <w:r w:rsidRPr="00634CF6">
        <w:rPr>
          <w:rFonts w:ascii="Times New Roman" w:hAnsi="Times New Roman" w:cs="Times New Roman"/>
          <w:sz w:val="28"/>
          <w:szCs w:val="28"/>
          <w:lang w:val="lv-LV" w:eastAsia="lv-LV"/>
        </w:rPr>
        <w:t> </w:t>
      </w:r>
    </w:p>
    <w:p w14:paraId="10CBF05D" w14:textId="77777777" w:rsidR="00184F98" w:rsidRPr="00634CF6" w:rsidRDefault="00184F98" w:rsidP="00184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 w:eastAsia="lv-LV"/>
        </w:rPr>
      </w:pPr>
      <w:r w:rsidRPr="00634CF6">
        <w:rPr>
          <w:rFonts w:ascii="Times New Roman" w:hAnsi="Times New Roman" w:cs="Times New Roman"/>
          <w:sz w:val="28"/>
          <w:szCs w:val="28"/>
          <w:lang w:val="lv-LV" w:eastAsia="lv-LV"/>
        </w:rPr>
        <w:t>Latvijas Republikas Zemkopības ministrija</w:t>
      </w:r>
    </w:p>
    <w:p w14:paraId="10CBF05E" w14:textId="77777777" w:rsidR="00184F98" w:rsidRPr="00634CF6" w:rsidRDefault="00184F98" w:rsidP="00184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 w:eastAsia="lv-LV"/>
        </w:rPr>
      </w:pPr>
      <w:r w:rsidRPr="00634CF6">
        <w:rPr>
          <w:rFonts w:ascii="Times New Roman" w:hAnsi="Times New Roman" w:cs="Times New Roman"/>
          <w:sz w:val="28"/>
          <w:szCs w:val="28"/>
          <w:lang w:val="lv-LV" w:eastAsia="lv-LV"/>
        </w:rPr>
        <w:t>Valsts augu aizsardzības dienests</w:t>
      </w:r>
    </w:p>
    <w:p w14:paraId="10CBF05F" w14:textId="77777777" w:rsidR="00184F98" w:rsidRPr="00634CF6" w:rsidRDefault="00184F98" w:rsidP="00184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 w:eastAsia="lv-LV"/>
        </w:rPr>
      </w:pPr>
      <w:r w:rsidRPr="00634CF6">
        <w:rPr>
          <w:rFonts w:ascii="Times New Roman" w:hAnsi="Times New Roman" w:cs="Times New Roman"/>
          <w:sz w:val="28"/>
          <w:szCs w:val="28"/>
          <w:lang w:val="lv-LV" w:eastAsia="lv-LV"/>
        </w:rPr>
        <w:t> </w:t>
      </w:r>
    </w:p>
    <w:p w14:paraId="10CBF060" w14:textId="77777777" w:rsidR="00184F98" w:rsidRPr="00634CF6" w:rsidRDefault="00184F98" w:rsidP="00184F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 w:eastAsia="lv-LV"/>
        </w:rPr>
      </w:pPr>
      <w:r w:rsidRPr="00634CF6">
        <w:rPr>
          <w:rFonts w:ascii="Times New Roman" w:hAnsi="Times New Roman" w:cs="Times New Roman"/>
          <w:b/>
          <w:bCs/>
          <w:sz w:val="28"/>
          <w:szCs w:val="28"/>
          <w:lang w:val="lv-LV" w:eastAsia="lv-LV"/>
        </w:rPr>
        <w:t>Mēslošanas līdzekļa reģistrācijas apliecība</w:t>
      </w:r>
    </w:p>
    <w:p w14:paraId="10CBF061" w14:textId="77777777" w:rsidR="00184F98" w:rsidRPr="00634CF6" w:rsidRDefault="00184F98" w:rsidP="00184F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 w:eastAsia="lv-LV"/>
        </w:rPr>
      </w:pPr>
      <w:bookmarkStart w:id="1" w:name="bkm31"/>
      <w:r w:rsidRPr="00634CF6">
        <w:rPr>
          <w:rFonts w:ascii="Times New Roman" w:hAnsi="Times New Roman" w:cs="Times New Roman"/>
          <w:b/>
          <w:bCs/>
          <w:sz w:val="28"/>
          <w:szCs w:val="28"/>
          <w:lang w:val="lv-LV" w:eastAsia="lv-LV"/>
        </w:rPr>
        <w:t>Nr. ____</w:t>
      </w:r>
    </w:p>
    <w:p w14:paraId="10CBF062" w14:textId="77777777" w:rsidR="00184F98" w:rsidRPr="00184F98" w:rsidRDefault="00184F98" w:rsidP="00184F98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184F98">
        <w:rPr>
          <w:rFonts w:ascii="Times New Roman" w:hAnsi="Times New Roman" w:cs="Times New Roman"/>
          <w:sz w:val="24"/>
          <w:szCs w:val="24"/>
          <w:lang w:val="lv-LV" w:eastAsia="lv-LV"/>
        </w:rPr>
        <w:t> </w:t>
      </w:r>
    </w:p>
    <w:tbl>
      <w:tblPr>
        <w:tblW w:w="9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4195"/>
      </w:tblGrid>
      <w:tr w:rsidR="00184F98" w:rsidRPr="00184F98" w14:paraId="10CBF066" w14:textId="77777777" w:rsidTr="00790881">
        <w:trPr>
          <w:trHeight w:val="70"/>
        </w:trPr>
        <w:tc>
          <w:tcPr>
            <w:tcW w:w="426" w:type="dxa"/>
            <w:hideMark/>
          </w:tcPr>
          <w:p w14:paraId="10CBF063" w14:textId="77777777" w:rsidR="00184F98" w:rsidRPr="00634CF6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1.</w:t>
            </w:r>
          </w:p>
        </w:tc>
        <w:tc>
          <w:tcPr>
            <w:tcW w:w="4536" w:type="dxa"/>
            <w:hideMark/>
          </w:tcPr>
          <w:p w14:paraId="10CBF064" w14:textId="77777777" w:rsidR="00184F98" w:rsidRPr="00634CF6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Mēslošanas līdzekļa nosaukums</w:t>
            </w:r>
          </w:p>
        </w:tc>
        <w:tc>
          <w:tcPr>
            <w:tcW w:w="4195" w:type="dxa"/>
            <w:tcBorders>
              <w:bottom w:val="single" w:sz="4" w:space="0" w:color="auto"/>
            </w:tcBorders>
            <w:hideMark/>
          </w:tcPr>
          <w:p w14:paraId="10CBF065" w14:textId="7AAE940C" w:rsidR="00184F98" w:rsidRPr="00C14791" w:rsidRDefault="00184F98" w:rsidP="00C14791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lv-LV" w:eastAsia="lv-LV"/>
              </w:rPr>
            </w:pPr>
          </w:p>
        </w:tc>
      </w:tr>
      <w:tr w:rsidR="00184F98" w:rsidRPr="0000427D" w14:paraId="10CBF06A" w14:textId="77777777" w:rsidTr="00790881">
        <w:trPr>
          <w:trHeight w:val="70"/>
        </w:trPr>
        <w:tc>
          <w:tcPr>
            <w:tcW w:w="426" w:type="dxa"/>
            <w:hideMark/>
          </w:tcPr>
          <w:p w14:paraId="10CBF067" w14:textId="77777777" w:rsidR="00184F98" w:rsidRPr="00634CF6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 </w:t>
            </w:r>
          </w:p>
        </w:tc>
        <w:tc>
          <w:tcPr>
            <w:tcW w:w="4536" w:type="dxa"/>
            <w:hideMark/>
          </w:tcPr>
          <w:p w14:paraId="10CBF068" w14:textId="77777777" w:rsidR="00184F98" w:rsidRPr="00634CF6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 </w:t>
            </w:r>
          </w:p>
        </w:tc>
        <w:tc>
          <w:tcPr>
            <w:tcW w:w="4195" w:type="dxa"/>
            <w:tcBorders>
              <w:top w:val="single" w:sz="4" w:space="0" w:color="auto"/>
            </w:tcBorders>
            <w:hideMark/>
          </w:tcPr>
          <w:p w14:paraId="10CBF069" w14:textId="77777777" w:rsidR="00184F98" w:rsidRPr="00184F98" w:rsidRDefault="00184F98" w:rsidP="00184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(atbilstoši mēslošanas līdzekļu identifikācijas prasībām)</w:t>
            </w:r>
          </w:p>
        </w:tc>
      </w:tr>
      <w:tr w:rsidR="00184F98" w:rsidRPr="0000427D" w14:paraId="10CBF06E" w14:textId="77777777" w:rsidTr="00790881">
        <w:trPr>
          <w:trHeight w:val="70"/>
        </w:trPr>
        <w:tc>
          <w:tcPr>
            <w:tcW w:w="426" w:type="dxa"/>
            <w:hideMark/>
          </w:tcPr>
          <w:p w14:paraId="10CBF06B" w14:textId="77777777" w:rsidR="00184F98" w:rsidRPr="00634CF6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 </w:t>
            </w:r>
          </w:p>
        </w:tc>
        <w:tc>
          <w:tcPr>
            <w:tcW w:w="4536" w:type="dxa"/>
            <w:hideMark/>
          </w:tcPr>
          <w:p w14:paraId="10CBF06C" w14:textId="77777777" w:rsidR="00184F98" w:rsidRPr="00634CF6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 </w:t>
            </w:r>
          </w:p>
        </w:tc>
        <w:tc>
          <w:tcPr>
            <w:tcW w:w="4195" w:type="dxa"/>
            <w:tcBorders>
              <w:bottom w:val="single" w:sz="4" w:space="0" w:color="auto"/>
            </w:tcBorders>
            <w:hideMark/>
          </w:tcPr>
          <w:p w14:paraId="10CBF06D" w14:textId="77777777" w:rsidR="00184F98" w:rsidRPr="00184F98" w:rsidRDefault="00184F98" w:rsidP="00C14791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 </w:t>
            </w:r>
          </w:p>
        </w:tc>
      </w:tr>
      <w:tr w:rsidR="00184F98" w:rsidRPr="00184F98" w14:paraId="10CBF072" w14:textId="77777777" w:rsidTr="00790881">
        <w:trPr>
          <w:trHeight w:val="70"/>
        </w:trPr>
        <w:tc>
          <w:tcPr>
            <w:tcW w:w="426" w:type="dxa"/>
            <w:hideMark/>
          </w:tcPr>
          <w:p w14:paraId="10CBF06F" w14:textId="77777777" w:rsidR="00184F98" w:rsidRPr="00634CF6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 </w:t>
            </w:r>
          </w:p>
        </w:tc>
        <w:tc>
          <w:tcPr>
            <w:tcW w:w="4536" w:type="dxa"/>
            <w:hideMark/>
          </w:tcPr>
          <w:p w14:paraId="10CBF070" w14:textId="77777777" w:rsidR="00184F98" w:rsidRPr="00634CF6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 </w:t>
            </w:r>
          </w:p>
        </w:tc>
        <w:tc>
          <w:tcPr>
            <w:tcW w:w="4195" w:type="dxa"/>
            <w:tcBorders>
              <w:top w:val="single" w:sz="4" w:space="0" w:color="auto"/>
            </w:tcBorders>
            <w:hideMark/>
          </w:tcPr>
          <w:p w14:paraId="10CBF071" w14:textId="77777777" w:rsidR="00184F98" w:rsidRPr="00184F98" w:rsidRDefault="00184F98" w:rsidP="00184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(mēslošanas līdzekļa tirdzniecības nosaukums)</w:t>
            </w:r>
          </w:p>
        </w:tc>
      </w:tr>
      <w:tr w:rsidR="00184F98" w:rsidRPr="00184F98" w14:paraId="10CBF076" w14:textId="77777777" w:rsidTr="00790881">
        <w:trPr>
          <w:trHeight w:val="70"/>
        </w:trPr>
        <w:tc>
          <w:tcPr>
            <w:tcW w:w="426" w:type="dxa"/>
            <w:hideMark/>
          </w:tcPr>
          <w:p w14:paraId="10CBF073" w14:textId="77777777" w:rsidR="00184F98" w:rsidRPr="00634CF6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2.</w:t>
            </w:r>
          </w:p>
        </w:tc>
        <w:tc>
          <w:tcPr>
            <w:tcW w:w="4536" w:type="dxa"/>
            <w:hideMark/>
          </w:tcPr>
          <w:p w14:paraId="10CBF074" w14:textId="77777777" w:rsidR="00184F98" w:rsidRPr="00634CF6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Mēslošanas līdzekļa pamatsastāvs (%)</w:t>
            </w:r>
          </w:p>
        </w:tc>
        <w:tc>
          <w:tcPr>
            <w:tcW w:w="4195" w:type="dxa"/>
            <w:tcBorders>
              <w:bottom w:val="single" w:sz="4" w:space="0" w:color="auto"/>
            </w:tcBorders>
            <w:hideMark/>
          </w:tcPr>
          <w:p w14:paraId="10CBF075" w14:textId="77777777" w:rsidR="00184F98" w:rsidRPr="00184F98" w:rsidRDefault="00184F98" w:rsidP="00C14791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 </w:t>
            </w:r>
          </w:p>
        </w:tc>
      </w:tr>
      <w:tr w:rsidR="00184F98" w:rsidRPr="00184F98" w14:paraId="10CBF07A" w14:textId="77777777" w:rsidTr="00790881">
        <w:trPr>
          <w:trHeight w:val="70"/>
        </w:trPr>
        <w:tc>
          <w:tcPr>
            <w:tcW w:w="426" w:type="dxa"/>
            <w:hideMark/>
          </w:tcPr>
          <w:p w14:paraId="10CBF077" w14:textId="77777777" w:rsidR="00184F98" w:rsidRPr="00634CF6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 </w:t>
            </w:r>
          </w:p>
        </w:tc>
        <w:tc>
          <w:tcPr>
            <w:tcW w:w="4536" w:type="dxa"/>
            <w:hideMark/>
          </w:tcPr>
          <w:p w14:paraId="10CBF078" w14:textId="77777777" w:rsidR="00184F98" w:rsidRPr="00634CF6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 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0CBF079" w14:textId="77777777" w:rsidR="00184F98" w:rsidRPr="00184F98" w:rsidRDefault="00184F98" w:rsidP="00C14791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 </w:t>
            </w:r>
          </w:p>
        </w:tc>
      </w:tr>
      <w:tr w:rsidR="00184F98" w:rsidRPr="00184F98" w14:paraId="10CBF07E" w14:textId="77777777" w:rsidTr="00790881">
        <w:trPr>
          <w:trHeight w:val="70"/>
        </w:trPr>
        <w:tc>
          <w:tcPr>
            <w:tcW w:w="426" w:type="dxa"/>
            <w:hideMark/>
          </w:tcPr>
          <w:p w14:paraId="10CBF07B" w14:textId="77777777" w:rsidR="00184F98" w:rsidRPr="00634CF6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 </w:t>
            </w:r>
          </w:p>
        </w:tc>
        <w:tc>
          <w:tcPr>
            <w:tcW w:w="4536" w:type="dxa"/>
            <w:hideMark/>
          </w:tcPr>
          <w:p w14:paraId="10CBF07C" w14:textId="77777777" w:rsidR="00184F98" w:rsidRPr="00634CF6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 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0CBF07D" w14:textId="77777777" w:rsidR="00184F98" w:rsidRPr="00184F98" w:rsidRDefault="00184F98" w:rsidP="00C14791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 </w:t>
            </w:r>
          </w:p>
        </w:tc>
      </w:tr>
      <w:tr w:rsidR="00184F98" w:rsidRPr="00184F98" w14:paraId="10CBF082" w14:textId="77777777" w:rsidTr="00790881">
        <w:trPr>
          <w:trHeight w:val="70"/>
        </w:trPr>
        <w:tc>
          <w:tcPr>
            <w:tcW w:w="426" w:type="dxa"/>
            <w:hideMark/>
          </w:tcPr>
          <w:p w14:paraId="10CBF07F" w14:textId="77777777" w:rsidR="00184F98" w:rsidRPr="00634CF6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3.</w:t>
            </w:r>
          </w:p>
        </w:tc>
        <w:tc>
          <w:tcPr>
            <w:tcW w:w="4536" w:type="dxa"/>
            <w:hideMark/>
          </w:tcPr>
          <w:p w14:paraId="10CBF080" w14:textId="77777777" w:rsidR="00184F98" w:rsidRPr="00634CF6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Mēslošanas līdzekļa ražotājs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0CBF081" w14:textId="77777777" w:rsidR="00184F98" w:rsidRPr="00184F98" w:rsidRDefault="00184F98" w:rsidP="00C14791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 </w:t>
            </w:r>
          </w:p>
        </w:tc>
      </w:tr>
      <w:tr w:rsidR="00184F98" w:rsidRPr="00184F98" w14:paraId="10CBF086" w14:textId="77777777" w:rsidTr="00790881">
        <w:trPr>
          <w:trHeight w:val="70"/>
        </w:trPr>
        <w:tc>
          <w:tcPr>
            <w:tcW w:w="426" w:type="dxa"/>
            <w:hideMark/>
          </w:tcPr>
          <w:p w14:paraId="10CBF083" w14:textId="77777777" w:rsidR="00184F98" w:rsidRPr="00634CF6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4.</w:t>
            </w:r>
          </w:p>
        </w:tc>
        <w:tc>
          <w:tcPr>
            <w:tcW w:w="4536" w:type="dxa"/>
            <w:hideMark/>
          </w:tcPr>
          <w:p w14:paraId="10CBF084" w14:textId="77777777" w:rsidR="00184F98" w:rsidRPr="00634CF6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Mēslošanas līdzekļa aprites posms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0CBF085" w14:textId="77777777" w:rsidR="00184F98" w:rsidRPr="00184F98" w:rsidRDefault="00184F98" w:rsidP="00C14791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 </w:t>
            </w:r>
          </w:p>
        </w:tc>
      </w:tr>
      <w:tr w:rsidR="00184F98" w:rsidRPr="0000427D" w14:paraId="10CBF08A" w14:textId="77777777" w:rsidTr="00790881">
        <w:trPr>
          <w:trHeight w:val="70"/>
        </w:trPr>
        <w:tc>
          <w:tcPr>
            <w:tcW w:w="426" w:type="dxa"/>
            <w:hideMark/>
          </w:tcPr>
          <w:p w14:paraId="10CBF087" w14:textId="77777777" w:rsidR="00184F98" w:rsidRPr="00634CF6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 </w:t>
            </w:r>
          </w:p>
        </w:tc>
        <w:tc>
          <w:tcPr>
            <w:tcW w:w="4536" w:type="dxa"/>
            <w:hideMark/>
          </w:tcPr>
          <w:p w14:paraId="10CBF088" w14:textId="77777777" w:rsidR="00184F98" w:rsidRPr="00634CF6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 </w:t>
            </w:r>
          </w:p>
        </w:tc>
        <w:tc>
          <w:tcPr>
            <w:tcW w:w="4195" w:type="dxa"/>
            <w:tcBorders>
              <w:top w:val="single" w:sz="4" w:space="0" w:color="auto"/>
            </w:tcBorders>
            <w:hideMark/>
          </w:tcPr>
          <w:p w14:paraId="10CBF089" w14:textId="77777777" w:rsidR="00184F98" w:rsidRPr="00184F98" w:rsidRDefault="00184F98" w:rsidP="00184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(norādīt vajadzīgo – ražošana, iepakošana, ievešana, maisījumu gatavošana, tirdzniecība)</w:t>
            </w:r>
          </w:p>
        </w:tc>
      </w:tr>
    </w:tbl>
    <w:p w14:paraId="10CBF08B" w14:textId="77777777" w:rsidR="00184F98" w:rsidRPr="00184F98" w:rsidRDefault="00184F98" w:rsidP="00184F98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184F98">
        <w:rPr>
          <w:rFonts w:ascii="Times New Roman" w:hAnsi="Times New Roman" w:cs="Times New Roman"/>
          <w:sz w:val="24"/>
          <w:szCs w:val="24"/>
          <w:lang w:val="lv-LV" w:eastAsia="lv-LV"/>
        </w:rPr>
        <w:t> </w:t>
      </w:r>
    </w:p>
    <w:p w14:paraId="10CBF08C" w14:textId="77777777" w:rsidR="00184F98" w:rsidRPr="00634CF6" w:rsidRDefault="00184F98" w:rsidP="00184F98">
      <w:pPr>
        <w:spacing w:after="0" w:line="240" w:lineRule="auto"/>
        <w:rPr>
          <w:rFonts w:ascii="Times New Roman" w:hAnsi="Times New Roman" w:cs="Times New Roman"/>
          <w:sz w:val="28"/>
          <w:szCs w:val="24"/>
          <w:lang w:val="lv-LV" w:eastAsia="lv-LV"/>
        </w:rPr>
      </w:pPr>
      <w:r w:rsidRPr="00634CF6">
        <w:rPr>
          <w:rFonts w:ascii="Times New Roman" w:hAnsi="Times New Roman" w:cs="Times New Roman"/>
          <w:sz w:val="28"/>
          <w:szCs w:val="24"/>
          <w:lang w:val="lv-LV" w:eastAsia="lv-LV"/>
        </w:rPr>
        <w:t>5. Mēslošanas līdzekļa deklarējamie dati</w:t>
      </w:r>
    </w:p>
    <w:p w14:paraId="10CBF08D" w14:textId="77777777" w:rsidR="00184F98" w:rsidRPr="00184F98" w:rsidRDefault="00184F98" w:rsidP="00184F98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184F98">
        <w:rPr>
          <w:rFonts w:ascii="Times New Roman" w:hAnsi="Times New Roman" w:cs="Times New Roman"/>
          <w:sz w:val="24"/>
          <w:szCs w:val="24"/>
          <w:lang w:val="lv-LV"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2"/>
        <w:gridCol w:w="3564"/>
        <w:gridCol w:w="1962"/>
      </w:tblGrid>
      <w:tr w:rsidR="00184F98" w:rsidRPr="00184F98" w14:paraId="10CBF091" w14:textId="77777777" w:rsidTr="00634CF6"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BF08E" w14:textId="77777777" w:rsidR="00184F98" w:rsidRPr="00184F98" w:rsidRDefault="00184F98" w:rsidP="00184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Augu barības elementi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BF08F" w14:textId="77777777" w:rsidR="00184F98" w:rsidRPr="00184F98" w:rsidRDefault="00184F98" w:rsidP="00184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Elementu forma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BF090" w14:textId="77777777" w:rsidR="00184F98" w:rsidRPr="00184F98" w:rsidRDefault="00184F98" w:rsidP="00184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Saturs (%)</w:t>
            </w:r>
          </w:p>
        </w:tc>
      </w:tr>
      <w:tr w:rsidR="00184F98" w:rsidRPr="00184F98" w14:paraId="10CBF095" w14:textId="77777777" w:rsidTr="00634CF6"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BF092" w14:textId="77777777" w:rsidR="00184F98" w:rsidRPr="00184F98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BF093" w14:textId="77777777" w:rsidR="00184F98" w:rsidRPr="00184F98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BF094" w14:textId="77777777" w:rsidR="00184F98" w:rsidRPr="00184F98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 </w:t>
            </w:r>
          </w:p>
        </w:tc>
      </w:tr>
      <w:tr w:rsidR="00184F98" w:rsidRPr="00184F98" w14:paraId="10CBF099" w14:textId="77777777" w:rsidTr="00634CF6"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BF096" w14:textId="77777777" w:rsidR="00184F98" w:rsidRPr="00184F98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BF097" w14:textId="77777777" w:rsidR="00184F98" w:rsidRPr="00184F98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BF098" w14:textId="77777777" w:rsidR="00184F98" w:rsidRPr="00184F98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 </w:t>
            </w:r>
          </w:p>
        </w:tc>
      </w:tr>
      <w:tr w:rsidR="00184F98" w:rsidRPr="00184F98" w14:paraId="10CBF09D" w14:textId="77777777" w:rsidTr="00634CF6"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BF09A" w14:textId="77777777" w:rsidR="00184F98" w:rsidRPr="00184F98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BF09B" w14:textId="77777777" w:rsidR="00184F98" w:rsidRPr="00184F98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BF09C" w14:textId="77777777" w:rsidR="00184F98" w:rsidRPr="00184F98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 </w:t>
            </w:r>
          </w:p>
        </w:tc>
      </w:tr>
      <w:tr w:rsidR="00184F98" w:rsidRPr="00184F98" w14:paraId="10CBF0A1" w14:textId="77777777" w:rsidTr="00634CF6"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BF09E" w14:textId="77777777" w:rsidR="00184F98" w:rsidRPr="00184F98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BF09F" w14:textId="77777777" w:rsidR="00184F98" w:rsidRPr="00184F98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BF0A0" w14:textId="77777777" w:rsidR="00184F98" w:rsidRPr="00184F98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 </w:t>
            </w:r>
          </w:p>
        </w:tc>
      </w:tr>
    </w:tbl>
    <w:p w14:paraId="10CBF0A2" w14:textId="77777777" w:rsidR="00184F98" w:rsidRPr="00184F98" w:rsidRDefault="00184F98" w:rsidP="00184F98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184F98">
        <w:rPr>
          <w:rFonts w:ascii="Times New Roman" w:hAnsi="Times New Roman" w:cs="Times New Roman"/>
          <w:sz w:val="24"/>
          <w:szCs w:val="24"/>
          <w:lang w:val="lv-LV" w:eastAsia="lv-LV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520"/>
      </w:tblGrid>
      <w:tr w:rsidR="00184F98" w:rsidRPr="00634CF6" w14:paraId="10CBF0A5" w14:textId="77777777" w:rsidTr="00C14791">
        <w:tc>
          <w:tcPr>
            <w:tcW w:w="2552" w:type="dxa"/>
            <w:hideMark/>
          </w:tcPr>
          <w:p w14:paraId="10CBF0A3" w14:textId="77777777" w:rsidR="00184F98" w:rsidRPr="00634CF6" w:rsidRDefault="00184F98" w:rsidP="00DE4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Citi deklarējamie dati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hideMark/>
          </w:tcPr>
          <w:p w14:paraId="10CBF0A4" w14:textId="4BF6309A" w:rsidR="00184F98" w:rsidRPr="00634CF6" w:rsidRDefault="00184F98" w:rsidP="00C14791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</w:p>
        </w:tc>
      </w:tr>
      <w:tr w:rsidR="00184F98" w:rsidRPr="00634CF6" w14:paraId="10CBF0A7" w14:textId="77777777" w:rsidTr="00C14791">
        <w:tc>
          <w:tcPr>
            <w:tcW w:w="9072" w:type="dxa"/>
            <w:gridSpan w:val="2"/>
            <w:tcBorders>
              <w:bottom w:val="single" w:sz="4" w:space="0" w:color="auto"/>
            </w:tcBorders>
            <w:hideMark/>
          </w:tcPr>
          <w:p w14:paraId="10CBF0A6" w14:textId="77777777" w:rsidR="00184F98" w:rsidRPr="00634CF6" w:rsidRDefault="00184F98" w:rsidP="00C14791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 </w:t>
            </w:r>
          </w:p>
        </w:tc>
      </w:tr>
      <w:tr w:rsidR="00184F98" w:rsidRPr="00634CF6" w14:paraId="10CBF0A9" w14:textId="77777777" w:rsidTr="00C14791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0CBF0A8" w14:textId="77777777" w:rsidR="00184F98" w:rsidRPr="00634CF6" w:rsidRDefault="00184F98" w:rsidP="00C14791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 </w:t>
            </w:r>
          </w:p>
        </w:tc>
      </w:tr>
    </w:tbl>
    <w:p w14:paraId="10CBF0AA" w14:textId="77777777" w:rsidR="00184F98" w:rsidRPr="00634CF6" w:rsidRDefault="00184F98" w:rsidP="00DE4A42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4"/>
          <w:lang w:val="lv-LV" w:eastAsia="lv-LV"/>
        </w:rPr>
      </w:pPr>
      <w:r w:rsidRPr="00634CF6">
        <w:rPr>
          <w:rFonts w:ascii="Times New Roman" w:hAnsi="Times New Roman" w:cs="Times New Roman"/>
          <w:sz w:val="28"/>
          <w:szCs w:val="24"/>
          <w:lang w:val="lv-LV" w:eastAsia="lv-LV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2259"/>
        <w:gridCol w:w="6574"/>
      </w:tblGrid>
      <w:tr w:rsidR="00184F98" w:rsidRPr="00634CF6" w14:paraId="10CBF0AD" w14:textId="77777777" w:rsidTr="00C14791">
        <w:trPr>
          <w:trHeight w:val="70"/>
        </w:trPr>
        <w:tc>
          <w:tcPr>
            <w:tcW w:w="2520" w:type="dxa"/>
            <w:gridSpan w:val="2"/>
            <w:hideMark/>
          </w:tcPr>
          <w:p w14:paraId="10CBF0AB" w14:textId="6CABFAC2" w:rsidR="00184F98" w:rsidRPr="00634CF6" w:rsidRDefault="00184F98" w:rsidP="00DE4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Apliecība izsniegta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hideMark/>
          </w:tcPr>
          <w:p w14:paraId="10CBF0AC" w14:textId="77777777" w:rsidR="00184F98" w:rsidRPr="00634CF6" w:rsidRDefault="00184F98" w:rsidP="00C14791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 </w:t>
            </w:r>
          </w:p>
        </w:tc>
      </w:tr>
      <w:tr w:rsidR="00184F98" w:rsidRPr="00634CF6" w14:paraId="10CBF0B1" w14:textId="77777777" w:rsidTr="00C14791">
        <w:trPr>
          <w:trHeight w:val="70"/>
        </w:trPr>
        <w:tc>
          <w:tcPr>
            <w:tcW w:w="240" w:type="dxa"/>
            <w:hideMark/>
          </w:tcPr>
          <w:p w14:paraId="10CBF0AE" w14:textId="3EB35817" w:rsidR="00184F98" w:rsidRPr="00634CF6" w:rsidRDefault="00184F98" w:rsidP="00DE4A42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</w:t>
            </w:r>
          </w:p>
        </w:tc>
        <w:tc>
          <w:tcPr>
            <w:tcW w:w="2280" w:type="dxa"/>
            <w:hideMark/>
          </w:tcPr>
          <w:p w14:paraId="10CBF0AF" w14:textId="77777777" w:rsidR="00184F98" w:rsidRPr="00634CF6" w:rsidRDefault="00184F98" w:rsidP="00DE4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 </w:t>
            </w:r>
          </w:p>
        </w:tc>
        <w:tc>
          <w:tcPr>
            <w:tcW w:w="6660" w:type="dxa"/>
            <w:tcBorders>
              <w:top w:val="single" w:sz="4" w:space="0" w:color="auto"/>
            </w:tcBorders>
            <w:hideMark/>
          </w:tcPr>
          <w:p w14:paraId="10CBF0B0" w14:textId="77777777" w:rsidR="00184F98" w:rsidRPr="00634CF6" w:rsidRDefault="00184F98" w:rsidP="00DE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(norādīt īpašnieku)</w:t>
            </w:r>
          </w:p>
        </w:tc>
      </w:tr>
    </w:tbl>
    <w:p w14:paraId="10CBF0B2" w14:textId="77777777" w:rsidR="00184F98" w:rsidRPr="00634CF6" w:rsidRDefault="00184F98" w:rsidP="00DE4A42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4"/>
          <w:lang w:val="lv-LV" w:eastAsia="lv-LV"/>
        </w:rPr>
      </w:pPr>
      <w:r w:rsidRPr="00634CF6">
        <w:rPr>
          <w:rFonts w:ascii="Times New Roman" w:hAnsi="Times New Roman" w:cs="Times New Roman"/>
          <w:sz w:val="28"/>
          <w:szCs w:val="24"/>
          <w:lang w:val="lv-LV" w:eastAsia="lv-LV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244"/>
      </w:tblGrid>
      <w:tr w:rsidR="00664069" w:rsidRPr="00634CF6" w14:paraId="10CBF0B5" w14:textId="77777777" w:rsidTr="007717FD">
        <w:trPr>
          <w:trHeight w:val="70"/>
        </w:trPr>
        <w:tc>
          <w:tcPr>
            <w:tcW w:w="3828" w:type="dxa"/>
            <w:hideMark/>
          </w:tcPr>
          <w:p w14:paraId="10CBF0B3" w14:textId="5D12CB1D" w:rsidR="00184F98" w:rsidRPr="007717FD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vertAlign w:val="superscript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Apliecības izsniegšanas datums</w:t>
            </w:r>
            <w:r w:rsidR="007717FD" w:rsidRPr="007717FD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*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hideMark/>
          </w:tcPr>
          <w:p w14:paraId="10CBF0B4" w14:textId="77777777" w:rsidR="00184F98" w:rsidRPr="00634CF6" w:rsidRDefault="00184F98" w:rsidP="00C14791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t>  </w:t>
            </w:r>
          </w:p>
        </w:tc>
      </w:tr>
    </w:tbl>
    <w:p w14:paraId="10CBF0B6" w14:textId="77777777" w:rsidR="00184F98" w:rsidRPr="00634CF6" w:rsidRDefault="00184F98" w:rsidP="00184F98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4"/>
          <w:lang w:val="lv-LV" w:eastAsia="lv-LV"/>
        </w:rPr>
      </w:pPr>
    </w:p>
    <w:p w14:paraId="10CBF0B7" w14:textId="77777777" w:rsidR="00483083" w:rsidRPr="00634CF6" w:rsidRDefault="00483083" w:rsidP="00184F98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4"/>
          <w:lang w:val="lv-LV"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871"/>
        <w:gridCol w:w="4961"/>
      </w:tblGrid>
      <w:tr w:rsidR="00184F98" w:rsidRPr="00634CF6" w14:paraId="10CBF0BA" w14:textId="77777777" w:rsidTr="000D2659">
        <w:tc>
          <w:tcPr>
            <w:tcW w:w="4111" w:type="dxa"/>
            <w:gridSpan w:val="2"/>
            <w:hideMark/>
          </w:tcPr>
          <w:p w14:paraId="10CBF0B8" w14:textId="2C58959D" w:rsidR="00184F98" w:rsidRPr="00634CF6" w:rsidRDefault="00184F98" w:rsidP="00184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  <w:r w:rsidRPr="00634CF6"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  <w:lastRenderedPageBreak/>
              <w:t>Valsts augu aizsardzības dienesta amatpersona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hideMark/>
          </w:tcPr>
          <w:p w14:paraId="10CBF0B9" w14:textId="0BCFAA21" w:rsidR="00184F98" w:rsidRPr="00634CF6" w:rsidRDefault="00184F98" w:rsidP="00C14791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sz w:val="28"/>
                <w:szCs w:val="24"/>
                <w:lang w:val="lv-LV" w:eastAsia="lv-LV"/>
              </w:rPr>
            </w:pPr>
          </w:p>
        </w:tc>
      </w:tr>
      <w:tr w:rsidR="00184F98" w:rsidRPr="00184F98" w14:paraId="10CBF0BE" w14:textId="77777777" w:rsidTr="000D2659">
        <w:tc>
          <w:tcPr>
            <w:tcW w:w="240" w:type="dxa"/>
            <w:hideMark/>
          </w:tcPr>
          <w:p w14:paraId="10CBF0BB" w14:textId="77777777" w:rsidR="00184F98" w:rsidRPr="00184F98" w:rsidRDefault="00184F98" w:rsidP="00184F98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 </w:t>
            </w:r>
          </w:p>
        </w:tc>
        <w:tc>
          <w:tcPr>
            <w:tcW w:w="3871" w:type="dxa"/>
            <w:hideMark/>
          </w:tcPr>
          <w:p w14:paraId="10CBF0BC" w14:textId="77777777" w:rsidR="00184F98" w:rsidRPr="00184F98" w:rsidRDefault="00184F98" w:rsidP="00184F98">
            <w:pPr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 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hideMark/>
          </w:tcPr>
          <w:p w14:paraId="10CBF0BD" w14:textId="3507059B" w:rsidR="00184F98" w:rsidRPr="00184F98" w:rsidRDefault="00184F98" w:rsidP="000D2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(</w:t>
            </w:r>
            <w:r w:rsidR="000D2659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vārds, uzvārds un paraksts</w:t>
            </w:r>
            <w:r w:rsidR="007717FD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*</w:t>
            </w:r>
            <w:r w:rsidRPr="00184F9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</w:t>
            </w:r>
          </w:p>
        </w:tc>
      </w:tr>
    </w:tbl>
    <w:p w14:paraId="10CBF0BF" w14:textId="696EDEA0" w:rsidR="00184F98" w:rsidRPr="00184F98" w:rsidRDefault="00184F98" w:rsidP="009E6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184F98">
        <w:rPr>
          <w:rFonts w:ascii="Times New Roman" w:hAnsi="Times New Roman" w:cs="Times New Roman"/>
          <w:sz w:val="24"/>
          <w:szCs w:val="24"/>
          <w:lang w:val="lv-LV" w:eastAsia="lv-LV"/>
        </w:rPr>
        <w:t>Z.v.</w:t>
      </w:r>
      <w:r w:rsidR="007717FD">
        <w:rPr>
          <w:rFonts w:ascii="Times New Roman" w:hAnsi="Times New Roman" w:cs="Times New Roman"/>
          <w:sz w:val="24"/>
          <w:szCs w:val="24"/>
          <w:lang w:val="lv-LV" w:eastAsia="lv-LV"/>
        </w:rPr>
        <w:t>*</w:t>
      </w:r>
    </w:p>
    <w:p w14:paraId="10CBF0C0" w14:textId="77777777" w:rsidR="00184F98" w:rsidRPr="00184F98" w:rsidRDefault="00184F98" w:rsidP="009E6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184F98">
        <w:rPr>
          <w:rFonts w:ascii="Times New Roman" w:hAnsi="Times New Roman" w:cs="Times New Roman"/>
          <w:sz w:val="24"/>
          <w:szCs w:val="24"/>
          <w:lang w:val="lv-LV" w:eastAsia="lv-LV"/>
        </w:rPr>
        <w:t> </w:t>
      </w:r>
    </w:p>
    <w:p w14:paraId="10CBF0C1" w14:textId="59267B9E" w:rsidR="00184F98" w:rsidRPr="00184F98" w:rsidRDefault="00184F98" w:rsidP="009E6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184F98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Piezīme. </w:t>
      </w:r>
      <w:r w:rsidR="007717FD">
        <w:rPr>
          <w:rFonts w:ascii="Times New Roman" w:hAnsi="Times New Roman" w:cs="Times New Roman"/>
          <w:sz w:val="24"/>
          <w:szCs w:val="24"/>
          <w:lang w:val="lv-LV" w:eastAsia="lv-LV"/>
        </w:rPr>
        <w:t>* </w:t>
      </w:r>
      <w:r w:rsidRPr="00184F98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Dokumenta rekvizītus "datums", "paraksts" un "Z.v." neaizpilda, ja elektroniskais dokuments ir sagatavots atbilstoši normatīvajiem aktiem </w:t>
      </w:r>
      <w:bookmarkEnd w:id="1"/>
      <w:r w:rsidRPr="00B7142C">
        <w:rPr>
          <w:rFonts w:ascii="Times New Roman" w:hAnsi="Times New Roman" w:cs="Times New Roman"/>
          <w:sz w:val="24"/>
          <w:szCs w:val="24"/>
          <w:lang w:val="lv-LV" w:eastAsia="lv-LV"/>
        </w:rPr>
        <w:fldChar w:fldCharType="begin"/>
      </w:r>
      <w:r w:rsidRPr="000C5E88">
        <w:rPr>
          <w:rFonts w:ascii="Times New Roman" w:hAnsi="Times New Roman" w:cs="Times New Roman"/>
          <w:sz w:val="24"/>
          <w:szCs w:val="24"/>
          <w:lang w:val="lv-LV" w:eastAsia="lv-LV"/>
        </w:rPr>
        <w:instrText xml:space="preserve"> HYPERLINK "http://pro.nais.lv/naiser/loginWindow.cfm?ltype=4&amp;rnd=52D64490B1A8ABB2F1AB51C903C30CFBEA5ECDE1FAD51ADFFAADFBFEFF06CA2901CD1983CE0BDEC36C2F5DD7295DDDC9115CCCFB6FCB80C781125607C2EC9C0B86C9DACCDDDDE7DEC96ED7EEC307CE14C8FE86440153DB8F3E9A5DF1DC&amp;lk=text.cfm?Ref=0101032006062700530&amp;Req=0101032006062700530&amp;Key=0101032005062800473&amp;Hash=&amp;href=" \l "&amp;keepThis=true&amp;TB_iframe=true&amp;height=485&amp;width=690" </w:instrText>
      </w:r>
      <w:r w:rsidRPr="00B7142C">
        <w:rPr>
          <w:rFonts w:ascii="Times New Roman" w:hAnsi="Times New Roman" w:cs="Times New Roman"/>
          <w:sz w:val="24"/>
          <w:szCs w:val="24"/>
          <w:lang w:val="lv-LV" w:eastAsia="lv-LV"/>
        </w:rPr>
        <w:fldChar w:fldCharType="separate"/>
      </w:r>
      <w:r w:rsidRPr="00B7142C">
        <w:rPr>
          <w:rFonts w:ascii="Times New Roman" w:hAnsi="Times New Roman" w:cs="Times New Roman"/>
          <w:sz w:val="24"/>
          <w:szCs w:val="24"/>
          <w:lang w:val="lv-LV" w:eastAsia="lv-LV"/>
        </w:rPr>
        <w:t>par elektronisko dokumentu noformēšanu</w:t>
      </w:r>
      <w:r w:rsidRPr="00B7142C">
        <w:rPr>
          <w:rFonts w:ascii="Times New Roman" w:hAnsi="Times New Roman" w:cs="Times New Roman"/>
          <w:sz w:val="24"/>
          <w:szCs w:val="24"/>
          <w:lang w:val="lv-LV" w:eastAsia="lv-LV"/>
        </w:rPr>
        <w:fldChar w:fldCharType="end"/>
      </w:r>
      <w:r w:rsidRPr="00184F98">
        <w:rPr>
          <w:rFonts w:ascii="Times New Roman" w:hAnsi="Times New Roman" w:cs="Times New Roman"/>
          <w:sz w:val="24"/>
          <w:szCs w:val="24"/>
          <w:lang w:val="lv-LV" w:eastAsia="lv-LV"/>
        </w:rPr>
        <w:t>.</w:t>
      </w:r>
    </w:p>
    <w:p w14:paraId="10CBF0C2" w14:textId="77777777" w:rsidR="00184F98" w:rsidRPr="00184F98" w:rsidRDefault="00184F98" w:rsidP="00184F98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/>
          <w:iCs/>
          <w:color w:val="414142"/>
          <w:sz w:val="24"/>
          <w:szCs w:val="24"/>
          <w:lang w:val="lv-LV"/>
        </w:rPr>
      </w:pPr>
    </w:p>
    <w:p w14:paraId="10CBF0C3" w14:textId="77777777" w:rsidR="00E477BC" w:rsidRDefault="00E477BC" w:rsidP="00E477B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lv-LV"/>
        </w:rPr>
      </w:pPr>
    </w:p>
    <w:p w14:paraId="10CBF0C4" w14:textId="77777777" w:rsidR="00E477BC" w:rsidRDefault="00E477BC" w:rsidP="00E477B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lv-LV"/>
        </w:rPr>
      </w:pPr>
    </w:p>
    <w:p w14:paraId="26E88663" w14:textId="77777777" w:rsidR="007D5C3B" w:rsidRDefault="007D5C3B" w:rsidP="007D5C3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Zemkopības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Jānis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Dūklavs</w:t>
      </w:r>
      <w:proofErr w:type="spellEnd"/>
    </w:p>
    <w:p w14:paraId="10CBF0C6" w14:textId="77777777" w:rsidR="00184F98" w:rsidRDefault="00184F98" w:rsidP="00184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0CBF0C7" w14:textId="77777777" w:rsidR="00D15A7F" w:rsidRDefault="00D15A7F" w:rsidP="00D9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0CBF0C8" w14:textId="77777777" w:rsidR="00D15A7F" w:rsidRDefault="00D15A7F" w:rsidP="00D9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0CBF0C9" w14:textId="77777777" w:rsidR="001932F0" w:rsidRDefault="001932F0" w:rsidP="00D9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0CBF0CA" w14:textId="77777777" w:rsidR="001932F0" w:rsidRDefault="001932F0" w:rsidP="00D9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0CBF0CB" w14:textId="77777777" w:rsidR="001932F0" w:rsidRDefault="001932F0" w:rsidP="00D9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0CBF0CC" w14:textId="77777777" w:rsidR="001932F0" w:rsidRDefault="001932F0" w:rsidP="00D9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0CBF0CD" w14:textId="77777777" w:rsidR="001932F0" w:rsidRDefault="001932F0" w:rsidP="00D9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0CBF0CE" w14:textId="77777777" w:rsidR="001932F0" w:rsidRDefault="001932F0" w:rsidP="00D9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0CBF0CF" w14:textId="77777777" w:rsidR="001932F0" w:rsidRDefault="001932F0" w:rsidP="00D9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0CBF0D0" w14:textId="77777777" w:rsidR="001932F0" w:rsidRDefault="001932F0" w:rsidP="00D9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0CBF0D1" w14:textId="77777777" w:rsidR="001932F0" w:rsidRDefault="001932F0" w:rsidP="00D9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0CBF0D2" w14:textId="77777777" w:rsidR="001932F0" w:rsidRDefault="001932F0" w:rsidP="00D9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0CBF0D3" w14:textId="77777777" w:rsidR="001932F0" w:rsidRDefault="001932F0" w:rsidP="00D9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0CBF0D4" w14:textId="77777777" w:rsidR="001932F0" w:rsidRDefault="001932F0" w:rsidP="00D9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0CBF0E0" w14:textId="77777777" w:rsidR="00D908EA" w:rsidRDefault="00D908EA" w:rsidP="00184F9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</w:p>
    <w:sectPr w:rsidR="00D908EA" w:rsidSect="00634CF6">
      <w:headerReference w:type="default" r:id="rId7"/>
      <w:footerReference w:type="default" r:id="rId8"/>
      <w:footerReference w:type="first" r:id="rId9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BF0E3" w14:textId="77777777" w:rsidR="00456B41" w:rsidRDefault="00456B41" w:rsidP="007B414F">
      <w:pPr>
        <w:spacing w:after="0" w:line="240" w:lineRule="auto"/>
      </w:pPr>
      <w:r>
        <w:separator/>
      </w:r>
    </w:p>
  </w:endnote>
  <w:endnote w:type="continuationSeparator" w:id="0">
    <w:p w14:paraId="10CBF0E4" w14:textId="77777777" w:rsidR="00456B41" w:rsidRDefault="00456B41" w:rsidP="007B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84D6A" w14:textId="77777777" w:rsidR="00634CF6" w:rsidRPr="00BA691C" w:rsidRDefault="00634CF6" w:rsidP="00634CF6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BA691C">
      <w:rPr>
        <w:rFonts w:ascii="Times New Roman" w:hAnsi="Times New Roman" w:cs="Times New Roman"/>
        <w:sz w:val="16"/>
        <w:szCs w:val="16"/>
        <w:lang w:val="lv-LV"/>
      </w:rPr>
      <w:t>N1222_5p</w:t>
    </w:r>
    <w:r>
      <w:rPr>
        <w:rFonts w:ascii="Times New Roman" w:hAnsi="Times New Roman" w:cs="Times New Roman"/>
        <w:sz w:val="16"/>
        <w:szCs w:val="16"/>
        <w:lang w:val="lv-LV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91A8C" w14:textId="6F56ED65" w:rsidR="00634CF6" w:rsidRPr="00BA691C" w:rsidRDefault="00634CF6" w:rsidP="00634CF6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BA691C">
      <w:rPr>
        <w:rFonts w:ascii="Times New Roman" w:hAnsi="Times New Roman" w:cs="Times New Roman"/>
        <w:sz w:val="16"/>
        <w:szCs w:val="16"/>
        <w:lang w:val="lv-LV"/>
      </w:rPr>
      <w:t>N1222_5p</w:t>
    </w:r>
    <w:r>
      <w:rPr>
        <w:rFonts w:ascii="Times New Roman" w:hAnsi="Times New Roman" w:cs="Times New Roman"/>
        <w:sz w:val="16"/>
        <w:szCs w:val="16"/>
        <w:lang w:val="lv-LV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BF0E1" w14:textId="77777777" w:rsidR="00456B41" w:rsidRDefault="00456B41" w:rsidP="007B414F">
      <w:pPr>
        <w:spacing w:after="0" w:line="240" w:lineRule="auto"/>
      </w:pPr>
      <w:r>
        <w:separator/>
      </w:r>
    </w:p>
  </w:footnote>
  <w:footnote w:type="continuationSeparator" w:id="0">
    <w:p w14:paraId="10CBF0E2" w14:textId="77777777" w:rsidR="00456B41" w:rsidRDefault="00456B41" w:rsidP="007B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710187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CBF0E5" w14:textId="77777777" w:rsidR="00364468" w:rsidRPr="00E477BC" w:rsidRDefault="0036446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477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77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477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42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477B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0CBF0E6" w14:textId="77777777" w:rsidR="00364468" w:rsidRPr="00E477BC" w:rsidRDefault="0036446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98"/>
    <w:rsid w:val="0000427D"/>
    <w:rsid w:val="000309AD"/>
    <w:rsid w:val="00034DC3"/>
    <w:rsid w:val="000A3041"/>
    <w:rsid w:val="000C05E6"/>
    <w:rsid w:val="000C5E88"/>
    <w:rsid w:val="000D2659"/>
    <w:rsid w:val="001458B2"/>
    <w:rsid w:val="00184F98"/>
    <w:rsid w:val="001932F0"/>
    <w:rsid w:val="001C207F"/>
    <w:rsid w:val="00231A36"/>
    <w:rsid w:val="00261AE3"/>
    <w:rsid w:val="0028614F"/>
    <w:rsid w:val="00364468"/>
    <w:rsid w:val="003E4DBF"/>
    <w:rsid w:val="00456B41"/>
    <w:rsid w:val="00483083"/>
    <w:rsid w:val="004F101C"/>
    <w:rsid w:val="0053261E"/>
    <w:rsid w:val="00634CF6"/>
    <w:rsid w:val="00664069"/>
    <w:rsid w:val="007243AA"/>
    <w:rsid w:val="007717FD"/>
    <w:rsid w:val="00790881"/>
    <w:rsid w:val="007B414F"/>
    <w:rsid w:val="007D5C3B"/>
    <w:rsid w:val="007E7EA3"/>
    <w:rsid w:val="00816233"/>
    <w:rsid w:val="00820139"/>
    <w:rsid w:val="0088363C"/>
    <w:rsid w:val="008B77B0"/>
    <w:rsid w:val="008E6614"/>
    <w:rsid w:val="009E6350"/>
    <w:rsid w:val="00A93BA0"/>
    <w:rsid w:val="00AE756B"/>
    <w:rsid w:val="00B7142C"/>
    <w:rsid w:val="00BF70BE"/>
    <w:rsid w:val="00C14791"/>
    <w:rsid w:val="00D15A7F"/>
    <w:rsid w:val="00D908EA"/>
    <w:rsid w:val="00DE4A42"/>
    <w:rsid w:val="00E13009"/>
    <w:rsid w:val="00E477BC"/>
    <w:rsid w:val="00E93E7F"/>
    <w:rsid w:val="00F85604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0CBF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1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14F"/>
  </w:style>
  <w:style w:type="paragraph" w:styleId="Footer">
    <w:name w:val="footer"/>
    <w:basedOn w:val="Normal"/>
    <w:link w:val="FooterChar"/>
    <w:uiPriority w:val="99"/>
    <w:unhideWhenUsed/>
    <w:rsid w:val="007B41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14F"/>
  </w:style>
  <w:style w:type="paragraph" w:styleId="BalloonText">
    <w:name w:val="Balloon Text"/>
    <w:basedOn w:val="Normal"/>
    <w:link w:val="BalloonTextChar"/>
    <w:uiPriority w:val="99"/>
    <w:semiHidden/>
    <w:unhideWhenUsed/>
    <w:rsid w:val="000C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1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14F"/>
  </w:style>
  <w:style w:type="paragraph" w:styleId="Footer">
    <w:name w:val="footer"/>
    <w:basedOn w:val="Normal"/>
    <w:link w:val="FooterChar"/>
    <w:uiPriority w:val="99"/>
    <w:unhideWhenUsed/>
    <w:rsid w:val="007B41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14F"/>
  </w:style>
  <w:style w:type="paragraph" w:styleId="BalloonText">
    <w:name w:val="Balloon Text"/>
    <w:basedOn w:val="Normal"/>
    <w:link w:val="BalloonTextChar"/>
    <w:uiPriority w:val="99"/>
    <w:semiHidden/>
    <w:unhideWhenUsed/>
    <w:rsid w:val="000C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1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8191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1068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 Mitre</dc:creator>
  <cp:lastModifiedBy>Leontīne Babkina</cp:lastModifiedBy>
  <cp:revision>12</cp:revision>
  <cp:lastPrinted>2015-08-04T13:00:00Z</cp:lastPrinted>
  <dcterms:created xsi:type="dcterms:W3CDTF">2015-06-09T13:09:00Z</dcterms:created>
  <dcterms:modified xsi:type="dcterms:W3CDTF">2015-09-11T05:33:00Z</dcterms:modified>
</cp:coreProperties>
</file>