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37300A" w14:textId="77777777" w:rsidR="00060B8D" w:rsidRPr="00A34134" w:rsidRDefault="00060B8D" w:rsidP="000102E2">
      <w:pPr>
        <w:keepNext/>
        <w:keepLines/>
        <w:spacing w:after="0" w:line="240" w:lineRule="auto"/>
        <w:jc w:val="right"/>
        <w:outlineLvl w:val="5"/>
        <w:rPr>
          <w:rFonts w:ascii="Times New Roman" w:eastAsia="Times New Roman" w:hAnsi="Times New Roman"/>
          <w:iCs/>
          <w:color w:val="000000"/>
          <w:sz w:val="28"/>
          <w:szCs w:val="28"/>
        </w:rPr>
      </w:pPr>
      <w:r>
        <w:rPr>
          <w:rFonts w:ascii="Times New Roman" w:eastAsia="Times New Roman" w:hAnsi="Times New Roman"/>
          <w:iCs/>
          <w:color w:val="000000"/>
          <w:sz w:val="28"/>
          <w:szCs w:val="28"/>
        </w:rPr>
        <w:t>P</w:t>
      </w:r>
      <w:r w:rsidRPr="00A34134">
        <w:rPr>
          <w:rFonts w:ascii="Times New Roman" w:eastAsia="Times New Roman" w:hAnsi="Times New Roman"/>
          <w:iCs/>
          <w:color w:val="000000"/>
          <w:sz w:val="28"/>
          <w:szCs w:val="28"/>
        </w:rPr>
        <w:t>ielikums</w:t>
      </w:r>
    </w:p>
    <w:p w14:paraId="7337300B" w14:textId="77777777" w:rsidR="00060B8D" w:rsidRDefault="00060B8D" w:rsidP="000102E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A34134">
        <w:rPr>
          <w:rFonts w:ascii="Times New Roman" w:eastAsia="Times New Roman" w:hAnsi="Times New Roman"/>
          <w:sz w:val="28"/>
          <w:szCs w:val="28"/>
        </w:rPr>
        <w:t>Ministru kabineta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14:paraId="1AE2377C" w14:textId="4EB483B2" w:rsidR="000102E2" w:rsidRPr="000102E2" w:rsidRDefault="000102E2" w:rsidP="00CD757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0102E2">
        <w:rPr>
          <w:rFonts w:ascii="Times New Roman" w:eastAsia="Times New Roman" w:hAnsi="Times New Roman"/>
          <w:sz w:val="28"/>
          <w:szCs w:val="28"/>
        </w:rPr>
        <w:t>2015. gada  </w:t>
      </w:r>
      <w:r w:rsidR="00E854F0" w:rsidRPr="00E854F0">
        <w:rPr>
          <w:rFonts w:ascii="Times New Roman" w:eastAsia="Times New Roman" w:hAnsi="Times New Roman"/>
          <w:sz w:val="28"/>
          <w:szCs w:val="28"/>
        </w:rPr>
        <w:t>13. oktobr</w:t>
      </w:r>
      <w:r w:rsidR="00E854F0" w:rsidRPr="00E854F0">
        <w:rPr>
          <w:rFonts w:ascii="Times New Roman" w:eastAsia="Times New Roman" w:hAnsi="Times New Roman"/>
          <w:sz w:val="28"/>
          <w:szCs w:val="28"/>
        </w:rPr>
        <w:t>a</w:t>
      </w:r>
    </w:p>
    <w:p w14:paraId="73775966" w14:textId="45062547" w:rsidR="000102E2" w:rsidRPr="000102E2" w:rsidRDefault="000102E2" w:rsidP="00CD757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0102E2">
        <w:rPr>
          <w:rFonts w:ascii="Times New Roman" w:eastAsia="Times New Roman" w:hAnsi="Times New Roman"/>
          <w:sz w:val="28"/>
          <w:szCs w:val="28"/>
        </w:rPr>
        <w:t>noteikumiem Nr. </w:t>
      </w:r>
      <w:r w:rsidR="00E854F0">
        <w:rPr>
          <w:rFonts w:ascii="Times New Roman" w:eastAsia="Times New Roman" w:hAnsi="Times New Roman"/>
          <w:sz w:val="28"/>
          <w:szCs w:val="28"/>
        </w:rPr>
        <w:t>580</w:t>
      </w:r>
      <w:bookmarkStart w:id="0" w:name="_GoBack"/>
      <w:bookmarkEnd w:id="0"/>
    </w:p>
    <w:p w14:paraId="7337300F" w14:textId="77777777" w:rsidR="00060B8D" w:rsidRDefault="00060B8D" w:rsidP="000102E2">
      <w:pPr>
        <w:tabs>
          <w:tab w:val="left" w:pos="-142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14:paraId="73373010" w14:textId="77777777" w:rsidR="00060B8D" w:rsidRDefault="00060B8D" w:rsidP="000102E2">
      <w:pPr>
        <w:tabs>
          <w:tab w:val="left" w:pos="-14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F26D9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Dabasgāzes pārvades sistēmā ievadāmās un transportējamās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aizvietotājgāzes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 </w:t>
      </w:r>
      <w:r w:rsidRPr="00AF26D9">
        <w:rPr>
          <w:rFonts w:ascii="Times New Roman" w:eastAsia="Calibri" w:hAnsi="Times New Roman" w:cs="Times New Roman"/>
          <w:b/>
          <w:sz w:val="28"/>
          <w:szCs w:val="28"/>
        </w:rPr>
        <w:t>kvalitātes raksturlielumi</w:t>
      </w:r>
    </w:p>
    <w:p w14:paraId="73373011" w14:textId="77777777" w:rsidR="00060B8D" w:rsidRPr="00AF26D9" w:rsidRDefault="00060B8D" w:rsidP="000102E2">
      <w:pPr>
        <w:tabs>
          <w:tab w:val="left" w:pos="-1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tbl>
      <w:tblPr>
        <w:tblW w:w="9498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5788"/>
        <w:gridCol w:w="1418"/>
        <w:gridCol w:w="1583"/>
      </w:tblGrid>
      <w:tr w:rsidR="00060B8D" w:rsidRPr="00DF6FAF" w14:paraId="73373018" w14:textId="77777777" w:rsidTr="00DB6DBA">
        <w:trPr>
          <w:trHeight w:val="828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373012" w14:textId="77777777" w:rsidR="00060B8D" w:rsidRPr="00DF6FAF" w:rsidRDefault="00060B8D" w:rsidP="00DF6F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DF6FAF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</w:r>
            <w:r w:rsidRPr="00DF6FA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Nr.</w:t>
            </w:r>
          </w:p>
          <w:p w14:paraId="73373013" w14:textId="337DBD30" w:rsidR="00060B8D" w:rsidRPr="00DF6FAF" w:rsidRDefault="00060B8D" w:rsidP="00DF6F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DF6FA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p.</w:t>
            </w:r>
            <w:r w:rsidR="000102E2" w:rsidRPr="00DF6FA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 </w:t>
            </w:r>
            <w:r w:rsidRPr="00DF6FA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k.</w:t>
            </w:r>
          </w:p>
        </w:tc>
        <w:tc>
          <w:tcPr>
            <w:tcW w:w="57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373014" w14:textId="77777777" w:rsidR="00060B8D" w:rsidRPr="00DF6FAF" w:rsidRDefault="00060B8D" w:rsidP="00DF6F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FAF">
              <w:rPr>
                <w:rFonts w:ascii="Times New Roman" w:eastAsia="Calibri" w:hAnsi="Times New Roman" w:cs="Times New Roman"/>
                <w:sz w:val="24"/>
                <w:szCs w:val="24"/>
              </w:rPr>
              <w:t>Parametri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373015" w14:textId="53469175" w:rsidR="00060B8D" w:rsidRPr="00DF6FAF" w:rsidRDefault="00060B8D" w:rsidP="00DF6FAF">
            <w:pPr>
              <w:spacing w:after="0" w:line="240" w:lineRule="auto"/>
              <w:ind w:left="-126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DF6FA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Mērvienība</w:t>
            </w:r>
          </w:p>
        </w:tc>
        <w:tc>
          <w:tcPr>
            <w:tcW w:w="1583" w:type="dxa"/>
            <w:vAlign w:val="center"/>
            <w:hideMark/>
          </w:tcPr>
          <w:p w14:paraId="73373017" w14:textId="554714F6" w:rsidR="00060B8D" w:rsidRPr="00DF6FAF" w:rsidRDefault="00060B8D" w:rsidP="00DF6F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DF6FA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Vērtība</w:t>
            </w:r>
          </w:p>
        </w:tc>
      </w:tr>
      <w:tr w:rsidR="002108C8" w:rsidRPr="00651203" w14:paraId="7337301D" w14:textId="77777777" w:rsidTr="00DB6DBA">
        <w:trPr>
          <w:trHeight w:val="357"/>
        </w:trPr>
        <w:tc>
          <w:tcPr>
            <w:tcW w:w="70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373019" w14:textId="77777777" w:rsidR="002108C8" w:rsidRPr="00DF6FAF" w:rsidRDefault="002108C8" w:rsidP="00DF6F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DF6FA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1.</w:t>
            </w:r>
          </w:p>
        </w:tc>
        <w:tc>
          <w:tcPr>
            <w:tcW w:w="578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37301A" w14:textId="5571579D" w:rsidR="002108C8" w:rsidRPr="00DF6FAF" w:rsidRDefault="002108C8" w:rsidP="00DB6D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F6FA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Vobbes</w:t>
            </w:r>
            <w:proofErr w:type="spellEnd"/>
            <w:r w:rsidRPr="00DF6FA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 xml:space="preserve"> skaitlis (indekss) – </w:t>
            </w:r>
            <w:proofErr w:type="spellStart"/>
            <w:r w:rsidRPr="00DF6FA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W</w:t>
            </w:r>
            <w:r w:rsidRPr="00DF6FAF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vertAlign w:val="subscript"/>
              </w:rPr>
              <w:t>S,b</w:t>
            </w:r>
            <w:proofErr w:type="spellEnd"/>
            <w:r w:rsidRPr="00DF6F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918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DF6F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bāzes temperatūras apstākļos </w:t>
            </w:r>
            <w:r w:rsidR="005918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DF6FAF">
              <w:rPr>
                <w:rFonts w:ascii="Times New Roman" w:eastAsia="Calibri" w:hAnsi="Times New Roman" w:cs="Times New Roman"/>
                <w:sz w:val="24"/>
                <w:szCs w:val="24"/>
              </w:rPr>
              <w:t>(sadegšana/mērīšana) 25/20</w:t>
            </w:r>
            <w:r w:rsidR="00DB6DBA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proofErr w:type="spellStart"/>
            <w:r w:rsidRPr="00DF6FAF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o</w:t>
            </w:r>
            <w:r w:rsidRPr="00DF6FAF">
              <w:rPr>
                <w:rFonts w:ascii="Times New Roman" w:eastAsia="Calibri" w:hAnsi="Times New Roman" w:cs="Times New Roman"/>
                <w:sz w:val="24"/>
                <w:szCs w:val="24"/>
              </w:rPr>
              <w:t>C</w:t>
            </w:r>
            <w:proofErr w:type="spellEnd"/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37301B" w14:textId="77777777" w:rsidR="002108C8" w:rsidRPr="00DF6FAF" w:rsidRDefault="00E6570B" w:rsidP="00DF6FAF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vertAlign w:val="superscript"/>
              </w:rPr>
            </w:pPr>
            <w:r w:rsidRPr="00DF6FA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MJ/m</w:t>
            </w:r>
            <w:r w:rsidRPr="00DF6FAF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583" w:type="dxa"/>
          </w:tcPr>
          <w:p w14:paraId="7337301C" w14:textId="45FF9D8B" w:rsidR="002108C8" w:rsidRPr="00DF6FAF" w:rsidRDefault="00DF6FAF" w:rsidP="00DF6FAF">
            <w:pPr>
              <w:spacing w:after="0" w:line="240" w:lineRule="auto"/>
              <w:ind w:left="152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47,02</w:t>
            </w:r>
            <w:r w:rsidR="00E6570B" w:rsidRPr="00DF6FA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–51,98</w:t>
            </w:r>
          </w:p>
        </w:tc>
      </w:tr>
      <w:tr w:rsidR="002108C8" w:rsidRPr="00651203" w14:paraId="73373022" w14:textId="77777777" w:rsidTr="00DB6DBA">
        <w:trPr>
          <w:trHeight w:val="307"/>
        </w:trPr>
        <w:tc>
          <w:tcPr>
            <w:tcW w:w="70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37301E" w14:textId="77777777" w:rsidR="002108C8" w:rsidRPr="00DF6FAF" w:rsidRDefault="002108C8" w:rsidP="00DF6F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578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37301F" w14:textId="77777777" w:rsidR="002108C8" w:rsidRPr="00DF6FAF" w:rsidRDefault="002108C8" w:rsidP="00DF6FAF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373020" w14:textId="77777777" w:rsidR="002108C8" w:rsidRPr="00DF6FAF" w:rsidRDefault="00E6570B" w:rsidP="00DF6FAF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vertAlign w:val="superscript"/>
              </w:rPr>
            </w:pPr>
            <w:r w:rsidRPr="00DF6FA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kcal/m</w:t>
            </w:r>
            <w:r w:rsidRPr="00DF6FAF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583" w:type="dxa"/>
          </w:tcPr>
          <w:p w14:paraId="73373021" w14:textId="47A81A30" w:rsidR="002108C8" w:rsidRPr="00DF6FAF" w:rsidRDefault="00E6570B" w:rsidP="00DF6FAF">
            <w:pPr>
              <w:spacing w:after="0" w:line="240" w:lineRule="auto"/>
              <w:ind w:left="152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DF6FA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11231–12415</w:t>
            </w:r>
          </w:p>
        </w:tc>
      </w:tr>
      <w:tr w:rsidR="002108C8" w:rsidRPr="00651203" w14:paraId="73373027" w14:textId="77777777" w:rsidTr="00DB6DBA">
        <w:trPr>
          <w:trHeight w:val="307"/>
        </w:trPr>
        <w:tc>
          <w:tcPr>
            <w:tcW w:w="70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373023" w14:textId="77777777" w:rsidR="002108C8" w:rsidRPr="00DF6FAF" w:rsidRDefault="002108C8" w:rsidP="00DF6F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578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373024" w14:textId="77777777" w:rsidR="002108C8" w:rsidRPr="00DF6FAF" w:rsidRDefault="002108C8" w:rsidP="00DF6FAF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373025" w14:textId="77777777" w:rsidR="002108C8" w:rsidRPr="00DF6FAF" w:rsidRDefault="00E6570B" w:rsidP="00DF6FAF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vertAlign w:val="superscript"/>
              </w:rPr>
            </w:pPr>
            <w:r w:rsidRPr="00DF6FA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kWh/m</w:t>
            </w:r>
            <w:r w:rsidRPr="00DF6FAF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583" w:type="dxa"/>
          </w:tcPr>
          <w:p w14:paraId="73373026" w14:textId="0D36DFB8" w:rsidR="002108C8" w:rsidRPr="00DF6FAF" w:rsidRDefault="00E6570B" w:rsidP="00D6217F">
            <w:pPr>
              <w:spacing w:after="0" w:line="240" w:lineRule="auto"/>
              <w:ind w:left="152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DF6FA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13,06–</w:t>
            </w:r>
            <w:r w:rsidR="008D71B8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1</w:t>
            </w:r>
            <w:r w:rsidRPr="00DF6FA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4,44</w:t>
            </w:r>
          </w:p>
        </w:tc>
      </w:tr>
      <w:tr w:rsidR="00E6570B" w:rsidRPr="00651203" w14:paraId="7337302C" w14:textId="77777777" w:rsidTr="00DB6DBA">
        <w:trPr>
          <w:trHeight w:val="316"/>
        </w:trPr>
        <w:tc>
          <w:tcPr>
            <w:tcW w:w="70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373028" w14:textId="77777777" w:rsidR="00E6570B" w:rsidRPr="00DF6FAF" w:rsidRDefault="00E6570B" w:rsidP="00DF6F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DF6FA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2.</w:t>
            </w:r>
          </w:p>
        </w:tc>
        <w:tc>
          <w:tcPr>
            <w:tcW w:w="578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373029" w14:textId="53440AB4" w:rsidR="00E6570B" w:rsidRPr="00DF6FAF" w:rsidRDefault="0059184B" w:rsidP="00D6217F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A</w:t>
            </w:r>
            <w:r w:rsidRPr="00DF6FA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 xml:space="preserve">ugstākais </w:t>
            </w:r>
            <w:r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s</w:t>
            </w:r>
            <w:r w:rsidR="00E6570B" w:rsidRPr="00DF6FA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 xml:space="preserve">adegšanas siltums (GCV) </w:t>
            </w:r>
            <w:r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br/>
            </w:r>
            <w:r w:rsidR="00E6570B" w:rsidRPr="00DF6FA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20</w:t>
            </w:r>
            <w:r w:rsidR="00DB6DB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 </w:t>
            </w:r>
            <w:r w:rsidR="00E6570B" w:rsidRPr="00DF6FA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°C un 101,325</w:t>
            </w:r>
            <w:r w:rsidR="00DB6DB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 </w:t>
            </w:r>
            <w:proofErr w:type="spellStart"/>
            <w:r w:rsidR="00E6570B" w:rsidRPr="00DF6FA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kPa</w:t>
            </w:r>
            <w:proofErr w:type="spellEnd"/>
            <w:r w:rsidR="00E6570B" w:rsidRPr="00DF6FA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="00DF6FA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b</w:t>
            </w:r>
            <w:r w:rsidR="00E6570B" w:rsidRPr="00DF6FA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āzes temperatūras apstākļos (sadegšana/mērīšana) 25/20</w:t>
            </w:r>
            <w:r w:rsidR="00DB6DB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 </w:t>
            </w:r>
            <w:r w:rsidR="00E6570B" w:rsidRPr="00DF6FA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°C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37302A" w14:textId="77777777" w:rsidR="00E6570B" w:rsidRPr="00DF6FAF" w:rsidRDefault="00E6570B" w:rsidP="00DF6FAF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vertAlign w:val="superscript"/>
              </w:rPr>
            </w:pPr>
            <w:r w:rsidRPr="00DF6FA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MJ/m</w:t>
            </w:r>
            <w:r w:rsidRPr="00DF6FAF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583" w:type="dxa"/>
          </w:tcPr>
          <w:p w14:paraId="7337302B" w14:textId="77777777" w:rsidR="00E6570B" w:rsidRPr="00DF6FAF" w:rsidRDefault="00E6570B" w:rsidP="00DF6FAF">
            <w:pPr>
              <w:spacing w:after="0" w:line="240" w:lineRule="auto"/>
              <w:ind w:left="152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DF6FA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≥ 34,87</w:t>
            </w:r>
          </w:p>
        </w:tc>
      </w:tr>
      <w:tr w:rsidR="00E6570B" w:rsidRPr="00651203" w14:paraId="73373031" w14:textId="77777777" w:rsidTr="00DB6DBA">
        <w:trPr>
          <w:trHeight w:val="263"/>
        </w:trPr>
        <w:tc>
          <w:tcPr>
            <w:tcW w:w="70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37302D" w14:textId="77777777" w:rsidR="00E6570B" w:rsidRPr="00DF6FAF" w:rsidRDefault="00E6570B" w:rsidP="00DF6F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578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37302E" w14:textId="77777777" w:rsidR="00E6570B" w:rsidRPr="00DF6FAF" w:rsidRDefault="00E6570B" w:rsidP="00DF6FAF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37302F" w14:textId="77777777" w:rsidR="00E6570B" w:rsidRPr="00DF6FAF" w:rsidRDefault="00E6570B" w:rsidP="00DF6FAF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vertAlign w:val="superscript"/>
              </w:rPr>
            </w:pPr>
            <w:r w:rsidRPr="00DF6FA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kcal/m</w:t>
            </w:r>
            <w:r w:rsidRPr="00DF6FAF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583" w:type="dxa"/>
          </w:tcPr>
          <w:p w14:paraId="73373030" w14:textId="77777777" w:rsidR="00E6570B" w:rsidRPr="00DF6FAF" w:rsidRDefault="00E6570B" w:rsidP="00DF6FAF">
            <w:pPr>
              <w:spacing w:after="0" w:line="240" w:lineRule="auto"/>
              <w:ind w:left="152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DF6FA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≥ 8329</w:t>
            </w:r>
          </w:p>
        </w:tc>
      </w:tr>
      <w:tr w:rsidR="00E6570B" w:rsidRPr="00651203" w14:paraId="73373036" w14:textId="77777777" w:rsidTr="00DB6DBA">
        <w:trPr>
          <w:trHeight w:val="268"/>
        </w:trPr>
        <w:tc>
          <w:tcPr>
            <w:tcW w:w="70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373032" w14:textId="77777777" w:rsidR="00E6570B" w:rsidRPr="00DF6FAF" w:rsidRDefault="00E6570B" w:rsidP="00DF6F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578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373033" w14:textId="77777777" w:rsidR="00E6570B" w:rsidRPr="00DF6FAF" w:rsidRDefault="00E6570B" w:rsidP="00DF6FAF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373034" w14:textId="77777777" w:rsidR="00E6570B" w:rsidRPr="00DF6FAF" w:rsidRDefault="00E6570B" w:rsidP="00DF6FAF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vertAlign w:val="superscript"/>
              </w:rPr>
            </w:pPr>
            <w:r w:rsidRPr="00DF6FA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kWh/m</w:t>
            </w:r>
            <w:r w:rsidRPr="00DF6FAF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583" w:type="dxa"/>
          </w:tcPr>
          <w:p w14:paraId="73373035" w14:textId="77777777" w:rsidR="00E6570B" w:rsidRPr="00DF6FAF" w:rsidRDefault="00E6570B" w:rsidP="00DF6FAF">
            <w:pPr>
              <w:spacing w:after="0" w:line="240" w:lineRule="auto"/>
              <w:ind w:left="152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DF6FA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≥ 9,69</w:t>
            </w:r>
          </w:p>
        </w:tc>
      </w:tr>
      <w:tr w:rsidR="00E6570B" w:rsidRPr="00651203" w14:paraId="7337303B" w14:textId="77777777" w:rsidTr="00DB6DBA">
        <w:trPr>
          <w:trHeight w:val="243"/>
        </w:trPr>
        <w:tc>
          <w:tcPr>
            <w:tcW w:w="70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373037" w14:textId="77777777" w:rsidR="00E6570B" w:rsidRPr="00DF6FAF" w:rsidRDefault="00E6570B" w:rsidP="00DF6F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DF6FA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3.</w:t>
            </w:r>
          </w:p>
        </w:tc>
        <w:tc>
          <w:tcPr>
            <w:tcW w:w="578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373038" w14:textId="745B8BB5" w:rsidR="00E6570B" w:rsidRPr="00DF6FAF" w:rsidRDefault="0059184B" w:rsidP="00D6217F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Z</w:t>
            </w:r>
            <w:r w:rsidRPr="00DF6FA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 xml:space="preserve">emākais </w:t>
            </w:r>
            <w:r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s</w:t>
            </w:r>
            <w:r w:rsidR="00E6570B" w:rsidRPr="00DF6FA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 xml:space="preserve">adegšanas siltums (NCV) </w:t>
            </w:r>
            <w:r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br/>
            </w:r>
            <w:r w:rsidR="00E6570B" w:rsidRPr="00DF6FA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20</w:t>
            </w:r>
            <w:r w:rsidR="00DB6DB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 </w:t>
            </w:r>
            <w:r w:rsidR="00E6570B" w:rsidRPr="00DF6FA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°C un 101,325</w:t>
            </w:r>
            <w:r w:rsidR="00DB6DB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 </w:t>
            </w:r>
            <w:proofErr w:type="spellStart"/>
            <w:r w:rsidR="00E6570B" w:rsidRPr="00DF6FA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kPa</w:t>
            </w:r>
            <w:proofErr w:type="spellEnd"/>
            <w:r w:rsidR="00E6570B" w:rsidRPr="00DF6FA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="00DF6FA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b</w:t>
            </w:r>
            <w:r w:rsidR="00E6570B" w:rsidRPr="00DF6FA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āzes temperatūras apstākļos (sadegšana/mērīšana) 25/20</w:t>
            </w:r>
            <w:r w:rsidR="00DB6DB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 </w:t>
            </w:r>
            <w:r w:rsidR="00E6570B" w:rsidRPr="00DF6FA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°C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373039" w14:textId="77777777" w:rsidR="00E6570B" w:rsidRPr="00DF6FAF" w:rsidRDefault="00E6570B" w:rsidP="00DF6FAF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vertAlign w:val="superscript"/>
              </w:rPr>
            </w:pPr>
            <w:r w:rsidRPr="00DF6FA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MJ/m</w:t>
            </w:r>
            <w:r w:rsidRPr="00DF6FAF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583" w:type="dxa"/>
          </w:tcPr>
          <w:p w14:paraId="7337303A" w14:textId="77777777" w:rsidR="00E6570B" w:rsidRPr="00DF6FAF" w:rsidRDefault="00E6570B" w:rsidP="00DF6FAF">
            <w:pPr>
              <w:spacing w:after="0" w:line="240" w:lineRule="auto"/>
              <w:ind w:left="152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DF6FA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≥ 31,82</w:t>
            </w:r>
          </w:p>
        </w:tc>
      </w:tr>
      <w:tr w:rsidR="00E6570B" w:rsidRPr="00651203" w14:paraId="73373040" w14:textId="77777777" w:rsidTr="00DB6DBA">
        <w:trPr>
          <w:trHeight w:val="249"/>
        </w:trPr>
        <w:tc>
          <w:tcPr>
            <w:tcW w:w="70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37303C" w14:textId="77777777" w:rsidR="00E6570B" w:rsidRPr="00DF6FAF" w:rsidRDefault="00E6570B" w:rsidP="00DF6F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578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37303D" w14:textId="77777777" w:rsidR="00E6570B" w:rsidRPr="00DF6FAF" w:rsidRDefault="00E6570B" w:rsidP="00DF6FAF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37303E" w14:textId="77777777" w:rsidR="00E6570B" w:rsidRPr="00DF6FAF" w:rsidRDefault="00E6570B" w:rsidP="00DF6FAF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vertAlign w:val="superscript"/>
              </w:rPr>
            </w:pPr>
            <w:r w:rsidRPr="00DF6FA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kcal/m</w:t>
            </w:r>
            <w:r w:rsidRPr="00DF6FAF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583" w:type="dxa"/>
          </w:tcPr>
          <w:p w14:paraId="7337303F" w14:textId="77777777" w:rsidR="00E6570B" w:rsidRPr="00DF6FAF" w:rsidRDefault="00E6570B" w:rsidP="00DF6FAF">
            <w:pPr>
              <w:spacing w:after="0" w:line="240" w:lineRule="auto"/>
              <w:ind w:left="152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DF6FA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≥ 7600</w:t>
            </w:r>
          </w:p>
        </w:tc>
      </w:tr>
      <w:tr w:rsidR="00E6570B" w:rsidRPr="00651203" w14:paraId="73373045" w14:textId="77777777" w:rsidTr="00DB6DBA">
        <w:trPr>
          <w:trHeight w:val="242"/>
        </w:trPr>
        <w:tc>
          <w:tcPr>
            <w:tcW w:w="70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373041" w14:textId="77777777" w:rsidR="00E6570B" w:rsidRPr="00DF6FAF" w:rsidRDefault="00E6570B" w:rsidP="00DF6F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578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373042" w14:textId="77777777" w:rsidR="00E6570B" w:rsidRPr="00DF6FAF" w:rsidRDefault="00E6570B" w:rsidP="00DF6FAF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373043" w14:textId="77777777" w:rsidR="00E6570B" w:rsidRPr="00DF6FAF" w:rsidRDefault="00E6570B" w:rsidP="00DF6FAF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vertAlign w:val="superscript"/>
              </w:rPr>
            </w:pPr>
            <w:r w:rsidRPr="00DF6FA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kWh/m</w:t>
            </w:r>
            <w:r w:rsidRPr="00DF6FAF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583" w:type="dxa"/>
          </w:tcPr>
          <w:p w14:paraId="73373044" w14:textId="77777777" w:rsidR="00E6570B" w:rsidRPr="00DF6FAF" w:rsidRDefault="00E6570B" w:rsidP="00DF6FAF">
            <w:pPr>
              <w:spacing w:after="0" w:line="240" w:lineRule="auto"/>
              <w:ind w:left="152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DF6FA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≥ 8,83</w:t>
            </w:r>
          </w:p>
        </w:tc>
      </w:tr>
      <w:tr w:rsidR="00060B8D" w:rsidRPr="00651203" w14:paraId="7337304D" w14:textId="77777777" w:rsidTr="00DB6DBA">
        <w:trPr>
          <w:trHeight w:val="275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373046" w14:textId="77777777" w:rsidR="00060B8D" w:rsidRPr="00DF6FAF" w:rsidRDefault="00060B8D" w:rsidP="00DF6F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DF6FA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4.</w:t>
            </w:r>
          </w:p>
        </w:tc>
        <w:tc>
          <w:tcPr>
            <w:tcW w:w="57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373048" w14:textId="3C7855ED" w:rsidR="00060B8D" w:rsidRPr="00DF6FAF" w:rsidRDefault="00060B8D" w:rsidP="00DF6FAF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DF6FA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 xml:space="preserve">Relatīvais blīvums </w:t>
            </w:r>
            <w:r w:rsidR="00DF6FAF" w:rsidRPr="00DF6FA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–</w:t>
            </w:r>
            <w:r w:rsidRPr="00DF6FA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 xml:space="preserve"> d 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37304A" w14:textId="77777777" w:rsidR="00060B8D" w:rsidRPr="00DF6FAF" w:rsidRDefault="00060B8D" w:rsidP="00DF6FAF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37304C" w14:textId="2C406050" w:rsidR="00060B8D" w:rsidRPr="00DF6FAF" w:rsidRDefault="00060B8D" w:rsidP="00DF6FAF">
            <w:pPr>
              <w:spacing w:after="0" w:line="240" w:lineRule="auto"/>
              <w:ind w:left="152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DF6FA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0,55–0,7</w:t>
            </w:r>
            <w:r w:rsidR="00A23EF3" w:rsidRPr="00DF6FA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0</w:t>
            </w:r>
          </w:p>
        </w:tc>
      </w:tr>
      <w:tr w:rsidR="00060B8D" w:rsidRPr="00651203" w14:paraId="73373055" w14:textId="77777777" w:rsidTr="00DB6DBA">
        <w:trPr>
          <w:trHeight w:val="265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37304E" w14:textId="77777777" w:rsidR="00060B8D" w:rsidRPr="00DF6FAF" w:rsidRDefault="00060B8D" w:rsidP="00DF6F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DF6FA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5.</w:t>
            </w:r>
          </w:p>
        </w:tc>
        <w:tc>
          <w:tcPr>
            <w:tcW w:w="57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373050" w14:textId="7D3E5F59" w:rsidR="00060B8D" w:rsidRPr="00DF6FAF" w:rsidRDefault="00060B8D" w:rsidP="00DF6FAF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DF6FA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 xml:space="preserve">Sērs kopā </w:t>
            </w:r>
            <w:r w:rsidR="00DF6FAF" w:rsidRPr="00DF6FA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–</w:t>
            </w:r>
            <w:r w:rsidRPr="00DF6FA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 xml:space="preserve"> S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373052" w14:textId="77777777" w:rsidR="00060B8D" w:rsidRPr="00DF6FAF" w:rsidRDefault="00060B8D" w:rsidP="00DF6FAF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DF6FA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g/m</w:t>
            </w:r>
            <w:r w:rsidRPr="00DF6FAF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373054" w14:textId="77777777" w:rsidR="00060B8D" w:rsidRPr="00DF6FAF" w:rsidRDefault="00060B8D" w:rsidP="00DF6FAF">
            <w:pPr>
              <w:spacing w:after="0" w:line="240" w:lineRule="auto"/>
              <w:ind w:left="152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DF6FA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≤ 0,03</w:t>
            </w:r>
          </w:p>
        </w:tc>
      </w:tr>
      <w:tr w:rsidR="00060B8D" w:rsidRPr="00651203" w14:paraId="7337305D" w14:textId="77777777" w:rsidTr="00DB6DBA">
        <w:trPr>
          <w:trHeight w:val="279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373056" w14:textId="77777777" w:rsidR="00060B8D" w:rsidRPr="00DF6FAF" w:rsidRDefault="00060B8D" w:rsidP="00DF6F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DF6FA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6.</w:t>
            </w:r>
          </w:p>
        </w:tc>
        <w:tc>
          <w:tcPr>
            <w:tcW w:w="57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373058" w14:textId="77777777" w:rsidR="00060B8D" w:rsidRPr="00DF6FAF" w:rsidRDefault="00060B8D" w:rsidP="00DF6FAF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DF6FA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 xml:space="preserve">Sērūdeņradis + </w:t>
            </w:r>
            <w:proofErr w:type="spellStart"/>
            <w:r w:rsidRPr="00DF6FA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karbonilsulfīds</w:t>
            </w:r>
            <w:proofErr w:type="spellEnd"/>
            <w:r w:rsidRPr="00DF6FA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 xml:space="preserve"> H</w:t>
            </w:r>
            <w:r w:rsidRPr="00DF6FAF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vertAlign w:val="subscript"/>
              </w:rPr>
              <w:t>2</w:t>
            </w:r>
            <w:r w:rsidRPr="00DF6FA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S + COS (kā S)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37305A" w14:textId="77777777" w:rsidR="00060B8D" w:rsidRPr="00DF6FAF" w:rsidRDefault="00060B8D" w:rsidP="00DF6FAF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DF6FA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g/m</w:t>
            </w:r>
            <w:r w:rsidRPr="00DF6FAF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37305C" w14:textId="77777777" w:rsidR="00060B8D" w:rsidRPr="00DF6FAF" w:rsidRDefault="00060B8D" w:rsidP="00DF6FAF">
            <w:pPr>
              <w:spacing w:after="0" w:line="240" w:lineRule="auto"/>
              <w:ind w:left="152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DF6FA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≤ 0,007</w:t>
            </w:r>
          </w:p>
        </w:tc>
      </w:tr>
      <w:tr w:rsidR="00060B8D" w:rsidRPr="00651203" w14:paraId="73373065" w14:textId="77777777" w:rsidTr="00DB6DBA">
        <w:trPr>
          <w:trHeight w:val="275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37305E" w14:textId="77777777" w:rsidR="00060B8D" w:rsidRPr="00DF6FAF" w:rsidRDefault="00060B8D" w:rsidP="00DF6F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DF6FA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7.</w:t>
            </w:r>
          </w:p>
        </w:tc>
        <w:tc>
          <w:tcPr>
            <w:tcW w:w="57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373060" w14:textId="77777777" w:rsidR="00060B8D" w:rsidRPr="00DF6FAF" w:rsidRDefault="00060B8D" w:rsidP="00DF6FAF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proofErr w:type="spellStart"/>
            <w:r w:rsidRPr="00DF6FA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Merkaptāni</w:t>
            </w:r>
            <w:proofErr w:type="spellEnd"/>
            <w:r w:rsidRPr="00DF6FA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 xml:space="preserve"> – RHS (kā S)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373062" w14:textId="77777777" w:rsidR="00060B8D" w:rsidRPr="00DF6FAF" w:rsidRDefault="00060B8D" w:rsidP="00DF6FAF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DF6FA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g/m</w:t>
            </w:r>
            <w:r w:rsidRPr="00DF6FAF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373064" w14:textId="77777777" w:rsidR="00060B8D" w:rsidRPr="00DF6FAF" w:rsidRDefault="00060B8D" w:rsidP="00DF6FAF">
            <w:pPr>
              <w:spacing w:after="0" w:line="240" w:lineRule="auto"/>
              <w:ind w:left="152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DF6FA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≤ 0,016</w:t>
            </w:r>
          </w:p>
        </w:tc>
      </w:tr>
      <w:tr w:rsidR="00060B8D" w:rsidRPr="00651203" w14:paraId="7337306D" w14:textId="77777777" w:rsidTr="00DB6DBA">
        <w:trPr>
          <w:trHeight w:val="265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373066" w14:textId="77777777" w:rsidR="00060B8D" w:rsidRPr="00DF6FAF" w:rsidRDefault="00060B8D" w:rsidP="00DF6F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DF6FA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8.</w:t>
            </w:r>
          </w:p>
        </w:tc>
        <w:tc>
          <w:tcPr>
            <w:tcW w:w="57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373068" w14:textId="22DFC0E0" w:rsidR="00060B8D" w:rsidRPr="00DF6FAF" w:rsidRDefault="00060B8D" w:rsidP="00DF6FAF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DF6FA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 xml:space="preserve">Metāns </w:t>
            </w:r>
            <w:r w:rsidR="00DF6FAF" w:rsidRPr="00DF6FA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–</w:t>
            </w:r>
            <w:r w:rsidR="00DF6FA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Pr="00DF6FA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CH</w:t>
            </w:r>
            <w:r w:rsidRPr="00DF6FAF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vertAlign w:val="subscript"/>
              </w:rPr>
              <w:t>4</w:t>
            </w:r>
            <w:r w:rsidRPr="00DF6FA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37306A" w14:textId="77777777" w:rsidR="00060B8D" w:rsidRPr="00DF6FAF" w:rsidRDefault="00060B8D" w:rsidP="00DF6FAF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DF6FA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mol %</w:t>
            </w:r>
          </w:p>
        </w:tc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37306C" w14:textId="77777777" w:rsidR="00060B8D" w:rsidRPr="00DF6FAF" w:rsidRDefault="00060B8D" w:rsidP="00DF6FAF">
            <w:pPr>
              <w:spacing w:after="0" w:line="240" w:lineRule="auto"/>
              <w:ind w:left="152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DF6FA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≥ 90</w:t>
            </w:r>
          </w:p>
        </w:tc>
      </w:tr>
      <w:tr w:rsidR="00060B8D" w:rsidRPr="00651203" w14:paraId="73373073" w14:textId="77777777" w:rsidTr="00DB6DBA">
        <w:trPr>
          <w:trHeight w:val="255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37306E" w14:textId="77777777" w:rsidR="00060B8D" w:rsidRPr="00DF6FAF" w:rsidRDefault="00060B8D" w:rsidP="00DF6F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DF6FA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9.</w:t>
            </w:r>
          </w:p>
        </w:tc>
        <w:tc>
          <w:tcPr>
            <w:tcW w:w="57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373070" w14:textId="2DC696BF" w:rsidR="00060B8D" w:rsidRPr="00DF6FAF" w:rsidRDefault="00060B8D" w:rsidP="00DF6FA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vertAlign w:val="subscript"/>
              </w:rPr>
            </w:pPr>
            <w:r w:rsidRPr="00DF6FA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 xml:space="preserve">Slāpeklis </w:t>
            </w:r>
            <w:r w:rsidR="00DF6FAF" w:rsidRPr="00DF6FA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–</w:t>
            </w:r>
            <w:r w:rsidRPr="00DF6FA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 xml:space="preserve"> N</w:t>
            </w:r>
            <w:r w:rsidRPr="00DF6FAF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373071" w14:textId="77777777" w:rsidR="00060B8D" w:rsidRPr="00DF6FAF" w:rsidRDefault="00060B8D" w:rsidP="00DF6FAF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DF6FA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mol %</w:t>
            </w:r>
          </w:p>
        </w:tc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373072" w14:textId="77777777" w:rsidR="00060B8D" w:rsidRPr="00DF6FAF" w:rsidRDefault="00060B8D" w:rsidP="00DF6FAF">
            <w:pPr>
              <w:spacing w:after="0" w:line="240" w:lineRule="auto"/>
              <w:ind w:left="152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DF6FA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≤ 3</w:t>
            </w:r>
          </w:p>
        </w:tc>
      </w:tr>
      <w:tr w:rsidR="00060B8D" w:rsidRPr="00651203" w14:paraId="73373079" w14:textId="77777777" w:rsidTr="00DB6DBA">
        <w:trPr>
          <w:trHeight w:val="23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373074" w14:textId="77777777" w:rsidR="00060B8D" w:rsidRPr="00DF6FAF" w:rsidRDefault="00060B8D" w:rsidP="00DF6F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DF6FA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10.</w:t>
            </w:r>
          </w:p>
        </w:tc>
        <w:tc>
          <w:tcPr>
            <w:tcW w:w="57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373076" w14:textId="14AFECD2" w:rsidR="00060B8D" w:rsidRPr="00DF6FAF" w:rsidRDefault="00060B8D" w:rsidP="00DF6FA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vertAlign w:val="subscript"/>
              </w:rPr>
            </w:pPr>
            <w:r w:rsidRPr="00DF6FA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 xml:space="preserve">Skābeklis </w:t>
            </w:r>
            <w:r w:rsidR="00DF6FAF" w:rsidRPr="00DF6FA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–</w:t>
            </w:r>
            <w:r w:rsidRPr="00DF6FA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 xml:space="preserve"> O</w:t>
            </w:r>
            <w:r w:rsidRPr="00DF6FAF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373077" w14:textId="77777777" w:rsidR="00060B8D" w:rsidRPr="00DF6FAF" w:rsidRDefault="00060B8D" w:rsidP="00DF6FAF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DF6FA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mol %</w:t>
            </w:r>
          </w:p>
        </w:tc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373078" w14:textId="77777777" w:rsidR="00060B8D" w:rsidRPr="00DF6FAF" w:rsidRDefault="00060B8D" w:rsidP="00DF6FAF">
            <w:pPr>
              <w:spacing w:after="0" w:line="240" w:lineRule="auto"/>
              <w:ind w:left="152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DF6FA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≤ 0,02</w:t>
            </w:r>
          </w:p>
        </w:tc>
      </w:tr>
      <w:tr w:rsidR="00060B8D" w:rsidRPr="00651203" w14:paraId="7337307F" w14:textId="77777777" w:rsidTr="00DB6DBA">
        <w:trPr>
          <w:trHeight w:val="22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37307A" w14:textId="77777777" w:rsidR="00060B8D" w:rsidRPr="00DF6FAF" w:rsidRDefault="00060B8D" w:rsidP="00DF6F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DF6FA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11.</w:t>
            </w:r>
          </w:p>
        </w:tc>
        <w:tc>
          <w:tcPr>
            <w:tcW w:w="57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37307C" w14:textId="243453BD" w:rsidR="00060B8D" w:rsidRPr="00DF6FAF" w:rsidRDefault="00060B8D" w:rsidP="00DF6FA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vertAlign w:val="subscript"/>
              </w:rPr>
            </w:pPr>
            <w:r w:rsidRPr="00DF6FA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 xml:space="preserve">Oglekļa dioksīds </w:t>
            </w:r>
            <w:r w:rsidR="00DF6FAF" w:rsidRPr="00DF6FA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–</w:t>
            </w:r>
            <w:r w:rsidRPr="00DF6FA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 xml:space="preserve"> CO</w:t>
            </w:r>
            <w:r w:rsidRPr="00DF6FAF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37307D" w14:textId="77777777" w:rsidR="00060B8D" w:rsidRPr="00DF6FAF" w:rsidRDefault="00060B8D" w:rsidP="00DF6FAF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DF6FA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mol %</w:t>
            </w:r>
          </w:p>
        </w:tc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37307E" w14:textId="77777777" w:rsidR="00060B8D" w:rsidRPr="00DF6FAF" w:rsidRDefault="00060B8D" w:rsidP="00DF6FAF">
            <w:pPr>
              <w:spacing w:after="0" w:line="240" w:lineRule="auto"/>
              <w:ind w:left="152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DF6FA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≤ 2,5</w:t>
            </w:r>
          </w:p>
        </w:tc>
      </w:tr>
      <w:tr w:rsidR="00060B8D" w:rsidRPr="00651203" w14:paraId="73373085" w14:textId="77777777" w:rsidTr="00DB6DBA">
        <w:trPr>
          <w:trHeight w:val="21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373080" w14:textId="77777777" w:rsidR="00060B8D" w:rsidRPr="00DF6FAF" w:rsidRDefault="00060B8D" w:rsidP="00DF6F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DF6FA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12.</w:t>
            </w:r>
          </w:p>
        </w:tc>
        <w:tc>
          <w:tcPr>
            <w:tcW w:w="57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373082" w14:textId="77777777" w:rsidR="00060B8D" w:rsidRPr="00DF6FAF" w:rsidRDefault="00A23EF3" w:rsidP="00DF6FA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DF6FA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Metāna skaitlis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373083" w14:textId="77777777" w:rsidR="00060B8D" w:rsidRPr="00DF6FAF" w:rsidRDefault="00060B8D" w:rsidP="00DF6FAF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373084" w14:textId="77777777" w:rsidR="00060B8D" w:rsidRPr="00DF6FAF" w:rsidRDefault="00A23EF3" w:rsidP="00DF6FAF">
            <w:pPr>
              <w:spacing w:after="0" w:line="240" w:lineRule="auto"/>
              <w:ind w:left="152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DF6FA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≥ 65</w:t>
            </w:r>
          </w:p>
        </w:tc>
      </w:tr>
      <w:tr w:rsidR="00060B8D" w:rsidRPr="00651203" w14:paraId="7337308B" w14:textId="77777777" w:rsidTr="00DB6DBA">
        <w:trPr>
          <w:trHeight w:val="153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373086" w14:textId="77777777" w:rsidR="00060B8D" w:rsidRPr="00DF6FAF" w:rsidRDefault="00060B8D" w:rsidP="00DF6F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DF6FA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13.</w:t>
            </w:r>
          </w:p>
        </w:tc>
        <w:tc>
          <w:tcPr>
            <w:tcW w:w="57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373088" w14:textId="77777777" w:rsidR="00060B8D" w:rsidRPr="00DF6FAF" w:rsidRDefault="00060B8D" w:rsidP="00DF6FA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DF6FA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Mehāniskie piemaisījumi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373089" w14:textId="77777777" w:rsidR="00060B8D" w:rsidRPr="00DF6FAF" w:rsidRDefault="00060B8D" w:rsidP="00DF6FAF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DF6FA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g/m</w:t>
            </w:r>
            <w:r w:rsidRPr="00DF6FAF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37308A" w14:textId="77777777" w:rsidR="00060B8D" w:rsidRPr="00DF6FAF" w:rsidRDefault="00060B8D" w:rsidP="00DF6FAF">
            <w:pPr>
              <w:spacing w:after="0" w:line="240" w:lineRule="auto"/>
              <w:ind w:left="152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vertAlign w:val="superscript"/>
              </w:rPr>
            </w:pPr>
            <w:r w:rsidRPr="00DF6FA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 xml:space="preserve">≤ 0,001 </w:t>
            </w:r>
          </w:p>
        </w:tc>
      </w:tr>
      <w:tr w:rsidR="00060B8D" w:rsidRPr="00651203" w14:paraId="73373091" w14:textId="77777777" w:rsidTr="00DB6DBA">
        <w:trPr>
          <w:trHeight w:val="12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37308C" w14:textId="77777777" w:rsidR="00060B8D" w:rsidRPr="00DF6FAF" w:rsidRDefault="00060B8D" w:rsidP="00DF6F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DF6FA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14.</w:t>
            </w:r>
          </w:p>
        </w:tc>
        <w:tc>
          <w:tcPr>
            <w:tcW w:w="57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37308E" w14:textId="0FB735A9" w:rsidR="00060B8D" w:rsidRPr="00DF6FAF" w:rsidRDefault="00060B8D" w:rsidP="00DF6FA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DF6FA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Ogļūdeņražu rasas punkts HC DP, pie 1</w:t>
            </w:r>
            <w:r w:rsidR="00DF6FAF" w:rsidRPr="00DF6FA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–</w:t>
            </w:r>
            <w:r w:rsidRPr="00DF6FA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70 bar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37308F" w14:textId="77777777" w:rsidR="00060B8D" w:rsidRPr="00DF6FAF" w:rsidDel="000F5498" w:rsidRDefault="00060B8D" w:rsidP="00DF6FAF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DF6FA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°C</w:t>
            </w:r>
          </w:p>
        </w:tc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373090" w14:textId="03C9EA88" w:rsidR="00060B8D" w:rsidRPr="00DF6FAF" w:rsidRDefault="00060B8D" w:rsidP="00D6217F">
            <w:pPr>
              <w:spacing w:after="0" w:line="240" w:lineRule="auto"/>
              <w:ind w:left="152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DF6FA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 xml:space="preserve">≤ </w:t>
            </w:r>
            <w:r w:rsidR="00D6217F" w:rsidRPr="00DF6FA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–</w:t>
            </w:r>
            <w:r w:rsidRPr="00DF6FA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2</w:t>
            </w:r>
          </w:p>
        </w:tc>
      </w:tr>
      <w:tr w:rsidR="00060B8D" w:rsidRPr="00651203" w14:paraId="73373099" w14:textId="77777777" w:rsidTr="00DB6DBA">
        <w:trPr>
          <w:trHeight w:val="267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373092" w14:textId="77777777" w:rsidR="00060B8D" w:rsidRPr="00DF6FAF" w:rsidRDefault="00060B8D" w:rsidP="00DF6F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DF6FA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15.</w:t>
            </w:r>
          </w:p>
        </w:tc>
        <w:tc>
          <w:tcPr>
            <w:tcW w:w="57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373094" w14:textId="368FA907" w:rsidR="00060B8D" w:rsidRPr="00DF6FAF" w:rsidRDefault="00060B8D" w:rsidP="00DB6D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DF6FA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Ūdens rasas punkts – H</w:t>
            </w:r>
            <w:r w:rsidRPr="00DF6FAF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vertAlign w:val="subscript"/>
              </w:rPr>
              <w:t>2</w:t>
            </w:r>
            <w:r w:rsidRPr="00DF6FA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 xml:space="preserve">O DP, pie </w:t>
            </w:r>
            <w:r w:rsidR="00A23EF3" w:rsidRPr="00DF6FA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4</w:t>
            </w:r>
            <w:r w:rsidRPr="00DF6FA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0</w:t>
            </w:r>
            <w:r w:rsidR="00DB6DB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 </w:t>
            </w:r>
            <w:r w:rsidRPr="00DF6FA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bar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373095" w14:textId="77777777" w:rsidR="00060B8D" w:rsidRPr="00DF6FAF" w:rsidDel="000F5498" w:rsidRDefault="00060B8D" w:rsidP="00DF6FAF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DF6FA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°C</w:t>
            </w:r>
          </w:p>
        </w:tc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373098" w14:textId="3BF6BD53" w:rsidR="00060B8D" w:rsidRPr="00DF6FAF" w:rsidRDefault="00060B8D" w:rsidP="00D6217F">
            <w:pPr>
              <w:spacing w:after="0" w:line="240" w:lineRule="auto"/>
              <w:ind w:left="152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DF6FA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 xml:space="preserve">≤ </w:t>
            </w:r>
            <w:r w:rsidR="00D6217F" w:rsidRPr="00DF6FA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–</w:t>
            </w:r>
            <w:r w:rsidR="00D6217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1</w:t>
            </w:r>
            <w:r w:rsidRPr="00DF6FA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0</w:t>
            </w:r>
          </w:p>
        </w:tc>
      </w:tr>
      <w:tr w:rsidR="00A23EF3" w:rsidRPr="00651203" w14:paraId="7337309F" w14:textId="77777777" w:rsidTr="00DB6DBA">
        <w:trPr>
          <w:trHeight w:val="244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37309A" w14:textId="77777777" w:rsidR="00A23EF3" w:rsidRPr="00DF6FAF" w:rsidRDefault="00A23EF3" w:rsidP="00DF6F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DF6FA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16.</w:t>
            </w:r>
          </w:p>
        </w:tc>
        <w:tc>
          <w:tcPr>
            <w:tcW w:w="57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37309C" w14:textId="77777777" w:rsidR="00A23EF3" w:rsidRPr="00DF6FAF" w:rsidRDefault="00A23EF3" w:rsidP="00DF6FA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vertAlign w:val="subscript"/>
              </w:rPr>
            </w:pPr>
            <w:r w:rsidRPr="00DF6FA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Ūdeņradis – H</w:t>
            </w:r>
            <w:r w:rsidRPr="00DF6FAF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37309D" w14:textId="77777777" w:rsidR="00A23EF3" w:rsidRPr="00DF6FAF" w:rsidRDefault="00A23EF3" w:rsidP="00DF6FAF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DF6FA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mol %</w:t>
            </w:r>
          </w:p>
        </w:tc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37309E" w14:textId="77777777" w:rsidR="00A23EF3" w:rsidRPr="00DF6FAF" w:rsidRDefault="00A23EF3" w:rsidP="00DF6FAF">
            <w:pPr>
              <w:spacing w:after="0" w:line="240" w:lineRule="auto"/>
              <w:ind w:left="152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DF6FA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≤ 0,1</w:t>
            </w:r>
          </w:p>
        </w:tc>
      </w:tr>
    </w:tbl>
    <w:p w14:paraId="733730A0" w14:textId="77777777" w:rsidR="00060B8D" w:rsidRPr="00651203" w:rsidRDefault="00060B8D" w:rsidP="00DF6FAF">
      <w:pPr>
        <w:tabs>
          <w:tab w:val="left" w:pos="-142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1" w:name="p4"/>
      <w:bookmarkStart w:id="2" w:name="p-260237"/>
      <w:bookmarkStart w:id="3" w:name="p5"/>
      <w:bookmarkStart w:id="4" w:name="p-260238"/>
      <w:bookmarkStart w:id="5" w:name="p6"/>
      <w:bookmarkStart w:id="6" w:name="p-260239"/>
      <w:bookmarkStart w:id="7" w:name="p7"/>
      <w:bookmarkStart w:id="8" w:name="p-260240"/>
      <w:bookmarkStart w:id="9" w:name="p8"/>
      <w:bookmarkStart w:id="10" w:name="p-260241"/>
      <w:bookmarkStart w:id="11" w:name="p9"/>
      <w:bookmarkStart w:id="12" w:name="p-260242"/>
      <w:bookmarkStart w:id="13" w:name="p10"/>
      <w:bookmarkStart w:id="14" w:name="p-260243"/>
      <w:bookmarkStart w:id="15" w:name="p11"/>
      <w:bookmarkStart w:id="16" w:name="p-260244"/>
      <w:bookmarkStart w:id="17" w:name="n2"/>
      <w:bookmarkStart w:id="18" w:name="p12"/>
      <w:bookmarkStart w:id="19" w:name="p-260246"/>
      <w:bookmarkStart w:id="20" w:name="p13"/>
      <w:bookmarkStart w:id="21" w:name="p-260248"/>
      <w:bookmarkStart w:id="22" w:name="p14"/>
      <w:bookmarkStart w:id="23" w:name="p-260281"/>
      <w:bookmarkStart w:id="24" w:name="p15"/>
      <w:bookmarkStart w:id="25" w:name="p-260250"/>
      <w:bookmarkStart w:id="26" w:name="p16"/>
      <w:bookmarkStart w:id="27" w:name="p-260251"/>
      <w:bookmarkStart w:id="28" w:name="p17"/>
      <w:bookmarkStart w:id="29" w:name="p-260252"/>
      <w:bookmarkStart w:id="30" w:name="p18"/>
      <w:bookmarkStart w:id="31" w:name="p-260254"/>
      <w:bookmarkStart w:id="32" w:name="p19"/>
      <w:bookmarkStart w:id="33" w:name="p-260255"/>
      <w:bookmarkStart w:id="34" w:name="p20"/>
      <w:bookmarkStart w:id="35" w:name="p-260256"/>
      <w:bookmarkStart w:id="36" w:name="p21"/>
      <w:bookmarkStart w:id="37" w:name="p-260257"/>
      <w:bookmarkStart w:id="38" w:name="p22"/>
      <w:bookmarkStart w:id="39" w:name="p-260258"/>
      <w:bookmarkStart w:id="40" w:name="p23"/>
      <w:bookmarkStart w:id="41" w:name="p-260259"/>
      <w:bookmarkStart w:id="42" w:name="p24"/>
      <w:bookmarkStart w:id="43" w:name="p-260284"/>
      <w:bookmarkStart w:id="44" w:name="p25"/>
      <w:bookmarkStart w:id="45" w:name="p-260286"/>
      <w:bookmarkStart w:id="46" w:name="n3"/>
      <w:bookmarkStart w:id="47" w:name="p26"/>
      <w:bookmarkStart w:id="48" w:name="p-260263"/>
      <w:bookmarkStart w:id="49" w:name="p27"/>
      <w:bookmarkStart w:id="50" w:name="p-260264"/>
      <w:bookmarkStart w:id="51" w:name="p28"/>
      <w:bookmarkStart w:id="52" w:name="p-260265"/>
      <w:bookmarkStart w:id="53" w:name="p29"/>
      <w:bookmarkStart w:id="54" w:name="p-260266"/>
      <w:bookmarkStart w:id="55" w:name="p30"/>
      <w:bookmarkStart w:id="56" w:name="p-260267"/>
      <w:bookmarkStart w:id="57" w:name="p31"/>
      <w:bookmarkStart w:id="58" w:name="p-260268"/>
      <w:bookmarkStart w:id="59" w:name="p32"/>
      <w:bookmarkStart w:id="60" w:name="p-260269"/>
      <w:bookmarkStart w:id="61" w:name="p33"/>
      <w:bookmarkStart w:id="62" w:name="p-260270"/>
      <w:bookmarkStart w:id="63" w:name="n4"/>
      <w:bookmarkStart w:id="64" w:name="p34"/>
      <w:bookmarkStart w:id="65" w:name="p-260273"/>
      <w:bookmarkStart w:id="66" w:name="p35"/>
      <w:bookmarkStart w:id="67" w:name="p-260274"/>
      <w:bookmarkStart w:id="68" w:name="p36"/>
      <w:bookmarkStart w:id="69" w:name="p-260278"/>
      <w:bookmarkStart w:id="70" w:name="p37"/>
      <w:bookmarkStart w:id="71" w:name="p-260287"/>
      <w:bookmarkStart w:id="72" w:name="p38"/>
      <w:bookmarkStart w:id="73" w:name="p-260289"/>
      <w:bookmarkStart w:id="74" w:name="p39"/>
      <w:bookmarkStart w:id="75" w:name="p-260290"/>
      <w:bookmarkStart w:id="76" w:name="n5"/>
      <w:bookmarkStart w:id="77" w:name="p40"/>
      <w:bookmarkStart w:id="78" w:name="p-260296"/>
      <w:bookmarkStart w:id="79" w:name="p41"/>
      <w:bookmarkStart w:id="80" w:name="p-260297"/>
      <w:bookmarkStart w:id="81" w:name="p42"/>
      <w:bookmarkStart w:id="82" w:name="p-260298"/>
      <w:bookmarkStart w:id="83" w:name="p43"/>
      <w:bookmarkStart w:id="84" w:name="p-260299"/>
      <w:bookmarkStart w:id="85" w:name="p44"/>
      <w:bookmarkStart w:id="86" w:name="p-260300"/>
      <w:bookmarkStart w:id="87" w:name="p45"/>
      <w:bookmarkStart w:id="88" w:name="p-260301"/>
      <w:bookmarkStart w:id="89" w:name="n6"/>
      <w:bookmarkStart w:id="90" w:name="p46"/>
      <w:bookmarkStart w:id="91" w:name="p-260304"/>
      <w:bookmarkStart w:id="92" w:name="p47"/>
      <w:bookmarkStart w:id="93" w:name="p-260305"/>
      <w:bookmarkStart w:id="94" w:name="p48"/>
      <w:bookmarkStart w:id="95" w:name="p-260306"/>
      <w:bookmarkStart w:id="96" w:name="p49"/>
      <w:bookmarkStart w:id="97" w:name="p-260307"/>
      <w:bookmarkStart w:id="98" w:name="p50"/>
      <w:bookmarkStart w:id="99" w:name="p-260308"/>
      <w:bookmarkStart w:id="100" w:name="p51"/>
      <w:bookmarkStart w:id="101" w:name="p-260309"/>
      <w:bookmarkStart w:id="102" w:name="p52"/>
      <w:bookmarkStart w:id="103" w:name="p-260310"/>
      <w:bookmarkStart w:id="104" w:name="p53"/>
      <w:bookmarkStart w:id="105" w:name="p-260311"/>
      <w:bookmarkStart w:id="106" w:name="p54"/>
      <w:bookmarkStart w:id="107" w:name="p-260312"/>
      <w:bookmarkStart w:id="108" w:name="p55"/>
      <w:bookmarkStart w:id="109" w:name="p-260313"/>
      <w:bookmarkStart w:id="110" w:name="p56"/>
      <w:bookmarkStart w:id="111" w:name="p-260314"/>
      <w:bookmarkStart w:id="112" w:name="p57"/>
      <w:bookmarkStart w:id="113" w:name="p-260315"/>
      <w:bookmarkStart w:id="114" w:name="p58"/>
      <w:bookmarkStart w:id="115" w:name="p-260316"/>
      <w:bookmarkStart w:id="116" w:name="p59"/>
      <w:bookmarkStart w:id="117" w:name="p-260317"/>
      <w:bookmarkStart w:id="118" w:name="p60"/>
      <w:bookmarkStart w:id="119" w:name="p-260318"/>
      <w:bookmarkStart w:id="120" w:name="p61"/>
      <w:bookmarkStart w:id="121" w:name="p-260319"/>
      <w:bookmarkStart w:id="122" w:name="p62"/>
      <w:bookmarkStart w:id="123" w:name="p-260320"/>
      <w:bookmarkStart w:id="124" w:name="p63"/>
      <w:bookmarkStart w:id="125" w:name="p-260321"/>
      <w:bookmarkStart w:id="126" w:name="p64"/>
      <w:bookmarkStart w:id="127" w:name="p-260322"/>
      <w:bookmarkStart w:id="128" w:name="p65"/>
      <w:bookmarkStart w:id="129" w:name="p-260323"/>
      <w:bookmarkStart w:id="130" w:name="p66"/>
      <w:bookmarkStart w:id="131" w:name="p-260325"/>
      <w:bookmarkStart w:id="132" w:name="p67"/>
      <w:bookmarkStart w:id="133" w:name="p-260327"/>
      <w:bookmarkStart w:id="134" w:name="p68"/>
      <w:bookmarkStart w:id="135" w:name="p-260328"/>
      <w:bookmarkStart w:id="136" w:name="p69"/>
      <w:bookmarkStart w:id="137" w:name="p-260330"/>
      <w:bookmarkStart w:id="138" w:name="p70"/>
      <w:bookmarkStart w:id="139" w:name="p-260332"/>
      <w:bookmarkStart w:id="140" w:name="p71"/>
      <w:bookmarkStart w:id="141" w:name="p-260333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</w:p>
    <w:p w14:paraId="733730A1" w14:textId="77777777" w:rsidR="00060B8D" w:rsidRDefault="00060B8D" w:rsidP="000102E2">
      <w:pPr>
        <w:tabs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733730A2" w14:textId="77777777" w:rsidR="008C7F31" w:rsidRDefault="008C7F31" w:rsidP="000102E2">
      <w:pPr>
        <w:tabs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733730A3" w14:textId="54C00293" w:rsidR="00060B8D" w:rsidRPr="00AF26D9" w:rsidRDefault="00060B8D" w:rsidP="0059184B">
      <w:pPr>
        <w:tabs>
          <w:tab w:val="left" w:pos="6521"/>
          <w:tab w:val="right" w:pos="907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AF26D9">
        <w:rPr>
          <w:rFonts w:ascii="Times New Roman" w:eastAsia="Times New Roman" w:hAnsi="Times New Roman" w:cs="Times New Roman"/>
          <w:sz w:val="28"/>
          <w:szCs w:val="28"/>
          <w:lang w:eastAsia="lv-LV"/>
        </w:rPr>
        <w:t>Ekonomikas ministre</w:t>
      </w:r>
      <w:r w:rsidRPr="00AF26D9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>D</w:t>
      </w:r>
      <w:r w:rsidR="00ED55E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ana </w:t>
      </w:r>
      <w:r w:rsidRPr="00AF26D9">
        <w:rPr>
          <w:rFonts w:ascii="Times New Roman" w:eastAsia="Times New Roman" w:hAnsi="Times New Roman" w:cs="Times New Roman"/>
          <w:sz w:val="28"/>
          <w:szCs w:val="28"/>
          <w:lang w:eastAsia="lv-LV"/>
        </w:rPr>
        <w:t>Reizniece-Ozola</w:t>
      </w:r>
    </w:p>
    <w:sectPr w:rsidR="00060B8D" w:rsidRPr="00AF26D9" w:rsidSect="000102E2">
      <w:headerReference w:type="default" r:id="rId7"/>
      <w:footerReference w:type="default" r:id="rId8"/>
      <w:footerReference w:type="first" r:id="rId9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3730B5" w14:textId="77777777" w:rsidR="009E21DD" w:rsidRDefault="009E21DD">
      <w:pPr>
        <w:spacing w:after="0" w:line="240" w:lineRule="auto"/>
      </w:pPr>
      <w:r>
        <w:separator/>
      </w:r>
    </w:p>
  </w:endnote>
  <w:endnote w:type="continuationSeparator" w:id="0">
    <w:p w14:paraId="733730B6" w14:textId="77777777" w:rsidR="009E21DD" w:rsidRDefault="009E2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22161F" w14:textId="77777777" w:rsidR="000102E2" w:rsidRPr="000102E2" w:rsidRDefault="000102E2" w:rsidP="000102E2">
    <w:pPr>
      <w:pStyle w:val="Footer"/>
      <w:rPr>
        <w:rFonts w:ascii="Times New Roman" w:hAnsi="Times New Roman" w:cs="Times New Roman"/>
        <w:sz w:val="16"/>
        <w:szCs w:val="16"/>
      </w:rPr>
    </w:pPr>
    <w:r w:rsidRPr="000102E2">
      <w:rPr>
        <w:rFonts w:ascii="Times New Roman" w:hAnsi="Times New Roman" w:cs="Times New Roman"/>
        <w:sz w:val="16"/>
        <w:szCs w:val="16"/>
      </w:rPr>
      <w:t>N2138_5p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35DBB5" w14:textId="50B3F1CA" w:rsidR="000102E2" w:rsidRPr="000102E2" w:rsidRDefault="000102E2">
    <w:pPr>
      <w:pStyle w:val="Footer"/>
      <w:rPr>
        <w:rFonts w:ascii="Times New Roman" w:hAnsi="Times New Roman" w:cs="Times New Roman"/>
        <w:sz w:val="16"/>
        <w:szCs w:val="16"/>
      </w:rPr>
    </w:pPr>
    <w:r w:rsidRPr="000102E2">
      <w:rPr>
        <w:rFonts w:ascii="Times New Roman" w:hAnsi="Times New Roman" w:cs="Times New Roman"/>
        <w:sz w:val="16"/>
        <w:szCs w:val="16"/>
      </w:rPr>
      <w:t>N2138_5p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3730B3" w14:textId="77777777" w:rsidR="009E21DD" w:rsidRDefault="009E21DD">
      <w:pPr>
        <w:spacing w:after="0" w:line="240" w:lineRule="auto"/>
      </w:pPr>
      <w:r>
        <w:separator/>
      </w:r>
    </w:p>
  </w:footnote>
  <w:footnote w:type="continuationSeparator" w:id="0">
    <w:p w14:paraId="733730B4" w14:textId="77777777" w:rsidR="009E21DD" w:rsidRDefault="009E21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</w:rPr>
      <w:id w:val="102305667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9F11945" w14:textId="2ABC8D17" w:rsidR="000102E2" w:rsidRPr="000102E2" w:rsidRDefault="000102E2">
        <w:pPr>
          <w:pStyle w:val="Header"/>
          <w:jc w:val="center"/>
          <w:rPr>
            <w:rFonts w:ascii="Times New Roman" w:hAnsi="Times New Roman" w:cs="Times New Roman"/>
            <w:sz w:val="24"/>
          </w:rPr>
        </w:pPr>
        <w:r w:rsidRPr="000102E2">
          <w:rPr>
            <w:rFonts w:ascii="Times New Roman" w:hAnsi="Times New Roman" w:cs="Times New Roman"/>
            <w:sz w:val="24"/>
          </w:rPr>
          <w:fldChar w:fldCharType="begin"/>
        </w:r>
        <w:r w:rsidRPr="000102E2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0102E2">
          <w:rPr>
            <w:rFonts w:ascii="Times New Roman" w:hAnsi="Times New Roman" w:cs="Times New Roman"/>
            <w:sz w:val="24"/>
          </w:rPr>
          <w:fldChar w:fldCharType="separate"/>
        </w:r>
        <w:r w:rsidR="00DF6FAF">
          <w:rPr>
            <w:rFonts w:ascii="Times New Roman" w:hAnsi="Times New Roman" w:cs="Times New Roman"/>
            <w:noProof/>
            <w:sz w:val="24"/>
          </w:rPr>
          <w:t>2</w:t>
        </w:r>
        <w:r w:rsidRPr="000102E2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14:paraId="5CA8DF82" w14:textId="77777777" w:rsidR="000102E2" w:rsidRDefault="000102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B8D"/>
    <w:rsid w:val="000102E2"/>
    <w:rsid w:val="000127E4"/>
    <w:rsid w:val="00060B8D"/>
    <w:rsid w:val="000D2E60"/>
    <w:rsid w:val="00152432"/>
    <w:rsid w:val="002108C8"/>
    <w:rsid w:val="0021157C"/>
    <w:rsid w:val="003237FA"/>
    <w:rsid w:val="00354E38"/>
    <w:rsid w:val="00361C38"/>
    <w:rsid w:val="00441CC4"/>
    <w:rsid w:val="0059184B"/>
    <w:rsid w:val="005F5C06"/>
    <w:rsid w:val="007E0EDB"/>
    <w:rsid w:val="008418E8"/>
    <w:rsid w:val="008C7F31"/>
    <w:rsid w:val="008D71B8"/>
    <w:rsid w:val="008E6890"/>
    <w:rsid w:val="008F4716"/>
    <w:rsid w:val="00960ABF"/>
    <w:rsid w:val="00974AEE"/>
    <w:rsid w:val="0099439A"/>
    <w:rsid w:val="009E21DD"/>
    <w:rsid w:val="00A23EF3"/>
    <w:rsid w:val="00A904CB"/>
    <w:rsid w:val="00AB20F2"/>
    <w:rsid w:val="00B516BC"/>
    <w:rsid w:val="00C34A00"/>
    <w:rsid w:val="00D23F92"/>
    <w:rsid w:val="00D6217F"/>
    <w:rsid w:val="00DB6DBA"/>
    <w:rsid w:val="00DC76D9"/>
    <w:rsid w:val="00DE6CAC"/>
    <w:rsid w:val="00DF6FAF"/>
    <w:rsid w:val="00E6570B"/>
    <w:rsid w:val="00E854F0"/>
    <w:rsid w:val="00E92249"/>
    <w:rsid w:val="00ED55E7"/>
    <w:rsid w:val="00FE6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730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B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0B8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0B8D"/>
  </w:style>
  <w:style w:type="paragraph" w:styleId="Footer">
    <w:name w:val="footer"/>
    <w:basedOn w:val="Normal"/>
    <w:link w:val="FooterChar"/>
    <w:uiPriority w:val="99"/>
    <w:unhideWhenUsed/>
    <w:rsid w:val="00060B8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0B8D"/>
  </w:style>
  <w:style w:type="paragraph" w:styleId="BalloonText">
    <w:name w:val="Balloon Text"/>
    <w:basedOn w:val="Normal"/>
    <w:link w:val="BalloonTextChar"/>
    <w:uiPriority w:val="99"/>
    <w:semiHidden/>
    <w:unhideWhenUsed/>
    <w:rsid w:val="00A23E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EF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B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0B8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0B8D"/>
  </w:style>
  <w:style w:type="paragraph" w:styleId="Footer">
    <w:name w:val="footer"/>
    <w:basedOn w:val="Normal"/>
    <w:link w:val="FooterChar"/>
    <w:uiPriority w:val="99"/>
    <w:unhideWhenUsed/>
    <w:rsid w:val="00060B8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0B8D"/>
  </w:style>
  <w:style w:type="paragraph" w:styleId="BalloonText">
    <w:name w:val="Balloon Text"/>
    <w:basedOn w:val="Normal"/>
    <w:link w:val="BalloonTextChar"/>
    <w:uiPriority w:val="99"/>
    <w:semiHidden/>
    <w:unhideWhenUsed/>
    <w:rsid w:val="00A23E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E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814</Words>
  <Characters>465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</Company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Jānis Čudars</dc:creator>
  <cp:keywords/>
  <dc:description/>
  <cp:lastModifiedBy>Leontīne Babkina</cp:lastModifiedBy>
  <cp:revision>12</cp:revision>
  <cp:lastPrinted>2015-10-12T09:00:00Z</cp:lastPrinted>
  <dcterms:created xsi:type="dcterms:W3CDTF">2015-09-24T06:50:00Z</dcterms:created>
  <dcterms:modified xsi:type="dcterms:W3CDTF">2015-10-14T06:41:00Z</dcterms:modified>
</cp:coreProperties>
</file>