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4C2B5" w14:textId="77777777" w:rsidR="003A36B5" w:rsidRPr="003A36B5" w:rsidRDefault="003A36B5" w:rsidP="003A36B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3A7E82F4" w14:textId="77777777" w:rsidR="003A36B5" w:rsidRPr="003A36B5" w:rsidRDefault="003A36B5" w:rsidP="003A36B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A36B5" w:rsidRPr="003A36B5" w14:paraId="0FDF4C70" w14:textId="77777777" w:rsidTr="00504894">
        <w:trPr>
          <w:cantSplit/>
        </w:trPr>
        <w:tc>
          <w:tcPr>
            <w:tcW w:w="3967" w:type="dxa"/>
          </w:tcPr>
          <w:p w14:paraId="2272A562" w14:textId="77777777" w:rsidR="003A36B5" w:rsidRPr="003A36B5" w:rsidRDefault="003A36B5" w:rsidP="003A36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A36B5">
              <w:rPr>
                <w:rFonts w:ascii="Times New Roman" w:hAnsi="Times New Roman" w:cs="Times New Roman"/>
                <w:sz w:val="28"/>
              </w:rPr>
              <w:t>Rīgā</w:t>
            </w:r>
          </w:p>
        </w:tc>
        <w:tc>
          <w:tcPr>
            <w:tcW w:w="886" w:type="dxa"/>
          </w:tcPr>
          <w:p w14:paraId="233F52CE" w14:textId="77777777" w:rsidR="003A36B5" w:rsidRPr="003A36B5" w:rsidRDefault="003A36B5" w:rsidP="003A36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A36B5">
              <w:rPr>
                <w:rFonts w:ascii="Times New Roman" w:hAnsi="Times New Roman" w:cs="Times New Roman"/>
                <w:sz w:val="28"/>
              </w:rPr>
              <w:t>Nr.</w:t>
            </w:r>
          </w:p>
        </w:tc>
        <w:tc>
          <w:tcPr>
            <w:tcW w:w="4361" w:type="dxa"/>
          </w:tcPr>
          <w:p w14:paraId="4F587723" w14:textId="313FCBE4" w:rsidR="003A36B5" w:rsidRPr="003A36B5" w:rsidRDefault="003A36B5" w:rsidP="003A36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A36B5">
              <w:rPr>
                <w:rFonts w:ascii="Times New Roman" w:hAnsi="Times New Roman" w:cs="Times New Roman"/>
                <w:sz w:val="28"/>
              </w:rPr>
              <w:t>2015</w:t>
            </w:r>
            <w:r>
              <w:rPr>
                <w:rFonts w:ascii="Times New Roman" w:hAnsi="Times New Roman" w:cs="Times New Roman"/>
                <w:sz w:val="28"/>
              </w:rPr>
              <w:t>. g</w:t>
            </w:r>
            <w:r w:rsidRPr="003A36B5">
              <w:rPr>
                <w:rFonts w:ascii="Times New Roman" w:hAnsi="Times New Roman" w:cs="Times New Roman"/>
                <w:sz w:val="28"/>
              </w:rPr>
              <w:t>ada                        </w:t>
            </w:r>
          </w:p>
        </w:tc>
      </w:tr>
    </w:tbl>
    <w:p w14:paraId="04842C8C" w14:textId="77777777" w:rsidR="003A36B5" w:rsidRPr="003A36B5" w:rsidRDefault="003A36B5" w:rsidP="003A36B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6B890A1C" w14:textId="77777777" w:rsidR="003A36B5" w:rsidRPr="003A36B5" w:rsidRDefault="003A36B5" w:rsidP="003A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36B5">
        <w:rPr>
          <w:rFonts w:ascii="Times New Roman" w:hAnsi="Times New Roman" w:cs="Times New Roman"/>
          <w:b/>
          <w:sz w:val="28"/>
        </w:rPr>
        <w:t>. §</w:t>
      </w:r>
    </w:p>
    <w:p w14:paraId="7B8E615A" w14:textId="0AFC6FB6" w:rsidR="005A6051" w:rsidRPr="00C17E16" w:rsidRDefault="005A6051" w:rsidP="003A36B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B2B08BE" w14:textId="496BC841" w:rsidR="00AC31F3" w:rsidRDefault="00BA5F54" w:rsidP="003A36B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6"/>
          <w:lang w:eastAsia="ar-SA"/>
        </w:rPr>
      </w:pPr>
      <w:r w:rsidRPr="003A36B5">
        <w:rPr>
          <w:rFonts w:ascii="Times New Roman" w:eastAsia="Times New Roman" w:hAnsi="Times New Roman" w:cs="Times New Roman"/>
          <w:b/>
          <w:sz w:val="28"/>
          <w:szCs w:val="26"/>
        </w:rPr>
        <w:t>I</w:t>
      </w:r>
      <w:r w:rsidR="00AF0BED" w:rsidRPr="003A36B5">
        <w:rPr>
          <w:rFonts w:ascii="Times New Roman" w:eastAsia="Times New Roman" w:hAnsi="Times New Roman" w:cs="Times New Roman"/>
          <w:b/>
          <w:sz w:val="28"/>
          <w:szCs w:val="26"/>
        </w:rPr>
        <w:t>nformatīv</w:t>
      </w:r>
      <w:r w:rsidRPr="003A36B5">
        <w:rPr>
          <w:rFonts w:ascii="Times New Roman" w:eastAsia="Times New Roman" w:hAnsi="Times New Roman" w:cs="Times New Roman"/>
          <w:b/>
          <w:sz w:val="28"/>
          <w:szCs w:val="26"/>
        </w:rPr>
        <w:t>ais ziņojums</w:t>
      </w:r>
      <w:r w:rsidR="00193073" w:rsidRPr="003A36B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3A36B5">
        <w:rPr>
          <w:rFonts w:ascii="Times New Roman" w:eastAsia="Times New Roman" w:hAnsi="Times New Roman" w:cs="Times New Roman"/>
          <w:b/>
          <w:sz w:val="28"/>
          <w:szCs w:val="26"/>
        </w:rPr>
        <w:t>"</w:t>
      </w:r>
      <w:r w:rsidR="00313D6E" w:rsidRPr="003A36B5">
        <w:rPr>
          <w:rFonts w:ascii="Times New Roman" w:eastAsia="Times New Roman" w:hAnsi="Times New Roman" w:cs="Times New Roman"/>
          <w:b/>
          <w:sz w:val="28"/>
          <w:szCs w:val="26"/>
        </w:rPr>
        <w:t>Par</w:t>
      </w:r>
      <w:r w:rsidR="00AF0BED" w:rsidRPr="003A36B5">
        <w:rPr>
          <w:rFonts w:ascii="Times New Roman" w:eastAsia="Times New Roman" w:hAnsi="Times New Roman"/>
          <w:b/>
          <w:kern w:val="2"/>
          <w:sz w:val="28"/>
          <w:szCs w:val="26"/>
          <w:lang w:eastAsia="ar-SA"/>
        </w:rPr>
        <w:t xml:space="preserve"> </w:t>
      </w:r>
      <w:r w:rsidR="00313D6E" w:rsidRPr="003A36B5">
        <w:rPr>
          <w:rFonts w:ascii="Times New Roman" w:eastAsia="Times New Roman" w:hAnsi="Times New Roman"/>
          <w:b/>
          <w:kern w:val="2"/>
          <w:sz w:val="28"/>
          <w:szCs w:val="26"/>
          <w:lang w:eastAsia="ar-SA"/>
        </w:rPr>
        <w:t>Koncepcijā par korupcijas risku samazināšanu valsts pārvaldes iestādēs un pašvaldībās</w:t>
      </w:r>
      <w:r w:rsidR="00AF0BED" w:rsidRPr="003A36B5">
        <w:rPr>
          <w:rFonts w:ascii="Times New Roman" w:eastAsia="Times New Roman" w:hAnsi="Times New Roman"/>
          <w:b/>
          <w:kern w:val="2"/>
          <w:sz w:val="28"/>
          <w:szCs w:val="26"/>
          <w:lang w:eastAsia="ar-SA"/>
        </w:rPr>
        <w:t xml:space="preserve"> </w:t>
      </w:r>
      <w:r w:rsidR="00313D6E" w:rsidRPr="003A36B5">
        <w:rPr>
          <w:rFonts w:ascii="Times New Roman" w:eastAsia="Times New Roman" w:hAnsi="Times New Roman"/>
          <w:b/>
          <w:kern w:val="2"/>
          <w:sz w:val="28"/>
          <w:szCs w:val="26"/>
          <w:lang w:eastAsia="ar-SA"/>
        </w:rPr>
        <w:t>ietvertā risinājuma 3.</w:t>
      </w:r>
      <w:r w:rsidR="003A36B5">
        <w:rPr>
          <w:rFonts w:ascii="Times New Roman" w:eastAsia="Times New Roman" w:hAnsi="Times New Roman"/>
          <w:b/>
          <w:kern w:val="2"/>
          <w:sz w:val="28"/>
          <w:szCs w:val="26"/>
          <w:lang w:eastAsia="ar-SA"/>
        </w:rPr>
        <w:t> </w:t>
      </w:r>
      <w:r w:rsidR="00313D6E" w:rsidRPr="003A36B5">
        <w:rPr>
          <w:rFonts w:ascii="Times New Roman" w:eastAsia="Times New Roman" w:hAnsi="Times New Roman"/>
          <w:b/>
          <w:kern w:val="2"/>
          <w:sz w:val="28"/>
          <w:szCs w:val="26"/>
          <w:lang w:eastAsia="ar-SA"/>
        </w:rPr>
        <w:t>variantā minēto uzdevumu īstenošanas gaitu</w:t>
      </w:r>
      <w:r w:rsidR="003A36B5">
        <w:rPr>
          <w:rFonts w:ascii="Times New Roman" w:eastAsia="Times New Roman" w:hAnsi="Times New Roman"/>
          <w:b/>
          <w:kern w:val="2"/>
          <w:sz w:val="28"/>
          <w:szCs w:val="26"/>
          <w:lang w:eastAsia="ar-SA"/>
        </w:rPr>
        <w:t>"</w:t>
      </w:r>
    </w:p>
    <w:p w14:paraId="33CCFE4A" w14:textId="5A4439DE" w:rsidR="003A36B5" w:rsidRPr="003A36B5" w:rsidRDefault="003A36B5" w:rsidP="003A36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6"/>
        </w:rPr>
      </w:pPr>
      <w:r w:rsidRPr="003A36B5">
        <w:rPr>
          <w:rFonts w:ascii="Times New Roman" w:eastAsia="Times New Roman" w:hAnsi="Times New Roman"/>
          <w:b/>
          <w:kern w:val="2"/>
          <w:sz w:val="24"/>
          <w:szCs w:val="26"/>
          <w:lang w:eastAsia="ar-SA"/>
        </w:rPr>
        <w:t>TA-1476</w:t>
      </w:r>
    </w:p>
    <w:p w14:paraId="5CFB2C7A" w14:textId="1BF437DC" w:rsidR="00F2440D" w:rsidRPr="003A36B5" w:rsidRDefault="005A6051" w:rsidP="003A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A36B5">
        <w:rPr>
          <w:rFonts w:ascii="Times New Roman" w:eastAsia="Times New Roman" w:hAnsi="Times New Roman" w:cs="Times New Roman"/>
          <w:sz w:val="24"/>
          <w:szCs w:val="26"/>
        </w:rPr>
        <w:t>_______</w:t>
      </w:r>
      <w:r w:rsidR="003A36B5">
        <w:rPr>
          <w:rFonts w:ascii="Times New Roman" w:eastAsia="Times New Roman" w:hAnsi="Times New Roman" w:cs="Times New Roman"/>
          <w:sz w:val="24"/>
          <w:szCs w:val="26"/>
        </w:rPr>
        <w:t>_________</w:t>
      </w:r>
      <w:r w:rsidRPr="003A36B5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</w:t>
      </w:r>
    </w:p>
    <w:p w14:paraId="5520ABA8" w14:textId="5CC8B028" w:rsidR="003A36B5" w:rsidRPr="003A36B5" w:rsidRDefault="003A36B5" w:rsidP="003A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A36B5">
        <w:rPr>
          <w:rFonts w:ascii="Times New Roman" w:eastAsia="Times New Roman" w:hAnsi="Times New Roman" w:cs="Times New Roman"/>
          <w:sz w:val="24"/>
          <w:szCs w:val="26"/>
        </w:rPr>
        <w:t>(</w:t>
      </w:r>
      <w:r w:rsidR="00C45B8C">
        <w:rPr>
          <w:rFonts w:ascii="Times New Roman" w:eastAsia="Times New Roman" w:hAnsi="Times New Roman" w:cs="Times New Roman"/>
          <w:sz w:val="24"/>
          <w:szCs w:val="26"/>
        </w:rPr>
        <w:t>...</w:t>
      </w:r>
      <w:r w:rsidRPr="003A36B5">
        <w:rPr>
          <w:rFonts w:ascii="Times New Roman" w:eastAsia="Times New Roman" w:hAnsi="Times New Roman" w:cs="Times New Roman"/>
          <w:sz w:val="24"/>
          <w:szCs w:val="26"/>
        </w:rPr>
        <w:t>)</w:t>
      </w:r>
    </w:p>
    <w:p w14:paraId="58A3B8C5" w14:textId="77777777" w:rsidR="003A36B5" w:rsidRPr="00A912D1" w:rsidRDefault="003A36B5" w:rsidP="003A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E61ACA" w14:textId="40AA226C" w:rsidR="00FC56EA" w:rsidRPr="003A36B5" w:rsidRDefault="003A36B5" w:rsidP="003A3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1. </w:t>
      </w:r>
      <w:r w:rsidR="005A6051" w:rsidRPr="003A36B5">
        <w:rPr>
          <w:rFonts w:ascii="Times New Roman" w:eastAsia="Times New Roman" w:hAnsi="Times New Roman" w:cs="Times New Roman"/>
          <w:sz w:val="28"/>
          <w:szCs w:val="26"/>
        </w:rPr>
        <w:t xml:space="preserve">Pieņemt </w:t>
      </w:r>
      <w:r w:rsidR="00AF0BED" w:rsidRPr="003A36B5">
        <w:rPr>
          <w:rFonts w:ascii="Times New Roman" w:eastAsia="Times New Roman" w:hAnsi="Times New Roman" w:cs="Times New Roman"/>
          <w:sz w:val="28"/>
          <w:szCs w:val="26"/>
        </w:rPr>
        <w:t xml:space="preserve">zināšanai </w:t>
      </w:r>
      <w:r w:rsidR="00313D6E" w:rsidRPr="003A36B5">
        <w:rPr>
          <w:rFonts w:ascii="Times New Roman" w:eastAsia="Times New Roman" w:hAnsi="Times New Roman" w:cs="Times New Roman"/>
          <w:sz w:val="28"/>
          <w:szCs w:val="26"/>
        </w:rPr>
        <w:t>Korupcijas novēršanas un apkarošanas biroja</w:t>
      </w:r>
      <w:r w:rsidR="005A6051" w:rsidRPr="003A36B5">
        <w:rPr>
          <w:rFonts w:ascii="Times New Roman" w:eastAsia="Times New Roman" w:hAnsi="Times New Roman" w:cs="Times New Roman"/>
          <w:sz w:val="28"/>
          <w:szCs w:val="26"/>
        </w:rPr>
        <w:t xml:space="preserve"> iesniegto </w:t>
      </w:r>
      <w:r w:rsidR="00AF0BED" w:rsidRPr="003A36B5">
        <w:rPr>
          <w:rFonts w:ascii="Times New Roman" w:eastAsia="Times New Roman" w:hAnsi="Times New Roman" w:cs="Times New Roman"/>
          <w:sz w:val="28"/>
          <w:szCs w:val="26"/>
        </w:rPr>
        <w:t>informatīvo ziņojumu</w:t>
      </w:r>
      <w:r w:rsidR="00826F05" w:rsidRPr="003A36B5">
        <w:rPr>
          <w:rFonts w:ascii="Times New Roman" w:eastAsia="Times New Roman" w:hAnsi="Times New Roman" w:cs="Times New Roman"/>
          <w:sz w:val="28"/>
          <w:szCs w:val="26"/>
        </w:rPr>
        <w:t>.</w:t>
      </w:r>
    </w:p>
    <w:p w14:paraId="7E1FAE06" w14:textId="0F019107" w:rsidR="008115DF" w:rsidRDefault="00130CA5" w:rsidP="003A3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3A36B5">
        <w:rPr>
          <w:rFonts w:ascii="Times New Roman" w:eastAsia="Times New Roman" w:hAnsi="Times New Roman" w:cs="Times New Roman"/>
          <w:sz w:val="28"/>
          <w:szCs w:val="26"/>
        </w:rPr>
        <w:t>. </w:t>
      </w:r>
      <w:r w:rsidR="00F35155" w:rsidRPr="003A36B5">
        <w:rPr>
          <w:rFonts w:ascii="Times New Roman" w:eastAsia="Times New Roman" w:hAnsi="Times New Roman" w:cs="Times New Roman"/>
          <w:sz w:val="28"/>
          <w:szCs w:val="26"/>
        </w:rPr>
        <w:t>Korupcijas novēršanas un apkarošanas birojam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>:</w:t>
      </w:r>
    </w:p>
    <w:p w14:paraId="3919E056" w14:textId="3C5ED39B" w:rsidR="008115DF" w:rsidRDefault="00130CA5" w:rsidP="003A3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>.1.</w:t>
      </w:r>
      <w:r w:rsidR="00C45B8C">
        <w:rPr>
          <w:rFonts w:ascii="Times New Roman" w:eastAsia="Times New Roman" w:hAnsi="Times New Roman" w:cs="Times New Roman"/>
          <w:sz w:val="28"/>
          <w:szCs w:val="26"/>
        </w:rPr>
        <w:t> </w:t>
      </w:r>
      <w:r w:rsidR="00F35155" w:rsidRPr="003A36B5">
        <w:rPr>
          <w:rFonts w:ascii="Times New Roman" w:eastAsia="Times New Roman" w:hAnsi="Times New Roman" w:cs="Times New Roman"/>
          <w:sz w:val="28"/>
          <w:szCs w:val="26"/>
        </w:rPr>
        <w:t>līdz 2016</w:t>
      </w:r>
      <w:r w:rsidR="003A36B5" w:rsidRPr="003A36B5">
        <w:rPr>
          <w:rFonts w:ascii="Times New Roman" w:eastAsia="Times New Roman" w:hAnsi="Times New Roman" w:cs="Times New Roman"/>
          <w:sz w:val="28"/>
          <w:szCs w:val="26"/>
        </w:rPr>
        <w:t>. g</w:t>
      </w:r>
      <w:r w:rsidR="00F35155" w:rsidRPr="003A36B5">
        <w:rPr>
          <w:rFonts w:ascii="Times New Roman" w:eastAsia="Times New Roman" w:hAnsi="Times New Roman" w:cs="Times New Roman"/>
          <w:sz w:val="28"/>
          <w:szCs w:val="26"/>
        </w:rPr>
        <w:t>ada 31</w:t>
      </w:r>
      <w:r w:rsidR="003A36B5" w:rsidRPr="003A36B5">
        <w:rPr>
          <w:rFonts w:ascii="Times New Roman" w:eastAsia="Times New Roman" w:hAnsi="Times New Roman" w:cs="Times New Roman"/>
          <w:sz w:val="28"/>
          <w:szCs w:val="26"/>
        </w:rPr>
        <w:t>. d</w:t>
      </w:r>
      <w:r w:rsidR="00282FE4" w:rsidRPr="003A36B5">
        <w:rPr>
          <w:rFonts w:ascii="Times New Roman" w:eastAsia="Times New Roman" w:hAnsi="Times New Roman" w:cs="Times New Roman"/>
          <w:sz w:val="28"/>
          <w:szCs w:val="26"/>
        </w:rPr>
        <w:t>ecembrim</w:t>
      </w:r>
      <w:r w:rsidR="00F35155" w:rsidRPr="003A36B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 xml:space="preserve">sagatavot likumprojektu par </w:t>
      </w:r>
      <w:r w:rsidR="00950395" w:rsidRPr="003A36B5">
        <w:rPr>
          <w:rFonts w:ascii="Times New Roman" w:eastAsia="Times New Roman" w:hAnsi="Times New Roman" w:cs="Times New Roman"/>
          <w:sz w:val="28"/>
          <w:szCs w:val="26"/>
        </w:rPr>
        <w:t>grozījum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>iem</w:t>
      </w:r>
      <w:r w:rsidR="00950395" w:rsidRPr="003A36B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B03AB9" w:rsidRPr="003A36B5">
        <w:rPr>
          <w:rFonts w:ascii="Times New Roman" w:eastAsia="Times New Roman" w:hAnsi="Times New Roman" w:cs="Times New Roman"/>
          <w:sz w:val="28"/>
          <w:szCs w:val="26"/>
        </w:rPr>
        <w:t xml:space="preserve">likumā </w:t>
      </w:r>
      <w:r w:rsidR="003A36B5" w:rsidRPr="003A36B5">
        <w:rPr>
          <w:rFonts w:ascii="Times New Roman" w:eastAsia="Times New Roman" w:hAnsi="Times New Roman" w:cs="Times New Roman"/>
          <w:sz w:val="28"/>
          <w:szCs w:val="26"/>
        </w:rPr>
        <w:t>"</w:t>
      </w:r>
      <w:r w:rsidR="00B03AB9" w:rsidRPr="003A36B5">
        <w:rPr>
          <w:rFonts w:ascii="Times New Roman" w:eastAsia="Times New Roman" w:hAnsi="Times New Roman" w:cs="Times New Roman"/>
          <w:sz w:val="28"/>
          <w:szCs w:val="26"/>
        </w:rPr>
        <w:t>Par interešu konflikta novēršanu valsts amatpersonu darbībā</w:t>
      </w:r>
      <w:r w:rsidR="003A36B5" w:rsidRPr="003A36B5">
        <w:rPr>
          <w:rFonts w:ascii="Times New Roman" w:eastAsia="Times New Roman" w:hAnsi="Times New Roman" w:cs="Times New Roman"/>
          <w:sz w:val="28"/>
          <w:szCs w:val="26"/>
        </w:rPr>
        <w:t>"</w:t>
      </w:r>
      <w:r w:rsidR="00717EA1" w:rsidRPr="003A36B5">
        <w:rPr>
          <w:rFonts w:ascii="Times New Roman" w:eastAsia="Times New Roman" w:hAnsi="Times New Roman" w:cs="Times New Roman"/>
          <w:sz w:val="28"/>
          <w:szCs w:val="26"/>
        </w:rPr>
        <w:t>,</w:t>
      </w:r>
      <w:r w:rsidR="00B03AB9" w:rsidRPr="003A36B5">
        <w:rPr>
          <w:rFonts w:ascii="Times New Roman" w:eastAsia="Times New Roman" w:hAnsi="Times New Roman" w:cs="Times New Roman"/>
          <w:sz w:val="28"/>
          <w:szCs w:val="26"/>
        </w:rPr>
        <w:t xml:space="preserve"> papildinot 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 xml:space="preserve">likuma </w:t>
      </w:r>
      <w:r w:rsidR="00B03AB9" w:rsidRPr="003A36B5">
        <w:rPr>
          <w:rFonts w:ascii="Times New Roman" w:eastAsia="Times New Roman" w:hAnsi="Times New Roman" w:cs="Times New Roman"/>
          <w:sz w:val="28"/>
          <w:szCs w:val="26"/>
        </w:rPr>
        <w:t>20</w:t>
      </w:r>
      <w:r w:rsidR="003A36B5" w:rsidRPr="003A36B5">
        <w:rPr>
          <w:rFonts w:ascii="Times New Roman" w:eastAsia="Times New Roman" w:hAnsi="Times New Roman" w:cs="Times New Roman"/>
          <w:sz w:val="28"/>
          <w:szCs w:val="26"/>
        </w:rPr>
        <w:t>.</w:t>
      </w:r>
      <w:r w:rsidR="00861801">
        <w:rPr>
          <w:rFonts w:ascii="Times New Roman" w:eastAsia="Times New Roman" w:hAnsi="Times New Roman" w:cs="Times New Roman"/>
          <w:sz w:val="28"/>
          <w:szCs w:val="26"/>
        </w:rPr>
        <w:t> </w:t>
      </w:r>
      <w:r w:rsidR="003A36B5" w:rsidRPr="003A36B5">
        <w:rPr>
          <w:rFonts w:ascii="Times New Roman" w:eastAsia="Times New Roman" w:hAnsi="Times New Roman" w:cs="Times New Roman"/>
          <w:sz w:val="28"/>
          <w:szCs w:val="26"/>
        </w:rPr>
        <w:t>p</w:t>
      </w:r>
      <w:r w:rsidR="00B03AB9" w:rsidRPr="003A36B5">
        <w:rPr>
          <w:rFonts w:ascii="Times New Roman" w:eastAsia="Times New Roman" w:hAnsi="Times New Roman" w:cs="Times New Roman"/>
          <w:sz w:val="28"/>
          <w:szCs w:val="26"/>
        </w:rPr>
        <w:t xml:space="preserve">antu ar </w:t>
      </w:r>
      <w:r w:rsidR="00282FE4" w:rsidRPr="003A36B5">
        <w:rPr>
          <w:rFonts w:ascii="Times New Roman" w:eastAsia="Times New Roman" w:hAnsi="Times New Roman" w:cs="Times New Roman"/>
          <w:sz w:val="28"/>
          <w:szCs w:val="26"/>
        </w:rPr>
        <w:t xml:space="preserve">deleģējumu Ministru kabinetam izdot </w:t>
      </w:r>
      <w:r w:rsidR="00E4201E" w:rsidRPr="003A36B5">
        <w:rPr>
          <w:rFonts w:ascii="Times New Roman" w:eastAsia="Times New Roman" w:hAnsi="Times New Roman" w:cs="Times New Roman"/>
          <w:sz w:val="28"/>
          <w:szCs w:val="26"/>
        </w:rPr>
        <w:t>noteikumus</w:t>
      </w:r>
      <w:r w:rsidR="00282FE4" w:rsidRPr="003A36B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B03AB9" w:rsidRPr="003A36B5">
        <w:rPr>
          <w:rFonts w:ascii="Times New Roman" w:eastAsia="Times New Roman" w:hAnsi="Times New Roman" w:cs="Times New Roman"/>
          <w:sz w:val="28"/>
          <w:szCs w:val="26"/>
        </w:rPr>
        <w:t>par iekšējās kontroles sistēmas pamatprasībām korupcijas un interešu konflikta riska novēršanai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115DF" w:rsidRPr="003A36B5">
        <w:rPr>
          <w:rFonts w:ascii="Times New Roman" w:eastAsia="Times New Roman" w:hAnsi="Times New Roman" w:cs="Times New Roman"/>
          <w:sz w:val="28"/>
          <w:szCs w:val="26"/>
        </w:rPr>
        <w:t>publiskas personas institūcijā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>;</w:t>
      </w:r>
      <w:bookmarkStart w:id="0" w:name="_GoBack"/>
      <w:bookmarkEnd w:id="0"/>
    </w:p>
    <w:p w14:paraId="7A2ED229" w14:textId="14114BBB" w:rsidR="00852F17" w:rsidRPr="003A36B5" w:rsidRDefault="00130CA5" w:rsidP="003A3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>.2.</w:t>
      </w:r>
      <w:r w:rsidR="004064E3" w:rsidRPr="003A36B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E4201E" w:rsidRPr="003A36B5">
        <w:rPr>
          <w:rFonts w:ascii="Times New Roman" w:eastAsia="Times New Roman" w:hAnsi="Times New Roman" w:cs="Times New Roman"/>
          <w:sz w:val="28"/>
          <w:szCs w:val="26"/>
        </w:rPr>
        <w:t xml:space="preserve">sešu mēnešu laikā 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>pēc</w:t>
      </w:r>
      <w:r w:rsidR="00E4201E" w:rsidRPr="003A36B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 xml:space="preserve">šā </w:t>
      </w:r>
      <w:proofErr w:type="spellStart"/>
      <w:r w:rsidR="008115DF">
        <w:rPr>
          <w:rFonts w:ascii="Times New Roman" w:eastAsia="Times New Roman" w:hAnsi="Times New Roman" w:cs="Times New Roman"/>
          <w:sz w:val="28"/>
          <w:szCs w:val="26"/>
        </w:rPr>
        <w:t>protokollēmuma</w:t>
      </w:r>
      <w:proofErr w:type="spellEnd"/>
      <w:r w:rsidR="008115D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>.1. apakšpunktā minētā likumprojekta stāšanās spēkā</w:t>
      </w:r>
      <w:r w:rsidR="00950395" w:rsidRPr="003A36B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 xml:space="preserve">sagatavot </w:t>
      </w:r>
      <w:r w:rsidR="00D32C0E" w:rsidRPr="003A36B5">
        <w:rPr>
          <w:rFonts w:ascii="Times New Roman" w:eastAsia="Times New Roman" w:hAnsi="Times New Roman" w:cs="Times New Roman"/>
          <w:sz w:val="28"/>
          <w:szCs w:val="26"/>
        </w:rPr>
        <w:t xml:space="preserve">un 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 xml:space="preserve">iesniegt </w:t>
      </w:r>
      <w:r w:rsidR="00D32C0E" w:rsidRPr="003A36B5">
        <w:rPr>
          <w:rFonts w:ascii="Times New Roman" w:eastAsia="Times New Roman" w:hAnsi="Times New Roman" w:cs="Times New Roman"/>
          <w:sz w:val="28"/>
          <w:szCs w:val="26"/>
        </w:rPr>
        <w:t xml:space="preserve">noteiktā kārtībā Ministru kabinetā </w:t>
      </w:r>
      <w:r w:rsidR="00E4201E" w:rsidRPr="003A36B5">
        <w:rPr>
          <w:rFonts w:ascii="Times New Roman" w:eastAsia="Times New Roman" w:hAnsi="Times New Roman" w:cs="Times New Roman"/>
          <w:sz w:val="28"/>
          <w:szCs w:val="26"/>
        </w:rPr>
        <w:t>noteikumu</w:t>
      </w:r>
      <w:r w:rsidR="00D32C0E" w:rsidRPr="003A36B5">
        <w:rPr>
          <w:rFonts w:ascii="Times New Roman" w:eastAsia="Times New Roman" w:hAnsi="Times New Roman" w:cs="Times New Roman"/>
          <w:sz w:val="28"/>
          <w:szCs w:val="26"/>
        </w:rPr>
        <w:t xml:space="preserve"> projektu</w:t>
      </w:r>
      <w:r w:rsidR="00E4201E" w:rsidRPr="003A36B5">
        <w:rPr>
          <w:rFonts w:ascii="Times New Roman" w:eastAsia="Times New Roman" w:hAnsi="Times New Roman" w:cs="Times New Roman"/>
          <w:sz w:val="28"/>
          <w:szCs w:val="26"/>
        </w:rPr>
        <w:t xml:space="preserve"> par </w:t>
      </w:r>
      <w:r w:rsidR="00B03AB9" w:rsidRPr="003A36B5">
        <w:rPr>
          <w:rFonts w:ascii="Times New Roman" w:eastAsia="Times New Roman" w:hAnsi="Times New Roman" w:cs="Times New Roman"/>
          <w:sz w:val="28"/>
          <w:szCs w:val="26"/>
        </w:rPr>
        <w:t>iekšējās kontroles sistēmas pamatprasībām</w:t>
      </w:r>
      <w:proofErr w:type="gramStart"/>
      <w:r w:rsidR="00950395" w:rsidRPr="003A36B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115D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End"/>
      <w:r w:rsidR="00950395" w:rsidRPr="003A36B5">
        <w:rPr>
          <w:rFonts w:ascii="Times New Roman" w:eastAsia="Times New Roman" w:hAnsi="Times New Roman" w:cs="Times New Roman"/>
          <w:sz w:val="28"/>
          <w:szCs w:val="26"/>
        </w:rPr>
        <w:t>korupcijas un interešu konflikta riska novēršanai</w:t>
      </w:r>
      <w:r w:rsidR="00B20DB8" w:rsidRPr="003A36B5">
        <w:rPr>
          <w:rFonts w:ascii="Times New Roman" w:eastAsia="Times New Roman" w:hAnsi="Times New Roman" w:cs="Times New Roman"/>
          <w:sz w:val="28"/>
          <w:szCs w:val="26"/>
        </w:rPr>
        <w:t xml:space="preserve"> publiskas personas institūcijā.</w:t>
      </w:r>
      <w:r w:rsidR="00ED2B49" w:rsidRPr="003A36B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14:paraId="53FCE2FC" w14:textId="073D9B85" w:rsidR="00401EB3" w:rsidRDefault="00130CA5" w:rsidP="003A3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3</w:t>
      </w:r>
      <w:r w:rsidR="00D07439" w:rsidRPr="003A36B5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 w:rsidR="003A36B5">
        <w:rPr>
          <w:rFonts w:ascii="Times New Roman" w:eastAsia="Times New Roman" w:hAnsi="Times New Roman" w:cs="Times New Roman"/>
          <w:sz w:val="28"/>
          <w:szCs w:val="26"/>
        </w:rPr>
        <w:t> </w:t>
      </w:r>
      <w:r w:rsidR="00D07439" w:rsidRPr="003A36B5">
        <w:rPr>
          <w:rFonts w:ascii="Times New Roman" w:eastAsia="Times New Roman" w:hAnsi="Times New Roman" w:cs="Times New Roman"/>
          <w:sz w:val="28"/>
          <w:szCs w:val="26"/>
        </w:rPr>
        <w:t xml:space="preserve">Korupcijas novēršanas un apkarošanas birojam izveidot starpinstitūciju darba grupu </w:t>
      </w:r>
      <w:r w:rsidR="009C7493">
        <w:rPr>
          <w:rFonts w:ascii="Times New Roman" w:eastAsia="Times New Roman" w:hAnsi="Times New Roman" w:cs="Times New Roman"/>
          <w:sz w:val="28"/>
          <w:szCs w:val="26"/>
        </w:rPr>
        <w:t xml:space="preserve">šā </w:t>
      </w:r>
      <w:proofErr w:type="spellStart"/>
      <w:r w:rsidR="009C7493">
        <w:rPr>
          <w:rFonts w:ascii="Times New Roman" w:eastAsia="Times New Roman" w:hAnsi="Times New Roman" w:cs="Times New Roman"/>
          <w:sz w:val="28"/>
          <w:szCs w:val="26"/>
        </w:rPr>
        <w:t>protokollēmuma</w:t>
      </w:r>
      <w:proofErr w:type="spellEnd"/>
      <w:r w:rsidR="009C749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D07439" w:rsidRPr="003A36B5">
        <w:rPr>
          <w:rFonts w:ascii="Times New Roman" w:eastAsia="Times New Roman" w:hAnsi="Times New Roman" w:cs="Times New Roman"/>
          <w:sz w:val="28"/>
          <w:szCs w:val="26"/>
        </w:rPr>
        <w:t>.</w:t>
      </w:r>
      <w:r w:rsidR="009C7493">
        <w:rPr>
          <w:rFonts w:ascii="Times New Roman" w:eastAsia="Times New Roman" w:hAnsi="Times New Roman" w:cs="Times New Roman"/>
          <w:sz w:val="28"/>
          <w:szCs w:val="26"/>
        </w:rPr>
        <w:t>2. apakš</w:t>
      </w:r>
      <w:r w:rsidR="00D07439" w:rsidRPr="003A36B5">
        <w:rPr>
          <w:rFonts w:ascii="Times New Roman" w:eastAsia="Times New Roman" w:hAnsi="Times New Roman" w:cs="Times New Roman"/>
          <w:sz w:val="28"/>
          <w:szCs w:val="26"/>
        </w:rPr>
        <w:t xml:space="preserve">punktā minētā </w:t>
      </w:r>
      <w:r w:rsidR="00A912D1" w:rsidRPr="003A36B5">
        <w:rPr>
          <w:rFonts w:ascii="Times New Roman" w:eastAsia="Times New Roman" w:hAnsi="Times New Roman" w:cs="Times New Roman"/>
          <w:sz w:val="28"/>
          <w:szCs w:val="26"/>
        </w:rPr>
        <w:t>noteikumu</w:t>
      </w:r>
      <w:r w:rsidR="009C7493">
        <w:rPr>
          <w:rFonts w:ascii="Times New Roman" w:eastAsia="Times New Roman" w:hAnsi="Times New Roman" w:cs="Times New Roman"/>
          <w:sz w:val="28"/>
          <w:szCs w:val="26"/>
        </w:rPr>
        <w:t xml:space="preserve"> projekta izstrādei.</w:t>
      </w:r>
      <w:r w:rsidR="00D07439" w:rsidRPr="003A36B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9C7493">
        <w:rPr>
          <w:rFonts w:ascii="Times New Roman" w:eastAsia="Times New Roman" w:hAnsi="Times New Roman" w:cs="Times New Roman"/>
          <w:sz w:val="28"/>
          <w:szCs w:val="26"/>
        </w:rPr>
        <w:t>D</w:t>
      </w:r>
      <w:r w:rsidR="003F269B" w:rsidRPr="003A36B5">
        <w:rPr>
          <w:rFonts w:ascii="Times New Roman" w:eastAsia="Times New Roman" w:hAnsi="Times New Roman" w:cs="Times New Roman"/>
          <w:sz w:val="28"/>
          <w:szCs w:val="26"/>
        </w:rPr>
        <w:t>arba grupā</w:t>
      </w:r>
      <w:r w:rsidR="00D07439" w:rsidRPr="003A36B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3F269B" w:rsidRPr="003A36B5">
        <w:rPr>
          <w:rFonts w:ascii="Times New Roman" w:eastAsia="Times New Roman" w:hAnsi="Times New Roman" w:cs="Times New Roman"/>
          <w:sz w:val="28"/>
          <w:szCs w:val="26"/>
        </w:rPr>
        <w:t>iekļau</w:t>
      </w:r>
      <w:r w:rsidR="009C7493">
        <w:rPr>
          <w:rFonts w:ascii="Times New Roman" w:eastAsia="Times New Roman" w:hAnsi="Times New Roman" w:cs="Times New Roman"/>
          <w:sz w:val="28"/>
          <w:szCs w:val="26"/>
        </w:rPr>
        <w:t>t</w:t>
      </w:r>
      <w:r w:rsidR="003F269B" w:rsidRPr="003A36B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ED2B49" w:rsidRPr="003A36B5">
        <w:rPr>
          <w:rFonts w:ascii="Times New Roman" w:eastAsia="Times New Roman" w:hAnsi="Times New Roman" w:cs="Times New Roman"/>
          <w:sz w:val="28"/>
          <w:szCs w:val="26"/>
        </w:rPr>
        <w:t xml:space="preserve">Latvijas Tirdzniecības un rūpniecības kameras </w:t>
      </w:r>
      <w:r w:rsidR="00D07439" w:rsidRPr="003A36B5">
        <w:rPr>
          <w:rFonts w:ascii="Times New Roman" w:eastAsia="Times New Roman" w:hAnsi="Times New Roman" w:cs="Times New Roman"/>
          <w:sz w:val="28"/>
          <w:szCs w:val="26"/>
        </w:rPr>
        <w:t>pārstāvjus</w:t>
      </w:r>
      <w:r w:rsidR="00ED2B49" w:rsidRPr="003A36B5">
        <w:rPr>
          <w:rFonts w:ascii="Times New Roman" w:eastAsia="Times New Roman" w:hAnsi="Times New Roman" w:cs="Times New Roman"/>
          <w:sz w:val="28"/>
          <w:szCs w:val="26"/>
        </w:rPr>
        <w:t>.</w:t>
      </w:r>
    </w:p>
    <w:p w14:paraId="6CB2DF28" w14:textId="77777777" w:rsidR="003A36B5" w:rsidRDefault="003A36B5" w:rsidP="003A3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2527F359" w14:textId="77777777" w:rsidR="003A36B5" w:rsidRDefault="003A36B5" w:rsidP="003A3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4D2EBBE6" w14:textId="77777777" w:rsidR="00AA6661" w:rsidRPr="003A36B5" w:rsidRDefault="00AA6661" w:rsidP="003A3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1F884CE8" w14:textId="77777777" w:rsidR="003A36B5" w:rsidRPr="003A36B5" w:rsidRDefault="003A36B5" w:rsidP="00861801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6B5">
        <w:rPr>
          <w:rFonts w:ascii="Times New Roman" w:hAnsi="Times New Roman" w:cs="Times New Roman"/>
          <w:sz w:val="28"/>
          <w:szCs w:val="28"/>
        </w:rPr>
        <w:t>Ministru prezidente</w:t>
      </w:r>
      <w:r w:rsidRPr="003A36B5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48624962" w14:textId="77777777" w:rsidR="003A36B5" w:rsidRDefault="003A36B5" w:rsidP="003A36B5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A618DA" w14:textId="77777777" w:rsidR="003A36B5" w:rsidRDefault="003A36B5" w:rsidP="003A36B5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EB4D82" w14:textId="77777777" w:rsidR="00AA6661" w:rsidRDefault="00AA6661" w:rsidP="003A36B5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BC3F24" w14:textId="1F2A4605" w:rsidR="003A36B5" w:rsidRPr="003A36B5" w:rsidRDefault="003A36B5" w:rsidP="00861801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6B5">
        <w:rPr>
          <w:rFonts w:ascii="Times New Roman" w:hAnsi="Times New Roman" w:cs="Times New Roman"/>
          <w:sz w:val="28"/>
          <w:szCs w:val="28"/>
        </w:rPr>
        <w:t xml:space="preserve">Valsts kancelejas direktors </w:t>
      </w:r>
      <w:r>
        <w:rPr>
          <w:rFonts w:ascii="Times New Roman" w:hAnsi="Times New Roman" w:cs="Times New Roman"/>
          <w:sz w:val="28"/>
          <w:szCs w:val="28"/>
        </w:rPr>
        <w:tab/>
      </w:r>
      <w:r w:rsidRPr="003A36B5">
        <w:rPr>
          <w:rFonts w:ascii="Times New Roman" w:hAnsi="Times New Roman" w:cs="Times New Roman"/>
          <w:sz w:val="28"/>
          <w:szCs w:val="28"/>
        </w:rPr>
        <w:t>Mārtiņš Krieviņš</w:t>
      </w:r>
    </w:p>
    <w:sectPr w:rsidR="003A36B5" w:rsidRPr="003A36B5" w:rsidSect="003A36B5"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368E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005F3" w14:textId="77777777" w:rsidR="009D08CF" w:rsidRDefault="009D08CF" w:rsidP="00A60819">
      <w:pPr>
        <w:spacing w:after="0" w:line="240" w:lineRule="auto"/>
      </w:pPr>
      <w:r>
        <w:separator/>
      </w:r>
    </w:p>
  </w:endnote>
  <w:endnote w:type="continuationSeparator" w:id="0">
    <w:p w14:paraId="20CC3A2A" w14:textId="77777777" w:rsidR="009D08CF" w:rsidRDefault="009D08CF" w:rsidP="00A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3F1F9" w14:textId="56F6BE6A" w:rsidR="003A36B5" w:rsidRPr="003A36B5" w:rsidRDefault="003A36B5">
    <w:pPr>
      <w:pStyle w:val="Footer"/>
      <w:rPr>
        <w:rFonts w:ascii="Times New Roman" w:hAnsi="Times New Roman" w:cs="Times New Roman"/>
        <w:sz w:val="16"/>
        <w:szCs w:val="16"/>
      </w:rPr>
    </w:pPr>
    <w:r w:rsidRPr="003A36B5">
      <w:rPr>
        <w:rFonts w:ascii="Times New Roman" w:hAnsi="Times New Roman" w:cs="Times New Roman"/>
        <w:sz w:val="16"/>
        <w:szCs w:val="16"/>
      </w:rPr>
      <w:t>1476z5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2B249" w14:textId="77777777" w:rsidR="009D08CF" w:rsidRDefault="009D08CF" w:rsidP="00A60819">
      <w:pPr>
        <w:spacing w:after="0" w:line="240" w:lineRule="auto"/>
      </w:pPr>
      <w:r>
        <w:separator/>
      </w:r>
    </w:p>
  </w:footnote>
  <w:footnote w:type="continuationSeparator" w:id="0">
    <w:p w14:paraId="69C1692A" w14:textId="77777777" w:rsidR="009D08CF" w:rsidRDefault="009D08CF" w:rsidP="00A6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86D7" w14:textId="7A1CDDFE" w:rsidR="003A36B5" w:rsidRDefault="003A36B5" w:rsidP="003A36B5">
    <w:pPr>
      <w:pStyle w:val="Header"/>
      <w:rPr>
        <w:rFonts w:ascii="Times New Roman" w:hAnsi="Times New Roman" w:cs="Times New Roman"/>
        <w:sz w:val="32"/>
      </w:rPr>
    </w:pPr>
  </w:p>
  <w:p w14:paraId="2FB936B0" w14:textId="77777777" w:rsidR="003A36B5" w:rsidRPr="003A36B5" w:rsidRDefault="003A36B5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</w:rPr>
    </w:pPr>
    <w:r w:rsidRPr="003A36B5">
      <w:rPr>
        <w:rFonts w:ascii="Times New Roman" w:hAnsi="Times New Roman" w:cs="Times New Roman"/>
        <w:b/>
        <w:bCs/>
        <w:sz w:val="28"/>
      </w:rPr>
      <w:t>MINISTRU KABINETA SĒDES PROTOKOLLĒMUMS</w:t>
    </w:r>
  </w:p>
  <w:p w14:paraId="6F73DA3F" w14:textId="77777777" w:rsidR="003A36B5" w:rsidRPr="003A36B5" w:rsidRDefault="003A36B5">
    <w:pPr>
      <w:pStyle w:val="Header"/>
      <w:rPr>
        <w:rFonts w:ascii="Times New Roman" w:hAnsi="Times New Roman" w:cs="Times New Roman"/>
        <w:sz w:val="28"/>
      </w:rPr>
    </w:pPr>
  </w:p>
  <w:p w14:paraId="407D4C10" w14:textId="0C18D53D" w:rsidR="003A36B5" w:rsidRPr="003A36B5" w:rsidRDefault="003A36B5" w:rsidP="003A36B5">
    <w:pPr>
      <w:pStyle w:val="Header"/>
      <w:rPr>
        <w:rFonts w:ascii="Times New Roman" w:hAnsi="Times New Roman" w:cs="Times New Roman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E0E"/>
    <w:multiLevelType w:val="hybridMultilevel"/>
    <w:tmpl w:val="0428CA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930E4"/>
    <w:multiLevelType w:val="hybridMultilevel"/>
    <w:tmpl w:val="963E3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ta Stūrīte">
    <w15:presenceInfo w15:providerId="None" w15:userId="Gita Stūrī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51"/>
    <w:rsid w:val="00006963"/>
    <w:rsid w:val="000145D0"/>
    <w:rsid w:val="00023D62"/>
    <w:rsid w:val="000307EB"/>
    <w:rsid w:val="00041FE8"/>
    <w:rsid w:val="00054C68"/>
    <w:rsid w:val="00073D6D"/>
    <w:rsid w:val="000E2E33"/>
    <w:rsid w:val="00116003"/>
    <w:rsid w:val="00130CA5"/>
    <w:rsid w:val="0014357E"/>
    <w:rsid w:val="0014713E"/>
    <w:rsid w:val="00193073"/>
    <w:rsid w:val="001B282D"/>
    <w:rsid w:val="001B2E3F"/>
    <w:rsid w:val="001B39D4"/>
    <w:rsid w:val="001D3613"/>
    <w:rsid w:val="001E64D9"/>
    <w:rsid w:val="001F61EC"/>
    <w:rsid w:val="00201887"/>
    <w:rsid w:val="00210C79"/>
    <w:rsid w:val="00250D5D"/>
    <w:rsid w:val="00282FE4"/>
    <w:rsid w:val="00294ABB"/>
    <w:rsid w:val="002A5031"/>
    <w:rsid w:val="002D072D"/>
    <w:rsid w:val="002F07FA"/>
    <w:rsid w:val="002F1A53"/>
    <w:rsid w:val="002F2961"/>
    <w:rsid w:val="002F78D6"/>
    <w:rsid w:val="00313D6E"/>
    <w:rsid w:val="00317D91"/>
    <w:rsid w:val="00330324"/>
    <w:rsid w:val="00347F74"/>
    <w:rsid w:val="00375A53"/>
    <w:rsid w:val="003851D0"/>
    <w:rsid w:val="0039278A"/>
    <w:rsid w:val="003A36B5"/>
    <w:rsid w:val="003E4E07"/>
    <w:rsid w:val="003F269B"/>
    <w:rsid w:val="00401EB3"/>
    <w:rsid w:val="004064E3"/>
    <w:rsid w:val="004E6F44"/>
    <w:rsid w:val="00504D65"/>
    <w:rsid w:val="00536EA1"/>
    <w:rsid w:val="005853BD"/>
    <w:rsid w:val="005A29F3"/>
    <w:rsid w:val="005A6051"/>
    <w:rsid w:val="005C2D87"/>
    <w:rsid w:val="005C30F3"/>
    <w:rsid w:val="005E4EF6"/>
    <w:rsid w:val="00616285"/>
    <w:rsid w:val="00627092"/>
    <w:rsid w:val="006714D8"/>
    <w:rsid w:val="00675549"/>
    <w:rsid w:val="0067608D"/>
    <w:rsid w:val="006A6137"/>
    <w:rsid w:val="006C5F07"/>
    <w:rsid w:val="006D1E1F"/>
    <w:rsid w:val="006E3E37"/>
    <w:rsid w:val="00717EA1"/>
    <w:rsid w:val="0076585A"/>
    <w:rsid w:val="00765D7D"/>
    <w:rsid w:val="007B55C1"/>
    <w:rsid w:val="007E3C7E"/>
    <w:rsid w:val="008011B8"/>
    <w:rsid w:val="00806109"/>
    <w:rsid w:val="008115DF"/>
    <w:rsid w:val="00826F05"/>
    <w:rsid w:val="00845F44"/>
    <w:rsid w:val="00852F17"/>
    <w:rsid w:val="00861801"/>
    <w:rsid w:val="009174C5"/>
    <w:rsid w:val="00950395"/>
    <w:rsid w:val="00965E3E"/>
    <w:rsid w:val="009722EF"/>
    <w:rsid w:val="00976018"/>
    <w:rsid w:val="00986584"/>
    <w:rsid w:val="009958E5"/>
    <w:rsid w:val="009C7493"/>
    <w:rsid w:val="009D08CF"/>
    <w:rsid w:val="00A02BDC"/>
    <w:rsid w:val="00A12935"/>
    <w:rsid w:val="00A341D9"/>
    <w:rsid w:val="00A3591D"/>
    <w:rsid w:val="00A55C8F"/>
    <w:rsid w:val="00A60819"/>
    <w:rsid w:val="00A912D1"/>
    <w:rsid w:val="00AA6661"/>
    <w:rsid w:val="00AC31F3"/>
    <w:rsid w:val="00AF0BED"/>
    <w:rsid w:val="00AF3493"/>
    <w:rsid w:val="00B03AB9"/>
    <w:rsid w:val="00B15C35"/>
    <w:rsid w:val="00B20DB8"/>
    <w:rsid w:val="00B34C8F"/>
    <w:rsid w:val="00B47D37"/>
    <w:rsid w:val="00B53C07"/>
    <w:rsid w:val="00B55AB8"/>
    <w:rsid w:val="00B71CC6"/>
    <w:rsid w:val="00B87A06"/>
    <w:rsid w:val="00B90336"/>
    <w:rsid w:val="00BA5F54"/>
    <w:rsid w:val="00BA64D1"/>
    <w:rsid w:val="00BC7D7A"/>
    <w:rsid w:val="00C14FD0"/>
    <w:rsid w:val="00C17E16"/>
    <w:rsid w:val="00C40BB2"/>
    <w:rsid w:val="00C45B8C"/>
    <w:rsid w:val="00C733F0"/>
    <w:rsid w:val="00C80A66"/>
    <w:rsid w:val="00CC1362"/>
    <w:rsid w:val="00CC5C1F"/>
    <w:rsid w:val="00CD799B"/>
    <w:rsid w:val="00CF3D02"/>
    <w:rsid w:val="00CF7FCC"/>
    <w:rsid w:val="00D07439"/>
    <w:rsid w:val="00D32C0E"/>
    <w:rsid w:val="00D74420"/>
    <w:rsid w:val="00D800B1"/>
    <w:rsid w:val="00D954D1"/>
    <w:rsid w:val="00DA3CA0"/>
    <w:rsid w:val="00DE0154"/>
    <w:rsid w:val="00DF26F7"/>
    <w:rsid w:val="00DF37D2"/>
    <w:rsid w:val="00E4201E"/>
    <w:rsid w:val="00E626F8"/>
    <w:rsid w:val="00E91B42"/>
    <w:rsid w:val="00EB7E43"/>
    <w:rsid w:val="00ED2B49"/>
    <w:rsid w:val="00F07704"/>
    <w:rsid w:val="00F2440D"/>
    <w:rsid w:val="00F35155"/>
    <w:rsid w:val="00F5655F"/>
    <w:rsid w:val="00FC3647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D506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4C5C-8E87-49D1-AC88-B7F04E36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Aija Antenišķe</cp:lastModifiedBy>
  <cp:revision>14</cp:revision>
  <cp:lastPrinted>2015-10-09T09:20:00Z</cp:lastPrinted>
  <dcterms:created xsi:type="dcterms:W3CDTF">2015-09-25T07:40:00Z</dcterms:created>
  <dcterms:modified xsi:type="dcterms:W3CDTF">2015-10-09T09:23:00Z</dcterms:modified>
</cp:coreProperties>
</file>