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84F" w:rsidRPr="0021796B" w:rsidRDefault="008D484F" w:rsidP="008D484F">
      <w:pPr>
        <w:keepNext/>
        <w:jc w:val="right"/>
        <w:rPr>
          <w:i/>
          <w:iCs/>
          <w:lang w:eastAsia="en-US"/>
        </w:rPr>
      </w:pPr>
      <w:r w:rsidRPr="0021796B">
        <w:rPr>
          <w:i/>
          <w:iCs/>
          <w:lang w:eastAsia="en-US"/>
        </w:rPr>
        <w:t>Projekts</w:t>
      </w:r>
    </w:p>
    <w:p w:rsidR="008D484F" w:rsidRPr="0021796B" w:rsidRDefault="008D484F" w:rsidP="008D484F">
      <w:pPr>
        <w:jc w:val="right"/>
        <w:rPr>
          <w:b/>
          <w:bCs/>
          <w:lang w:val="en-GB" w:eastAsia="en-US"/>
        </w:rPr>
      </w:pPr>
    </w:p>
    <w:p w:rsidR="001F09F1" w:rsidRPr="0021796B" w:rsidRDefault="001F09F1" w:rsidP="001F09F1">
      <w:pPr>
        <w:jc w:val="center"/>
      </w:pPr>
      <w:r w:rsidRPr="0021796B">
        <w:t>LATVIJAS REPUBLIKAS MINISTRU KABINETA</w:t>
      </w:r>
    </w:p>
    <w:p w:rsidR="008D484F" w:rsidRPr="0021796B" w:rsidRDefault="001F09F1" w:rsidP="001F09F1">
      <w:pPr>
        <w:jc w:val="center"/>
        <w:rPr>
          <w:lang w:eastAsia="en-US"/>
        </w:rPr>
      </w:pPr>
      <w:r w:rsidRPr="0021796B">
        <w:t>SĒDES PROTOKOLLĒMUMS</w:t>
      </w:r>
    </w:p>
    <w:p w:rsidR="008D484F" w:rsidRPr="0021796B" w:rsidRDefault="008D484F" w:rsidP="008D484F">
      <w:pPr>
        <w:rPr>
          <w:lang w:eastAsia="en-US"/>
        </w:rPr>
      </w:pPr>
    </w:p>
    <w:p w:rsidR="001F09F1" w:rsidRPr="0021796B" w:rsidRDefault="001F09F1" w:rsidP="001F09F1">
      <w:pPr>
        <w:spacing w:after="240"/>
        <w:jc w:val="both"/>
      </w:pPr>
      <w:r w:rsidRPr="0021796B">
        <w:t>Rīgā</w:t>
      </w:r>
      <w:r w:rsidRPr="0021796B">
        <w:tab/>
      </w:r>
      <w:r w:rsidRPr="0021796B">
        <w:tab/>
      </w:r>
      <w:r w:rsidRPr="0021796B">
        <w:tab/>
      </w:r>
      <w:r w:rsidRPr="0021796B">
        <w:tab/>
      </w:r>
      <w:r w:rsidRPr="0021796B">
        <w:tab/>
        <w:t xml:space="preserve">    Nr.</w:t>
      </w:r>
      <w:r w:rsidRPr="0021796B">
        <w:tab/>
        <w:t xml:space="preserve">   </w:t>
      </w:r>
      <w:r w:rsidRPr="0021796B">
        <w:tab/>
        <w:t xml:space="preserve">     </w:t>
      </w:r>
      <w:r w:rsidRPr="0021796B">
        <w:tab/>
      </w:r>
      <w:r w:rsidRPr="0021796B">
        <w:tab/>
        <w:t xml:space="preserve"> 2015.gada _.</w:t>
      </w:r>
      <w:r w:rsidR="009E79ED">
        <w:t>oktobrī</w:t>
      </w:r>
    </w:p>
    <w:p w:rsidR="001F09F1" w:rsidRPr="0021796B" w:rsidRDefault="001F09F1" w:rsidP="001F09F1">
      <w:pPr>
        <w:pStyle w:val="naiskr"/>
        <w:spacing w:before="0" w:beforeAutospacing="0" w:after="240" w:afterAutospacing="0"/>
        <w:jc w:val="center"/>
        <w:rPr>
          <w:b/>
        </w:rPr>
      </w:pPr>
      <w:r w:rsidRPr="0021796B">
        <w:rPr>
          <w:b/>
        </w:rPr>
        <w:t>.§</w:t>
      </w:r>
    </w:p>
    <w:p w:rsidR="001F09F1" w:rsidRPr="0021796B" w:rsidRDefault="00345A90" w:rsidP="00345A90">
      <w:pPr>
        <w:pStyle w:val="naiskr"/>
        <w:jc w:val="center"/>
        <w:rPr>
          <w:b/>
        </w:rPr>
      </w:pPr>
      <w:bookmarkStart w:id="0" w:name="OLE_LINK4"/>
      <w:bookmarkStart w:id="1" w:name="OLE_LINK3"/>
      <w:r w:rsidRPr="0021796B">
        <w:rPr>
          <w:b/>
        </w:rPr>
        <w:t>Noteikumu projekts</w:t>
      </w:r>
      <w:r w:rsidR="001F09F1" w:rsidRPr="0021796B">
        <w:rPr>
          <w:b/>
        </w:rPr>
        <w:t xml:space="preserve"> „</w:t>
      </w:r>
      <w:r w:rsidRPr="0021796B">
        <w:rPr>
          <w:b/>
        </w:rPr>
        <w:t>Darbības programmas „Izaugsme un nodarbinātība” 3.3.1.specifiskā atbalsta mērķa „Palielināt privāto investīciju apjomu reģionos, veicot ieguldījumus uzņēmējdarbības attīstībai atbilstoši pašvaldību attīstības programmās noteiktajai teritoriju ekonomiskajai specializācijai un balstoties uz vietējo uzņēmēju vajadzībām” īstenošanas noteikumi</w:t>
      </w:r>
      <w:r w:rsidR="001F09F1" w:rsidRPr="0021796B">
        <w:rPr>
          <w:b/>
        </w:rPr>
        <w:t>”</w:t>
      </w:r>
    </w:p>
    <w:bookmarkEnd w:id="0"/>
    <w:bookmarkEnd w:id="1"/>
    <w:p w:rsidR="001F09F1" w:rsidRPr="0021796B" w:rsidRDefault="001F09F1" w:rsidP="001C05A1">
      <w:pPr>
        <w:pStyle w:val="BodyText"/>
        <w:jc w:val="both"/>
        <w:rPr>
          <w:b/>
          <w:sz w:val="24"/>
        </w:rPr>
      </w:pPr>
    </w:p>
    <w:p w:rsidR="001F09F1" w:rsidRPr="0021796B" w:rsidRDefault="001F09F1" w:rsidP="00F73B1B">
      <w:pPr>
        <w:pStyle w:val="Title"/>
        <w:spacing w:after="120"/>
        <w:ind w:firstLine="720"/>
        <w:jc w:val="both"/>
        <w:outlineLvl w:val="0"/>
        <w:rPr>
          <w:sz w:val="24"/>
          <w:szCs w:val="24"/>
        </w:rPr>
      </w:pPr>
      <w:r w:rsidRPr="0021796B">
        <w:rPr>
          <w:sz w:val="24"/>
          <w:szCs w:val="24"/>
        </w:rPr>
        <w:t xml:space="preserve">1. </w:t>
      </w:r>
      <w:r w:rsidR="00345A90" w:rsidRPr="0021796B">
        <w:rPr>
          <w:rStyle w:val="spelle"/>
          <w:sz w:val="24"/>
          <w:szCs w:val="24"/>
        </w:rPr>
        <w:t>Pieņemt iesniegto noteikumu projektu</w:t>
      </w:r>
      <w:r w:rsidRPr="0021796B">
        <w:rPr>
          <w:sz w:val="24"/>
          <w:szCs w:val="24"/>
        </w:rPr>
        <w:t xml:space="preserve">. </w:t>
      </w:r>
    </w:p>
    <w:p w:rsidR="001F09F1" w:rsidRPr="0021796B" w:rsidRDefault="001F09F1" w:rsidP="00F73B1B">
      <w:pPr>
        <w:pStyle w:val="Title"/>
        <w:spacing w:after="120"/>
        <w:ind w:firstLine="720"/>
        <w:jc w:val="both"/>
        <w:outlineLvl w:val="0"/>
        <w:rPr>
          <w:sz w:val="24"/>
          <w:szCs w:val="24"/>
        </w:rPr>
      </w:pPr>
      <w:r w:rsidRPr="0021796B">
        <w:rPr>
          <w:sz w:val="24"/>
          <w:szCs w:val="24"/>
        </w:rPr>
        <w:t xml:space="preserve">2. </w:t>
      </w:r>
      <w:r w:rsidR="00345A90" w:rsidRPr="0021796B">
        <w:rPr>
          <w:rStyle w:val="spelle"/>
          <w:sz w:val="24"/>
          <w:szCs w:val="24"/>
        </w:rPr>
        <w:t>Valsts kancelejai sagatavot noteikumu projektu parakstīšanai</w:t>
      </w:r>
      <w:r w:rsidRPr="0021796B">
        <w:rPr>
          <w:sz w:val="24"/>
          <w:szCs w:val="24"/>
        </w:rPr>
        <w:t>.</w:t>
      </w:r>
    </w:p>
    <w:p w:rsidR="001542DF" w:rsidRDefault="001542DF" w:rsidP="00F73B1B">
      <w:pPr>
        <w:pStyle w:val="Title"/>
        <w:spacing w:after="120"/>
        <w:ind w:firstLine="720"/>
        <w:jc w:val="both"/>
        <w:outlineLvl w:val="0"/>
        <w:rPr>
          <w:sz w:val="24"/>
          <w:szCs w:val="24"/>
        </w:rPr>
      </w:pPr>
      <w:r>
        <w:rPr>
          <w:sz w:val="24"/>
          <w:szCs w:val="24"/>
        </w:rPr>
        <w:t xml:space="preserve">3. </w:t>
      </w:r>
      <w:r w:rsidRPr="001542DF">
        <w:rPr>
          <w:sz w:val="24"/>
          <w:szCs w:val="24"/>
        </w:rPr>
        <w:t>Vides aizsardzības un reģionālās attīstības ministrijai sadarbībā ar Finanšu ministriju iesniegt noteikumus Eiropas Komisijai apstiprinājuma saņemšanai par pasākuma atbilstību valsts atbalsta nosacījumiem</w:t>
      </w:r>
      <w:r>
        <w:rPr>
          <w:sz w:val="24"/>
          <w:szCs w:val="24"/>
        </w:rPr>
        <w:t>.</w:t>
      </w:r>
    </w:p>
    <w:p w:rsidR="001542DF" w:rsidRDefault="001542DF" w:rsidP="00F73B1B">
      <w:pPr>
        <w:pStyle w:val="Title"/>
        <w:spacing w:after="120"/>
        <w:ind w:firstLine="720"/>
        <w:jc w:val="both"/>
        <w:outlineLvl w:val="0"/>
        <w:rPr>
          <w:sz w:val="24"/>
          <w:szCs w:val="24"/>
        </w:rPr>
      </w:pPr>
      <w:r>
        <w:rPr>
          <w:sz w:val="24"/>
          <w:szCs w:val="24"/>
        </w:rPr>
        <w:t xml:space="preserve">4. </w:t>
      </w:r>
      <w:r w:rsidRPr="001542DF">
        <w:rPr>
          <w:sz w:val="24"/>
          <w:szCs w:val="24"/>
        </w:rPr>
        <w:t xml:space="preserve">Centrālajai finanšu un līgumu aģentūrai un Daugavpils, Jēkabpils, Jelgavas, Jūrmalas, Liepājas, Rēzeknes, Valmieras un Ventspils pilsētas pašvaldībām uzaicinājumus iesniegt projektu iesniegumus darbības programmas “Izaugsme un nodarbinātība” 3.3.1.specifiskā atbalsta mērķa „Palielināt privāto investīciju apjomu reģionos, veicot ieguldījumus uzņēmējdarbības attīstībai atbilstoši pašvaldību attīstības programmās noteiktajai teritoriju ekonomiskajai specializācijai un balstoties uz vietējo uzņēmēju vajadzībām” projektu iesniegumu atlasē nosūtīt tikai pēc informācijas no </w:t>
      </w:r>
      <w:r w:rsidR="00A1650B" w:rsidRPr="001542DF">
        <w:rPr>
          <w:sz w:val="24"/>
          <w:szCs w:val="24"/>
        </w:rPr>
        <w:t>Vides aizsardzības un r</w:t>
      </w:r>
      <w:r w:rsidR="00A1650B">
        <w:rPr>
          <w:sz w:val="24"/>
          <w:szCs w:val="24"/>
        </w:rPr>
        <w:t>eģionālās attīstības ministrijas</w:t>
      </w:r>
      <w:r w:rsidRPr="001542DF">
        <w:rPr>
          <w:sz w:val="24"/>
          <w:szCs w:val="24"/>
        </w:rPr>
        <w:t xml:space="preserve"> saņemšanas par to, ka no Eiropas Komisijas saņemts apstiprinājums par pasākuma atbilstību valsts atbalsta nosacījumiem</w:t>
      </w:r>
    </w:p>
    <w:p w:rsidR="009A4969" w:rsidRPr="0021796B" w:rsidRDefault="009A4969" w:rsidP="001C05A1">
      <w:pPr>
        <w:pStyle w:val="Title"/>
        <w:ind w:firstLine="720"/>
        <w:jc w:val="both"/>
        <w:outlineLvl w:val="0"/>
        <w:rPr>
          <w:sz w:val="24"/>
          <w:szCs w:val="24"/>
        </w:rPr>
      </w:pPr>
    </w:p>
    <w:p w:rsidR="001F09F1" w:rsidRPr="0021796B" w:rsidRDefault="001F09F1" w:rsidP="001F09F1">
      <w:pPr>
        <w:pStyle w:val="Title"/>
        <w:jc w:val="both"/>
        <w:outlineLvl w:val="0"/>
        <w:rPr>
          <w:sz w:val="24"/>
          <w:szCs w:val="24"/>
        </w:rPr>
      </w:pPr>
    </w:p>
    <w:p w:rsidR="001F09F1" w:rsidRPr="0021796B" w:rsidRDefault="001F09F1" w:rsidP="001F09F1">
      <w:pPr>
        <w:pStyle w:val="BodyText"/>
        <w:tabs>
          <w:tab w:val="left" w:pos="6521"/>
        </w:tabs>
        <w:jc w:val="both"/>
        <w:rPr>
          <w:color w:val="FF0000"/>
          <w:sz w:val="24"/>
        </w:rPr>
      </w:pPr>
      <w:r w:rsidRPr="0021796B">
        <w:rPr>
          <w:sz w:val="24"/>
        </w:rPr>
        <w:t>Ministru prezidente</w:t>
      </w:r>
      <w:r w:rsidRPr="0021796B">
        <w:rPr>
          <w:color w:val="FF0000"/>
          <w:sz w:val="24"/>
        </w:rPr>
        <w:tab/>
      </w:r>
      <w:r w:rsidRPr="0021796B">
        <w:rPr>
          <w:sz w:val="24"/>
        </w:rPr>
        <w:t>L. Straujuma</w:t>
      </w:r>
      <w:r w:rsidRPr="0021796B">
        <w:rPr>
          <w:color w:val="FF0000"/>
          <w:sz w:val="24"/>
        </w:rPr>
        <w:t xml:space="preserve"> </w:t>
      </w:r>
    </w:p>
    <w:p w:rsidR="001F09F1" w:rsidRPr="0021796B" w:rsidRDefault="001F09F1" w:rsidP="001F09F1">
      <w:pPr>
        <w:pStyle w:val="BodyText"/>
        <w:jc w:val="both"/>
        <w:rPr>
          <w:sz w:val="24"/>
        </w:rPr>
      </w:pPr>
    </w:p>
    <w:p w:rsidR="001F09F1" w:rsidRPr="0021796B" w:rsidRDefault="001F09F1" w:rsidP="001F09F1">
      <w:pPr>
        <w:pStyle w:val="BodyText"/>
        <w:tabs>
          <w:tab w:val="left" w:pos="6521"/>
        </w:tabs>
        <w:jc w:val="both"/>
        <w:rPr>
          <w:sz w:val="24"/>
        </w:rPr>
      </w:pPr>
      <w:r w:rsidRPr="0021796B">
        <w:rPr>
          <w:sz w:val="24"/>
        </w:rPr>
        <w:t>Valsts kancelejas direktor</w:t>
      </w:r>
      <w:r w:rsidR="003A7F6A">
        <w:rPr>
          <w:sz w:val="24"/>
        </w:rPr>
        <w:t>s</w:t>
      </w:r>
      <w:r w:rsidR="003A7F6A">
        <w:rPr>
          <w:sz w:val="24"/>
        </w:rPr>
        <w:tab/>
        <w:t>M. Krieviņš</w:t>
      </w:r>
      <w:r w:rsidRPr="0021796B">
        <w:rPr>
          <w:sz w:val="24"/>
        </w:rPr>
        <w:t> </w:t>
      </w:r>
    </w:p>
    <w:p w:rsidR="001F09F1" w:rsidRPr="0021796B" w:rsidRDefault="001F09F1" w:rsidP="001F09F1">
      <w:pPr>
        <w:pStyle w:val="BodyText"/>
        <w:jc w:val="both"/>
        <w:rPr>
          <w:sz w:val="24"/>
        </w:rPr>
      </w:pPr>
    </w:p>
    <w:p w:rsidR="001F09F1" w:rsidRPr="0021796B" w:rsidRDefault="001F09F1" w:rsidP="001F09F1">
      <w:pPr>
        <w:pStyle w:val="BodyText"/>
        <w:jc w:val="both"/>
        <w:rPr>
          <w:sz w:val="24"/>
        </w:rPr>
      </w:pPr>
      <w:r w:rsidRPr="0021796B">
        <w:rPr>
          <w:sz w:val="24"/>
        </w:rPr>
        <w:t>Iesniedzējs:</w:t>
      </w:r>
    </w:p>
    <w:p w:rsidR="0021796B" w:rsidRPr="0021796B" w:rsidRDefault="0021796B" w:rsidP="001F09F1">
      <w:pPr>
        <w:pStyle w:val="Header"/>
        <w:tabs>
          <w:tab w:val="clear" w:pos="4153"/>
          <w:tab w:val="clear" w:pos="8306"/>
          <w:tab w:val="left" w:pos="-3240"/>
          <w:tab w:val="left" w:pos="6521"/>
          <w:tab w:val="right" w:pos="9000"/>
        </w:tabs>
      </w:pPr>
      <w:r w:rsidRPr="0021796B">
        <w:t>Vides aizsardzības un reģionālās</w:t>
      </w:r>
    </w:p>
    <w:p w:rsidR="001F09F1" w:rsidRPr="0021796B" w:rsidRDefault="0021796B" w:rsidP="001F09F1">
      <w:pPr>
        <w:pStyle w:val="Header"/>
        <w:tabs>
          <w:tab w:val="clear" w:pos="4153"/>
          <w:tab w:val="clear" w:pos="8306"/>
          <w:tab w:val="left" w:pos="-3240"/>
          <w:tab w:val="left" w:pos="6521"/>
          <w:tab w:val="right" w:pos="9000"/>
        </w:tabs>
      </w:pPr>
      <w:r w:rsidRPr="0021796B">
        <w:t>attīstības ministrs</w:t>
      </w:r>
      <w:r w:rsidR="001F09F1" w:rsidRPr="0021796B">
        <w:tab/>
      </w:r>
      <w:r w:rsidRPr="0021796B">
        <w:t>K.Gerhar</w:t>
      </w:r>
      <w:bookmarkStart w:id="2" w:name="_GoBack"/>
      <w:bookmarkEnd w:id="2"/>
      <w:r w:rsidRPr="0021796B">
        <w:t>ds</w:t>
      </w:r>
    </w:p>
    <w:p w:rsidR="0021796B" w:rsidRDefault="0021796B" w:rsidP="001F09F1">
      <w:pPr>
        <w:pStyle w:val="Header"/>
        <w:tabs>
          <w:tab w:val="clear" w:pos="4153"/>
          <w:tab w:val="clear" w:pos="8306"/>
          <w:tab w:val="left" w:pos="-3240"/>
          <w:tab w:val="left" w:pos="6521"/>
          <w:tab w:val="right" w:pos="9000"/>
        </w:tabs>
      </w:pPr>
    </w:p>
    <w:p w:rsidR="00F73B1B" w:rsidRPr="0021796B" w:rsidRDefault="00F73B1B" w:rsidP="001F09F1">
      <w:pPr>
        <w:pStyle w:val="Header"/>
        <w:tabs>
          <w:tab w:val="clear" w:pos="4153"/>
          <w:tab w:val="clear" w:pos="8306"/>
          <w:tab w:val="left" w:pos="-3240"/>
          <w:tab w:val="left" w:pos="6521"/>
          <w:tab w:val="right" w:pos="9000"/>
        </w:tabs>
      </w:pPr>
    </w:p>
    <w:p w:rsidR="0021796B" w:rsidRPr="0021796B" w:rsidRDefault="0021796B" w:rsidP="001F09F1">
      <w:pPr>
        <w:pStyle w:val="Header"/>
        <w:tabs>
          <w:tab w:val="clear" w:pos="4153"/>
          <w:tab w:val="clear" w:pos="8306"/>
          <w:tab w:val="left" w:pos="-3240"/>
          <w:tab w:val="left" w:pos="6521"/>
          <w:tab w:val="right" w:pos="9000"/>
        </w:tabs>
      </w:pPr>
      <w:r w:rsidRPr="0021796B">
        <w:rPr>
          <w:lang w:val="de-DE"/>
        </w:rPr>
        <w:t>Vīza: Valsts sekretārs</w:t>
      </w:r>
      <w:r w:rsidRPr="0021796B">
        <w:rPr>
          <w:lang w:val="de-DE"/>
        </w:rPr>
        <w:tab/>
      </w:r>
      <w:r>
        <w:rPr>
          <w:lang w:val="de-DE"/>
        </w:rPr>
        <w:t>G.Puķītis</w:t>
      </w:r>
    </w:p>
    <w:p w:rsidR="003072AD" w:rsidRPr="00A9237D" w:rsidRDefault="003072AD" w:rsidP="001F09F1">
      <w:pPr>
        <w:jc w:val="both"/>
        <w:rPr>
          <w:sz w:val="20"/>
          <w:szCs w:val="20"/>
        </w:rPr>
      </w:pPr>
    </w:p>
    <w:p w:rsidR="001F09F1" w:rsidRPr="00A9237D" w:rsidRDefault="001542DF" w:rsidP="001F09F1">
      <w:pPr>
        <w:jc w:val="both"/>
        <w:rPr>
          <w:sz w:val="20"/>
          <w:szCs w:val="20"/>
        </w:rPr>
      </w:pPr>
      <w:r>
        <w:rPr>
          <w:sz w:val="20"/>
          <w:szCs w:val="20"/>
        </w:rPr>
        <w:t>01.10</w:t>
      </w:r>
      <w:r w:rsidR="001F09F1" w:rsidRPr="00A9237D">
        <w:rPr>
          <w:sz w:val="20"/>
          <w:szCs w:val="20"/>
        </w:rPr>
        <w:t xml:space="preserve">.2015. </w:t>
      </w:r>
      <w:r w:rsidR="0011237F">
        <w:rPr>
          <w:sz w:val="20"/>
          <w:szCs w:val="20"/>
        </w:rPr>
        <w:t>1</w:t>
      </w:r>
      <w:r w:rsidR="00A1650B">
        <w:rPr>
          <w:sz w:val="20"/>
          <w:szCs w:val="20"/>
        </w:rPr>
        <w:t>1</w:t>
      </w:r>
      <w:r w:rsidR="0011237F">
        <w:rPr>
          <w:sz w:val="20"/>
          <w:szCs w:val="20"/>
        </w:rPr>
        <w:t>:</w:t>
      </w:r>
      <w:r w:rsidR="00A1650B">
        <w:rPr>
          <w:sz w:val="20"/>
          <w:szCs w:val="20"/>
        </w:rPr>
        <w:t>03</w:t>
      </w:r>
    </w:p>
    <w:p w:rsidR="001F09F1" w:rsidRDefault="001F09F1" w:rsidP="001F09F1">
      <w:pPr>
        <w:jc w:val="both"/>
        <w:rPr>
          <w:sz w:val="20"/>
          <w:szCs w:val="20"/>
        </w:rPr>
      </w:pPr>
      <w:r w:rsidRPr="00A9237D">
        <w:rPr>
          <w:sz w:val="20"/>
          <w:szCs w:val="20"/>
        </w:rPr>
        <w:t>1</w:t>
      </w:r>
      <w:r w:rsidR="00A1650B">
        <w:rPr>
          <w:sz w:val="20"/>
          <w:szCs w:val="20"/>
        </w:rPr>
        <w:t>92</w:t>
      </w:r>
    </w:p>
    <w:p w:rsidR="001F09F1" w:rsidRDefault="009674BD" w:rsidP="001F09F1">
      <w:pPr>
        <w:jc w:val="both"/>
        <w:rPr>
          <w:sz w:val="20"/>
          <w:szCs w:val="20"/>
        </w:rPr>
      </w:pPr>
      <w:r>
        <w:rPr>
          <w:sz w:val="20"/>
          <w:szCs w:val="20"/>
        </w:rPr>
        <w:t>E.Nimane</w:t>
      </w:r>
    </w:p>
    <w:p w:rsidR="001542DF" w:rsidRPr="001542DF" w:rsidRDefault="001F09F1" w:rsidP="00F73B1B">
      <w:pPr>
        <w:jc w:val="both"/>
      </w:pPr>
      <w:r>
        <w:rPr>
          <w:sz w:val="20"/>
          <w:szCs w:val="20"/>
        </w:rPr>
        <w:t>6</w:t>
      </w:r>
      <w:r w:rsidR="009674BD">
        <w:rPr>
          <w:sz w:val="20"/>
          <w:szCs w:val="20"/>
        </w:rPr>
        <w:t>6016776</w:t>
      </w:r>
      <w:r>
        <w:rPr>
          <w:sz w:val="20"/>
          <w:szCs w:val="20"/>
        </w:rPr>
        <w:t xml:space="preserve">, </w:t>
      </w:r>
      <w:hyperlink r:id="rId7" w:history="1">
        <w:r w:rsidR="009674BD" w:rsidRPr="00691BB4">
          <w:rPr>
            <w:rStyle w:val="Hyperlink"/>
            <w:sz w:val="20"/>
            <w:szCs w:val="20"/>
          </w:rPr>
          <w:t>evita.nimane@varam.gov.lv</w:t>
        </w:r>
      </w:hyperlink>
    </w:p>
    <w:sectPr w:rsidR="001542DF" w:rsidRPr="001542DF" w:rsidSect="00F73B1B">
      <w:footerReference w:type="default" r:id="rId8"/>
      <w:pgSz w:w="11906" w:h="16838"/>
      <w:pgMar w:top="1440" w:right="1274" w:bottom="1440" w:left="1800" w:header="708" w:footer="38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5EA3" w:rsidRDefault="00F95EA3" w:rsidP="008D484F">
      <w:r>
        <w:separator/>
      </w:r>
    </w:p>
  </w:endnote>
  <w:endnote w:type="continuationSeparator" w:id="0">
    <w:p w:rsidR="00F95EA3" w:rsidRDefault="00F95EA3" w:rsidP="008D484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484F" w:rsidRDefault="008D484F" w:rsidP="008D484F">
    <w:pPr>
      <w:jc w:val="both"/>
    </w:pPr>
    <w:r>
      <w:rPr>
        <w:sz w:val="20"/>
        <w:szCs w:val="20"/>
      </w:rPr>
      <w:t>VARAM</w:t>
    </w:r>
    <w:r w:rsidRPr="00EC6296">
      <w:rPr>
        <w:sz w:val="20"/>
        <w:szCs w:val="20"/>
      </w:rPr>
      <w:t>P</w:t>
    </w:r>
    <w:r>
      <w:rPr>
        <w:sz w:val="20"/>
        <w:szCs w:val="20"/>
      </w:rPr>
      <w:t>rot</w:t>
    </w:r>
    <w:r w:rsidRPr="00EC6296">
      <w:rPr>
        <w:sz w:val="20"/>
        <w:szCs w:val="20"/>
      </w:rPr>
      <w:t>_</w:t>
    </w:r>
    <w:r w:rsidR="001542DF">
      <w:rPr>
        <w:sz w:val="20"/>
        <w:szCs w:val="20"/>
      </w:rPr>
      <w:t>0110</w:t>
    </w:r>
    <w:r w:rsidR="00A9237D">
      <w:rPr>
        <w:sz w:val="20"/>
        <w:szCs w:val="20"/>
      </w:rPr>
      <w:t>20</w:t>
    </w:r>
    <w:r>
      <w:rPr>
        <w:sz w:val="20"/>
        <w:szCs w:val="20"/>
      </w:rPr>
      <w:t>15</w:t>
    </w:r>
    <w:r w:rsidRPr="00EC6296">
      <w:rPr>
        <w:sz w:val="20"/>
        <w:szCs w:val="20"/>
      </w:rPr>
      <w:t>_</w:t>
    </w:r>
    <w:r w:rsidR="00A9237D">
      <w:rPr>
        <w:sz w:val="20"/>
        <w:szCs w:val="20"/>
      </w:rPr>
      <w:t>SAM331</w:t>
    </w:r>
    <w:r w:rsidRPr="00EC6296">
      <w:rPr>
        <w:sz w:val="20"/>
        <w:szCs w:val="20"/>
      </w:rPr>
      <w:t xml:space="preserve">; </w:t>
    </w:r>
    <w:r>
      <w:rPr>
        <w:sz w:val="20"/>
        <w:szCs w:val="20"/>
      </w:rPr>
      <w:t>Ministru kabineta protokollēmuma projekts</w:t>
    </w:r>
    <w:r w:rsidRPr="00EC6296">
      <w:rPr>
        <w:sz w:val="20"/>
        <w:szCs w:val="20"/>
      </w:rPr>
      <w:t xml:space="preserve"> </w:t>
    </w:r>
    <w:r w:rsidR="00345A90">
      <w:rPr>
        <w:sz w:val="20"/>
        <w:szCs w:val="20"/>
      </w:rPr>
      <w:t>„N</w:t>
    </w:r>
    <w:r w:rsidRPr="00EC6296">
      <w:rPr>
        <w:sz w:val="20"/>
        <w:szCs w:val="20"/>
      </w:rPr>
      <w:t>oteikumu projekt</w:t>
    </w:r>
    <w:r w:rsidR="00345A90">
      <w:rPr>
        <w:sz w:val="20"/>
        <w:szCs w:val="20"/>
      </w:rPr>
      <w:t>s</w:t>
    </w:r>
    <w:r w:rsidRPr="00EC6296">
      <w:rPr>
        <w:sz w:val="20"/>
        <w:szCs w:val="20"/>
      </w:rPr>
      <w:t xml:space="preserve"> „</w:t>
    </w:r>
    <w:r>
      <w:rPr>
        <w:bCs/>
        <w:sz w:val="20"/>
        <w:szCs w:val="20"/>
      </w:rPr>
      <w:t>D</w:t>
    </w:r>
    <w:r w:rsidRPr="00A975EA">
      <w:rPr>
        <w:bCs/>
        <w:sz w:val="20"/>
        <w:szCs w:val="20"/>
      </w:rPr>
      <w:t>arbības programmas „Izaugsme un nodarbinātība</w:t>
    </w:r>
    <w:r>
      <w:rPr>
        <w:bCs/>
        <w:sz w:val="20"/>
        <w:szCs w:val="20"/>
      </w:rPr>
      <w:t>”</w:t>
    </w:r>
    <w:r w:rsidRPr="00A975EA">
      <w:rPr>
        <w:bCs/>
        <w:sz w:val="20"/>
        <w:szCs w:val="20"/>
      </w:rPr>
      <w:t xml:space="preserve"> 3.3.1.specifiskā atbalsta mērķa „Palielināt privāto investīciju apjomu reģionos, veicot ieguldījumus uzņēmējdarbības attīstībai atbilstoši pašvaldību attīstības programmās noteiktajai teritoriju ekonomiskajai specializācijai un balstoties uz vietējo uzņēmēju vajadzībām” īstenošan</w:t>
    </w:r>
    <w:r>
      <w:rPr>
        <w:bCs/>
        <w:sz w:val="20"/>
        <w:szCs w:val="20"/>
      </w:rPr>
      <w:t>as noteikumi</w:t>
    </w:r>
    <w:r w:rsidRPr="00EC6296">
      <w:rPr>
        <w:bCs/>
        <w:sz w:val="20"/>
        <w:szCs w:val="20"/>
      </w:rPr>
      <w:t>”</w:t>
    </w:r>
    <w:r w:rsidR="00345A90">
      <w:rPr>
        <w:bCs/>
        <w:sz w:val="20"/>
        <w:szCs w:val="20"/>
      </w:rPr>
      <w:t>”</w:t>
    </w:r>
  </w:p>
  <w:p w:rsidR="008D484F" w:rsidRDefault="008D484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5EA3" w:rsidRDefault="00F95EA3" w:rsidP="008D484F">
      <w:r>
        <w:separator/>
      </w:r>
    </w:p>
  </w:footnote>
  <w:footnote w:type="continuationSeparator" w:id="0">
    <w:p w:rsidR="00F95EA3" w:rsidRDefault="00F95EA3" w:rsidP="008D484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4A392E"/>
    <w:multiLevelType w:val="hybridMultilevel"/>
    <w:tmpl w:val="8E3E492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84"/>
  <w:hideSpellingErrors/>
  <w:hideGrammaticalErrors/>
  <w:defaultTabStop w:val="720"/>
  <w:doNotShadeFormData/>
  <w:characterSpacingControl w:val="doNotCompress"/>
  <w:hdrShapeDefaults>
    <o:shapedefaults v:ext="edit" spidmax="8193"/>
  </w:hdrShapeDefaults>
  <w:footnotePr>
    <w:footnote w:id="-1"/>
    <w:footnote w:id="0"/>
  </w:footnotePr>
  <w:endnotePr>
    <w:endnote w:id="-1"/>
    <w:endnote w:id="0"/>
  </w:endnotePr>
  <w:compat/>
  <w:rsids>
    <w:rsidRoot w:val="008D484F"/>
    <w:rsid w:val="0001134A"/>
    <w:rsid w:val="0011237F"/>
    <w:rsid w:val="00127B20"/>
    <w:rsid w:val="001542DF"/>
    <w:rsid w:val="001C05A1"/>
    <w:rsid w:val="001F09F1"/>
    <w:rsid w:val="0021796B"/>
    <w:rsid w:val="00230C1A"/>
    <w:rsid w:val="0027769B"/>
    <w:rsid w:val="003072AD"/>
    <w:rsid w:val="0033721A"/>
    <w:rsid w:val="00345A90"/>
    <w:rsid w:val="003A7F6A"/>
    <w:rsid w:val="005B1EAA"/>
    <w:rsid w:val="006B7481"/>
    <w:rsid w:val="007348A2"/>
    <w:rsid w:val="008D484F"/>
    <w:rsid w:val="0090179D"/>
    <w:rsid w:val="009674BD"/>
    <w:rsid w:val="009A4969"/>
    <w:rsid w:val="009E79ED"/>
    <w:rsid w:val="00A113C5"/>
    <w:rsid w:val="00A1650B"/>
    <w:rsid w:val="00A900D0"/>
    <w:rsid w:val="00A9237D"/>
    <w:rsid w:val="00B761BE"/>
    <w:rsid w:val="00D9047F"/>
    <w:rsid w:val="00EB7787"/>
    <w:rsid w:val="00ED4C1B"/>
    <w:rsid w:val="00F701E4"/>
    <w:rsid w:val="00F73B1B"/>
    <w:rsid w:val="00F95EA3"/>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84F"/>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484F"/>
    <w:rPr>
      <w:color w:val="0000FF" w:themeColor="hyperlink"/>
      <w:u w:val="single"/>
    </w:rPr>
  </w:style>
  <w:style w:type="paragraph" w:styleId="Header">
    <w:name w:val="header"/>
    <w:basedOn w:val="Normal"/>
    <w:link w:val="HeaderChar"/>
    <w:uiPriority w:val="99"/>
    <w:unhideWhenUsed/>
    <w:rsid w:val="008D484F"/>
    <w:pPr>
      <w:tabs>
        <w:tab w:val="center" w:pos="4153"/>
        <w:tab w:val="right" w:pos="8306"/>
      </w:tabs>
    </w:pPr>
  </w:style>
  <w:style w:type="character" w:customStyle="1" w:styleId="HeaderChar">
    <w:name w:val="Header Char"/>
    <w:basedOn w:val="DefaultParagraphFont"/>
    <w:link w:val="Header"/>
    <w:uiPriority w:val="99"/>
    <w:rsid w:val="008D484F"/>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8D484F"/>
    <w:pPr>
      <w:tabs>
        <w:tab w:val="center" w:pos="4153"/>
        <w:tab w:val="right" w:pos="8306"/>
      </w:tabs>
    </w:pPr>
  </w:style>
  <w:style w:type="character" w:customStyle="1" w:styleId="FooterChar">
    <w:name w:val="Footer Char"/>
    <w:basedOn w:val="DefaultParagraphFont"/>
    <w:link w:val="Footer"/>
    <w:uiPriority w:val="99"/>
    <w:rsid w:val="008D484F"/>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8D484F"/>
    <w:rPr>
      <w:rFonts w:ascii="Tahoma" w:hAnsi="Tahoma" w:cs="Tahoma"/>
      <w:sz w:val="16"/>
      <w:szCs w:val="16"/>
    </w:rPr>
  </w:style>
  <w:style w:type="character" w:customStyle="1" w:styleId="BalloonTextChar">
    <w:name w:val="Balloon Text Char"/>
    <w:basedOn w:val="DefaultParagraphFont"/>
    <w:link w:val="BalloonText"/>
    <w:uiPriority w:val="99"/>
    <w:semiHidden/>
    <w:rsid w:val="008D484F"/>
    <w:rPr>
      <w:rFonts w:ascii="Tahoma" w:eastAsia="Times New Roman" w:hAnsi="Tahoma" w:cs="Tahoma"/>
      <w:sz w:val="16"/>
      <w:szCs w:val="16"/>
      <w:lang w:eastAsia="lv-LV"/>
    </w:rPr>
  </w:style>
  <w:style w:type="paragraph" w:styleId="Title">
    <w:name w:val="Title"/>
    <w:basedOn w:val="Normal"/>
    <w:link w:val="TitleChar"/>
    <w:qFormat/>
    <w:rsid w:val="001F09F1"/>
    <w:pPr>
      <w:jc w:val="center"/>
    </w:pPr>
    <w:rPr>
      <w:sz w:val="28"/>
      <w:szCs w:val="20"/>
      <w:lang w:eastAsia="en-US"/>
    </w:rPr>
  </w:style>
  <w:style w:type="character" w:customStyle="1" w:styleId="TitleChar">
    <w:name w:val="Title Char"/>
    <w:basedOn w:val="DefaultParagraphFont"/>
    <w:link w:val="Title"/>
    <w:rsid w:val="001F09F1"/>
    <w:rPr>
      <w:rFonts w:ascii="Times New Roman" w:eastAsia="Times New Roman" w:hAnsi="Times New Roman" w:cs="Times New Roman"/>
      <w:sz w:val="28"/>
      <w:szCs w:val="20"/>
    </w:rPr>
  </w:style>
  <w:style w:type="paragraph" w:styleId="BodyText">
    <w:name w:val="Body Text"/>
    <w:basedOn w:val="Normal"/>
    <w:link w:val="BodyTextChar"/>
    <w:semiHidden/>
    <w:unhideWhenUsed/>
    <w:rsid w:val="001F09F1"/>
    <w:rPr>
      <w:sz w:val="28"/>
      <w:lang w:eastAsia="en-US"/>
    </w:rPr>
  </w:style>
  <w:style w:type="character" w:customStyle="1" w:styleId="BodyTextChar">
    <w:name w:val="Body Text Char"/>
    <w:basedOn w:val="DefaultParagraphFont"/>
    <w:link w:val="BodyText"/>
    <w:semiHidden/>
    <w:rsid w:val="001F09F1"/>
    <w:rPr>
      <w:rFonts w:ascii="Times New Roman" w:eastAsia="Times New Roman" w:hAnsi="Times New Roman" w:cs="Times New Roman"/>
      <w:sz w:val="28"/>
      <w:szCs w:val="24"/>
    </w:rPr>
  </w:style>
  <w:style w:type="paragraph" w:customStyle="1" w:styleId="naiskr">
    <w:name w:val="naiskr"/>
    <w:basedOn w:val="Normal"/>
    <w:uiPriority w:val="99"/>
    <w:rsid w:val="001F09F1"/>
    <w:pPr>
      <w:spacing w:before="100" w:beforeAutospacing="1" w:after="100" w:afterAutospacing="1"/>
    </w:pPr>
  </w:style>
  <w:style w:type="character" w:customStyle="1" w:styleId="spelle">
    <w:name w:val="spelle"/>
    <w:basedOn w:val="DefaultParagraphFont"/>
    <w:rsid w:val="00345A90"/>
  </w:style>
  <w:style w:type="character" w:styleId="CommentReference">
    <w:name w:val="annotation reference"/>
    <w:basedOn w:val="DefaultParagraphFont"/>
    <w:uiPriority w:val="99"/>
    <w:semiHidden/>
    <w:unhideWhenUsed/>
    <w:rsid w:val="009674BD"/>
    <w:rPr>
      <w:sz w:val="16"/>
      <w:szCs w:val="16"/>
    </w:rPr>
  </w:style>
  <w:style w:type="paragraph" w:styleId="CommentText">
    <w:name w:val="annotation text"/>
    <w:basedOn w:val="Normal"/>
    <w:link w:val="CommentTextChar"/>
    <w:uiPriority w:val="99"/>
    <w:semiHidden/>
    <w:unhideWhenUsed/>
    <w:rsid w:val="009674BD"/>
    <w:rPr>
      <w:sz w:val="20"/>
      <w:szCs w:val="20"/>
    </w:rPr>
  </w:style>
  <w:style w:type="character" w:customStyle="1" w:styleId="CommentTextChar">
    <w:name w:val="Comment Text Char"/>
    <w:basedOn w:val="DefaultParagraphFont"/>
    <w:link w:val="CommentText"/>
    <w:uiPriority w:val="99"/>
    <w:semiHidden/>
    <w:rsid w:val="009674BD"/>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9674BD"/>
    <w:rPr>
      <w:b/>
      <w:bCs/>
    </w:rPr>
  </w:style>
  <w:style w:type="character" w:customStyle="1" w:styleId="CommentSubjectChar">
    <w:name w:val="Comment Subject Char"/>
    <w:basedOn w:val="CommentTextChar"/>
    <w:link w:val="CommentSubject"/>
    <w:uiPriority w:val="99"/>
    <w:semiHidden/>
    <w:rsid w:val="009674BD"/>
    <w:rPr>
      <w:rFonts w:ascii="Times New Roman" w:eastAsia="Times New Roman" w:hAnsi="Times New Roman" w:cs="Times New Roman"/>
      <w:b/>
      <w:bCs/>
      <w:sz w:val="20"/>
      <w:szCs w:val="20"/>
      <w:lang w:eastAsia="lv-LV"/>
    </w:rPr>
  </w:style>
</w:styles>
</file>

<file path=word/webSettings.xml><?xml version="1.0" encoding="utf-8"?>
<w:webSettings xmlns:r="http://schemas.openxmlformats.org/officeDocument/2006/relationships" xmlns:w="http://schemas.openxmlformats.org/wordprocessingml/2006/main">
  <w:divs>
    <w:div w:id="65223849">
      <w:bodyDiv w:val="1"/>
      <w:marLeft w:val="0"/>
      <w:marRight w:val="0"/>
      <w:marTop w:val="0"/>
      <w:marBottom w:val="0"/>
      <w:divBdr>
        <w:top w:val="none" w:sz="0" w:space="0" w:color="auto"/>
        <w:left w:val="none" w:sz="0" w:space="0" w:color="auto"/>
        <w:bottom w:val="none" w:sz="0" w:space="0" w:color="auto"/>
        <w:right w:val="none" w:sz="0" w:space="0" w:color="auto"/>
      </w:divBdr>
    </w:div>
    <w:div w:id="1440947300">
      <w:bodyDiv w:val="1"/>
      <w:marLeft w:val="0"/>
      <w:marRight w:val="0"/>
      <w:marTop w:val="0"/>
      <w:marBottom w:val="0"/>
      <w:divBdr>
        <w:top w:val="none" w:sz="0" w:space="0" w:color="auto"/>
        <w:left w:val="none" w:sz="0" w:space="0" w:color="auto"/>
        <w:bottom w:val="none" w:sz="0" w:space="0" w:color="auto"/>
        <w:right w:val="none" w:sz="0" w:space="0" w:color="auto"/>
      </w:divBdr>
    </w:div>
    <w:div w:id="1893156139">
      <w:bodyDiv w:val="1"/>
      <w:marLeft w:val="0"/>
      <w:marRight w:val="0"/>
      <w:marTop w:val="0"/>
      <w:marBottom w:val="0"/>
      <w:divBdr>
        <w:top w:val="none" w:sz="0" w:space="0" w:color="auto"/>
        <w:left w:val="none" w:sz="0" w:space="0" w:color="auto"/>
        <w:bottom w:val="none" w:sz="0" w:space="0" w:color="auto"/>
        <w:right w:val="none" w:sz="0" w:space="0" w:color="auto"/>
      </w:divBdr>
    </w:div>
    <w:div w:id="1922056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evita.nimane@varam.gov.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277</Words>
  <Characters>1582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VARAM</dc:creator>
  <cp:lastModifiedBy>larisat</cp:lastModifiedBy>
  <cp:revision>2</cp:revision>
  <dcterms:created xsi:type="dcterms:W3CDTF">2015-10-09T07:10:00Z</dcterms:created>
  <dcterms:modified xsi:type="dcterms:W3CDTF">2015-10-09T07:10:00Z</dcterms:modified>
  <cp:contentStatus/>
</cp:coreProperties>
</file>