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D6D1" w14:textId="77777777" w:rsidR="003805BF" w:rsidRPr="009C2596" w:rsidRDefault="003805BF" w:rsidP="003805B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6DEE9EB" w14:textId="77777777" w:rsidR="003805BF" w:rsidRPr="009C2596" w:rsidRDefault="003805BF" w:rsidP="003805BF">
      <w:pPr>
        <w:tabs>
          <w:tab w:val="left" w:pos="6663"/>
        </w:tabs>
        <w:rPr>
          <w:sz w:val="28"/>
          <w:szCs w:val="28"/>
        </w:rPr>
      </w:pPr>
    </w:p>
    <w:p w14:paraId="30C0959E" w14:textId="77777777" w:rsidR="003805BF" w:rsidRPr="009C2596" w:rsidRDefault="003805BF" w:rsidP="003805BF">
      <w:pPr>
        <w:tabs>
          <w:tab w:val="left" w:pos="6663"/>
        </w:tabs>
        <w:rPr>
          <w:sz w:val="28"/>
          <w:szCs w:val="28"/>
        </w:rPr>
      </w:pPr>
    </w:p>
    <w:p w14:paraId="67389F8B" w14:textId="39437D61" w:rsidR="003805BF" w:rsidRPr="0040413C" w:rsidRDefault="003805BF" w:rsidP="003805BF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BF32AE">
        <w:rPr>
          <w:sz w:val="28"/>
          <w:szCs w:val="28"/>
        </w:rPr>
        <w:t>30. </w:t>
      </w:r>
      <w:proofErr w:type="spellStart"/>
      <w:proofErr w:type="gramStart"/>
      <w:r w:rsidR="00BF32AE">
        <w:rPr>
          <w:sz w:val="28"/>
          <w:szCs w:val="28"/>
        </w:rPr>
        <w:t>septembrī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BF32AE">
        <w:rPr>
          <w:sz w:val="28"/>
          <w:szCs w:val="28"/>
        </w:rPr>
        <w:t> 604</w:t>
      </w:r>
    </w:p>
    <w:p w14:paraId="024D8CD6" w14:textId="001D936E" w:rsidR="003805BF" w:rsidRPr="0040413C" w:rsidRDefault="003805BF" w:rsidP="003805BF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BF32AE">
        <w:rPr>
          <w:sz w:val="28"/>
          <w:szCs w:val="28"/>
        </w:rPr>
        <w:t> 51  29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3B5E6F0" w14:textId="0EE764E1" w:rsidR="003B4E9E" w:rsidRPr="008D112B" w:rsidRDefault="003B4E9E" w:rsidP="003805BF">
      <w:pPr>
        <w:jc w:val="center"/>
        <w:rPr>
          <w:bCs/>
          <w:sz w:val="28"/>
          <w:szCs w:val="28"/>
          <w:lang w:val="lv-LV"/>
        </w:rPr>
      </w:pPr>
    </w:p>
    <w:p w14:paraId="73B5E6F1" w14:textId="77777777" w:rsidR="004C6F89" w:rsidRPr="004C6F89" w:rsidRDefault="004C6F89" w:rsidP="003805BF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5136A0">
        <w:rPr>
          <w:b/>
          <w:bCs/>
          <w:sz w:val="28"/>
          <w:szCs w:val="28"/>
          <w:lang w:val="lv-LV"/>
        </w:rPr>
        <w:t>6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73B5E6F2" w14:textId="77777777" w:rsidR="004C6F89" w:rsidRDefault="004C6F89" w:rsidP="003805BF">
      <w:pPr>
        <w:pStyle w:val="BodyTextIndent"/>
        <w:ind w:firstLine="709"/>
        <w:rPr>
          <w:sz w:val="28"/>
        </w:rPr>
      </w:pPr>
    </w:p>
    <w:p w14:paraId="73B5E6F3" w14:textId="0044CBD7" w:rsidR="006A4F35" w:rsidRPr="003F765D" w:rsidRDefault="006A4F35" w:rsidP="003805BF">
      <w:pPr>
        <w:pStyle w:val="BodyTextIndent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>panta 1.</w:t>
      </w:r>
      <w:r w:rsidR="009B6BAE" w:rsidRPr="005F0078">
        <w:rPr>
          <w:sz w:val="28"/>
          <w:szCs w:val="28"/>
          <w:vertAlign w:val="superscript"/>
        </w:rPr>
        <w:t>1</w:t>
      </w:r>
      <w:r w:rsidR="008B304A">
        <w:rPr>
          <w:sz w:val="28"/>
          <w:szCs w:val="28"/>
        </w:rPr>
        <w:t> </w:t>
      </w:r>
      <w:r w:rsidRPr="005F0078">
        <w:rPr>
          <w:sz w:val="28"/>
          <w:szCs w:val="28"/>
        </w:rPr>
        <w:t>daļu apstiprināt Zāļu valsts aģentūras 201</w:t>
      </w:r>
      <w:r w:rsidR="005136A0">
        <w:rPr>
          <w:sz w:val="28"/>
          <w:szCs w:val="28"/>
        </w:rPr>
        <w:t>6</w:t>
      </w:r>
      <w:r w:rsidRPr="005F0078">
        <w:rPr>
          <w:sz w:val="28"/>
          <w:szCs w:val="28"/>
        </w:rPr>
        <w:t>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gada budžeta ieņēmumus </w:t>
      </w:r>
      <w:r w:rsidR="007A2861" w:rsidRPr="005F0078">
        <w:rPr>
          <w:sz w:val="28"/>
          <w:szCs w:val="28"/>
        </w:rPr>
        <w:t>4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856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10</w:t>
      </w:r>
      <w:r w:rsidRPr="005F0078">
        <w:rPr>
          <w:sz w:val="28"/>
          <w:szCs w:val="28"/>
        </w:rPr>
        <w:t xml:space="preserve">7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un izdevumus </w:t>
      </w:r>
      <w:r w:rsidR="00067C1A" w:rsidRPr="005F0078">
        <w:rPr>
          <w:sz w:val="28"/>
          <w:szCs w:val="28"/>
        </w:rPr>
        <w:t>5</w:t>
      </w:r>
      <w:r w:rsidRPr="005F0078">
        <w:rPr>
          <w:sz w:val="28"/>
          <w:szCs w:val="28"/>
        </w:rPr>
        <w:t xml:space="preserve"> </w:t>
      </w:r>
      <w:r w:rsidR="008A184D">
        <w:rPr>
          <w:sz w:val="28"/>
          <w:szCs w:val="28"/>
        </w:rPr>
        <w:t>4</w:t>
      </w:r>
      <w:r w:rsidR="005136A0">
        <w:rPr>
          <w:sz w:val="28"/>
          <w:szCs w:val="28"/>
        </w:rPr>
        <w:t>5</w:t>
      </w:r>
      <w:r w:rsidR="008A184D">
        <w:rPr>
          <w:sz w:val="28"/>
          <w:szCs w:val="28"/>
        </w:rPr>
        <w:t>9</w:t>
      </w:r>
      <w:r w:rsidRPr="005F0078">
        <w:rPr>
          <w:sz w:val="28"/>
          <w:szCs w:val="28"/>
        </w:rPr>
        <w:t xml:space="preserve"> </w:t>
      </w:r>
      <w:r w:rsidR="005136A0">
        <w:rPr>
          <w:sz w:val="28"/>
          <w:szCs w:val="28"/>
        </w:rPr>
        <w:t>986</w:t>
      </w:r>
      <w:r w:rsidRPr="005F0078">
        <w:rPr>
          <w:sz w:val="28"/>
          <w:szCs w:val="28"/>
        </w:rPr>
        <w:t xml:space="preserve">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5136A0">
        <w:rPr>
          <w:sz w:val="28"/>
          <w:szCs w:val="28"/>
        </w:rPr>
        <w:t>6</w:t>
      </w:r>
      <w:r w:rsidRPr="005F0078">
        <w:rPr>
          <w:sz w:val="28"/>
          <w:szCs w:val="28"/>
        </w:rPr>
        <w:t>.</w:t>
      </w:r>
      <w:r w:rsidR="008B304A">
        <w:rPr>
          <w:sz w:val="28"/>
          <w:szCs w:val="28"/>
        </w:rPr>
        <w:t> </w:t>
      </w:r>
      <w:r w:rsidRPr="005F0078">
        <w:rPr>
          <w:sz w:val="28"/>
          <w:szCs w:val="28"/>
        </w:rPr>
        <w:t>gada 1.</w:t>
      </w:r>
      <w:r w:rsidR="008B304A">
        <w:rPr>
          <w:sz w:val="28"/>
          <w:szCs w:val="28"/>
        </w:rPr>
        <w:t> </w:t>
      </w:r>
      <w:r w:rsidRPr="005F0078">
        <w:rPr>
          <w:sz w:val="28"/>
          <w:szCs w:val="28"/>
        </w:rPr>
        <w:t xml:space="preserve">janvāri </w:t>
      </w:r>
      <w:r w:rsidR="005136A0">
        <w:rPr>
          <w:sz w:val="28"/>
          <w:szCs w:val="28"/>
        </w:rPr>
        <w:t>60</w:t>
      </w:r>
      <w:r w:rsidR="007A2861" w:rsidRPr="005F0078">
        <w:rPr>
          <w:sz w:val="28"/>
          <w:szCs w:val="28"/>
        </w:rPr>
        <w:t>3</w:t>
      </w:r>
      <w:r w:rsidR="00904201" w:rsidRPr="005F0078">
        <w:rPr>
          <w:sz w:val="28"/>
          <w:szCs w:val="28"/>
        </w:rPr>
        <w:t> </w:t>
      </w:r>
      <w:r w:rsidR="005136A0">
        <w:rPr>
          <w:sz w:val="28"/>
          <w:szCs w:val="28"/>
        </w:rPr>
        <w:t>879</w:t>
      </w:r>
      <w:r w:rsidRPr="005F0078">
        <w:rPr>
          <w:sz w:val="28"/>
          <w:szCs w:val="28"/>
        </w:rPr>
        <w:t xml:space="preserve">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apmērā) atbilstoši šā rīkojuma</w:t>
      </w:r>
      <w:r w:rsidRPr="003F765D">
        <w:rPr>
          <w:sz w:val="28"/>
          <w:szCs w:val="28"/>
        </w:rPr>
        <w:t xml:space="preserve"> pielikumam.</w:t>
      </w:r>
    </w:p>
    <w:p w14:paraId="73B5E6F4" w14:textId="77777777" w:rsidR="009C0F42" w:rsidRPr="00AD71CF" w:rsidRDefault="009C0F42" w:rsidP="003805BF">
      <w:pPr>
        <w:pStyle w:val="BodyTextIndent2"/>
        <w:ind w:right="0" w:firstLine="0"/>
        <w:jc w:val="both"/>
        <w:rPr>
          <w:sz w:val="28"/>
        </w:rPr>
      </w:pPr>
      <w:bookmarkStart w:id="3" w:name="p-496018"/>
      <w:bookmarkStart w:id="4" w:name="p2"/>
      <w:bookmarkEnd w:id="3"/>
      <w:bookmarkEnd w:id="4"/>
    </w:p>
    <w:p w14:paraId="73B5E6F5" w14:textId="77777777" w:rsidR="009C0F42" w:rsidRDefault="009C0F42" w:rsidP="003805BF">
      <w:pPr>
        <w:pStyle w:val="BodyTextIndent2"/>
        <w:ind w:right="0" w:firstLine="0"/>
        <w:jc w:val="both"/>
        <w:rPr>
          <w:sz w:val="28"/>
        </w:rPr>
      </w:pPr>
    </w:p>
    <w:p w14:paraId="61CA626B" w14:textId="77777777" w:rsidR="003805BF" w:rsidRPr="00AD71CF" w:rsidRDefault="003805BF" w:rsidP="003805BF">
      <w:pPr>
        <w:pStyle w:val="BodyTextIndent2"/>
        <w:ind w:right="0" w:firstLine="0"/>
        <w:jc w:val="both"/>
        <w:rPr>
          <w:sz w:val="28"/>
        </w:rPr>
      </w:pPr>
    </w:p>
    <w:p w14:paraId="73B5E6F6" w14:textId="32A5C029" w:rsidR="00A84B22" w:rsidRPr="00AD71CF" w:rsidRDefault="007B4F7F" w:rsidP="003805BF">
      <w:pPr>
        <w:pStyle w:val="BodyTextIndent2"/>
        <w:tabs>
          <w:tab w:val="left" w:pos="6237"/>
        </w:tabs>
        <w:ind w:right="0"/>
        <w:jc w:val="both"/>
        <w:rPr>
          <w:sz w:val="28"/>
          <w:szCs w:val="28"/>
        </w:rPr>
      </w:pPr>
      <w:r w:rsidRPr="00AD71CF">
        <w:rPr>
          <w:sz w:val="28"/>
          <w:szCs w:val="28"/>
        </w:rPr>
        <w:t>Ministru prezidente</w:t>
      </w:r>
      <w:r w:rsidR="003805BF">
        <w:rPr>
          <w:sz w:val="28"/>
          <w:szCs w:val="28"/>
        </w:rPr>
        <w:tab/>
      </w:r>
      <w:r w:rsidRPr="00AD71CF">
        <w:rPr>
          <w:sz w:val="28"/>
          <w:szCs w:val="28"/>
        </w:rPr>
        <w:t>L</w:t>
      </w:r>
      <w:r w:rsidR="008D112B">
        <w:rPr>
          <w:sz w:val="28"/>
          <w:szCs w:val="28"/>
        </w:rPr>
        <w:t xml:space="preserve">aimdota </w:t>
      </w:r>
      <w:r w:rsidRPr="00AD71CF">
        <w:rPr>
          <w:sz w:val="28"/>
          <w:szCs w:val="28"/>
        </w:rPr>
        <w:t>Straujuma</w:t>
      </w:r>
    </w:p>
    <w:p w14:paraId="73B5E6F7" w14:textId="77777777" w:rsidR="006A4F35" w:rsidRDefault="006A4F35" w:rsidP="003805BF">
      <w:pPr>
        <w:pStyle w:val="BodyTextIndent2"/>
        <w:tabs>
          <w:tab w:val="left" w:pos="7088"/>
        </w:tabs>
        <w:ind w:right="0"/>
        <w:jc w:val="both"/>
        <w:rPr>
          <w:sz w:val="28"/>
          <w:szCs w:val="28"/>
        </w:rPr>
      </w:pPr>
    </w:p>
    <w:p w14:paraId="02284B61" w14:textId="77777777" w:rsidR="003805BF" w:rsidRDefault="003805BF" w:rsidP="003805BF">
      <w:pPr>
        <w:pStyle w:val="BodyTextIndent2"/>
        <w:tabs>
          <w:tab w:val="left" w:pos="7088"/>
        </w:tabs>
        <w:ind w:right="0"/>
        <w:jc w:val="both"/>
        <w:rPr>
          <w:sz w:val="28"/>
          <w:szCs w:val="28"/>
        </w:rPr>
      </w:pPr>
    </w:p>
    <w:p w14:paraId="5EE06755" w14:textId="77777777" w:rsidR="003805BF" w:rsidRPr="00AD71CF" w:rsidRDefault="003805BF" w:rsidP="003805BF">
      <w:pPr>
        <w:pStyle w:val="BodyTextIndent2"/>
        <w:tabs>
          <w:tab w:val="left" w:pos="7088"/>
        </w:tabs>
        <w:ind w:right="0"/>
        <w:jc w:val="both"/>
        <w:rPr>
          <w:sz w:val="28"/>
          <w:szCs w:val="28"/>
        </w:rPr>
      </w:pPr>
    </w:p>
    <w:p w14:paraId="73B5E6F8" w14:textId="69183C33" w:rsidR="00F51D27" w:rsidRPr="00F51D27" w:rsidRDefault="00F51D27" w:rsidP="003805BF">
      <w:pPr>
        <w:tabs>
          <w:tab w:val="left" w:pos="6237"/>
        </w:tabs>
        <w:ind w:firstLine="709"/>
        <w:jc w:val="both"/>
        <w:rPr>
          <w:sz w:val="28"/>
          <w:szCs w:val="28"/>
          <w:lang w:val="lv-LV"/>
        </w:rPr>
      </w:pPr>
      <w:r w:rsidRPr="00F51D27">
        <w:rPr>
          <w:color w:val="000000"/>
          <w:sz w:val="28"/>
          <w:szCs w:val="28"/>
          <w:lang w:val="lv-LV"/>
        </w:rPr>
        <w:t>Veselības ministr</w:t>
      </w:r>
      <w:r w:rsidR="005136A0">
        <w:rPr>
          <w:color w:val="000000"/>
          <w:sz w:val="28"/>
          <w:szCs w:val="28"/>
          <w:lang w:val="lv-LV"/>
        </w:rPr>
        <w:t xml:space="preserve">s </w:t>
      </w:r>
      <w:r w:rsidR="003805BF">
        <w:rPr>
          <w:sz w:val="28"/>
          <w:szCs w:val="28"/>
          <w:lang w:val="lv-LV"/>
        </w:rPr>
        <w:tab/>
      </w:r>
      <w:r w:rsidR="005136A0">
        <w:rPr>
          <w:sz w:val="28"/>
          <w:szCs w:val="28"/>
          <w:lang w:val="lv-LV"/>
        </w:rPr>
        <w:t>G</w:t>
      </w:r>
      <w:r w:rsidR="008D112B">
        <w:rPr>
          <w:sz w:val="28"/>
          <w:szCs w:val="28"/>
          <w:lang w:val="lv-LV"/>
        </w:rPr>
        <w:t xml:space="preserve">untis </w:t>
      </w:r>
      <w:r w:rsidR="005136A0">
        <w:rPr>
          <w:sz w:val="28"/>
          <w:szCs w:val="28"/>
          <w:lang w:val="lv-LV"/>
        </w:rPr>
        <w:t>Belēvičs</w:t>
      </w:r>
    </w:p>
    <w:sectPr w:rsidR="00F51D27" w:rsidRPr="00F51D27" w:rsidSect="003805BF"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E70E" w14:textId="77777777" w:rsidR="00C9084D" w:rsidRDefault="00C9084D">
      <w:r>
        <w:separator/>
      </w:r>
    </w:p>
  </w:endnote>
  <w:endnote w:type="continuationSeparator" w:id="0">
    <w:p w14:paraId="73B5E70F" w14:textId="77777777" w:rsidR="00C9084D" w:rsidRDefault="00C9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7F56" w14:textId="2EFB84F4" w:rsidR="003805BF" w:rsidRPr="003805BF" w:rsidRDefault="003805BF">
    <w:pPr>
      <w:pStyle w:val="Footer"/>
      <w:rPr>
        <w:sz w:val="16"/>
        <w:szCs w:val="16"/>
        <w:lang w:val="lv-LV"/>
      </w:rPr>
    </w:pPr>
    <w:r w:rsidRPr="003805BF">
      <w:rPr>
        <w:sz w:val="16"/>
        <w:szCs w:val="16"/>
        <w:lang w:val="lv-LV"/>
      </w:rPr>
      <w:t>R1757_5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E70C" w14:textId="77777777" w:rsidR="00C9084D" w:rsidRDefault="00C9084D">
      <w:r>
        <w:separator/>
      </w:r>
    </w:p>
  </w:footnote>
  <w:footnote w:type="continuationSeparator" w:id="0">
    <w:p w14:paraId="73B5E70D" w14:textId="77777777" w:rsidR="00C9084D" w:rsidRDefault="00C9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D29F" w14:textId="47426F44" w:rsidR="003805BF" w:rsidRDefault="003805BF" w:rsidP="003805BF">
    <w:pPr>
      <w:pStyle w:val="Header"/>
      <w:rPr>
        <w:sz w:val="32"/>
      </w:rPr>
    </w:pPr>
  </w:p>
  <w:p w14:paraId="5AB36376" w14:textId="6CA3DE23" w:rsidR="003805BF" w:rsidRPr="003805BF" w:rsidRDefault="003805BF" w:rsidP="003805BF">
    <w:pPr>
      <w:pStyle w:val="Header"/>
      <w:rPr>
        <w:sz w:val="32"/>
      </w:rPr>
    </w:pPr>
    <w:r>
      <w:rPr>
        <w:noProof/>
        <w:sz w:val="32"/>
        <w:lang w:val="lv-LV"/>
      </w:rPr>
      <w:drawing>
        <wp:inline distT="0" distB="0" distL="0" distR="0" wp14:anchorId="642C26AF" wp14:editId="6DF1B46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037783"/>
    <w:rsid w:val="00067C1A"/>
    <w:rsid w:val="00072743"/>
    <w:rsid w:val="00096540"/>
    <w:rsid w:val="000A0A03"/>
    <w:rsid w:val="000B6FAE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805BF"/>
    <w:rsid w:val="003833C8"/>
    <w:rsid w:val="00386D12"/>
    <w:rsid w:val="003B4E9E"/>
    <w:rsid w:val="003F0268"/>
    <w:rsid w:val="003F765D"/>
    <w:rsid w:val="00402D3E"/>
    <w:rsid w:val="00417BF2"/>
    <w:rsid w:val="004A2202"/>
    <w:rsid w:val="004C6F89"/>
    <w:rsid w:val="004E1F2A"/>
    <w:rsid w:val="004E2CB2"/>
    <w:rsid w:val="00507FE4"/>
    <w:rsid w:val="005136A0"/>
    <w:rsid w:val="00517974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34011"/>
    <w:rsid w:val="00735C33"/>
    <w:rsid w:val="00781777"/>
    <w:rsid w:val="007A2861"/>
    <w:rsid w:val="007B4F7F"/>
    <w:rsid w:val="007C538F"/>
    <w:rsid w:val="00805C85"/>
    <w:rsid w:val="008113DB"/>
    <w:rsid w:val="00812F73"/>
    <w:rsid w:val="00821F40"/>
    <w:rsid w:val="00834CF1"/>
    <w:rsid w:val="00836464"/>
    <w:rsid w:val="00855455"/>
    <w:rsid w:val="00871DC5"/>
    <w:rsid w:val="008800F0"/>
    <w:rsid w:val="008818BF"/>
    <w:rsid w:val="008A1082"/>
    <w:rsid w:val="008A184D"/>
    <w:rsid w:val="008B304A"/>
    <w:rsid w:val="008B5C91"/>
    <w:rsid w:val="008D112B"/>
    <w:rsid w:val="008E255A"/>
    <w:rsid w:val="008F2718"/>
    <w:rsid w:val="00901161"/>
    <w:rsid w:val="00904201"/>
    <w:rsid w:val="009733FF"/>
    <w:rsid w:val="00984435"/>
    <w:rsid w:val="009910AE"/>
    <w:rsid w:val="009B6BAE"/>
    <w:rsid w:val="009C0F42"/>
    <w:rsid w:val="009C5D21"/>
    <w:rsid w:val="009D6769"/>
    <w:rsid w:val="009E2841"/>
    <w:rsid w:val="009E444F"/>
    <w:rsid w:val="00A10AA0"/>
    <w:rsid w:val="00A11639"/>
    <w:rsid w:val="00A4023A"/>
    <w:rsid w:val="00A66B2E"/>
    <w:rsid w:val="00A84B22"/>
    <w:rsid w:val="00A9515D"/>
    <w:rsid w:val="00A95C2E"/>
    <w:rsid w:val="00AA6DDC"/>
    <w:rsid w:val="00AB33E0"/>
    <w:rsid w:val="00AD0449"/>
    <w:rsid w:val="00AD71CF"/>
    <w:rsid w:val="00AE46D1"/>
    <w:rsid w:val="00AF7E85"/>
    <w:rsid w:val="00B14316"/>
    <w:rsid w:val="00B66C41"/>
    <w:rsid w:val="00B80FED"/>
    <w:rsid w:val="00B86D34"/>
    <w:rsid w:val="00BC3DB5"/>
    <w:rsid w:val="00BF32AE"/>
    <w:rsid w:val="00C105CA"/>
    <w:rsid w:val="00C3112A"/>
    <w:rsid w:val="00C9084D"/>
    <w:rsid w:val="00CA7E80"/>
    <w:rsid w:val="00CD34C5"/>
    <w:rsid w:val="00D15018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614F"/>
    <w:rsid w:val="00E31391"/>
    <w:rsid w:val="00E3464C"/>
    <w:rsid w:val="00E57018"/>
    <w:rsid w:val="00E661A5"/>
    <w:rsid w:val="00E73A67"/>
    <w:rsid w:val="00EA375C"/>
    <w:rsid w:val="00F05115"/>
    <w:rsid w:val="00F105A9"/>
    <w:rsid w:val="00F246A2"/>
    <w:rsid w:val="00F35749"/>
    <w:rsid w:val="00F51D27"/>
    <w:rsid w:val="00F74A56"/>
    <w:rsid w:val="00F75392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5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C5F9-2156-45B3-9CAD-9352038E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2016.gada budžeta apstiprināšanu</vt:lpstr>
    </vt:vector>
  </TitlesOfParts>
  <Company>Veselības ministrija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2016.gada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Leontīne Babkina</cp:lastModifiedBy>
  <cp:revision>75</cp:revision>
  <cp:lastPrinted>2015-08-19T11:26:00Z</cp:lastPrinted>
  <dcterms:created xsi:type="dcterms:W3CDTF">2014-03-24T10:16:00Z</dcterms:created>
  <dcterms:modified xsi:type="dcterms:W3CDTF">2015-10-01T07:46:00Z</dcterms:modified>
</cp:coreProperties>
</file>