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AF876" w14:textId="77777777" w:rsidR="003D40A4" w:rsidRPr="00ED726E" w:rsidRDefault="003D40A4" w:rsidP="00ED726E">
      <w:pPr>
        <w:pStyle w:val="Heading2"/>
        <w:jc w:val="center"/>
        <w:rPr>
          <w:rFonts w:ascii="Times New Roman" w:hAnsi="Times New Roman" w:cs="Times New Roman"/>
          <w:color w:val="auto"/>
        </w:rPr>
      </w:pPr>
      <w:bookmarkStart w:id="0" w:name="_GoBack"/>
      <w:bookmarkEnd w:id="0"/>
      <w:r w:rsidRPr="00ED726E">
        <w:rPr>
          <w:rFonts w:ascii="Times New Roman" w:hAnsi="Times New Roman" w:cs="Times New Roman"/>
          <w:color w:val="auto"/>
        </w:rPr>
        <w:t>Ministru kabin</w:t>
      </w:r>
      <w:r w:rsidR="00877246">
        <w:rPr>
          <w:rFonts w:ascii="Times New Roman" w:hAnsi="Times New Roman" w:cs="Times New Roman"/>
          <w:color w:val="auto"/>
        </w:rPr>
        <w:t>eta rīkojuma projekta „Grozījumi</w:t>
      </w:r>
      <w:r w:rsidRPr="00ED726E">
        <w:rPr>
          <w:rFonts w:ascii="Times New Roman" w:hAnsi="Times New Roman" w:cs="Times New Roman"/>
          <w:color w:val="auto"/>
        </w:rPr>
        <w:t xml:space="preserve"> Ministru kabineta </w:t>
      </w:r>
      <w:r w:rsidR="00473066">
        <w:rPr>
          <w:rFonts w:ascii="Times New Roman" w:hAnsi="Times New Roman" w:cs="Times New Roman"/>
          <w:color w:val="auto"/>
        </w:rPr>
        <w:t>2013.gada 28.decembra rīkojumā N</w:t>
      </w:r>
      <w:r w:rsidRPr="00ED726E">
        <w:rPr>
          <w:rFonts w:ascii="Times New Roman" w:hAnsi="Times New Roman" w:cs="Times New Roman"/>
          <w:color w:val="auto"/>
        </w:rPr>
        <w:t>r.686 „Par Latvijas ģeotelpiskās informācijas attīstības koncepciju””</w:t>
      </w:r>
      <w:r w:rsidR="00ED726E" w:rsidRPr="00ED726E">
        <w:rPr>
          <w:rFonts w:ascii="Times New Roman" w:hAnsi="Times New Roman" w:cs="Times New Roman"/>
          <w:color w:val="auto"/>
        </w:rPr>
        <w:t xml:space="preserve"> </w:t>
      </w:r>
      <w:r w:rsidRPr="00ED726E">
        <w:rPr>
          <w:rFonts w:ascii="Times New Roman" w:hAnsi="Times New Roman" w:cs="Times New Roman"/>
          <w:color w:val="auto"/>
        </w:rPr>
        <w:t>sākotnējās ietekmes novērtējuma ziņojums (anotācija)</w:t>
      </w:r>
    </w:p>
    <w:p w14:paraId="09BAA08F" w14:textId="77777777" w:rsidR="00540E55" w:rsidRPr="00962FE8" w:rsidRDefault="00540E55" w:rsidP="00540E55">
      <w:pPr>
        <w:spacing w:after="0" w:line="240" w:lineRule="auto"/>
        <w:jc w:val="center"/>
        <w:rPr>
          <w:rFonts w:ascii="Times New Roman" w:hAnsi="Times New Roman" w:cs="Times New Roman"/>
          <w:sz w:val="26"/>
          <w:szCs w:val="26"/>
        </w:rPr>
      </w:pPr>
    </w:p>
    <w:tbl>
      <w:tblPr>
        <w:tblW w:w="50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1"/>
        <w:gridCol w:w="3099"/>
        <w:gridCol w:w="6278"/>
      </w:tblGrid>
      <w:tr w:rsidR="00962FE8" w:rsidRPr="00962FE8" w14:paraId="55808834" w14:textId="77777777" w:rsidTr="00097574">
        <w:trPr>
          <w:trHeight w:val="405"/>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57AE51AF"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I. Tiesību akta projekta izstrādes nepieciešamība</w:t>
            </w:r>
          </w:p>
        </w:tc>
      </w:tr>
      <w:tr w:rsidR="00962FE8" w:rsidRPr="00962FE8" w14:paraId="057F499E" w14:textId="77777777" w:rsidTr="00097574">
        <w:trPr>
          <w:trHeight w:val="405"/>
          <w:tblCellSpacing w:w="15" w:type="dxa"/>
        </w:trPr>
        <w:tc>
          <w:tcPr>
            <w:tcW w:w="242" w:type="pct"/>
            <w:tcBorders>
              <w:top w:val="outset" w:sz="6" w:space="0" w:color="auto"/>
              <w:left w:val="outset" w:sz="6" w:space="0" w:color="auto"/>
              <w:bottom w:val="outset" w:sz="6" w:space="0" w:color="auto"/>
              <w:right w:val="outset" w:sz="6" w:space="0" w:color="auto"/>
            </w:tcBorders>
            <w:hideMark/>
          </w:tcPr>
          <w:p w14:paraId="3EF626BB"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560" w:type="pct"/>
            <w:tcBorders>
              <w:top w:val="outset" w:sz="6" w:space="0" w:color="auto"/>
              <w:left w:val="outset" w:sz="6" w:space="0" w:color="auto"/>
              <w:bottom w:val="outset" w:sz="6" w:space="0" w:color="auto"/>
              <w:right w:val="outset" w:sz="6" w:space="0" w:color="auto"/>
            </w:tcBorders>
            <w:hideMark/>
          </w:tcPr>
          <w:p w14:paraId="0438A6BC"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Pamatojums</w:t>
            </w:r>
          </w:p>
        </w:tc>
        <w:tc>
          <w:tcPr>
            <w:tcW w:w="3136" w:type="pct"/>
            <w:tcBorders>
              <w:top w:val="outset" w:sz="6" w:space="0" w:color="auto"/>
              <w:left w:val="outset" w:sz="6" w:space="0" w:color="auto"/>
              <w:bottom w:val="outset" w:sz="6" w:space="0" w:color="auto"/>
              <w:right w:val="outset" w:sz="6" w:space="0" w:color="auto"/>
            </w:tcBorders>
            <w:hideMark/>
          </w:tcPr>
          <w:p w14:paraId="0C6122C3" w14:textId="7C7098FF" w:rsidR="00962FE8" w:rsidRPr="00C7477F" w:rsidRDefault="00C7477F" w:rsidP="00C95C43">
            <w:pPr>
              <w:pStyle w:val="NoSpacing"/>
              <w:rPr>
                <w:rFonts w:ascii="Times New Roman" w:hAnsi="Times New Roman" w:cs="Times New Roman"/>
              </w:rPr>
            </w:pPr>
            <w:r>
              <w:rPr>
                <w:rFonts w:ascii="Times New Roman" w:hAnsi="Times New Roman" w:cs="Times New Roman"/>
              </w:rPr>
              <w:t xml:space="preserve">   </w:t>
            </w:r>
            <w:r w:rsidR="00A63A21" w:rsidRPr="00C7477F">
              <w:rPr>
                <w:rFonts w:ascii="Times New Roman" w:hAnsi="Times New Roman" w:cs="Times New Roman"/>
              </w:rPr>
              <w:t>Ministru kabineta 2013.gada 28.decembra rīkojuma Nr.686</w:t>
            </w:r>
            <w:r w:rsidR="00322FE7" w:rsidRPr="00C7477F">
              <w:rPr>
                <w:rFonts w:ascii="Times New Roman" w:hAnsi="Times New Roman" w:cs="Times New Roman"/>
              </w:rPr>
              <w:t xml:space="preserve"> </w:t>
            </w:r>
            <w:r w:rsidR="00034F12">
              <w:rPr>
                <w:rFonts w:ascii="Times New Roman" w:hAnsi="Times New Roman" w:cs="Times New Roman"/>
              </w:rPr>
              <w:t>9.16.2</w:t>
            </w:r>
            <w:r w:rsidR="00AF65E7" w:rsidRPr="00C7477F">
              <w:rPr>
                <w:rFonts w:ascii="Times New Roman" w:hAnsi="Times New Roman" w:cs="Times New Roman"/>
              </w:rPr>
              <w:t>.</w:t>
            </w:r>
            <w:r w:rsidR="00C95C43" w:rsidRPr="00C7477F" w:rsidDel="00C95C43">
              <w:rPr>
                <w:rFonts w:ascii="Times New Roman" w:hAnsi="Times New Roman" w:cs="Times New Roman"/>
              </w:rPr>
              <w:t xml:space="preserve"> </w:t>
            </w:r>
            <w:r w:rsidR="00034F12">
              <w:rPr>
                <w:rFonts w:ascii="Times New Roman" w:hAnsi="Times New Roman" w:cs="Times New Roman"/>
              </w:rPr>
              <w:t>un 9.33.apakšpunkt</w:t>
            </w:r>
            <w:r w:rsidR="00C95C43">
              <w:rPr>
                <w:rFonts w:ascii="Times New Roman" w:hAnsi="Times New Roman" w:cs="Times New Roman"/>
              </w:rPr>
              <w:t>i</w:t>
            </w:r>
          </w:p>
        </w:tc>
      </w:tr>
      <w:tr w:rsidR="00962FE8" w:rsidRPr="001A0A17" w14:paraId="3C8E2699" w14:textId="77777777" w:rsidTr="00097574">
        <w:trPr>
          <w:trHeight w:val="465"/>
          <w:tblCellSpacing w:w="15" w:type="dxa"/>
        </w:trPr>
        <w:tc>
          <w:tcPr>
            <w:tcW w:w="242" w:type="pct"/>
            <w:tcBorders>
              <w:top w:val="outset" w:sz="6" w:space="0" w:color="auto"/>
              <w:left w:val="outset" w:sz="6" w:space="0" w:color="auto"/>
              <w:bottom w:val="outset" w:sz="6" w:space="0" w:color="auto"/>
              <w:right w:val="outset" w:sz="6" w:space="0" w:color="auto"/>
            </w:tcBorders>
            <w:hideMark/>
          </w:tcPr>
          <w:p w14:paraId="7F37DD67"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560" w:type="pct"/>
            <w:tcBorders>
              <w:top w:val="outset" w:sz="6" w:space="0" w:color="auto"/>
              <w:left w:val="outset" w:sz="6" w:space="0" w:color="auto"/>
              <w:bottom w:val="outset" w:sz="6" w:space="0" w:color="auto"/>
              <w:right w:val="outset" w:sz="6" w:space="0" w:color="auto"/>
            </w:tcBorders>
            <w:hideMark/>
          </w:tcPr>
          <w:p w14:paraId="1D35C2AA" w14:textId="77777777" w:rsidR="00962FE8" w:rsidRPr="002B48E7"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2B48E7">
              <w:rPr>
                <w:rFonts w:ascii="Times New Roman" w:eastAsia="Times New Roman" w:hAnsi="Times New Roman" w:cs="Times New Roman"/>
                <w:lang w:eastAsia="lv-LV" w:bidi="ar-SA"/>
              </w:rPr>
              <w:t>Pašreizējā situācija un problēmas, kuru risināšanai tiesību akta projekts izstrādāts, tiesiskā regulējuma mērķis un būtība</w:t>
            </w:r>
          </w:p>
        </w:tc>
        <w:tc>
          <w:tcPr>
            <w:tcW w:w="3136" w:type="pct"/>
            <w:tcBorders>
              <w:top w:val="outset" w:sz="6" w:space="0" w:color="auto"/>
              <w:left w:val="outset" w:sz="6" w:space="0" w:color="auto"/>
              <w:bottom w:val="outset" w:sz="6" w:space="0" w:color="auto"/>
              <w:right w:val="outset" w:sz="6" w:space="0" w:color="auto"/>
            </w:tcBorders>
            <w:hideMark/>
          </w:tcPr>
          <w:p w14:paraId="3279AC2E" w14:textId="77777777" w:rsidR="00796AC8" w:rsidRPr="001A0A17" w:rsidRDefault="00C7477F" w:rsidP="00796AC8">
            <w:pPr>
              <w:pStyle w:val="NoSpacing"/>
              <w:jc w:val="both"/>
              <w:rPr>
                <w:rFonts w:ascii="Times New Roman" w:hAnsi="Times New Roman" w:cs="Times New Roman"/>
              </w:rPr>
            </w:pPr>
            <w:r w:rsidRPr="001A0A17">
              <w:rPr>
                <w:rFonts w:ascii="Times New Roman" w:hAnsi="Times New Roman" w:cs="Times New Roman"/>
              </w:rPr>
              <w:t xml:space="preserve">   </w:t>
            </w:r>
            <w:r w:rsidR="00AF65E7" w:rsidRPr="001A0A17">
              <w:rPr>
                <w:rFonts w:ascii="Times New Roman" w:hAnsi="Times New Roman" w:cs="Times New Roman"/>
              </w:rPr>
              <w:t>Pamatojoties uz Ministru kabineta 2013.gada</w:t>
            </w:r>
            <w:r w:rsidRPr="001A0A17">
              <w:rPr>
                <w:rFonts w:ascii="Times New Roman" w:hAnsi="Times New Roman" w:cs="Times New Roman"/>
              </w:rPr>
              <w:t xml:space="preserve"> 28.decembra rīkojuma Nr.686</w:t>
            </w:r>
            <w:r w:rsidR="00796AC8" w:rsidRPr="001A0A17">
              <w:rPr>
                <w:rFonts w:ascii="Times New Roman" w:hAnsi="Times New Roman" w:cs="Times New Roman"/>
              </w:rPr>
              <w:t xml:space="preserve"> 9.16.2</w:t>
            </w:r>
            <w:r w:rsidR="00AF65E7" w:rsidRPr="001A0A17">
              <w:rPr>
                <w:rFonts w:ascii="Times New Roman" w:hAnsi="Times New Roman" w:cs="Times New Roman"/>
              </w:rPr>
              <w:t xml:space="preserve">.apakšpunktā doto uzdevumu, Aizsardzības ministrijai tika uzdots </w:t>
            </w:r>
            <w:r w:rsidR="00796AC8" w:rsidRPr="001A0A17">
              <w:rPr>
                <w:rFonts w:ascii="Times New Roman" w:hAnsi="Times New Roman" w:cs="Times New Roman"/>
              </w:rPr>
              <w:t xml:space="preserve">iesniegt izskatīšanai Ministru kabinetā priekšlikumus par atbildīgo institūciju (ministriju) </w:t>
            </w:r>
            <w:r w:rsidR="00F45CC2" w:rsidRPr="001A0A17">
              <w:rPr>
                <w:rFonts w:ascii="Times New Roman" w:hAnsi="Times New Roman" w:cs="Times New Roman"/>
              </w:rPr>
              <w:t xml:space="preserve">par </w:t>
            </w:r>
            <w:r w:rsidR="00796AC8" w:rsidRPr="001A0A17">
              <w:rPr>
                <w:rFonts w:ascii="Times New Roman" w:hAnsi="Times New Roman" w:cs="Times New Roman"/>
                <w:i/>
              </w:rPr>
              <w:t>INSPIRE</w:t>
            </w:r>
            <w:r w:rsidR="00F45CC2" w:rsidRPr="001A0A17">
              <w:rPr>
                <w:rFonts w:ascii="Times New Roman" w:hAnsi="Times New Roman" w:cs="Times New Roman"/>
              </w:rPr>
              <w:t xml:space="preserve"> direktīvā minētās datu tēmas</w:t>
            </w:r>
            <w:r w:rsidR="00796AC8" w:rsidRPr="001A0A17">
              <w:rPr>
                <w:rFonts w:ascii="Times New Roman" w:hAnsi="Times New Roman" w:cs="Times New Roman"/>
              </w:rPr>
              <w:t xml:space="preserve"> „augsnes”</w:t>
            </w:r>
            <w:r w:rsidR="00E5482B" w:rsidRPr="001A0A17">
              <w:rPr>
                <w:rFonts w:ascii="Times New Roman" w:hAnsi="Times New Roman" w:cs="Times New Roman"/>
              </w:rPr>
              <w:t xml:space="preserve"> (</w:t>
            </w:r>
            <w:r w:rsidR="00E5482B" w:rsidRPr="001A0A17">
              <w:rPr>
                <w:rFonts w:ascii="Times New Roman" w:hAnsi="Times New Roman" w:cs="Times New Roman"/>
                <w:i/>
              </w:rPr>
              <w:t>INSPIRE</w:t>
            </w:r>
            <w:r w:rsidR="00E5482B" w:rsidRPr="001A0A17">
              <w:rPr>
                <w:rFonts w:ascii="Times New Roman" w:hAnsi="Times New Roman" w:cs="Times New Roman"/>
              </w:rPr>
              <w:t xml:space="preserve"> direktīvas III pielikuma 3.tēma)</w:t>
            </w:r>
            <w:r w:rsidR="00F45CC2" w:rsidRPr="001A0A17">
              <w:rPr>
                <w:rFonts w:ascii="Times New Roman" w:hAnsi="Times New Roman" w:cs="Times New Roman"/>
              </w:rPr>
              <w:t xml:space="preserve"> informācijas par augsnes zemāko kārtu ģeotelpisko datu kopu un metadatu sagatavošanu un aktualizēšanu</w:t>
            </w:r>
            <w:r w:rsidR="00796AC8" w:rsidRPr="001A0A17">
              <w:rPr>
                <w:rFonts w:ascii="Times New Roman" w:hAnsi="Times New Roman" w:cs="Times New Roman"/>
              </w:rPr>
              <w:t>.</w:t>
            </w:r>
            <w:r w:rsidR="0052288F" w:rsidRPr="001A0A17">
              <w:rPr>
                <w:rFonts w:ascii="Times New Roman" w:hAnsi="Times New Roman" w:cs="Times New Roman"/>
              </w:rPr>
              <w:t xml:space="preserve"> </w:t>
            </w:r>
          </w:p>
          <w:p w14:paraId="00CF31F0" w14:textId="77777777" w:rsidR="00796AC8" w:rsidRPr="001A0A17" w:rsidRDefault="0052288F" w:rsidP="00796AC8">
            <w:pPr>
              <w:pStyle w:val="NoSpacing"/>
              <w:jc w:val="both"/>
              <w:rPr>
                <w:rFonts w:ascii="Times New Roman" w:hAnsi="Times New Roman" w:cs="Times New Roman"/>
              </w:rPr>
            </w:pPr>
            <w:r w:rsidRPr="001A0A17">
              <w:rPr>
                <w:rFonts w:ascii="Times New Roman" w:hAnsi="Times New Roman" w:cs="Times New Roman"/>
              </w:rPr>
              <w:t xml:space="preserve">  </w:t>
            </w:r>
            <w:r w:rsidR="00796AC8" w:rsidRPr="001A0A17">
              <w:rPr>
                <w:rFonts w:ascii="Times New Roman" w:hAnsi="Times New Roman" w:cs="Times New Roman"/>
              </w:rPr>
              <w:t xml:space="preserve">Pamatojoties uz Ministru kabineta 2013.gada 28.decembra rīkojuma Nr.686 9.33.apakšpunktā doto uzdevumu, Aizsardzības ministrijai tika uzdots iesniegt izskatīšanai Ministru kabinetā priekšlikumus par atbildīgo institūciju (ministriju) </w:t>
            </w:r>
            <w:r w:rsidR="00F45CC2" w:rsidRPr="001A0A17">
              <w:rPr>
                <w:rFonts w:ascii="Times New Roman" w:hAnsi="Times New Roman" w:cs="Times New Roman"/>
              </w:rPr>
              <w:t xml:space="preserve">par </w:t>
            </w:r>
            <w:r w:rsidR="00F45CC2" w:rsidRPr="001A0A17">
              <w:rPr>
                <w:rFonts w:ascii="Times New Roman" w:hAnsi="Times New Roman" w:cs="Times New Roman"/>
                <w:i/>
              </w:rPr>
              <w:t>INSPIRE</w:t>
            </w:r>
            <w:r w:rsidR="00F45CC2" w:rsidRPr="001A0A17">
              <w:rPr>
                <w:rFonts w:ascii="Times New Roman" w:hAnsi="Times New Roman" w:cs="Times New Roman"/>
              </w:rPr>
              <w:t xml:space="preserve"> direktīvā minētās datu tēmas „enerģijas resursi” (</w:t>
            </w:r>
            <w:r w:rsidR="00F45CC2" w:rsidRPr="001A0A17">
              <w:rPr>
                <w:rFonts w:ascii="Times New Roman" w:hAnsi="Times New Roman" w:cs="Times New Roman"/>
                <w:i/>
              </w:rPr>
              <w:t>INSPIRE</w:t>
            </w:r>
            <w:r w:rsidR="00F45CC2" w:rsidRPr="001A0A17">
              <w:rPr>
                <w:rFonts w:ascii="Times New Roman" w:hAnsi="Times New Roman" w:cs="Times New Roman"/>
              </w:rPr>
              <w:t xml:space="preserve"> direktīvas III pielikuma 20.tēma)  ģeotelpisko datu kopu un metadatu sagatavošanu un aktualizēšanu</w:t>
            </w:r>
            <w:r w:rsidR="00796AC8" w:rsidRPr="001A0A17">
              <w:rPr>
                <w:rFonts w:ascii="Times New Roman" w:hAnsi="Times New Roman" w:cs="Times New Roman"/>
              </w:rPr>
              <w:t>.</w:t>
            </w:r>
          </w:p>
          <w:p w14:paraId="1EBCE428" w14:textId="1177C9F0" w:rsidR="00AB09B0" w:rsidRPr="00F60280" w:rsidRDefault="0052288F" w:rsidP="00B33A7B">
            <w:pPr>
              <w:pStyle w:val="NoSpacing"/>
              <w:jc w:val="both"/>
              <w:rPr>
                <w:rFonts w:ascii="Times New Roman" w:hAnsi="Times New Roman" w:cs="Times New Roman"/>
              </w:rPr>
            </w:pPr>
            <w:r w:rsidRPr="001A0A17">
              <w:rPr>
                <w:rFonts w:ascii="Times New Roman" w:hAnsi="Times New Roman" w:cs="Times New Roman"/>
              </w:rPr>
              <w:t xml:space="preserve">  2015.gada 8.jūlija starpinstitūciju sanāksmē, kurā piedalījās Aizsardzības</w:t>
            </w:r>
            <w:r w:rsidR="00C95C43">
              <w:rPr>
                <w:rFonts w:ascii="Times New Roman" w:hAnsi="Times New Roman" w:cs="Times New Roman"/>
              </w:rPr>
              <w:t xml:space="preserve">, </w:t>
            </w:r>
            <w:r w:rsidR="00C95C43" w:rsidRPr="001A0A17">
              <w:rPr>
                <w:rFonts w:ascii="Times New Roman" w:hAnsi="Times New Roman" w:cs="Times New Roman"/>
              </w:rPr>
              <w:t>Ekonomikas</w:t>
            </w:r>
            <w:r w:rsidR="00C95C43">
              <w:rPr>
                <w:rFonts w:ascii="Times New Roman" w:hAnsi="Times New Roman" w:cs="Times New Roman"/>
              </w:rPr>
              <w:t xml:space="preserve">, </w:t>
            </w:r>
            <w:r w:rsidR="00C95C43" w:rsidRPr="001A0A17">
              <w:rPr>
                <w:rFonts w:ascii="Times New Roman" w:hAnsi="Times New Roman" w:cs="Times New Roman"/>
              </w:rPr>
              <w:t>Vides aizsardzības un reģionālās attīstības</w:t>
            </w:r>
            <w:r w:rsidR="00C95C43">
              <w:rPr>
                <w:rFonts w:ascii="Times New Roman" w:hAnsi="Times New Roman" w:cs="Times New Roman"/>
              </w:rPr>
              <w:t xml:space="preserve"> (turpmāk – VARAM)</w:t>
            </w:r>
            <w:r w:rsidR="00C95C43" w:rsidRPr="001A0A17">
              <w:rPr>
                <w:rFonts w:ascii="Times New Roman" w:hAnsi="Times New Roman" w:cs="Times New Roman"/>
              </w:rPr>
              <w:t xml:space="preserve"> </w:t>
            </w:r>
            <w:r w:rsidR="00C95C43">
              <w:rPr>
                <w:rFonts w:ascii="Times New Roman" w:hAnsi="Times New Roman" w:cs="Times New Roman"/>
              </w:rPr>
              <w:t>un Zemkopības ministriju un</w:t>
            </w:r>
            <w:r w:rsidRPr="001A0A17">
              <w:rPr>
                <w:rFonts w:ascii="Times New Roman" w:hAnsi="Times New Roman" w:cs="Times New Roman"/>
              </w:rPr>
              <w:t xml:space="preserve"> Latvijas Ģeotelpiskās informācijas aģentūras</w:t>
            </w:r>
            <w:r w:rsidR="00C95C43">
              <w:rPr>
                <w:rFonts w:ascii="Times New Roman" w:hAnsi="Times New Roman" w:cs="Times New Roman"/>
              </w:rPr>
              <w:t xml:space="preserve"> </w:t>
            </w:r>
            <w:r w:rsidRPr="001A0A17">
              <w:rPr>
                <w:rFonts w:ascii="Times New Roman" w:hAnsi="Times New Roman" w:cs="Times New Roman"/>
              </w:rPr>
              <w:t>pārstāvji, tika panākts kompromiss un sapratne, ka</w:t>
            </w:r>
            <w:r w:rsidR="00B33A7B" w:rsidRPr="001A0A17">
              <w:rPr>
                <w:rFonts w:ascii="Times New Roman" w:hAnsi="Times New Roman" w:cs="Times New Roman"/>
              </w:rPr>
              <w:t xml:space="preserve"> </w:t>
            </w:r>
            <w:r w:rsidRPr="001A0A17">
              <w:rPr>
                <w:rFonts w:ascii="Times New Roman" w:hAnsi="Times New Roman" w:cs="Times New Roman"/>
                <w:i/>
              </w:rPr>
              <w:t>INSPIRE</w:t>
            </w:r>
            <w:r w:rsidRPr="001A0A17">
              <w:rPr>
                <w:rFonts w:ascii="Times New Roman" w:hAnsi="Times New Roman" w:cs="Times New Roman"/>
              </w:rPr>
              <w:t xml:space="preserve"> direktīvā minētās datu tēmas „augsnes” (</w:t>
            </w:r>
            <w:r w:rsidRPr="001A0A17">
              <w:rPr>
                <w:rFonts w:ascii="Times New Roman" w:hAnsi="Times New Roman" w:cs="Times New Roman"/>
                <w:i/>
              </w:rPr>
              <w:t>INSPIRE</w:t>
            </w:r>
            <w:r w:rsidRPr="001A0A17">
              <w:rPr>
                <w:rFonts w:ascii="Times New Roman" w:hAnsi="Times New Roman" w:cs="Times New Roman"/>
              </w:rPr>
              <w:t xml:space="preserve"> direktīvas III pielikuma 3.tēma) joma</w:t>
            </w:r>
            <w:r w:rsidR="00636ECD" w:rsidRPr="001A0A17">
              <w:rPr>
                <w:rFonts w:ascii="Times New Roman" w:hAnsi="Times New Roman" w:cs="Times New Roman"/>
              </w:rPr>
              <w:t>i nav jānodala</w:t>
            </w:r>
            <w:r w:rsidR="00BE6624" w:rsidRPr="001A0A17">
              <w:rPr>
                <w:rFonts w:ascii="Times New Roman" w:hAnsi="Times New Roman" w:cs="Times New Roman"/>
              </w:rPr>
              <w:t xml:space="preserve"> atsevišķi augsnes augstāko un zemāko virskārtu, jo to neparedz </w:t>
            </w:r>
            <w:r w:rsidR="00BE6624" w:rsidRPr="001A0A17">
              <w:rPr>
                <w:rFonts w:ascii="Times New Roman" w:hAnsi="Times New Roman" w:cs="Times New Roman"/>
                <w:i/>
              </w:rPr>
              <w:t>INSPIRE</w:t>
            </w:r>
            <w:r w:rsidR="00BE6624" w:rsidRPr="001A0A17">
              <w:rPr>
                <w:rFonts w:ascii="Times New Roman" w:hAnsi="Times New Roman" w:cs="Times New Roman"/>
              </w:rPr>
              <w:t xml:space="preserve"> direktīva</w:t>
            </w:r>
            <w:r w:rsidR="00802497" w:rsidRPr="001A0A17">
              <w:rPr>
                <w:rFonts w:ascii="Times New Roman" w:hAnsi="Times New Roman" w:cs="Times New Roman"/>
              </w:rPr>
              <w:t>s datu tēmas “</w:t>
            </w:r>
            <w:r w:rsidR="00636ECD" w:rsidRPr="001A0A17">
              <w:rPr>
                <w:rFonts w:ascii="Times New Roman" w:hAnsi="Times New Roman" w:cs="Times New Roman"/>
              </w:rPr>
              <w:t>a</w:t>
            </w:r>
            <w:r w:rsidR="00802497" w:rsidRPr="001A0A17">
              <w:rPr>
                <w:rFonts w:ascii="Times New Roman" w:hAnsi="Times New Roman" w:cs="Times New Roman"/>
              </w:rPr>
              <w:t>ugsne</w:t>
            </w:r>
            <w:r w:rsidR="00636ECD" w:rsidRPr="001A0A17">
              <w:rPr>
                <w:rFonts w:ascii="Times New Roman" w:hAnsi="Times New Roman" w:cs="Times New Roman"/>
              </w:rPr>
              <w:t>s</w:t>
            </w:r>
            <w:r w:rsidR="00802497" w:rsidRPr="001A0A17">
              <w:rPr>
                <w:rFonts w:ascii="Times New Roman" w:hAnsi="Times New Roman" w:cs="Times New Roman"/>
              </w:rPr>
              <w:t>” tehniskā specifikācija, kas noteikta ar Eiropas Komisijas Regulu (ES) Nr.1253/2013, ar ko groza Regulu (ES) Nr. 1089/2010, ar kuru īsteno Direktīvu 2007/2/EK attiecībā uz telpisko datu kopu un telpisko datu pakalpojumu savstarpējo izmantojamību</w:t>
            </w:r>
            <w:r w:rsidR="00636ECD" w:rsidRPr="001A0A17">
              <w:rPr>
                <w:rFonts w:ascii="Times New Roman" w:hAnsi="Times New Roman" w:cs="Times New Roman"/>
              </w:rPr>
              <w:t>, un datu tēmas “augsnes”</w:t>
            </w:r>
            <w:r w:rsidR="00802497" w:rsidRPr="001A0A17">
              <w:rPr>
                <w:rFonts w:ascii="Times New Roman" w:hAnsi="Times New Roman" w:cs="Times New Roman"/>
              </w:rPr>
              <w:t xml:space="preserve"> </w:t>
            </w:r>
            <w:r w:rsidR="00636ECD" w:rsidRPr="001A0A17">
              <w:rPr>
                <w:rFonts w:ascii="Times New Roman" w:hAnsi="Times New Roman" w:cs="Times New Roman"/>
              </w:rPr>
              <w:t>joma</w:t>
            </w:r>
            <w:r w:rsidR="00BE6624" w:rsidRPr="001A0A17">
              <w:rPr>
                <w:rFonts w:ascii="Times New Roman" w:hAnsi="Times New Roman" w:cs="Times New Roman"/>
              </w:rPr>
              <w:t xml:space="preserve"> attiecas uz Zemkopības ministriju (Zemkopības ministrija atbilstoši Ministru kabineta 2013.gada 28.decembra rīkojuma Nr.686 9.16.1.apakšpunkt</w:t>
            </w:r>
            <w:r w:rsidR="00D927C9" w:rsidRPr="001A0A17">
              <w:rPr>
                <w:rFonts w:ascii="Times New Roman" w:hAnsi="Times New Roman" w:cs="Times New Roman"/>
              </w:rPr>
              <w:t>a</w:t>
            </w:r>
            <w:r w:rsidR="00BE6624" w:rsidRPr="001A0A17">
              <w:rPr>
                <w:rFonts w:ascii="Times New Roman" w:hAnsi="Times New Roman" w:cs="Times New Roman"/>
              </w:rPr>
              <w:t>m jau līdz šim bija atbildīga par informāciju par augsnes virskārtu</w:t>
            </w:r>
            <w:r w:rsidR="00D927C9" w:rsidRPr="001A0A17">
              <w:rPr>
                <w:rFonts w:ascii="Times New Roman" w:hAnsi="Times New Roman" w:cs="Times New Roman"/>
              </w:rPr>
              <w:t>.</w:t>
            </w:r>
            <w:r w:rsidR="00642012" w:rsidRPr="001A0A17">
              <w:rPr>
                <w:rFonts w:ascii="Times New Roman" w:hAnsi="Times New Roman" w:cs="Times New Roman"/>
              </w:rPr>
              <w:t xml:space="preserve"> </w:t>
            </w:r>
            <w:r w:rsidR="00642012" w:rsidRPr="00F60280">
              <w:rPr>
                <w:rFonts w:ascii="Times New Roman" w:hAnsi="Times New Roman" w:cs="Times New Roman"/>
              </w:rPr>
              <w:t xml:space="preserve">Savukārt, atbilstoši Zemes pārvaldības likumam, </w:t>
            </w:r>
            <w:r w:rsidR="00C95C43">
              <w:rPr>
                <w:rFonts w:ascii="Times New Roman" w:hAnsi="Times New Roman" w:cs="Times New Roman"/>
              </w:rPr>
              <w:t>VARAM</w:t>
            </w:r>
            <w:r w:rsidR="00AB09B0" w:rsidRPr="00F60280">
              <w:rPr>
                <w:rFonts w:ascii="Times New Roman" w:hAnsi="Times New Roman" w:cs="Times New Roman"/>
              </w:rPr>
              <w:t xml:space="preserve"> </w:t>
            </w:r>
            <w:r w:rsidR="00642012" w:rsidRPr="00F60280">
              <w:rPr>
                <w:rFonts w:ascii="Times New Roman" w:hAnsi="Times New Roman" w:cs="Times New Roman"/>
              </w:rPr>
              <w:t>ir</w:t>
            </w:r>
            <w:r w:rsidR="008C2051" w:rsidRPr="00F60280">
              <w:rPr>
                <w:rFonts w:ascii="Times New Roman" w:hAnsi="Times New Roman" w:cs="Times New Roman"/>
              </w:rPr>
              <w:t xml:space="preserve"> </w:t>
            </w:r>
            <w:r w:rsidR="008C2051" w:rsidRPr="00F60280">
              <w:rPr>
                <w:rFonts w:ascii="Times New Roman" w:eastAsia="Calibri" w:hAnsi="Times New Roman" w:cs="Times New Roman"/>
              </w:rPr>
              <w:t>jānosaka Zemes kvalitātes novērtējuma informācijas sistēmas izveidošanas kārtība un jāapstiprina nacionālā augšņu klasifikācija</w:t>
            </w:r>
            <w:r w:rsidR="00BE6624" w:rsidRPr="00F60280">
              <w:rPr>
                <w:rFonts w:ascii="Times New Roman" w:hAnsi="Times New Roman" w:cs="Times New Roman"/>
              </w:rPr>
              <w:t xml:space="preserve">), </w:t>
            </w:r>
            <w:r w:rsidR="00AB09B0" w:rsidRPr="00F60280">
              <w:rPr>
                <w:rFonts w:ascii="Times New Roman" w:hAnsi="Times New Roman" w:cs="Times New Roman"/>
              </w:rPr>
              <w:t xml:space="preserve">bet </w:t>
            </w:r>
            <w:r w:rsidR="00C95C43">
              <w:rPr>
                <w:rFonts w:ascii="Times New Roman" w:hAnsi="Times New Roman" w:cs="Times New Roman"/>
              </w:rPr>
              <w:t>VARAM</w:t>
            </w:r>
            <w:r w:rsidR="00AB09B0" w:rsidRPr="00F60280">
              <w:rPr>
                <w:rFonts w:ascii="Times New Roman" w:hAnsi="Times New Roman" w:cs="Times New Roman"/>
              </w:rPr>
              <w:t xml:space="preserve"> ir līdzatbildīgā ministrija. </w:t>
            </w:r>
          </w:p>
          <w:p w14:paraId="2D8AB11D" w14:textId="2BE3C791" w:rsidR="00AB09B0" w:rsidRPr="001A0A17" w:rsidRDefault="00FE26EE" w:rsidP="00AB09B0">
            <w:pPr>
              <w:pStyle w:val="NoSpacing"/>
              <w:jc w:val="both"/>
              <w:rPr>
                <w:rFonts w:ascii="Times New Roman" w:hAnsi="Times New Roman" w:cs="Times New Roman"/>
              </w:rPr>
            </w:pPr>
            <w:r w:rsidRPr="001A0A17">
              <w:rPr>
                <w:rFonts w:ascii="Times New Roman" w:hAnsi="Times New Roman" w:cs="Times New Roman"/>
              </w:rPr>
              <w:t xml:space="preserve">  </w:t>
            </w:r>
            <w:r w:rsidR="0045705A" w:rsidRPr="001A0A17">
              <w:rPr>
                <w:rFonts w:ascii="Times New Roman" w:hAnsi="Times New Roman" w:cs="Times New Roman"/>
              </w:rPr>
              <w:t xml:space="preserve">    </w:t>
            </w:r>
            <w:r w:rsidRPr="001A0A17">
              <w:rPr>
                <w:rFonts w:ascii="Times New Roman" w:hAnsi="Times New Roman" w:cs="Times New Roman"/>
              </w:rPr>
              <w:t xml:space="preserve">Atbilstoši INSPIRE direktīvas prasībām par datu tēmu “enerģijas resursi”, Latvijā ir pieejami tādi primārie energoresursi kā kūdra, meža resursi, hidroenerģija, vēja enerģija, saules enerģija, ģeotermālā enerģija. Kūdra un meža resursi ir izmantojami gan enerģijas iegūšanai, gan citai veida </w:t>
            </w:r>
            <w:r w:rsidRPr="001A0A17">
              <w:rPr>
                <w:rFonts w:ascii="Times New Roman" w:hAnsi="Times New Roman" w:cs="Times New Roman"/>
              </w:rPr>
              <w:lastRenderedPageBreak/>
              <w:t>izmantošanai, piemēram, rūpniecībā, būvniecībā, lauksaimniecībā, dārzkopībā. Ekonomikas ministrija atbilstoši kompetencei nevāc un neuztur datus par pieejamo energoresursu potenciālu Latvijā. Centrālā statistikas pārvalde atbilstoši kompetencei vāc un apkopo datus par energoresursu patēriņu Latvijā, kas atbilst citai datu tēmai (par patēriņu, nevis par pieejamību). Vispārīgo ģeotelpisko informāciju par šo resursu pieejamību šobrīd uztur dažādas iestādes atbilstoši noteiktajam reglamentam, tomēr šie dati nerāda, cik daudz enerģijas ir potenciāli iespējams iegūt no attiecīgajiem resursiem.</w:t>
            </w:r>
            <w:r w:rsidR="00AB09B0" w:rsidRPr="001A0A17">
              <w:rPr>
                <w:rFonts w:ascii="Times New Roman" w:hAnsi="Times New Roman" w:cs="Times New Roman"/>
              </w:rPr>
              <w:t xml:space="preserve"> Atbilstoši </w:t>
            </w:r>
            <w:r w:rsidR="00AB09B0" w:rsidRPr="001A0A17">
              <w:rPr>
                <w:rFonts w:ascii="Times New Roman" w:hAnsi="Times New Roman"/>
              </w:rPr>
              <w:t>INSPIRE direktīvas datu tēmas “enerģijas resursi” vajadzībām Ekonomikas ministrija</w:t>
            </w:r>
            <w:r w:rsidR="00726D6D" w:rsidRPr="001A0A17">
              <w:rPr>
                <w:rFonts w:ascii="Times New Roman" w:hAnsi="Times New Roman"/>
              </w:rPr>
              <w:t>i</w:t>
            </w:r>
            <w:r w:rsidR="00AB09B0" w:rsidRPr="001A0A17">
              <w:rPr>
                <w:rFonts w:ascii="Times New Roman" w:hAnsi="Times New Roman"/>
              </w:rPr>
              <w:t xml:space="preserve"> kā šīs datu tēmas atbildīg</w:t>
            </w:r>
            <w:r w:rsidR="00726D6D" w:rsidRPr="001A0A17">
              <w:rPr>
                <w:rFonts w:ascii="Times New Roman" w:hAnsi="Times New Roman"/>
              </w:rPr>
              <w:t>ajai</w:t>
            </w:r>
            <w:r w:rsidR="00AB09B0" w:rsidRPr="001A0A17">
              <w:rPr>
                <w:rFonts w:ascii="Times New Roman" w:hAnsi="Times New Roman"/>
              </w:rPr>
              <w:t xml:space="preserve"> ministrijai pašlaik ir pieejama tikai informācija par Latvijas vēju kartēm 10, 50 un 100 metru augstumā, izmantojot</w:t>
            </w:r>
            <w:hyperlink r:id="rId9" w:history="1">
              <w:r w:rsidR="00AB09B0" w:rsidRPr="001A0A17">
                <w:rPr>
                  <w:rStyle w:val="Hyperlink"/>
                  <w:rFonts w:ascii="Times New Roman" w:hAnsi="Times New Roman"/>
                  <w:color w:val="auto"/>
                  <w:u w:val="none"/>
                </w:rPr>
                <w:t xml:space="preserve"> www.windenergy.lv</w:t>
              </w:r>
            </w:hyperlink>
            <w:r w:rsidR="0045705A" w:rsidRPr="001A0A17">
              <w:rPr>
                <w:rStyle w:val="Hyperlink"/>
                <w:rFonts w:ascii="Times New Roman" w:hAnsi="Times New Roman"/>
                <w:color w:val="auto"/>
                <w:u w:val="none"/>
              </w:rPr>
              <w:t xml:space="preserve"> </w:t>
            </w:r>
            <w:r w:rsidR="00AB09B0" w:rsidRPr="001A0A17">
              <w:rPr>
                <w:rStyle w:val="Hyperlink"/>
                <w:rFonts w:ascii="Times New Roman" w:hAnsi="Times New Roman"/>
                <w:color w:val="auto"/>
                <w:u w:val="none"/>
              </w:rPr>
              <w:t>informāciju</w:t>
            </w:r>
            <w:r w:rsidR="00AB09B0" w:rsidRPr="001A0A17">
              <w:rPr>
                <w:rFonts w:ascii="Times New Roman" w:hAnsi="Times New Roman"/>
              </w:rPr>
              <w:t xml:space="preserve">. Latvijā ir pieejami arī atsevišķi pētījumi, ko veicis Fizikālās enerģētikas institūts dažādu projektu ietvaros. Pieejamā informācija var būt  izmantota INSPIRE direktīvas vajadzībām, tomēr šo datu formāts neatbilst INSPIRE direktīvas prasībām. Informācijas pārveidošanai atbilstoši INSPIRE direktīvas prasībām ir vajadzīgi papildu finanšu līdzekļi. </w:t>
            </w:r>
            <w:r w:rsidR="002D0411" w:rsidRPr="002D0411">
              <w:rPr>
                <w:rFonts w:ascii="Times New Roman" w:hAnsi="Times New Roman"/>
              </w:rPr>
              <w:t xml:space="preserve">Ekonomikas ministrija, balstoties uz </w:t>
            </w:r>
            <w:r w:rsidR="002D0411" w:rsidRPr="001A0A17">
              <w:rPr>
                <w:rFonts w:ascii="Times New Roman" w:hAnsi="Times New Roman" w:cs="Times New Roman"/>
              </w:rPr>
              <w:t>Ministru kabineta 2013.gada 28.decembra rīkojuma Nr.686</w:t>
            </w:r>
            <w:r w:rsidR="002D0411">
              <w:rPr>
                <w:rFonts w:ascii="Times New Roman" w:hAnsi="Times New Roman" w:cs="Times New Roman"/>
              </w:rPr>
              <w:t xml:space="preserve"> 10.punktu</w:t>
            </w:r>
            <w:r w:rsidR="002D0411" w:rsidRPr="002D0411">
              <w:rPr>
                <w:rFonts w:ascii="Times New Roman" w:hAnsi="Times New Roman"/>
              </w:rPr>
              <w:t xml:space="preserve">, var sagatavot priekšlikumu </w:t>
            </w:r>
            <w:r w:rsidR="002D0411">
              <w:rPr>
                <w:rFonts w:ascii="Times New Roman" w:hAnsi="Times New Roman"/>
              </w:rPr>
              <w:t>(</w:t>
            </w:r>
            <w:r w:rsidR="002D0411" w:rsidRPr="002D0411">
              <w:rPr>
                <w:rFonts w:ascii="Times New Roman" w:hAnsi="Times New Roman"/>
              </w:rPr>
              <w:t>jaun</w:t>
            </w:r>
            <w:r w:rsidR="002D0411">
              <w:rPr>
                <w:rFonts w:ascii="Times New Roman" w:hAnsi="Times New Roman"/>
              </w:rPr>
              <w:t>as</w:t>
            </w:r>
            <w:r w:rsidR="002D0411" w:rsidRPr="002D0411">
              <w:rPr>
                <w:rFonts w:ascii="Times New Roman" w:hAnsi="Times New Roman"/>
              </w:rPr>
              <w:t xml:space="preserve"> politikas iniciatīv</w:t>
            </w:r>
            <w:r w:rsidR="002D0411">
              <w:rPr>
                <w:rFonts w:ascii="Times New Roman" w:hAnsi="Times New Roman"/>
              </w:rPr>
              <w:t>u)</w:t>
            </w:r>
            <w:r w:rsidR="002D0411" w:rsidRPr="002D0411">
              <w:rPr>
                <w:rFonts w:ascii="Times New Roman" w:hAnsi="Times New Roman"/>
              </w:rPr>
              <w:t xml:space="preserve"> nepieciešamā papildu</w:t>
            </w:r>
            <w:r w:rsidR="002D0411">
              <w:rPr>
                <w:rFonts w:ascii="Times New Roman" w:hAnsi="Times New Roman"/>
              </w:rPr>
              <w:t>s</w:t>
            </w:r>
            <w:r w:rsidR="002D0411" w:rsidRPr="002D0411">
              <w:rPr>
                <w:rFonts w:ascii="Times New Roman" w:hAnsi="Times New Roman"/>
              </w:rPr>
              <w:t xml:space="preserve"> finansējuma piešķiršan</w:t>
            </w:r>
            <w:r w:rsidR="002D0411">
              <w:rPr>
                <w:rFonts w:ascii="Times New Roman" w:hAnsi="Times New Roman"/>
              </w:rPr>
              <w:t>ai</w:t>
            </w:r>
            <w:r w:rsidR="002D0411" w:rsidRPr="002D0411">
              <w:rPr>
                <w:rFonts w:ascii="Times New Roman" w:hAnsi="Times New Roman"/>
              </w:rPr>
              <w:t xml:space="preserve"> turpmākajiem gadiem.</w:t>
            </w:r>
          </w:p>
          <w:p w14:paraId="65D64F61" w14:textId="4B0EF1FC" w:rsidR="0045705A" w:rsidRPr="001A0A17" w:rsidRDefault="0045705A" w:rsidP="00AB09B0">
            <w:pPr>
              <w:pStyle w:val="NoSpacing"/>
              <w:jc w:val="both"/>
              <w:rPr>
                <w:rFonts w:ascii="Times New Roman" w:hAnsi="Times New Roman" w:cs="Times New Roman"/>
              </w:rPr>
            </w:pPr>
            <w:r w:rsidRPr="001A0A17">
              <w:rPr>
                <w:rFonts w:ascii="Times New Roman" w:hAnsi="Times New Roman" w:cs="Times New Roman"/>
                <w:i/>
              </w:rPr>
              <w:t xml:space="preserve">    </w:t>
            </w:r>
            <w:r w:rsidR="00AB09B0" w:rsidRPr="001A0A17">
              <w:rPr>
                <w:rFonts w:ascii="Times New Roman" w:hAnsi="Times New Roman" w:cs="Times New Roman"/>
                <w:i/>
              </w:rPr>
              <w:t>INSPIRE</w:t>
            </w:r>
            <w:r w:rsidR="00AB09B0" w:rsidRPr="001A0A17">
              <w:rPr>
                <w:rFonts w:ascii="Times New Roman" w:hAnsi="Times New Roman" w:cs="Times New Roman"/>
              </w:rPr>
              <w:t xml:space="preserve"> direktīvā minētās datu tēmas „enerģijas resursi” (</w:t>
            </w:r>
            <w:r w:rsidR="00AB09B0" w:rsidRPr="001A0A17">
              <w:rPr>
                <w:rFonts w:ascii="Times New Roman" w:hAnsi="Times New Roman" w:cs="Times New Roman"/>
                <w:i/>
              </w:rPr>
              <w:t>INSPIRE</w:t>
            </w:r>
            <w:r w:rsidR="00AB09B0" w:rsidRPr="001A0A17">
              <w:rPr>
                <w:rFonts w:ascii="Times New Roman" w:hAnsi="Times New Roman" w:cs="Times New Roman"/>
              </w:rPr>
              <w:t xml:space="preserve"> direktīvas III pielikuma 20.tēma) joma attiecas uz Ekonomikas ministriju, bet </w:t>
            </w:r>
            <w:r w:rsidR="00C95C43">
              <w:rPr>
                <w:rFonts w:ascii="Times New Roman" w:hAnsi="Times New Roman" w:cs="Times New Roman"/>
              </w:rPr>
              <w:t>VARAM</w:t>
            </w:r>
            <w:r w:rsidR="00AB09B0" w:rsidRPr="001A0A17">
              <w:rPr>
                <w:rFonts w:ascii="Times New Roman" w:hAnsi="Times New Roman" w:cs="Times New Roman"/>
              </w:rPr>
              <w:t xml:space="preserve"> </w:t>
            </w:r>
            <w:r w:rsidR="001C714A" w:rsidRPr="001A0A17">
              <w:rPr>
                <w:rFonts w:ascii="Times New Roman" w:hAnsi="Times New Roman" w:cs="Times New Roman"/>
              </w:rPr>
              <w:t>(</w:t>
            </w:r>
            <w:r w:rsidR="00CE69F0" w:rsidRPr="001A0A17">
              <w:rPr>
                <w:rFonts w:ascii="Times New Roman" w:hAnsi="Times New Roman" w:cs="Times New Roman"/>
              </w:rPr>
              <w:t xml:space="preserve">pieejami dati par </w:t>
            </w:r>
            <w:r w:rsidR="001C714A" w:rsidRPr="001A0A17">
              <w:rPr>
                <w:rFonts w:ascii="Times New Roman" w:hAnsi="Times New Roman" w:cs="Times New Roman"/>
              </w:rPr>
              <w:t>kūdras atradn</w:t>
            </w:r>
            <w:r w:rsidR="00CE69F0" w:rsidRPr="001A0A17">
              <w:rPr>
                <w:rFonts w:ascii="Times New Roman" w:hAnsi="Times New Roman" w:cs="Times New Roman"/>
              </w:rPr>
              <w:t>ēm</w:t>
            </w:r>
            <w:r w:rsidR="001C714A" w:rsidRPr="001A0A17">
              <w:rPr>
                <w:rFonts w:ascii="Times New Roman" w:hAnsi="Times New Roman" w:cs="Times New Roman"/>
              </w:rPr>
              <w:t xml:space="preserve">) </w:t>
            </w:r>
            <w:r w:rsidR="00E27B31" w:rsidRPr="00E27B31">
              <w:rPr>
                <w:rFonts w:ascii="Times New Roman" w:hAnsi="Times New Roman" w:cs="Times New Roman"/>
              </w:rPr>
              <w:t>un Zemkopības ministrija (pieejami dati par meža resursiem)</w:t>
            </w:r>
            <w:r w:rsidR="00E27B31">
              <w:rPr>
                <w:rFonts w:ascii="Times New Roman" w:hAnsi="Times New Roman" w:cs="Times New Roman"/>
              </w:rPr>
              <w:t xml:space="preserve"> </w:t>
            </w:r>
            <w:r w:rsidR="00AB09B0" w:rsidRPr="001A0A17">
              <w:rPr>
                <w:rFonts w:ascii="Times New Roman" w:hAnsi="Times New Roman" w:cs="Times New Roman"/>
              </w:rPr>
              <w:t>ir līdzatbildīgā</w:t>
            </w:r>
            <w:r w:rsidR="00E27B31">
              <w:rPr>
                <w:rFonts w:ascii="Times New Roman" w:hAnsi="Times New Roman" w:cs="Times New Roman"/>
              </w:rPr>
              <w:t>s</w:t>
            </w:r>
            <w:r w:rsidR="00AB09B0" w:rsidRPr="001A0A17">
              <w:rPr>
                <w:rFonts w:ascii="Times New Roman" w:hAnsi="Times New Roman" w:cs="Times New Roman"/>
              </w:rPr>
              <w:t xml:space="preserve"> ministrija.</w:t>
            </w:r>
          </w:p>
          <w:p w14:paraId="01CFC394" w14:textId="713873AE" w:rsidR="00AB09B0" w:rsidRPr="001A0A17" w:rsidRDefault="0045705A" w:rsidP="00AB09B0">
            <w:pPr>
              <w:pStyle w:val="NoSpacing"/>
              <w:jc w:val="both"/>
              <w:rPr>
                <w:rFonts w:ascii="Times New Roman" w:hAnsi="Times New Roman" w:cs="Times New Roman"/>
              </w:rPr>
            </w:pPr>
            <w:r w:rsidRPr="001A0A17">
              <w:rPr>
                <w:rFonts w:ascii="Times New Roman" w:hAnsi="Times New Roman" w:cs="Times New Roman"/>
              </w:rPr>
              <w:t xml:space="preserve">  </w:t>
            </w:r>
            <w:r w:rsidR="00AB09B0" w:rsidRPr="001A0A17">
              <w:rPr>
                <w:rFonts w:ascii="Times New Roman" w:hAnsi="Times New Roman" w:cs="Times New Roman"/>
              </w:rPr>
              <w:t xml:space="preserve"> Līdz ar to ir svītrojami Ministru kabineta 2013.gada 28.decembra rīkojuma Nr.686 9.16.1 un 9.16.2.apakšpunkt</w:t>
            </w:r>
            <w:r w:rsidR="00C95C43">
              <w:rPr>
                <w:rFonts w:ascii="Times New Roman" w:hAnsi="Times New Roman" w:cs="Times New Roman"/>
              </w:rPr>
              <w:t>i</w:t>
            </w:r>
            <w:r w:rsidR="00AB09B0" w:rsidRPr="001A0A17">
              <w:rPr>
                <w:rFonts w:ascii="Times New Roman" w:hAnsi="Times New Roman" w:cs="Times New Roman"/>
              </w:rPr>
              <w:t xml:space="preserve">, bet 9.16. apakšpunkts un 9.33.apakšpunkts ir izsakāmi jaunās redakcijās. </w:t>
            </w:r>
          </w:p>
          <w:p w14:paraId="0DF64A54" w14:textId="5879C63C" w:rsidR="00B33A7B" w:rsidRPr="001A0A17" w:rsidRDefault="00B33A7B" w:rsidP="00AB09B0">
            <w:pPr>
              <w:pStyle w:val="NoSpacing"/>
              <w:jc w:val="both"/>
              <w:rPr>
                <w:rFonts w:ascii="Times New Roman" w:hAnsi="Times New Roman" w:cs="Times New Roman"/>
              </w:rPr>
            </w:pPr>
            <w:r w:rsidRPr="001A0A17">
              <w:rPr>
                <w:rFonts w:ascii="Times New Roman" w:eastAsia="Times New Roman" w:hAnsi="Times New Roman" w:cs="Times New Roman"/>
                <w:lang w:eastAsia="lv-LV" w:bidi="ar-SA"/>
              </w:rPr>
              <w:t xml:space="preserve">  Projektā paredzētie grozījumi nosaka</w:t>
            </w:r>
            <w:r w:rsidRPr="001A0A17">
              <w:rPr>
                <w:rFonts w:ascii="Times New Roman" w:hAnsi="Times New Roman" w:cs="Times New Roman"/>
              </w:rPr>
              <w:t xml:space="preserve"> atbildības un līdzatbildības sadalījumu starp institūcijām (ministrijām) ģeotelpisko datu kopu un metadatu sagatavošanā un aktualizēšanā.</w:t>
            </w:r>
          </w:p>
        </w:tc>
      </w:tr>
      <w:tr w:rsidR="00962FE8" w:rsidRPr="001A0A17" w14:paraId="359CD880" w14:textId="77777777" w:rsidTr="00097574">
        <w:trPr>
          <w:trHeight w:val="465"/>
          <w:tblCellSpacing w:w="15" w:type="dxa"/>
        </w:trPr>
        <w:tc>
          <w:tcPr>
            <w:tcW w:w="242" w:type="pct"/>
            <w:tcBorders>
              <w:top w:val="outset" w:sz="6" w:space="0" w:color="auto"/>
              <w:left w:val="outset" w:sz="6" w:space="0" w:color="auto"/>
              <w:bottom w:val="outset" w:sz="6" w:space="0" w:color="auto"/>
              <w:right w:val="outset" w:sz="6" w:space="0" w:color="auto"/>
            </w:tcBorders>
            <w:hideMark/>
          </w:tcPr>
          <w:p w14:paraId="346B8A42"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lastRenderedPageBreak/>
              <w:t>3.</w:t>
            </w:r>
          </w:p>
        </w:tc>
        <w:tc>
          <w:tcPr>
            <w:tcW w:w="1560" w:type="pct"/>
            <w:tcBorders>
              <w:top w:val="outset" w:sz="6" w:space="0" w:color="auto"/>
              <w:left w:val="outset" w:sz="6" w:space="0" w:color="auto"/>
              <w:bottom w:val="outset" w:sz="6" w:space="0" w:color="auto"/>
              <w:right w:val="outset" w:sz="6" w:space="0" w:color="auto"/>
            </w:tcBorders>
            <w:hideMark/>
          </w:tcPr>
          <w:p w14:paraId="1CA3D52E"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Projekta izstrādē iesaistītās institūcijas</w:t>
            </w:r>
          </w:p>
        </w:tc>
        <w:tc>
          <w:tcPr>
            <w:tcW w:w="3136" w:type="pct"/>
            <w:tcBorders>
              <w:top w:val="outset" w:sz="6" w:space="0" w:color="auto"/>
              <w:left w:val="outset" w:sz="6" w:space="0" w:color="auto"/>
              <w:bottom w:val="outset" w:sz="6" w:space="0" w:color="auto"/>
              <w:right w:val="outset" w:sz="6" w:space="0" w:color="auto"/>
            </w:tcBorders>
            <w:hideMark/>
          </w:tcPr>
          <w:p w14:paraId="5435F8F6" w14:textId="77777777" w:rsidR="00962FE8" w:rsidRPr="001A0A17" w:rsidRDefault="00C7477F" w:rsidP="004130E4">
            <w:pPr>
              <w:tabs>
                <w:tab w:val="clear" w:pos="720"/>
              </w:tabs>
              <w:suppressAutoHyphens w:val="0"/>
              <w:spacing w:after="0" w:line="240" w:lineRule="auto"/>
              <w:ind w:left="146"/>
              <w:jc w:val="both"/>
              <w:rPr>
                <w:rFonts w:ascii="Times New Roman" w:eastAsia="Times New Roman" w:hAnsi="Times New Roman" w:cs="Times New Roman"/>
                <w:lang w:eastAsia="lv-LV" w:bidi="ar-SA"/>
              </w:rPr>
            </w:pPr>
            <w:r w:rsidRPr="001A0A17">
              <w:rPr>
                <w:rFonts w:ascii="Times New Roman" w:hAnsi="Times New Roman" w:cs="Times New Roman"/>
              </w:rPr>
              <w:t>Aizsardzības ministrija</w:t>
            </w:r>
            <w:r w:rsidR="004130E4" w:rsidRPr="001A0A17">
              <w:rPr>
                <w:rFonts w:ascii="Times New Roman" w:hAnsi="Times New Roman" w:cs="Times New Roman"/>
              </w:rPr>
              <w:t>, Latvijas Ģeotelpiskās informācijas aģentūra, Ekonomikas ministrija, Zemkopības ministrija un Vides aizsardzības un reģionālās attīstības ministrija</w:t>
            </w:r>
          </w:p>
        </w:tc>
      </w:tr>
      <w:tr w:rsidR="00962FE8" w:rsidRPr="00962FE8" w14:paraId="2BC01DB9" w14:textId="77777777" w:rsidTr="00097574">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14:paraId="5D2A65E3"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4.</w:t>
            </w:r>
          </w:p>
        </w:tc>
        <w:tc>
          <w:tcPr>
            <w:tcW w:w="1560" w:type="pct"/>
            <w:tcBorders>
              <w:top w:val="outset" w:sz="6" w:space="0" w:color="auto"/>
              <w:left w:val="outset" w:sz="6" w:space="0" w:color="auto"/>
              <w:bottom w:val="outset" w:sz="6" w:space="0" w:color="auto"/>
              <w:right w:val="outset" w:sz="6" w:space="0" w:color="auto"/>
            </w:tcBorders>
            <w:hideMark/>
          </w:tcPr>
          <w:p w14:paraId="3E93A8EE"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136" w:type="pct"/>
            <w:tcBorders>
              <w:top w:val="outset" w:sz="6" w:space="0" w:color="auto"/>
              <w:left w:val="outset" w:sz="6" w:space="0" w:color="auto"/>
              <w:bottom w:val="outset" w:sz="6" w:space="0" w:color="auto"/>
              <w:right w:val="outset" w:sz="6" w:space="0" w:color="auto"/>
            </w:tcBorders>
            <w:hideMark/>
          </w:tcPr>
          <w:p w14:paraId="41C488C7" w14:textId="77777777" w:rsidR="00962FE8" w:rsidRPr="00962FE8" w:rsidRDefault="00C5539C" w:rsidP="00026C8B">
            <w:pPr>
              <w:tabs>
                <w:tab w:val="clear" w:pos="720"/>
              </w:tabs>
              <w:suppressAutoHyphens w:val="0"/>
              <w:spacing w:before="100" w:beforeAutospacing="1" w:after="100" w:afterAutospacing="1" w:line="240" w:lineRule="auto"/>
              <w:ind w:firstLine="146"/>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r w:rsidR="00026C8B" w:rsidRPr="00962FE8" w14:paraId="51146793" w14:textId="77777777" w:rsidTr="00097574">
        <w:trPr>
          <w:tblCellSpacing w:w="15" w:type="dxa"/>
        </w:trPr>
        <w:tc>
          <w:tcPr>
            <w:tcW w:w="4970" w:type="pct"/>
            <w:gridSpan w:val="3"/>
            <w:tcBorders>
              <w:top w:val="outset" w:sz="6" w:space="0" w:color="auto"/>
              <w:left w:val="outset" w:sz="6" w:space="0" w:color="auto"/>
              <w:bottom w:val="outset" w:sz="6" w:space="0" w:color="auto"/>
              <w:right w:val="outset" w:sz="6" w:space="0" w:color="auto"/>
            </w:tcBorders>
          </w:tcPr>
          <w:p w14:paraId="04411D79" w14:textId="77777777" w:rsidR="00026C8B" w:rsidRDefault="00026C8B" w:rsidP="00026C8B">
            <w:pPr>
              <w:tabs>
                <w:tab w:val="clear" w:pos="720"/>
              </w:tabs>
              <w:suppressAutoHyphens w:val="0"/>
              <w:spacing w:before="100" w:beforeAutospacing="1" w:after="100" w:afterAutospacing="1" w:line="240" w:lineRule="auto"/>
              <w:ind w:firstLine="146"/>
              <w:rPr>
                <w:rFonts w:ascii="Times New Roman" w:eastAsia="Times New Roman" w:hAnsi="Times New Roman" w:cs="Times New Roman"/>
                <w:lang w:eastAsia="lv-LV" w:bidi="ar-SA"/>
              </w:rPr>
            </w:pPr>
          </w:p>
        </w:tc>
      </w:tr>
    </w:tbl>
    <w:p w14:paraId="16D64A39"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vanish/>
          <w:lang w:eastAsia="lv-LV" w:bidi="ar-S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5"/>
        <w:gridCol w:w="3009"/>
        <w:gridCol w:w="6254"/>
      </w:tblGrid>
      <w:tr w:rsidR="00962FE8" w:rsidRPr="00962FE8" w14:paraId="71350481" w14:textId="77777777" w:rsidTr="00962FE8">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EA1BB0" w14:textId="77777777" w:rsidR="00962FE8" w:rsidRPr="00962FE8" w:rsidRDefault="00962FE8" w:rsidP="00540E55">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II. Tiesību akta projekta ietekme uz sabiedrību, tautsaimniecības attīstību un administratīvo slogu</w:t>
            </w:r>
          </w:p>
        </w:tc>
      </w:tr>
      <w:tr w:rsidR="00962FE8" w:rsidRPr="00962FE8" w14:paraId="7BFF0004" w14:textId="77777777" w:rsidTr="00540E55">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9FAB357"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531" w:type="pct"/>
            <w:tcBorders>
              <w:top w:val="outset" w:sz="6" w:space="0" w:color="auto"/>
              <w:left w:val="outset" w:sz="6" w:space="0" w:color="auto"/>
              <w:bottom w:val="outset" w:sz="6" w:space="0" w:color="auto"/>
              <w:right w:val="outset" w:sz="6" w:space="0" w:color="auto"/>
            </w:tcBorders>
            <w:hideMark/>
          </w:tcPr>
          <w:p w14:paraId="41BEC86D"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Sabiedrības mērķgrupas, kuras tiesiskais regulējums ietekmē vai varētu ietekmēt</w:t>
            </w:r>
          </w:p>
        </w:tc>
        <w:tc>
          <w:tcPr>
            <w:tcW w:w="3161" w:type="pct"/>
            <w:tcBorders>
              <w:top w:val="outset" w:sz="6" w:space="0" w:color="auto"/>
              <w:left w:val="outset" w:sz="6" w:space="0" w:color="auto"/>
              <w:bottom w:val="outset" w:sz="6" w:space="0" w:color="auto"/>
              <w:right w:val="outset" w:sz="6" w:space="0" w:color="auto"/>
            </w:tcBorders>
            <w:hideMark/>
          </w:tcPr>
          <w:p w14:paraId="4F1BE3CD" w14:textId="52606CC1" w:rsidR="00B3419F" w:rsidRPr="00A6035D" w:rsidRDefault="00877246" w:rsidP="004130E4">
            <w:pPr>
              <w:spacing w:after="120" w:line="240" w:lineRule="auto"/>
              <w:ind w:right="142"/>
              <w:jc w:val="both"/>
              <w:rPr>
                <w:rFonts w:ascii="Times New Roman" w:hAnsi="Times New Roman"/>
              </w:rPr>
            </w:pPr>
            <w:r>
              <w:rPr>
                <w:rFonts w:ascii="Times New Roman" w:eastAsia="Times New Roman" w:hAnsi="Times New Roman" w:cs="Times New Roman"/>
                <w:lang w:eastAsia="lv-LV" w:bidi="ar-SA"/>
              </w:rPr>
              <w:t>Projektā paredzētie grozījumi</w:t>
            </w:r>
            <w:r w:rsidR="00895E62" w:rsidRPr="00A6035D">
              <w:rPr>
                <w:rFonts w:ascii="Times New Roman" w:eastAsia="Times New Roman" w:hAnsi="Times New Roman" w:cs="Times New Roman"/>
                <w:lang w:eastAsia="lv-LV" w:bidi="ar-SA"/>
              </w:rPr>
              <w:t>, kas nosaka</w:t>
            </w:r>
            <w:r w:rsidR="00895E62" w:rsidRPr="00A6035D">
              <w:rPr>
                <w:rFonts w:ascii="Times New Roman" w:hAnsi="Times New Roman" w:cs="Times New Roman"/>
              </w:rPr>
              <w:t xml:space="preserve"> </w:t>
            </w:r>
            <w:r w:rsidR="008C169D">
              <w:rPr>
                <w:rFonts w:ascii="Times New Roman" w:hAnsi="Times New Roman" w:cs="Times New Roman"/>
              </w:rPr>
              <w:t xml:space="preserve">atbildības </w:t>
            </w:r>
            <w:r w:rsidR="004130E4">
              <w:rPr>
                <w:rFonts w:ascii="Times New Roman" w:hAnsi="Times New Roman" w:cs="Times New Roman"/>
              </w:rPr>
              <w:t xml:space="preserve">un līdzatbildības </w:t>
            </w:r>
            <w:r w:rsidR="008C169D">
              <w:rPr>
                <w:rFonts w:ascii="Times New Roman" w:hAnsi="Times New Roman" w:cs="Times New Roman"/>
              </w:rPr>
              <w:t>sadalījumu starp institūcijām (ministrijām)</w:t>
            </w:r>
            <w:r w:rsidR="00796AC8">
              <w:rPr>
                <w:rFonts w:ascii="Times New Roman" w:hAnsi="Times New Roman" w:cs="Times New Roman"/>
              </w:rPr>
              <w:t xml:space="preserve"> </w:t>
            </w:r>
            <w:r w:rsidR="00164584">
              <w:rPr>
                <w:rFonts w:ascii="Times New Roman" w:hAnsi="Times New Roman" w:cs="Times New Roman"/>
              </w:rPr>
              <w:t>ģeotelpisko datu kopu un metadatu sagatavošanā un aktualizēšanā</w:t>
            </w:r>
            <w:r w:rsidR="001767B4">
              <w:rPr>
                <w:rFonts w:ascii="Times New Roman" w:hAnsi="Times New Roman" w:cs="Times New Roman"/>
              </w:rPr>
              <w:t xml:space="preserve">, kas minētas </w:t>
            </w:r>
            <w:r w:rsidR="001767B4" w:rsidRPr="00E5482B">
              <w:rPr>
                <w:rFonts w:ascii="Times New Roman" w:hAnsi="Times New Roman" w:cs="Times New Roman"/>
                <w:i/>
              </w:rPr>
              <w:t>INSPIRE</w:t>
            </w:r>
            <w:r w:rsidR="001767B4">
              <w:rPr>
                <w:rFonts w:ascii="Times New Roman" w:hAnsi="Times New Roman" w:cs="Times New Roman"/>
              </w:rPr>
              <w:t xml:space="preserve"> direktīvas 2 datu tēmās</w:t>
            </w:r>
            <w:r w:rsidR="004130E4">
              <w:rPr>
                <w:rFonts w:ascii="Times New Roman" w:hAnsi="Times New Roman" w:cs="Times New Roman"/>
              </w:rPr>
              <w:t xml:space="preserve">, </w:t>
            </w:r>
            <w:r w:rsidR="00164584">
              <w:rPr>
                <w:rFonts w:ascii="Times New Roman" w:hAnsi="Times New Roman" w:cs="Times New Roman"/>
              </w:rPr>
              <w:t xml:space="preserve"> </w:t>
            </w:r>
            <w:r w:rsidR="00E5482B">
              <w:rPr>
                <w:rFonts w:ascii="Times New Roman" w:hAnsi="Times New Roman" w:cs="Times New Roman"/>
              </w:rPr>
              <w:lastRenderedPageBreak/>
              <w:t xml:space="preserve">attiecas uz </w:t>
            </w:r>
            <w:r w:rsidR="00164584" w:rsidRPr="00B33A7B">
              <w:rPr>
                <w:rFonts w:ascii="Times New Roman" w:hAnsi="Times New Roman" w:cs="Times New Roman"/>
              </w:rPr>
              <w:t>Zemkopības</w:t>
            </w:r>
            <w:r w:rsidR="00E5482B" w:rsidRPr="00B33A7B">
              <w:rPr>
                <w:rFonts w:ascii="Times New Roman" w:hAnsi="Times New Roman" w:cs="Times New Roman"/>
              </w:rPr>
              <w:t xml:space="preserve"> ministriju</w:t>
            </w:r>
            <w:r w:rsidR="004130E4">
              <w:rPr>
                <w:rFonts w:ascii="Times New Roman" w:hAnsi="Times New Roman" w:cs="Times New Roman"/>
              </w:rPr>
              <w:t>,</w:t>
            </w:r>
            <w:r w:rsidR="00E5482B">
              <w:rPr>
                <w:rFonts w:ascii="Times New Roman" w:hAnsi="Times New Roman" w:cs="Times New Roman"/>
              </w:rPr>
              <w:t xml:space="preserve"> </w:t>
            </w:r>
            <w:r w:rsidR="00E5482B" w:rsidRPr="00B33A7B">
              <w:rPr>
                <w:rFonts w:ascii="Times New Roman" w:hAnsi="Times New Roman" w:cs="Times New Roman"/>
              </w:rPr>
              <w:t>Ekonomikas ministriju</w:t>
            </w:r>
            <w:r w:rsidR="004130E4">
              <w:rPr>
                <w:rFonts w:ascii="Times New Roman" w:hAnsi="Times New Roman" w:cs="Times New Roman"/>
              </w:rPr>
              <w:t xml:space="preserve"> un Vides aizsardzības un reģionālās attīstības ministriju.</w:t>
            </w:r>
          </w:p>
        </w:tc>
      </w:tr>
      <w:tr w:rsidR="00962FE8" w:rsidRPr="00962FE8" w14:paraId="70EEA689" w14:textId="77777777" w:rsidTr="00540E55">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0B0A3C6"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lastRenderedPageBreak/>
              <w:t>2.</w:t>
            </w:r>
          </w:p>
        </w:tc>
        <w:tc>
          <w:tcPr>
            <w:tcW w:w="1531" w:type="pct"/>
            <w:tcBorders>
              <w:top w:val="outset" w:sz="6" w:space="0" w:color="auto"/>
              <w:left w:val="outset" w:sz="6" w:space="0" w:color="auto"/>
              <w:bottom w:val="outset" w:sz="6" w:space="0" w:color="auto"/>
              <w:right w:val="outset" w:sz="6" w:space="0" w:color="auto"/>
            </w:tcBorders>
            <w:hideMark/>
          </w:tcPr>
          <w:p w14:paraId="1387A266"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Tiesiskā regulējuma ietekme uz tautsaimniecību un administratīvo slogu</w:t>
            </w:r>
          </w:p>
        </w:tc>
        <w:tc>
          <w:tcPr>
            <w:tcW w:w="3161" w:type="pct"/>
            <w:tcBorders>
              <w:top w:val="outset" w:sz="6" w:space="0" w:color="auto"/>
              <w:left w:val="outset" w:sz="6" w:space="0" w:color="auto"/>
              <w:bottom w:val="outset" w:sz="6" w:space="0" w:color="auto"/>
              <w:right w:val="outset" w:sz="6" w:space="0" w:color="auto"/>
            </w:tcBorders>
            <w:hideMark/>
          </w:tcPr>
          <w:p w14:paraId="556DD0C3" w14:textId="77777777" w:rsidR="00F51A18" w:rsidRPr="008568C7" w:rsidRDefault="008C169D" w:rsidP="008C169D">
            <w:pPr>
              <w:tabs>
                <w:tab w:val="clear" w:pos="720"/>
              </w:tabs>
              <w:suppressAutoHyphens w:val="0"/>
              <w:spacing w:after="0" w:line="240" w:lineRule="auto"/>
              <w:ind w:left="167" w:right="140"/>
              <w:jc w:val="both"/>
              <w:rPr>
                <w:rFonts w:ascii="Times New Roman" w:eastAsia="Times New Roman" w:hAnsi="Times New Roman" w:cs="Times New Roman"/>
                <w:lang w:eastAsia="lv-LV" w:bidi="ar-SA"/>
              </w:rPr>
            </w:pPr>
            <w:r>
              <w:rPr>
                <w:rFonts w:ascii="Times New Roman" w:hAnsi="Times New Roman" w:cs="Times New Roman"/>
              </w:rPr>
              <w:t xml:space="preserve">Tiesiskajam regulējumam nav ietekme uz tautsaimniecību un tas nerada papildus administratīvo slogu. </w:t>
            </w:r>
          </w:p>
        </w:tc>
      </w:tr>
      <w:tr w:rsidR="00962FE8" w:rsidRPr="00962FE8" w14:paraId="6A5C9C5B" w14:textId="77777777" w:rsidTr="00540E55">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E77C843"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531" w:type="pct"/>
            <w:tcBorders>
              <w:top w:val="outset" w:sz="6" w:space="0" w:color="auto"/>
              <w:left w:val="outset" w:sz="6" w:space="0" w:color="auto"/>
              <w:bottom w:val="outset" w:sz="6" w:space="0" w:color="auto"/>
              <w:right w:val="outset" w:sz="6" w:space="0" w:color="auto"/>
            </w:tcBorders>
            <w:hideMark/>
          </w:tcPr>
          <w:p w14:paraId="244A7ACC"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Administratīvo izmaksu monetārs novērtējums</w:t>
            </w:r>
          </w:p>
        </w:tc>
        <w:tc>
          <w:tcPr>
            <w:tcW w:w="3161" w:type="pct"/>
            <w:tcBorders>
              <w:top w:val="outset" w:sz="6" w:space="0" w:color="auto"/>
              <w:left w:val="outset" w:sz="6" w:space="0" w:color="auto"/>
              <w:bottom w:val="outset" w:sz="6" w:space="0" w:color="auto"/>
              <w:right w:val="outset" w:sz="6" w:space="0" w:color="auto"/>
            </w:tcBorders>
            <w:hideMark/>
          </w:tcPr>
          <w:p w14:paraId="5855B063" w14:textId="77777777" w:rsidR="00962FE8" w:rsidRPr="00962FE8" w:rsidRDefault="00895E62" w:rsidP="00E917F9">
            <w:pPr>
              <w:tabs>
                <w:tab w:val="clear" w:pos="720"/>
              </w:tabs>
              <w:suppressAutoHyphens w:val="0"/>
              <w:spacing w:after="0" w:line="240" w:lineRule="auto"/>
              <w:ind w:firstLine="167"/>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Projekts šo jomu neskar</w:t>
            </w:r>
          </w:p>
        </w:tc>
      </w:tr>
      <w:tr w:rsidR="00962FE8" w:rsidRPr="00962FE8" w14:paraId="3A1AD4C6" w14:textId="77777777" w:rsidTr="00540E55">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DE73974"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4.</w:t>
            </w:r>
          </w:p>
        </w:tc>
        <w:tc>
          <w:tcPr>
            <w:tcW w:w="1531" w:type="pct"/>
            <w:tcBorders>
              <w:top w:val="outset" w:sz="6" w:space="0" w:color="auto"/>
              <w:left w:val="outset" w:sz="6" w:space="0" w:color="auto"/>
              <w:bottom w:val="outset" w:sz="6" w:space="0" w:color="auto"/>
              <w:right w:val="outset" w:sz="6" w:space="0" w:color="auto"/>
            </w:tcBorders>
            <w:hideMark/>
          </w:tcPr>
          <w:p w14:paraId="2A9414A6"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161" w:type="pct"/>
            <w:tcBorders>
              <w:top w:val="outset" w:sz="6" w:space="0" w:color="auto"/>
              <w:left w:val="outset" w:sz="6" w:space="0" w:color="auto"/>
              <w:bottom w:val="outset" w:sz="6" w:space="0" w:color="auto"/>
              <w:right w:val="outset" w:sz="6" w:space="0" w:color="auto"/>
            </w:tcBorders>
            <w:hideMark/>
          </w:tcPr>
          <w:p w14:paraId="0DE8E160" w14:textId="77777777" w:rsidR="00962FE8" w:rsidRPr="00962FE8" w:rsidRDefault="00895E62" w:rsidP="00895E62">
            <w:pPr>
              <w:tabs>
                <w:tab w:val="clear" w:pos="720"/>
              </w:tabs>
              <w:suppressAutoHyphens w:val="0"/>
              <w:spacing w:before="100" w:beforeAutospacing="1" w:after="100" w:afterAutospacing="1" w:line="240" w:lineRule="auto"/>
              <w:ind w:firstLine="167"/>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r w:rsidR="00540E55" w:rsidRPr="00962FE8" w14:paraId="644DCC75" w14:textId="77777777" w:rsidTr="00540E55">
        <w:trPr>
          <w:trHeight w:val="345"/>
          <w:tblCellSpacing w:w="15" w:type="dxa"/>
        </w:trPr>
        <w:tc>
          <w:tcPr>
            <w:tcW w:w="4969" w:type="pct"/>
            <w:gridSpan w:val="3"/>
            <w:tcBorders>
              <w:top w:val="outset" w:sz="6" w:space="0" w:color="auto"/>
              <w:left w:val="outset" w:sz="6" w:space="0" w:color="auto"/>
              <w:bottom w:val="outset" w:sz="6" w:space="0" w:color="auto"/>
              <w:right w:val="outset" w:sz="6" w:space="0" w:color="auto"/>
            </w:tcBorders>
          </w:tcPr>
          <w:p w14:paraId="326192E9"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p>
        </w:tc>
      </w:tr>
    </w:tbl>
    <w:p w14:paraId="17A9A037" w14:textId="77777777" w:rsidR="00962FE8" w:rsidRDefault="00962FE8" w:rsidP="00962FE8">
      <w:pPr>
        <w:tabs>
          <w:tab w:val="clear" w:pos="720"/>
        </w:tabs>
        <w:suppressAutoHyphens w:val="0"/>
        <w:spacing w:after="0" w:line="240" w:lineRule="auto"/>
        <w:rPr>
          <w:rFonts w:ascii="Times New Roman" w:eastAsia="Times New Roman" w:hAnsi="Times New Roman" w:cs="Times New Roman"/>
          <w:vanish/>
          <w:lang w:eastAsia="lv-LV" w:bidi="ar-SA"/>
        </w:rPr>
      </w:pPr>
    </w:p>
    <w:p w14:paraId="61740D2F" w14:textId="77777777" w:rsidR="004B7F5E" w:rsidRPr="00050AB7" w:rsidRDefault="004B7F5E" w:rsidP="004B7F5E">
      <w:pPr>
        <w:tabs>
          <w:tab w:val="clear" w:pos="720"/>
        </w:tabs>
        <w:suppressAutoHyphens w:val="0"/>
        <w:spacing w:after="0" w:line="240" w:lineRule="auto"/>
        <w:rPr>
          <w:rFonts w:ascii="Times New Roman" w:eastAsia="Times New Roman" w:hAnsi="Times New Roman" w:cs="Times New Roman"/>
          <w:vanish/>
          <w:lang w:eastAsia="lv-LV" w:bidi="ar-S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88"/>
      </w:tblGrid>
      <w:tr w:rsidR="004B7F5E" w:rsidRPr="00050AB7" w14:paraId="0E861F55" w14:textId="77777777" w:rsidTr="006D3576">
        <w:trPr>
          <w:trHeight w:val="360"/>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3C2AAE8C" w14:textId="77777777" w:rsidR="004B7F5E" w:rsidRPr="00050AB7" w:rsidRDefault="004B7F5E" w:rsidP="006D3576">
            <w:pPr>
              <w:tabs>
                <w:tab w:val="clear" w:pos="720"/>
              </w:tabs>
              <w:suppressAutoHyphens w:val="0"/>
              <w:spacing w:after="120" w:line="240" w:lineRule="auto"/>
              <w:jc w:val="center"/>
              <w:rPr>
                <w:rFonts w:ascii="Times New Roman" w:eastAsia="Times New Roman" w:hAnsi="Times New Roman" w:cs="Times New Roman"/>
                <w:b/>
                <w:bCs/>
                <w:lang w:eastAsia="lv-LV" w:bidi="ar-SA"/>
              </w:rPr>
            </w:pPr>
            <w:r w:rsidRPr="00050AB7">
              <w:rPr>
                <w:rFonts w:ascii="Times New Roman" w:eastAsia="Times New Roman" w:hAnsi="Times New Roman" w:cs="Times New Roman"/>
                <w:b/>
                <w:bCs/>
                <w:lang w:eastAsia="lv-LV" w:bidi="ar-SA"/>
              </w:rPr>
              <w:t>III. Tiesību akta projekta ietekme uz valsts budžetu un pašvaldību budžetiem</w:t>
            </w:r>
          </w:p>
          <w:p w14:paraId="4C770EF8" w14:textId="77777777" w:rsidR="004B7F5E" w:rsidRPr="00050AB7" w:rsidRDefault="004B7F5E" w:rsidP="006D3576">
            <w:pPr>
              <w:tabs>
                <w:tab w:val="clear" w:pos="720"/>
              </w:tabs>
              <w:suppressAutoHyphens w:val="0"/>
              <w:spacing w:before="100" w:beforeAutospacing="1" w:after="100" w:afterAutospacing="1" w:line="240" w:lineRule="auto"/>
              <w:ind w:left="142"/>
              <w:jc w:val="both"/>
              <w:rPr>
                <w:rFonts w:ascii="Times New Roman" w:eastAsia="Times New Roman" w:hAnsi="Times New Roman" w:cs="Times New Roman"/>
                <w:bCs/>
                <w:i/>
                <w:lang w:eastAsia="lv-LV" w:bidi="ar-SA"/>
              </w:rPr>
            </w:pPr>
          </w:p>
        </w:tc>
      </w:tr>
      <w:tr w:rsidR="004B7F5E" w:rsidRPr="00050AB7" w14:paraId="466324A7" w14:textId="77777777" w:rsidTr="006D3576">
        <w:trPr>
          <w:trHeight w:val="360"/>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4A6CAE2F" w14:textId="77777777" w:rsidR="004B7F5E" w:rsidRPr="00050AB7" w:rsidRDefault="00ED726E" w:rsidP="006D3576">
            <w:pPr>
              <w:tabs>
                <w:tab w:val="clear" w:pos="720"/>
              </w:tabs>
              <w:suppressAutoHyphens w:val="0"/>
              <w:spacing w:before="100" w:beforeAutospacing="1" w:after="100" w:afterAutospacing="1" w:line="240" w:lineRule="auto"/>
              <w:jc w:val="center"/>
              <w:rPr>
                <w:rFonts w:ascii="Times New Roman" w:eastAsia="Times New Roman" w:hAnsi="Times New Roman" w:cs="Times New Roman"/>
                <w:bCs/>
                <w:lang w:eastAsia="lv-LV" w:bidi="ar-SA"/>
              </w:rPr>
            </w:pPr>
            <w:r w:rsidRPr="004130E4">
              <w:rPr>
                <w:rFonts w:ascii="Times New Roman" w:eastAsia="Times New Roman" w:hAnsi="Times New Roman" w:cs="Times New Roman"/>
                <w:bCs/>
                <w:lang w:eastAsia="lv-LV" w:bidi="ar-SA"/>
              </w:rPr>
              <w:t>Projekts šo jomu neskar</w:t>
            </w:r>
          </w:p>
        </w:tc>
      </w:tr>
    </w:tbl>
    <w:p w14:paraId="648203DE" w14:textId="77777777" w:rsidR="004B7F5E" w:rsidRDefault="004B7F5E" w:rsidP="00962FE8">
      <w:pPr>
        <w:tabs>
          <w:tab w:val="clear" w:pos="720"/>
        </w:tabs>
        <w:suppressAutoHyphens w:val="0"/>
        <w:spacing w:after="0" w:line="240" w:lineRule="auto"/>
        <w:rPr>
          <w:rFonts w:ascii="Times New Roman" w:eastAsia="Times New Roman" w:hAnsi="Times New Roman" w:cs="Times New Roman"/>
          <w:vanish/>
          <w:lang w:eastAsia="lv-LV" w:bidi="ar-S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750"/>
        <w:gridCol w:w="6468"/>
      </w:tblGrid>
      <w:tr w:rsidR="00540E55" w:rsidRPr="00962FE8" w14:paraId="76C24C87" w14:textId="77777777" w:rsidTr="00540E55">
        <w:trPr>
          <w:trHeight w:val="360"/>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tcPr>
          <w:p w14:paraId="6ADB3662" w14:textId="77777777" w:rsidR="00540E55" w:rsidRPr="00540E55" w:rsidRDefault="00540E55" w:rsidP="004B7F5E">
            <w:pPr>
              <w:tabs>
                <w:tab w:val="clear" w:pos="720"/>
              </w:tabs>
              <w:suppressAutoHyphens w:val="0"/>
              <w:spacing w:after="0" w:line="240" w:lineRule="auto"/>
              <w:rPr>
                <w:rFonts w:ascii="Times New Roman" w:eastAsia="Times New Roman" w:hAnsi="Times New Roman" w:cs="Times New Roman"/>
                <w:bCs/>
                <w:lang w:eastAsia="lv-LV" w:bidi="ar-SA"/>
              </w:rPr>
            </w:pPr>
          </w:p>
        </w:tc>
      </w:tr>
      <w:tr w:rsidR="00962FE8" w:rsidRPr="00962FE8" w14:paraId="47DF714A" w14:textId="77777777" w:rsidTr="00540E55">
        <w:trPr>
          <w:trHeight w:val="450"/>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16FECBDC"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IV. Tiesību akta projekta ietekme uz spēkā esošo tiesību normu sistēmu</w:t>
            </w:r>
          </w:p>
        </w:tc>
      </w:tr>
      <w:tr w:rsidR="00962FE8" w:rsidRPr="00962FE8" w14:paraId="23169BEC" w14:textId="77777777" w:rsidTr="004B7F5E">
        <w:trPr>
          <w:tblCellSpacing w:w="15" w:type="dxa"/>
        </w:trPr>
        <w:tc>
          <w:tcPr>
            <w:tcW w:w="270" w:type="pct"/>
            <w:tcBorders>
              <w:top w:val="outset" w:sz="6" w:space="0" w:color="auto"/>
              <w:left w:val="outset" w:sz="6" w:space="0" w:color="auto"/>
              <w:bottom w:val="outset" w:sz="6" w:space="0" w:color="auto"/>
              <w:right w:val="outset" w:sz="6" w:space="0" w:color="auto"/>
            </w:tcBorders>
            <w:hideMark/>
          </w:tcPr>
          <w:p w14:paraId="620A10D4"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398" w:type="pct"/>
            <w:tcBorders>
              <w:top w:val="outset" w:sz="6" w:space="0" w:color="auto"/>
              <w:left w:val="outset" w:sz="6" w:space="0" w:color="auto"/>
              <w:bottom w:val="outset" w:sz="6" w:space="0" w:color="auto"/>
              <w:right w:val="outset" w:sz="6" w:space="0" w:color="auto"/>
            </w:tcBorders>
            <w:hideMark/>
          </w:tcPr>
          <w:p w14:paraId="373472E7"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Nepieciešamie saistītie tiesību aktu projekti</w:t>
            </w:r>
          </w:p>
        </w:tc>
        <w:tc>
          <w:tcPr>
            <w:tcW w:w="3271" w:type="pct"/>
            <w:tcBorders>
              <w:top w:val="outset" w:sz="6" w:space="0" w:color="auto"/>
              <w:left w:val="outset" w:sz="6" w:space="0" w:color="auto"/>
              <w:bottom w:val="outset" w:sz="6" w:space="0" w:color="auto"/>
              <w:right w:val="outset" w:sz="6" w:space="0" w:color="auto"/>
            </w:tcBorders>
            <w:hideMark/>
          </w:tcPr>
          <w:p w14:paraId="7228D23E" w14:textId="77777777" w:rsidR="00AF65E7" w:rsidRPr="00544F93" w:rsidRDefault="008C169D" w:rsidP="00C7477F">
            <w:pPr>
              <w:pStyle w:val="NoSpacing"/>
              <w:jc w:val="both"/>
              <w:rPr>
                <w:rFonts w:ascii="Times New Roman" w:hAnsi="Times New Roman" w:cs="Times New Roman"/>
              </w:rPr>
            </w:pPr>
            <w:r>
              <w:rPr>
                <w:rFonts w:ascii="Times New Roman" w:hAnsi="Times New Roman" w:cs="Times New Roman"/>
              </w:rPr>
              <w:t>nav</w:t>
            </w:r>
          </w:p>
        </w:tc>
      </w:tr>
      <w:tr w:rsidR="00962FE8" w:rsidRPr="00962FE8" w14:paraId="3F77A42D" w14:textId="77777777" w:rsidTr="004B7F5E">
        <w:trPr>
          <w:tblCellSpacing w:w="15" w:type="dxa"/>
        </w:trPr>
        <w:tc>
          <w:tcPr>
            <w:tcW w:w="270" w:type="pct"/>
            <w:tcBorders>
              <w:top w:val="outset" w:sz="6" w:space="0" w:color="auto"/>
              <w:left w:val="outset" w:sz="6" w:space="0" w:color="auto"/>
              <w:bottom w:val="outset" w:sz="6" w:space="0" w:color="auto"/>
              <w:right w:val="outset" w:sz="6" w:space="0" w:color="auto"/>
            </w:tcBorders>
            <w:hideMark/>
          </w:tcPr>
          <w:p w14:paraId="356868E7"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398" w:type="pct"/>
            <w:tcBorders>
              <w:top w:val="outset" w:sz="6" w:space="0" w:color="auto"/>
              <w:left w:val="outset" w:sz="6" w:space="0" w:color="auto"/>
              <w:bottom w:val="outset" w:sz="6" w:space="0" w:color="auto"/>
              <w:right w:val="outset" w:sz="6" w:space="0" w:color="auto"/>
            </w:tcBorders>
            <w:hideMark/>
          </w:tcPr>
          <w:p w14:paraId="018D3A4B"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Atbildīgā institūcija</w:t>
            </w:r>
          </w:p>
        </w:tc>
        <w:tc>
          <w:tcPr>
            <w:tcW w:w="3271" w:type="pct"/>
            <w:tcBorders>
              <w:top w:val="outset" w:sz="6" w:space="0" w:color="auto"/>
              <w:left w:val="outset" w:sz="6" w:space="0" w:color="auto"/>
              <w:bottom w:val="outset" w:sz="6" w:space="0" w:color="auto"/>
              <w:right w:val="outset" w:sz="6" w:space="0" w:color="auto"/>
            </w:tcBorders>
            <w:hideMark/>
          </w:tcPr>
          <w:p w14:paraId="2201F097" w14:textId="77777777" w:rsidR="00962FE8" w:rsidRPr="00962FE8" w:rsidRDefault="00895E62" w:rsidP="008C169D">
            <w:pPr>
              <w:tabs>
                <w:tab w:val="clear" w:pos="720"/>
              </w:tabs>
              <w:suppressAutoHyphens w:val="0"/>
              <w:spacing w:after="0" w:line="240" w:lineRule="auto"/>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Aizsardzības ministrija</w:t>
            </w:r>
          </w:p>
        </w:tc>
      </w:tr>
      <w:tr w:rsidR="00962FE8" w:rsidRPr="00962FE8" w14:paraId="26B622BB" w14:textId="77777777" w:rsidTr="004B7F5E">
        <w:trPr>
          <w:tblCellSpacing w:w="15" w:type="dxa"/>
        </w:trPr>
        <w:tc>
          <w:tcPr>
            <w:tcW w:w="270" w:type="pct"/>
            <w:tcBorders>
              <w:top w:val="outset" w:sz="6" w:space="0" w:color="auto"/>
              <w:left w:val="outset" w:sz="6" w:space="0" w:color="auto"/>
              <w:bottom w:val="outset" w:sz="6" w:space="0" w:color="auto"/>
              <w:right w:val="outset" w:sz="6" w:space="0" w:color="auto"/>
            </w:tcBorders>
            <w:hideMark/>
          </w:tcPr>
          <w:p w14:paraId="6BE23716"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398" w:type="pct"/>
            <w:tcBorders>
              <w:top w:val="outset" w:sz="6" w:space="0" w:color="auto"/>
              <w:left w:val="outset" w:sz="6" w:space="0" w:color="auto"/>
              <w:bottom w:val="outset" w:sz="6" w:space="0" w:color="auto"/>
              <w:right w:val="outset" w:sz="6" w:space="0" w:color="auto"/>
            </w:tcBorders>
            <w:hideMark/>
          </w:tcPr>
          <w:p w14:paraId="60683C54"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271" w:type="pct"/>
            <w:tcBorders>
              <w:top w:val="outset" w:sz="6" w:space="0" w:color="auto"/>
              <w:left w:val="outset" w:sz="6" w:space="0" w:color="auto"/>
              <w:bottom w:val="outset" w:sz="6" w:space="0" w:color="auto"/>
              <w:right w:val="outset" w:sz="6" w:space="0" w:color="auto"/>
            </w:tcBorders>
            <w:hideMark/>
          </w:tcPr>
          <w:p w14:paraId="19DF4DBE" w14:textId="77777777" w:rsidR="00962FE8" w:rsidRPr="00962FE8" w:rsidRDefault="00ED726E" w:rsidP="00E917F9">
            <w:pPr>
              <w:tabs>
                <w:tab w:val="clear" w:pos="720"/>
              </w:tabs>
              <w:suppressAutoHyphens w:val="0"/>
              <w:spacing w:before="100" w:beforeAutospacing="1" w:after="100" w:afterAutospacing="1" w:line="240" w:lineRule="auto"/>
              <w:ind w:firstLine="116"/>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r w:rsidR="00540E55" w:rsidRPr="00962FE8" w14:paraId="3EDA306B" w14:textId="77777777" w:rsidTr="00540E55">
        <w:trPr>
          <w:tblCellSpacing w:w="15" w:type="dxa"/>
        </w:trPr>
        <w:tc>
          <w:tcPr>
            <w:tcW w:w="4969" w:type="pct"/>
            <w:gridSpan w:val="3"/>
            <w:tcBorders>
              <w:top w:val="outset" w:sz="6" w:space="0" w:color="auto"/>
              <w:left w:val="outset" w:sz="6" w:space="0" w:color="auto"/>
              <w:bottom w:val="outset" w:sz="6" w:space="0" w:color="auto"/>
              <w:right w:val="outset" w:sz="6" w:space="0" w:color="auto"/>
            </w:tcBorders>
          </w:tcPr>
          <w:p w14:paraId="345F15F5" w14:textId="77777777" w:rsidR="00540E55" w:rsidRDefault="00540E55" w:rsidP="00962FE8">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p>
        </w:tc>
      </w:tr>
      <w:tr w:rsidR="00962FE8" w:rsidRPr="00962FE8" w14:paraId="7EE04B8B" w14:textId="77777777" w:rsidTr="00540E55">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53805F99"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V. Tiesību akta projekta atbilstība Latvijas Republikas starptautiskajām saistībām</w:t>
            </w:r>
          </w:p>
        </w:tc>
      </w:tr>
      <w:tr w:rsidR="00540E55" w:rsidRPr="00962FE8" w14:paraId="2394EC1C" w14:textId="77777777" w:rsidTr="00540E55">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tcPr>
          <w:p w14:paraId="7DBF00F7" w14:textId="77777777" w:rsidR="00540E55" w:rsidRPr="00962FE8" w:rsidRDefault="00540E55"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540E55">
              <w:rPr>
                <w:rFonts w:ascii="Times New Roman" w:eastAsia="Times New Roman" w:hAnsi="Times New Roman" w:cs="Times New Roman"/>
                <w:bCs/>
                <w:lang w:eastAsia="lv-LV" w:bidi="ar-SA"/>
              </w:rPr>
              <w:t>Projekts šo jomu neskar</w:t>
            </w:r>
          </w:p>
        </w:tc>
      </w:tr>
      <w:tr w:rsidR="008568C7" w:rsidRPr="00962FE8" w14:paraId="68986D2A" w14:textId="77777777" w:rsidTr="00540E55">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tcPr>
          <w:p w14:paraId="2332A2B3" w14:textId="77777777" w:rsidR="008568C7" w:rsidRPr="00540E55" w:rsidRDefault="008568C7"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Cs/>
                <w:lang w:eastAsia="lv-LV" w:bidi="ar-SA"/>
              </w:rPr>
            </w:pPr>
          </w:p>
        </w:tc>
      </w:tr>
    </w:tbl>
    <w:p w14:paraId="3AA0D0AE"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vanish/>
          <w:lang w:eastAsia="lv-LV" w:bidi="ar-SA"/>
        </w:rPr>
      </w:pPr>
    </w:p>
    <w:tbl>
      <w:tblPr>
        <w:tblW w:w="51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9"/>
        <w:gridCol w:w="2884"/>
        <w:gridCol w:w="853"/>
        <w:gridCol w:w="5741"/>
      </w:tblGrid>
      <w:tr w:rsidR="00962FE8" w:rsidRPr="00962FE8" w14:paraId="303FD863" w14:textId="77777777" w:rsidTr="000A6C06">
        <w:trPr>
          <w:trHeight w:val="420"/>
          <w:tblCellSpacing w:w="15" w:type="dxa"/>
        </w:trPr>
        <w:tc>
          <w:tcPr>
            <w:tcW w:w="4970" w:type="pct"/>
            <w:gridSpan w:val="4"/>
            <w:tcBorders>
              <w:top w:val="outset" w:sz="6" w:space="0" w:color="auto"/>
              <w:left w:val="outset" w:sz="6" w:space="0" w:color="auto"/>
              <w:bottom w:val="outset" w:sz="6" w:space="0" w:color="auto"/>
              <w:right w:val="outset" w:sz="6" w:space="0" w:color="auto"/>
            </w:tcBorders>
            <w:vAlign w:val="center"/>
            <w:hideMark/>
          </w:tcPr>
          <w:p w14:paraId="467276AE"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VI. Sabiedrības līdzdalība un komunikācijas aktivitātes</w:t>
            </w:r>
          </w:p>
        </w:tc>
      </w:tr>
      <w:tr w:rsidR="00962FE8" w:rsidRPr="00962FE8" w14:paraId="6B110EFD" w14:textId="77777777" w:rsidTr="000A6C06">
        <w:trPr>
          <w:trHeight w:val="54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1C5D2C61"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440" w:type="pct"/>
            <w:tcBorders>
              <w:top w:val="outset" w:sz="6" w:space="0" w:color="auto"/>
              <w:left w:val="outset" w:sz="6" w:space="0" w:color="auto"/>
              <w:bottom w:val="outset" w:sz="6" w:space="0" w:color="auto"/>
              <w:right w:val="outset" w:sz="6" w:space="0" w:color="auto"/>
            </w:tcBorders>
            <w:hideMark/>
          </w:tcPr>
          <w:p w14:paraId="3D7C339F"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Plānotās sabiedrības līdzdalības un komunikācijas aktivitātes saistībā ar projektu</w:t>
            </w:r>
          </w:p>
        </w:tc>
        <w:tc>
          <w:tcPr>
            <w:tcW w:w="3260" w:type="pct"/>
            <w:gridSpan w:val="2"/>
            <w:tcBorders>
              <w:top w:val="outset" w:sz="6" w:space="0" w:color="auto"/>
              <w:left w:val="outset" w:sz="6" w:space="0" w:color="auto"/>
              <w:bottom w:val="outset" w:sz="6" w:space="0" w:color="auto"/>
              <w:right w:val="outset" w:sz="6" w:space="0" w:color="auto"/>
            </w:tcBorders>
            <w:hideMark/>
          </w:tcPr>
          <w:p w14:paraId="60D51EF2" w14:textId="77777777" w:rsidR="00623533" w:rsidRPr="00A6035D" w:rsidRDefault="00A6035D" w:rsidP="00D57C27">
            <w:pPr>
              <w:spacing w:after="0" w:line="240" w:lineRule="auto"/>
              <w:ind w:left="124"/>
              <w:rPr>
                <w:rFonts w:ascii="Times New Roman" w:hAnsi="Times New Roman" w:cs="Times New Roman"/>
              </w:rPr>
            </w:pPr>
            <w:r w:rsidRPr="00A6035D">
              <w:rPr>
                <w:rStyle w:val="lbldescriptioncl"/>
                <w:rFonts w:ascii="Times New Roman" w:hAnsi="Times New Roman" w:cs="Times New Roman"/>
              </w:rPr>
              <w:t>Projekts šo jomu neskar</w:t>
            </w:r>
          </w:p>
        </w:tc>
      </w:tr>
      <w:tr w:rsidR="00962FE8" w:rsidRPr="00962FE8" w14:paraId="3499379D" w14:textId="77777777" w:rsidTr="000A6C06">
        <w:trPr>
          <w:trHeight w:val="33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08790164"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440" w:type="pct"/>
            <w:tcBorders>
              <w:top w:val="outset" w:sz="6" w:space="0" w:color="auto"/>
              <w:left w:val="outset" w:sz="6" w:space="0" w:color="auto"/>
              <w:bottom w:val="outset" w:sz="6" w:space="0" w:color="auto"/>
              <w:right w:val="outset" w:sz="6" w:space="0" w:color="auto"/>
            </w:tcBorders>
            <w:hideMark/>
          </w:tcPr>
          <w:p w14:paraId="25370803"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Sabiedrības līdzdalība projekta izstrādē</w:t>
            </w:r>
          </w:p>
        </w:tc>
        <w:tc>
          <w:tcPr>
            <w:tcW w:w="3260" w:type="pct"/>
            <w:gridSpan w:val="2"/>
            <w:tcBorders>
              <w:top w:val="outset" w:sz="6" w:space="0" w:color="auto"/>
              <w:left w:val="outset" w:sz="6" w:space="0" w:color="auto"/>
              <w:bottom w:val="outset" w:sz="6" w:space="0" w:color="auto"/>
              <w:right w:val="outset" w:sz="6" w:space="0" w:color="auto"/>
            </w:tcBorders>
            <w:hideMark/>
          </w:tcPr>
          <w:p w14:paraId="4B3B14C9" w14:textId="77777777" w:rsidR="00623533" w:rsidRPr="001D3E51" w:rsidRDefault="001D3E51" w:rsidP="00623533">
            <w:pPr>
              <w:tabs>
                <w:tab w:val="clear" w:pos="720"/>
              </w:tabs>
              <w:suppressAutoHyphens w:val="0"/>
              <w:spacing w:after="0" w:line="240" w:lineRule="auto"/>
              <w:ind w:left="124"/>
              <w:jc w:val="both"/>
              <w:rPr>
                <w:rFonts w:ascii="Times New Roman" w:hAnsi="Times New Roman" w:cs="Times New Roman"/>
              </w:rPr>
            </w:pPr>
            <w:r w:rsidRPr="001D3E51">
              <w:rPr>
                <w:rFonts w:ascii="Times New Roman" w:hAnsi="Times New Roman" w:cs="Times New Roman"/>
              </w:rPr>
              <w:t>Projekts šo jomu neskar</w:t>
            </w:r>
          </w:p>
        </w:tc>
      </w:tr>
      <w:tr w:rsidR="00962FE8" w:rsidRPr="00962FE8" w14:paraId="12737E5A" w14:textId="77777777" w:rsidTr="000A6C06">
        <w:trPr>
          <w:trHeight w:val="465"/>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74F75EA5"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440" w:type="pct"/>
            <w:tcBorders>
              <w:top w:val="outset" w:sz="6" w:space="0" w:color="auto"/>
              <w:left w:val="outset" w:sz="6" w:space="0" w:color="auto"/>
              <w:bottom w:val="outset" w:sz="6" w:space="0" w:color="auto"/>
              <w:right w:val="outset" w:sz="6" w:space="0" w:color="auto"/>
            </w:tcBorders>
            <w:hideMark/>
          </w:tcPr>
          <w:p w14:paraId="50F6CD43"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Sabiedrības līdzdalības rezultāti</w:t>
            </w:r>
          </w:p>
        </w:tc>
        <w:tc>
          <w:tcPr>
            <w:tcW w:w="3260" w:type="pct"/>
            <w:gridSpan w:val="2"/>
            <w:tcBorders>
              <w:top w:val="outset" w:sz="6" w:space="0" w:color="auto"/>
              <w:left w:val="outset" w:sz="6" w:space="0" w:color="auto"/>
              <w:bottom w:val="outset" w:sz="6" w:space="0" w:color="auto"/>
              <w:right w:val="outset" w:sz="6" w:space="0" w:color="auto"/>
            </w:tcBorders>
            <w:hideMark/>
          </w:tcPr>
          <w:p w14:paraId="272D5DC8" w14:textId="77777777" w:rsidR="00962FE8" w:rsidRPr="001D3E51" w:rsidRDefault="001D3E51" w:rsidP="00623533">
            <w:pPr>
              <w:pStyle w:val="tv213"/>
              <w:spacing w:before="0" w:beforeAutospacing="0" w:after="0" w:afterAutospacing="0"/>
              <w:ind w:left="124"/>
              <w:jc w:val="both"/>
            </w:pPr>
            <w:r w:rsidRPr="001D3E51">
              <w:t>Projekts šo jomu neskar</w:t>
            </w:r>
          </w:p>
        </w:tc>
      </w:tr>
      <w:tr w:rsidR="00962FE8" w:rsidRPr="00962FE8" w14:paraId="393F17D8" w14:textId="77777777" w:rsidTr="000A6C06">
        <w:trPr>
          <w:trHeight w:val="465"/>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73C2FB1D"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4.</w:t>
            </w:r>
          </w:p>
        </w:tc>
        <w:tc>
          <w:tcPr>
            <w:tcW w:w="1440" w:type="pct"/>
            <w:tcBorders>
              <w:top w:val="outset" w:sz="6" w:space="0" w:color="auto"/>
              <w:left w:val="outset" w:sz="6" w:space="0" w:color="auto"/>
              <w:bottom w:val="outset" w:sz="6" w:space="0" w:color="auto"/>
              <w:right w:val="outset" w:sz="6" w:space="0" w:color="auto"/>
            </w:tcBorders>
            <w:hideMark/>
          </w:tcPr>
          <w:p w14:paraId="1A287F20"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260" w:type="pct"/>
            <w:gridSpan w:val="2"/>
            <w:tcBorders>
              <w:top w:val="outset" w:sz="6" w:space="0" w:color="auto"/>
              <w:left w:val="outset" w:sz="6" w:space="0" w:color="auto"/>
              <w:bottom w:val="outset" w:sz="6" w:space="0" w:color="auto"/>
              <w:right w:val="outset" w:sz="6" w:space="0" w:color="auto"/>
            </w:tcBorders>
            <w:hideMark/>
          </w:tcPr>
          <w:p w14:paraId="1EA19E35" w14:textId="77777777" w:rsidR="00962FE8" w:rsidRPr="00962FE8" w:rsidRDefault="0003644B" w:rsidP="00962FE8">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r w:rsidR="008C2B26" w:rsidRPr="00962FE8" w14:paraId="5DE76B90" w14:textId="77777777" w:rsidTr="000A6C06">
        <w:trPr>
          <w:trHeight w:val="375"/>
          <w:tblCellSpacing w:w="15" w:type="dxa"/>
        </w:trPr>
        <w:tc>
          <w:tcPr>
            <w:tcW w:w="4970" w:type="pct"/>
            <w:gridSpan w:val="4"/>
            <w:tcBorders>
              <w:top w:val="outset" w:sz="6" w:space="0" w:color="auto"/>
              <w:left w:val="outset" w:sz="6" w:space="0" w:color="auto"/>
              <w:bottom w:val="outset" w:sz="6" w:space="0" w:color="auto"/>
              <w:right w:val="outset" w:sz="6" w:space="0" w:color="auto"/>
            </w:tcBorders>
            <w:vAlign w:val="center"/>
          </w:tcPr>
          <w:p w14:paraId="448282F9" w14:textId="77777777" w:rsidR="008C2B26" w:rsidRPr="00962FE8" w:rsidRDefault="008C2B26"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p>
        </w:tc>
      </w:tr>
      <w:tr w:rsidR="00962FE8" w:rsidRPr="00962FE8" w14:paraId="7EF087F0" w14:textId="77777777" w:rsidTr="000A6C06">
        <w:trPr>
          <w:trHeight w:val="375"/>
          <w:tblCellSpacing w:w="15" w:type="dxa"/>
        </w:trPr>
        <w:tc>
          <w:tcPr>
            <w:tcW w:w="4970" w:type="pct"/>
            <w:gridSpan w:val="4"/>
            <w:tcBorders>
              <w:top w:val="outset" w:sz="6" w:space="0" w:color="auto"/>
              <w:left w:val="outset" w:sz="6" w:space="0" w:color="auto"/>
              <w:bottom w:val="outset" w:sz="6" w:space="0" w:color="auto"/>
              <w:right w:val="outset" w:sz="6" w:space="0" w:color="auto"/>
            </w:tcBorders>
            <w:vAlign w:val="center"/>
            <w:hideMark/>
          </w:tcPr>
          <w:p w14:paraId="12165CBD"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VII. Tiesību akta projekta izpildes nodrošināšana un tās ietekme uz institūcijām</w:t>
            </w:r>
          </w:p>
        </w:tc>
      </w:tr>
      <w:tr w:rsidR="00540E55" w:rsidRPr="00962FE8" w14:paraId="158BAC6A" w14:textId="77777777" w:rsidTr="000A6C06">
        <w:trPr>
          <w:trHeight w:val="42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6C9BF4C0"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855" w:type="pct"/>
            <w:gridSpan w:val="2"/>
            <w:tcBorders>
              <w:top w:val="outset" w:sz="6" w:space="0" w:color="auto"/>
              <w:left w:val="outset" w:sz="6" w:space="0" w:color="auto"/>
              <w:bottom w:val="outset" w:sz="6" w:space="0" w:color="auto"/>
              <w:right w:val="outset" w:sz="6" w:space="0" w:color="auto"/>
            </w:tcBorders>
            <w:hideMark/>
          </w:tcPr>
          <w:p w14:paraId="36095F9D"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Projekta izpildē iesaistītās institūcijas</w:t>
            </w:r>
          </w:p>
        </w:tc>
        <w:tc>
          <w:tcPr>
            <w:tcW w:w="2845" w:type="pct"/>
            <w:tcBorders>
              <w:top w:val="outset" w:sz="6" w:space="0" w:color="auto"/>
              <w:left w:val="outset" w:sz="6" w:space="0" w:color="auto"/>
              <w:bottom w:val="outset" w:sz="6" w:space="0" w:color="auto"/>
              <w:right w:val="outset" w:sz="6" w:space="0" w:color="auto"/>
            </w:tcBorders>
            <w:hideMark/>
          </w:tcPr>
          <w:p w14:paraId="20A5D93D" w14:textId="77777777" w:rsidR="006A73C2" w:rsidRPr="009A602D" w:rsidRDefault="00ED726E" w:rsidP="00877246">
            <w:pPr>
              <w:tabs>
                <w:tab w:val="clear" w:pos="720"/>
              </w:tabs>
              <w:suppressAutoHyphens w:val="0"/>
              <w:spacing w:after="0" w:line="240" w:lineRule="auto"/>
              <w:ind w:right="140"/>
              <w:jc w:val="both"/>
              <w:rPr>
                <w:rFonts w:ascii="Times New Roman" w:hAnsi="Times New Roman" w:cs="Times New Roman"/>
                <w:kern w:val="2"/>
              </w:rPr>
            </w:pPr>
            <w:r>
              <w:rPr>
                <w:rFonts w:ascii="Times New Roman" w:hAnsi="Times New Roman" w:cs="Times New Roman"/>
                <w:kern w:val="2"/>
              </w:rPr>
              <w:t>Aizsardzības ministrija</w:t>
            </w:r>
            <w:r w:rsidR="00D21F83" w:rsidRPr="009A602D">
              <w:rPr>
                <w:rFonts w:ascii="Times New Roman" w:hAnsi="Times New Roman" w:cs="Times New Roman"/>
                <w:kern w:val="2"/>
              </w:rPr>
              <w:t xml:space="preserve">, </w:t>
            </w:r>
            <w:r>
              <w:rPr>
                <w:rFonts w:ascii="Times New Roman" w:hAnsi="Times New Roman" w:cs="Times New Roman"/>
              </w:rPr>
              <w:t>Latvijas Ģeotelpiskās informācijas aģentūra</w:t>
            </w:r>
            <w:r w:rsidR="004130E4">
              <w:rPr>
                <w:rFonts w:ascii="Times New Roman" w:hAnsi="Times New Roman" w:cs="Times New Roman"/>
              </w:rPr>
              <w:t>, Ekonomikas ministrija,</w:t>
            </w:r>
            <w:r w:rsidR="008C169D">
              <w:rPr>
                <w:rFonts w:ascii="Times New Roman" w:hAnsi="Times New Roman" w:cs="Times New Roman"/>
              </w:rPr>
              <w:t xml:space="preserve"> </w:t>
            </w:r>
            <w:r w:rsidR="008C169D">
              <w:rPr>
                <w:rFonts w:ascii="Times New Roman" w:hAnsi="Times New Roman" w:cs="Times New Roman"/>
              </w:rPr>
              <w:lastRenderedPageBreak/>
              <w:t>Zemkopības ministrija</w:t>
            </w:r>
            <w:r w:rsidR="004130E4">
              <w:rPr>
                <w:rFonts w:ascii="Times New Roman" w:hAnsi="Times New Roman" w:cs="Times New Roman"/>
              </w:rPr>
              <w:t xml:space="preserve"> un Vides aizsardzības un reģionālās attīstības ministrija</w:t>
            </w:r>
          </w:p>
        </w:tc>
      </w:tr>
      <w:tr w:rsidR="00540E55" w:rsidRPr="00962FE8" w14:paraId="57F9C7AC" w14:textId="77777777" w:rsidTr="000A6C06">
        <w:trPr>
          <w:trHeight w:val="45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2A621B47"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lastRenderedPageBreak/>
              <w:t>2.</w:t>
            </w:r>
          </w:p>
        </w:tc>
        <w:tc>
          <w:tcPr>
            <w:tcW w:w="1855" w:type="pct"/>
            <w:gridSpan w:val="2"/>
            <w:tcBorders>
              <w:top w:val="outset" w:sz="6" w:space="0" w:color="auto"/>
              <w:left w:val="outset" w:sz="6" w:space="0" w:color="auto"/>
              <w:bottom w:val="outset" w:sz="6" w:space="0" w:color="auto"/>
              <w:right w:val="outset" w:sz="6" w:space="0" w:color="auto"/>
            </w:tcBorders>
            <w:hideMark/>
          </w:tcPr>
          <w:p w14:paraId="10BD322F"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 xml:space="preserve">Projekta izpildes ietekme uz pārvaldes funkcijām un institucionālo struktūru. </w:t>
            </w:r>
          </w:p>
          <w:p w14:paraId="4D4F5884" w14:textId="77777777" w:rsidR="005E6637" w:rsidRDefault="005E6637" w:rsidP="00962FE8">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p>
          <w:p w14:paraId="0295E6EF" w14:textId="77777777" w:rsidR="001E1333" w:rsidRDefault="001E1333" w:rsidP="00962FE8">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p>
          <w:p w14:paraId="453B022D" w14:textId="77777777" w:rsidR="00962FE8" w:rsidRPr="00962FE8" w:rsidRDefault="00540E55" w:rsidP="00962FE8">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Jaunu institūciju izveide, esošu institūciju likvidācija vai reorganizācija, to ietekme uz institūcijas cilvēkresursiem</w:t>
            </w:r>
          </w:p>
        </w:tc>
        <w:tc>
          <w:tcPr>
            <w:tcW w:w="2845" w:type="pct"/>
            <w:tcBorders>
              <w:top w:val="outset" w:sz="6" w:space="0" w:color="auto"/>
              <w:left w:val="outset" w:sz="6" w:space="0" w:color="auto"/>
              <w:bottom w:val="outset" w:sz="6" w:space="0" w:color="auto"/>
              <w:right w:val="outset" w:sz="6" w:space="0" w:color="auto"/>
            </w:tcBorders>
            <w:hideMark/>
          </w:tcPr>
          <w:p w14:paraId="5F3C4181" w14:textId="19521FCF" w:rsidR="0045705A" w:rsidRPr="001A0A17" w:rsidRDefault="0045705A" w:rsidP="0053562B">
            <w:pPr>
              <w:spacing w:after="0" w:line="240" w:lineRule="auto"/>
              <w:jc w:val="both"/>
              <w:rPr>
                <w:rFonts w:ascii="Times New Roman" w:eastAsia="Times New Roman" w:hAnsi="Times New Roman" w:cs="Times New Roman"/>
                <w:lang w:eastAsia="lv-LV" w:bidi="ar-SA"/>
              </w:rPr>
            </w:pPr>
            <w:r w:rsidRPr="001A0A17">
              <w:rPr>
                <w:rFonts w:ascii="Times New Roman" w:hAnsi="Times New Roman" w:cs="Times New Roman"/>
              </w:rPr>
              <w:t>Neietekmēs valsts pārvaldes funkcijas un institucionālo struktūru</w:t>
            </w:r>
          </w:p>
          <w:p w14:paraId="25A9DCCA" w14:textId="77777777" w:rsidR="0045705A" w:rsidRPr="001A0A17" w:rsidRDefault="0045705A" w:rsidP="0053562B">
            <w:pPr>
              <w:spacing w:after="0" w:line="240" w:lineRule="auto"/>
              <w:jc w:val="both"/>
              <w:rPr>
                <w:rFonts w:ascii="Times New Roman" w:eastAsia="Times New Roman" w:hAnsi="Times New Roman" w:cs="Times New Roman"/>
                <w:lang w:eastAsia="lv-LV" w:bidi="ar-SA"/>
              </w:rPr>
            </w:pPr>
          </w:p>
          <w:p w14:paraId="0087EC95" w14:textId="77777777" w:rsidR="0045705A" w:rsidRDefault="0045705A" w:rsidP="0053562B">
            <w:pPr>
              <w:spacing w:after="0" w:line="240" w:lineRule="auto"/>
              <w:jc w:val="both"/>
              <w:rPr>
                <w:rFonts w:ascii="Times New Roman" w:eastAsia="Times New Roman" w:hAnsi="Times New Roman" w:cs="Times New Roman"/>
                <w:lang w:eastAsia="lv-LV" w:bidi="ar-SA"/>
              </w:rPr>
            </w:pPr>
          </w:p>
          <w:p w14:paraId="798BB045" w14:textId="77777777" w:rsidR="0045705A" w:rsidRDefault="0045705A" w:rsidP="0053562B">
            <w:pPr>
              <w:spacing w:after="0" w:line="240" w:lineRule="auto"/>
              <w:jc w:val="both"/>
              <w:rPr>
                <w:rFonts w:ascii="Times New Roman" w:eastAsia="Times New Roman" w:hAnsi="Times New Roman" w:cs="Times New Roman"/>
                <w:lang w:eastAsia="lv-LV" w:bidi="ar-SA"/>
              </w:rPr>
            </w:pPr>
          </w:p>
          <w:p w14:paraId="7EF64458" w14:textId="77777777" w:rsidR="0045705A" w:rsidRDefault="0045705A" w:rsidP="0053562B">
            <w:pPr>
              <w:spacing w:after="0" w:line="240" w:lineRule="auto"/>
              <w:jc w:val="both"/>
              <w:rPr>
                <w:rFonts w:ascii="Times New Roman" w:eastAsia="Times New Roman" w:hAnsi="Times New Roman" w:cs="Times New Roman"/>
                <w:lang w:eastAsia="lv-LV" w:bidi="ar-SA"/>
              </w:rPr>
            </w:pPr>
          </w:p>
          <w:p w14:paraId="48A8E452" w14:textId="77777777" w:rsidR="0045705A" w:rsidRDefault="0045705A" w:rsidP="0053562B">
            <w:pPr>
              <w:spacing w:after="0" w:line="240" w:lineRule="auto"/>
              <w:jc w:val="both"/>
              <w:rPr>
                <w:rFonts w:ascii="Times New Roman" w:eastAsia="Times New Roman" w:hAnsi="Times New Roman" w:cs="Times New Roman"/>
                <w:lang w:eastAsia="lv-LV" w:bidi="ar-SA"/>
              </w:rPr>
            </w:pPr>
          </w:p>
          <w:p w14:paraId="124BFD7A" w14:textId="77777777" w:rsidR="0045705A" w:rsidRDefault="0045705A" w:rsidP="0053562B">
            <w:pPr>
              <w:spacing w:after="0" w:line="240" w:lineRule="auto"/>
              <w:jc w:val="both"/>
              <w:rPr>
                <w:rFonts w:ascii="Times New Roman" w:eastAsia="Times New Roman" w:hAnsi="Times New Roman" w:cs="Times New Roman"/>
                <w:lang w:eastAsia="lv-LV" w:bidi="ar-SA"/>
              </w:rPr>
            </w:pPr>
          </w:p>
          <w:p w14:paraId="43FC9D02" w14:textId="77777777" w:rsidR="00ED726E" w:rsidRDefault="00ED726E" w:rsidP="0053562B">
            <w:pPr>
              <w:spacing w:after="0" w:line="240" w:lineRule="auto"/>
              <w:jc w:val="both"/>
              <w:rPr>
                <w:rFonts w:ascii="Times New Roman" w:hAnsi="Times New Roman" w:cs="Times New Roman"/>
              </w:rPr>
            </w:pPr>
            <w:r w:rsidRPr="00962FE8">
              <w:rPr>
                <w:rFonts w:ascii="Times New Roman" w:eastAsia="Times New Roman" w:hAnsi="Times New Roman" w:cs="Times New Roman"/>
                <w:lang w:eastAsia="lv-LV" w:bidi="ar-SA"/>
              </w:rPr>
              <w:t>Jaunu institūciju izveide, esošu institūciju likvidācija vai reorganizācija</w:t>
            </w:r>
            <w:r>
              <w:rPr>
                <w:rFonts w:ascii="Times New Roman" w:eastAsia="Times New Roman" w:hAnsi="Times New Roman" w:cs="Times New Roman"/>
                <w:lang w:eastAsia="lv-LV" w:bidi="ar-SA"/>
              </w:rPr>
              <w:t xml:space="preserve"> nav paredzēta.</w:t>
            </w:r>
          </w:p>
          <w:p w14:paraId="4D202D8B" w14:textId="77777777" w:rsidR="00ED726E" w:rsidRPr="009A602D" w:rsidRDefault="00ED726E" w:rsidP="0053562B">
            <w:pPr>
              <w:spacing w:after="0" w:line="240" w:lineRule="auto"/>
              <w:jc w:val="both"/>
              <w:rPr>
                <w:rFonts w:ascii="Times New Roman" w:hAnsi="Times New Roman" w:cs="Times New Roman"/>
              </w:rPr>
            </w:pPr>
          </w:p>
          <w:p w14:paraId="668002D6" w14:textId="77777777" w:rsidR="008342CE" w:rsidRPr="009A602D" w:rsidRDefault="00887F75" w:rsidP="00887F75">
            <w:pPr>
              <w:spacing w:after="0" w:line="240" w:lineRule="auto"/>
              <w:jc w:val="both"/>
              <w:rPr>
                <w:rFonts w:ascii="Times New Roman" w:hAnsi="Times New Roman" w:cs="Times New Roman"/>
              </w:rPr>
            </w:pPr>
            <w:r w:rsidRPr="009A602D">
              <w:rPr>
                <w:rFonts w:ascii="Times New Roman" w:eastAsia="Times New Roman" w:hAnsi="Times New Roman" w:cs="Times New Roman"/>
                <w:lang w:eastAsia="lv-LV" w:bidi="ar-SA"/>
              </w:rPr>
              <w:t xml:space="preserve"> </w:t>
            </w:r>
          </w:p>
        </w:tc>
      </w:tr>
      <w:tr w:rsidR="00540E55" w:rsidRPr="00962FE8" w14:paraId="21C2393D" w14:textId="77777777" w:rsidTr="000A6C06">
        <w:trPr>
          <w:trHeight w:val="39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246DFBF6"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855" w:type="pct"/>
            <w:gridSpan w:val="2"/>
            <w:tcBorders>
              <w:top w:val="outset" w:sz="6" w:space="0" w:color="auto"/>
              <w:left w:val="outset" w:sz="6" w:space="0" w:color="auto"/>
              <w:bottom w:val="outset" w:sz="6" w:space="0" w:color="auto"/>
              <w:right w:val="outset" w:sz="6" w:space="0" w:color="auto"/>
            </w:tcBorders>
            <w:hideMark/>
          </w:tcPr>
          <w:p w14:paraId="2A67C41E"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2845" w:type="pct"/>
            <w:tcBorders>
              <w:top w:val="outset" w:sz="6" w:space="0" w:color="auto"/>
              <w:left w:val="outset" w:sz="6" w:space="0" w:color="auto"/>
              <w:bottom w:val="outset" w:sz="6" w:space="0" w:color="auto"/>
              <w:right w:val="outset" w:sz="6" w:space="0" w:color="auto"/>
            </w:tcBorders>
            <w:hideMark/>
          </w:tcPr>
          <w:p w14:paraId="69DB6BC4" w14:textId="77777777" w:rsidR="00540E55" w:rsidRPr="00697C1E" w:rsidRDefault="0003644B" w:rsidP="008568C7">
            <w:pPr>
              <w:spacing w:line="240" w:lineRule="auto"/>
              <w:jc w:val="both"/>
              <w:rPr>
                <w:rFonts w:ascii="Times New Roman" w:hAnsi="Times New Roman" w:cs="Times New Roman"/>
                <w:lang w:eastAsia="lv-LV"/>
              </w:rPr>
            </w:pPr>
            <w:r>
              <w:rPr>
                <w:rFonts w:ascii="Times New Roman" w:hAnsi="Times New Roman" w:cs="Times New Roman"/>
                <w:lang w:eastAsia="lv-LV"/>
              </w:rPr>
              <w:t>Nav</w:t>
            </w:r>
          </w:p>
        </w:tc>
      </w:tr>
    </w:tbl>
    <w:p w14:paraId="331A9661" w14:textId="77777777" w:rsidR="00D342FA" w:rsidRPr="00697C1E" w:rsidRDefault="00D342FA" w:rsidP="00F20F46">
      <w:pPr>
        <w:pStyle w:val="naisf"/>
        <w:spacing w:before="0" w:after="0" w:line="240" w:lineRule="auto"/>
      </w:pPr>
    </w:p>
    <w:p w14:paraId="1E07CA14" w14:textId="77777777" w:rsidR="00D342FA" w:rsidRDefault="007B0AE9" w:rsidP="006F0D35">
      <w:pPr>
        <w:tabs>
          <w:tab w:val="right" w:pos="9072"/>
          <w:tab w:val="right" w:pos="9923"/>
        </w:tabs>
        <w:jc w:val="both"/>
        <w:rPr>
          <w:rFonts w:ascii="Times New Roman" w:hAnsi="Times New Roman" w:cs="Times New Roman"/>
        </w:rPr>
      </w:pPr>
      <w:r w:rsidRPr="00697C1E">
        <w:rPr>
          <w:rFonts w:ascii="Times New Roman" w:hAnsi="Times New Roman" w:cs="Times New Roman"/>
        </w:rPr>
        <w:t>Aizsardzības ministrs</w:t>
      </w:r>
      <w:r w:rsidRPr="00697C1E">
        <w:rPr>
          <w:rFonts w:ascii="Times New Roman" w:hAnsi="Times New Roman" w:cs="Times New Roman"/>
        </w:rPr>
        <w:tab/>
      </w:r>
      <w:r w:rsidR="008807D7">
        <w:rPr>
          <w:rFonts w:ascii="Times New Roman" w:hAnsi="Times New Roman" w:cs="Times New Roman"/>
        </w:rPr>
        <w:t>Raimonds Bergmanis</w:t>
      </w:r>
    </w:p>
    <w:p w14:paraId="2BE015A4" w14:textId="77777777" w:rsidR="008807D7" w:rsidRDefault="008807D7" w:rsidP="006F0D35">
      <w:pPr>
        <w:tabs>
          <w:tab w:val="right" w:pos="9072"/>
          <w:tab w:val="right" w:pos="9923"/>
        </w:tabs>
        <w:jc w:val="both"/>
        <w:rPr>
          <w:rFonts w:ascii="Times New Roman" w:hAnsi="Times New Roman" w:cs="Times New Roman"/>
        </w:rPr>
      </w:pPr>
    </w:p>
    <w:p w14:paraId="4EAB0D25" w14:textId="41BB5ABF" w:rsidR="006F0D35" w:rsidRDefault="006F0D35" w:rsidP="006F0D35">
      <w:pPr>
        <w:tabs>
          <w:tab w:val="right" w:pos="9072"/>
          <w:tab w:val="right" w:pos="9923"/>
        </w:tabs>
        <w:jc w:val="both"/>
        <w:rPr>
          <w:rFonts w:ascii="Times New Roman" w:hAnsi="Times New Roman" w:cs="Times New Roman"/>
        </w:rPr>
      </w:pPr>
      <w:r w:rsidRPr="00697C1E">
        <w:rPr>
          <w:rFonts w:ascii="Times New Roman" w:hAnsi="Times New Roman" w:cs="Times New Roman"/>
        </w:rPr>
        <w:t xml:space="preserve">Valsts </w:t>
      </w:r>
      <w:r w:rsidR="00154474">
        <w:rPr>
          <w:rFonts w:ascii="Times New Roman" w:hAnsi="Times New Roman" w:cs="Times New Roman"/>
        </w:rPr>
        <w:t>sekretār</w:t>
      </w:r>
      <w:r w:rsidR="00290890">
        <w:rPr>
          <w:rFonts w:ascii="Times New Roman" w:hAnsi="Times New Roman" w:cs="Times New Roman"/>
        </w:rPr>
        <w:t>s</w:t>
      </w:r>
      <w:r w:rsidRPr="00697C1E">
        <w:rPr>
          <w:rFonts w:ascii="Times New Roman" w:hAnsi="Times New Roman" w:cs="Times New Roman"/>
        </w:rPr>
        <w:tab/>
      </w:r>
      <w:r w:rsidR="00290890">
        <w:rPr>
          <w:rFonts w:ascii="Times New Roman" w:hAnsi="Times New Roman" w:cs="Times New Roman"/>
        </w:rPr>
        <w:t>Jānis Garisons</w:t>
      </w:r>
    </w:p>
    <w:p w14:paraId="132412BF" w14:textId="77777777" w:rsidR="009A602D" w:rsidRDefault="009A602D" w:rsidP="00163E1F">
      <w:pPr>
        <w:pStyle w:val="NoSpacing"/>
        <w:rPr>
          <w:rFonts w:ascii="Times New Roman" w:hAnsi="Times New Roman" w:cs="Times New Roman"/>
          <w:sz w:val="20"/>
          <w:szCs w:val="20"/>
        </w:rPr>
      </w:pPr>
    </w:p>
    <w:p w14:paraId="69EFD5BE" w14:textId="47233128" w:rsidR="00E92654" w:rsidRPr="008807D7" w:rsidRDefault="00CD16B6" w:rsidP="00163E1F">
      <w:pPr>
        <w:pStyle w:val="NoSpacing"/>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TIME  \@ "dd.MM.yyyy" </w:instrText>
      </w:r>
      <w:r>
        <w:rPr>
          <w:rFonts w:ascii="Times New Roman" w:hAnsi="Times New Roman" w:cs="Times New Roman"/>
          <w:sz w:val="20"/>
          <w:szCs w:val="20"/>
        </w:rPr>
        <w:fldChar w:fldCharType="separate"/>
      </w:r>
      <w:r w:rsidR="004D3C22">
        <w:rPr>
          <w:rFonts w:ascii="Times New Roman" w:hAnsi="Times New Roman" w:cs="Times New Roman"/>
          <w:noProof/>
          <w:sz w:val="20"/>
          <w:szCs w:val="20"/>
        </w:rPr>
        <w:t>13.10.2015</w:t>
      </w:r>
      <w:r>
        <w:rPr>
          <w:rFonts w:ascii="Times New Roman" w:hAnsi="Times New Roman" w:cs="Times New Roman"/>
          <w:sz w:val="20"/>
          <w:szCs w:val="20"/>
        </w:rPr>
        <w:fldChar w:fldCharType="end"/>
      </w:r>
    </w:p>
    <w:p w14:paraId="30E7C83F" w14:textId="1DBAC284" w:rsidR="004130E4" w:rsidRPr="008807D7" w:rsidRDefault="0045705A" w:rsidP="00163E1F">
      <w:pPr>
        <w:pStyle w:val="NoSpacing"/>
        <w:rPr>
          <w:rFonts w:ascii="Times New Roman" w:hAnsi="Times New Roman" w:cs="Times New Roman"/>
          <w:sz w:val="20"/>
          <w:szCs w:val="20"/>
        </w:rPr>
      </w:pPr>
      <w:r>
        <w:rPr>
          <w:rFonts w:ascii="Times New Roman" w:hAnsi="Times New Roman" w:cs="Times New Roman"/>
          <w:sz w:val="20"/>
          <w:szCs w:val="20"/>
        </w:rPr>
        <w:t>8</w:t>
      </w:r>
      <w:r w:rsidR="00E27B31">
        <w:rPr>
          <w:rFonts w:ascii="Times New Roman" w:hAnsi="Times New Roman" w:cs="Times New Roman"/>
          <w:sz w:val="20"/>
          <w:szCs w:val="20"/>
        </w:rPr>
        <w:t>85</w:t>
      </w:r>
    </w:p>
    <w:p w14:paraId="46F9D3C8" w14:textId="77777777" w:rsidR="006F0D35" w:rsidRPr="008807D7" w:rsidRDefault="007B0AE9" w:rsidP="00163E1F">
      <w:pPr>
        <w:pStyle w:val="NoSpacing"/>
        <w:rPr>
          <w:rFonts w:ascii="Times New Roman" w:hAnsi="Times New Roman" w:cs="Times New Roman"/>
          <w:sz w:val="20"/>
          <w:szCs w:val="20"/>
        </w:rPr>
      </w:pPr>
      <w:r w:rsidRPr="008807D7">
        <w:rPr>
          <w:rFonts w:ascii="Times New Roman" w:hAnsi="Times New Roman" w:cs="Times New Roman"/>
          <w:sz w:val="20"/>
          <w:szCs w:val="20"/>
        </w:rPr>
        <w:t>I.Ekmane</w:t>
      </w:r>
    </w:p>
    <w:p w14:paraId="793E70A7" w14:textId="77777777" w:rsidR="00163E1F" w:rsidRPr="008807D7" w:rsidRDefault="007B0AE9" w:rsidP="00163E1F">
      <w:pPr>
        <w:pStyle w:val="NoSpacing"/>
        <w:rPr>
          <w:rStyle w:val="Hyperlink"/>
          <w:rFonts w:ascii="Times New Roman" w:hAnsi="Times New Roman" w:cs="Times New Roman"/>
          <w:sz w:val="20"/>
          <w:szCs w:val="20"/>
        </w:rPr>
      </w:pPr>
      <w:r w:rsidRPr="008807D7">
        <w:rPr>
          <w:rFonts w:ascii="Times New Roman" w:hAnsi="Times New Roman" w:cs="Times New Roman"/>
          <w:sz w:val="20"/>
          <w:szCs w:val="20"/>
        </w:rPr>
        <w:t>67335184</w:t>
      </w:r>
      <w:r w:rsidR="006F0D35" w:rsidRPr="008807D7">
        <w:rPr>
          <w:rFonts w:ascii="Times New Roman" w:hAnsi="Times New Roman" w:cs="Times New Roman"/>
          <w:sz w:val="20"/>
          <w:szCs w:val="20"/>
        </w:rPr>
        <w:t xml:space="preserve">, </w:t>
      </w:r>
      <w:hyperlink r:id="rId10" w:history="1">
        <w:r w:rsidR="000B1DAE" w:rsidRPr="008807D7">
          <w:rPr>
            <w:rStyle w:val="Hyperlink"/>
            <w:rFonts w:ascii="Times New Roman" w:hAnsi="Times New Roman" w:cs="Times New Roman"/>
            <w:sz w:val="20"/>
            <w:szCs w:val="20"/>
          </w:rPr>
          <w:t>ilona.ekmane@mod.gov.lv</w:t>
        </w:r>
      </w:hyperlink>
    </w:p>
    <w:p w14:paraId="6B749E11" w14:textId="77777777" w:rsidR="005A24C5" w:rsidRPr="005A24C5" w:rsidRDefault="005A24C5" w:rsidP="00163E1F">
      <w:pPr>
        <w:pStyle w:val="NoSpacing"/>
        <w:rPr>
          <w:rFonts w:ascii="Times New Roman" w:hAnsi="Times New Roman" w:cs="Times New Roman"/>
          <w:sz w:val="20"/>
          <w:szCs w:val="20"/>
        </w:rPr>
      </w:pPr>
    </w:p>
    <w:sectPr w:rsidR="005A24C5" w:rsidRPr="005A24C5" w:rsidSect="004B7F5E">
      <w:headerReference w:type="default" r:id="rId11"/>
      <w:footerReference w:type="default" r:id="rId12"/>
      <w:footerReference w:type="first" r:id="rId13"/>
      <w:pgSz w:w="11906" w:h="16838"/>
      <w:pgMar w:top="993" w:right="1134" w:bottom="1134" w:left="1134" w:header="720" w:footer="363"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C4297" w14:textId="77777777" w:rsidR="000D0D5A" w:rsidRDefault="000D0D5A" w:rsidP="001E1A87">
      <w:pPr>
        <w:spacing w:after="0" w:line="240" w:lineRule="auto"/>
      </w:pPr>
      <w:r>
        <w:separator/>
      </w:r>
    </w:p>
  </w:endnote>
  <w:endnote w:type="continuationSeparator" w:id="0">
    <w:p w14:paraId="2727F412" w14:textId="77777777" w:rsidR="000D0D5A" w:rsidRDefault="000D0D5A" w:rsidP="001E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Arial Unicode MS"/>
    <w:panose1 w:val="02020603050405020304"/>
    <w:charset w:val="BA"/>
    <w:family w:val="roman"/>
    <w:pitch w:val="variable"/>
    <w:sig w:usb0="E0000AFF" w:usb1="500078FF" w:usb2="00000021" w:usb3="00000000" w:csb0="000001BF" w:csb1="00000000"/>
  </w:font>
  <w:font w:name="WenQuanYi Micro Hei">
    <w:altName w:val="Arial Unicode MS"/>
    <w:charset w:val="80"/>
    <w:family w:val="auto"/>
    <w:pitch w:val="variable"/>
  </w:font>
  <w:font w:name="Lohit Hindi">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Unicode MS"/>
    <w:panose1 w:val="020B0604020202020204"/>
    <w:charset w:val="BA"/>
    <w:family w:val="swiss"/>
    <w:pitch w:val="variable"/>
    <w:sig w:usb0="E0000AFF" w:usb1="500078FF" w:usb2="00000021" w:usb3="00000000" w:csb0="000001B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4FEED" w14:textId="67E71E66" w:rsidR="006D3576" w:rsidRPr="00ED726E" w:rsidRDefault="006D3576" w:rsidP="00C5539C">
    <w:pPr>
      <w:spacing w:after="0" w:line="240" w:lineRule="auto"/>
      <w:jc w:val="both"/>
      <w:rPr>
        <w:rFonts w:ascii="Times New Roman" w:hAnsi="Times New Roman" w:cs="Times New Roman"/>
        <w:sz w:val="18"/>
        <w:szCs w:val="18"/>
      </w:rPr>
    </w:pPr>
    <w:r w:rsidRPr="00613F65">
      <w:rPr>
        <w:rFonts w:ascii="Times New Roman" w:hAnsi="Times New Roman" w:cs="Times New Roman"/>
        <w:sz w:val="20"/>
        <w:szCs w:val="20"/>
      </w:rPr>
      <w:t>AiMAnot</w:t>
    </w:r>
    <w:r w:rsidR="00E27B31">
      <w:rPr>
        <w:rFonts w:ascii="Times New Roman" w:hAnsi="Times New Roman" w:cs="Times New Roman"/>
        <w:sz w:val="20"/>
        <w:szCs w:val="20"/>
      </w:rPr>
      <w:t>_09</w:t>
    </w:r>
    <w:r w:rsidR="0045705A">
      <w:rPr>
        <w:rFonts w:ascii="Times New Roman" w:hAnsi="Times New Roman" w:cs="Times New Roman"/>
        <w:sz w:val="20"/>
        <w:szCs w:val="20"/>
      </w:rPr>
      <w:t>10</w:t>
    </w:r>
    <w:r w:rsidR="008E16CF">
      <w:rPr>
        <w:rFonts w:ascii="Times New Roman" w:hAnsi="Times New Roman" w:cs="Times New Roman"/>
        <w:sz w:val="20"/>
        <w:szCs w:val="20"/>
      </w:rPr>
      <w:t>15</w:t>
    </w:r>
    <w:r w:rsidRPr="00613F65">
      <w:rPr>
        <w:rFonts w:ascii="Times New Roman" w:hAnsi="Times New Roman" w:cs="Times New Roman"/>
        <w:sz w:val="20"/>
        <w:szCs w:val="20"/>
      </w:rPr>
      <w:t>_</w:t>
    </w:r>
    <w:r w:rsidR="00FD5633">
      <w:rPr>
        <w:rFonts w:ascii="Times New Roman" w:hAnsi="Times New Roman" w:cs="Times New Roman"/>
        <w:sz w:val="20"/>
        <w:szCs w:val="20"/>
      </w:rPr>
      <w:t>groz</w:t>
    </w:r>
    <w:r w:rsidR="00C17C17">
      <w:rPr>
        <w:rFonts w:ascii="Times New Roman" w:hAnsi="Times New Roman" w:cs="Times New Roman"/>
        <w:sz w:val="20"/>
        <w:szCs w:val="20"/>
      </w:rPr>
      <w:t>_rik_Nr686</w:t>
    </w:r>
    <w:r w:rsidRPr="00613F65">
      <w:rPr>
        <w:rFonts w:ascii="Times New Roman" w:hAnsi="Times New Roman" w:cs="Times New Roman"/>
        <w:sz w:val="20"/>
        <w:szCs w:val="20"/>
      </w:rPr>
      <w:t xml:space="preserve">; </w:t>
    </w:r>
    <w:r w:rsidR="00ED726E" w:rsidRPr="00ED726E">
      <w:rPr>
        <w:rFonts w:ascii="Times New Roman" w:hAnsi="Times New Roman" w:cs="Times New Roman"/>
        <w:sz w:val="18"/>
        <w:szCs w:val="18"/>
      </w:rPr>
      <w:t>Ministru kabin</w:t>
    </w:r>
    <w:r w:rsidR="00812556">
      <w:rPr>
        <w:rFonts w:ascii="Times New Roman" w:hAnsi="Times New Roman" w:cs="Times New Roman"/>
        <w:sz w:val="18"/>
        <w:szCs w:val="18"/>
      </w:rPr>
      <w:t>eta rīkojuma projekta „Grozījums</w:t>
    </w:r>
    <w:r w:rsidR="00ED726E" w:rsidRPr="00ED726E">
      <w:rPr>
        <w:rFonts w:ascii="Times New Roman" w:hAnsi="Times New Roman" w:cs="Times New Roman"/>
        <w:sz w:val="18"/>
        <w:szCs w:val="18"/>
      </w:rPr>
      <w:t xml:space="preserve"> Ministru kabineta 2013.gada 28.decembra rīkojumā nr.686 „Par Latvijas ģeotelpiskās informācijas attīstības koncepciju”” </w:t>
    </w:r>
    <w:r w:rsidRPr="00ED726E">
      <w:rPr>
        <w:rFonts w:ascii="Times New Roman" w:eastAsia="Times New Roman" w:hAnsi="Times New Roman" w:cs="Times New Roman"/>
        <w:bCs/>
        <w:sz w:val="18"/>
        <w:szCs w:val="18"/>
        <w:lang w:eastAsia="lv-LV"/>
      </w:rPr>
      <w:t>sākotnējās ietekmes novērtējuma ziņojums (anotācija)</w:t>
    </w:r>
  </w:p>
  <w:p w14:paraId="7E34CBCC" w14:textId="77777777" w:rsidR="006D3576" w:rsidRPr="00613F65" w:rsidRDefault="006D3576" w:rsidP="00613F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86216" w14:textId="0FFE6B1E" w:rsidR="006D3576" w:rsidRPr="00ED726E" w:rsidRDefault="006D3576" w:rsidP="00E80775">
    <w:pPr>
      <w:spacing w:after="0" w:line="240" w:lineRule="auto"/>
      <w:jc w:val="both"/>
      <w:rPr>
        <w:rFonts w:ascii="Times New Roman" w:hAnsi="Times New Roman" w:cs="Times New Roman"/>
        <w:sz w:val="18"/>
        <w:szCs w:val="18"/>
      </w:rPr>
    </w:pPr>
    <w:r w:rsidRPr="00ED726E">
      <w:rPr>
        <w:rFonts w:ascii="Times New Roman" w:hAnsi="Times New Roman" w:cs="Times New Roman"/>
        <w:sz w:val="18"/>
        <w:szCs w:val="18"/>
      </w:rPr>
      <w:t>AiMAnot</w:t>
    </w:r>
    <w:r w:rsidR="00E27B31">
      <w:rPr>
        <w:rFonts w:ascii="Times New Roman" w:hAnsi="Times New Roman" w:cs="Times New Roman"/>
        <w:sz w:val="18"/>
        <w:szCs w:val="18"/>
      </w:rPr>
      <w:t>_09</w:t>
    </w:r>
    <w:r w:rsidR="0045705A">
      <w:rPr>
        <w:rFonts w:ascii="Times New Roman" w:hAnsi="Times New Roman" w:cs="Times New Roman"/>
        <w:sz w:val="18"/>
        <w:szCs w:val="18"/>
      </w:rPr>
      <w:t>10</w:t>
    </w:r>
    <w:r w:rsidR="00F45CC2">
      <w:rPr>
        <w:rFonts w:ascii="Times New Roman" w:hAnsi="Times New Roman" w:cs="Times New Roman"/>
        <w:sz w:val="18"/>
        <w:szCs w:val="18"/>
      </w:rPr>
      <w:t>15</w:t>
    </w:r>
    <w:r w:rsidRPr="00ED726E">
      <w:rPr>
        <w:rFonts w:ascii="Times New Roman" w:hAnsi="Times New Roman" w:cs="Times New Roman"/>
        <w:sz w:val="18"/>
        <w:szCs w:val="18"/>
      </w:rPr>
      <w:t>_</w:t>
    </w:r>
    <w:r w:rsidR="00FD5633">
      <w:rPr>
        <w:rFonts w:ascii="Times New Roman" w:hAnsi="Times New Roman" w:cs="Times New Roman"/>
        <w:sz w:val="18"/>
        <w:szCs w:val="18"/>
      </w:rPr>
      <w:t>groz</w:t>
    </w:r>
    <w:r w:rsidR="00C17C17">
      <w:rPr>
        <w:rFonts w:ascii="Times New Roman" w:hAnsi="Times New Roman" w:cs="Times New Roman"/>
        <w:sz w:val="18"/>
        <w:szCs w:val="18"/>
      </w:rPr>
      <w:t>_rik_Nr686</w:t>
    </w:r>
    <w:r w:rsidRPr="00ED726E">
      <w:rPr>
        <w:rFonts w:ascii="Times New Roman" w:hAnsi="Times New Roman" w:cs="Times New Roman"/>
        <w:sz w:val="18"/>
        <w:szCs w:val="18"/>
      </w:rPr>
      <w:t xml:space="preserve">; </w:t>
    </w:r>
    <w:r w:rsidR="00ED726E" w:rsidRPr="00ED726E">
      <w:rPr>
        <w:rFonts w:ascii="Times New Roman" w:hAnsi="Times New Roman" w:cs="Times New Roman"/>
        <w:sz w:val="18"/>
        <w:szCs w:val="18"/>
      </w:rPr>
      <w:t>Ministru kabin</w:t>
    </w:r>
    <w:r w:rsidR="00812556">
      <w:rPr>
        <w:rFonts w:ascii="Times New Roman" w:hAnsi="Times New Roman" w:cs="Times New Roman"/>
        <w:sz w:val="18"/>
        <w:szCs w:val="18"/>
      </w:rPr>
      <w:t>eta rīkojuma projekta „Grozījums</w:t>
    </w:r>
    <w:r w:rsidR="00ED726E" w:rsidRPr="00ED726E">
      <w:rPr>
        <w:rFonts w:ascii="Times New Roman" w:hAnsi="Times New Roman" w:cs="Times New Roman"/>
        <w:sz w:val="18"/>
        <w:szCs w:val="18"/>
      </w:rPr>
      <w:t xml:space="preserve"> Ministru kabineta 2013.gada 28.decembra rīkojumā nr.686 „Par Latvijas ģeotelpiskās informācijas attīstības koncepciju”” </w:t>
    </w:r>
    <w:r w:rsidRPr="00ED726E">
      <w:rPr>
        <w:rFonts w:ascii="Times New Roman" w:eastAsia="Times New Roman" w:hAnsi="Times New Roman" w:cs="Times New Roman"/>
        <w:bCs/>
        <w:sz w:val="18"/>
        <w:szCs w:val="18"/>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969F0" w14:textId="77777777" w:rsidR="000D0D5A" w:rsidRDefault="000D0D5A" w:rsidP="001E1A87">
      <w:pPr>
        <w:spacing w:after="0" w:line="240" w:lineRule="auto"/>
      </w:pPr>
      <w:r>
        <w:separator/>
      </w:r>
    </w:p>
  </w:footnote>
  <w:footnote w:type="continuationSeparator" w:id="0">
    <w:p w14:paraId="05E9E745" w14:textId="77777777" w:rsidR="000D0D5A" w:rsidRDefault="000D0D5A" w:rsidP="001E1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48472" w14:textId="77777777" w:rsidR="006D3576" w:rsidRDefault="006D3576" w:rsidP="009267BF">
    <w:pPr>
      <w:pStyle w:val="Header"/>
      <w:jc w:val="center"/>
    </w:pPr>
    <w:r w:rsidRPr="002472C7">
      <w:rPr>
        <w:rFonts w:ascii="Times New Roman" w:hAnsi="Times New Roman" w:cs="Times New Roman"/>
      </w:rPr>
      <w:fldChar w:fldCharType="begin"/>
    </w:r>
    <w:r w:rsidRPr="002472C7">
      <w:rPr>
        <w:rFonts w:ascii="Times New Roman" w:hAnsi="Times New Roman" w:cs="Times New Roman"/>
      </w:rPr>
      <w:instrText xml:space="preserve"> PAGE   \* MERGEFORMAT </w:instrText>
    </w:r>
    <w:r w:rsidRPr="002472C7">
      <w:rPr>
        <w:rFonts w:ascii="Times New Roman" w:hAnsi="Times New Roman" w:cs="Times New Roman"/>
      </w:rPr>
      <w:fldChar w:fldCharType="separate"/>
    </w:r>
    <w:r w:rsidR="004D3C22">
      <w:rPr>
        <w:rFonts w:ascii="Times New Roman" w:hAnsi="Times New Roman" w:cs="Times New Roman"/>
        <w:noProof/>
      </w:rPr>
      <w:t>4</w:t>
    </w:r>
    <w:r w:rsidRPr="002472C7">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7B6C"/>
    <w:multiLevelType w:val="hybridMultilevel"/>
    <w:tmpl w:val="451E0DA4"/>
    <w:lvl w:ilvl="0" w:tplc="60BC8E0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07144884"/>
    <w:multiLevelType w:val="hybridMultilevel"/>
    <w:tmpl w:val="AD46FF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F723AD"/>
    <w:multiLevelType w:val="hybridMultilevel"/>
    <w:tmpl w:val="0B6EE9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7E73AE"/>
    <w:multiLevelType w:val="hybridMultilevel"/>
    <w:tmpl w:val="317CB8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11EC4791"/>
    <w:multiLevelType w:val="hybridMultilevel"/>
    <w:tmpl w:val="9D5EC7AE"/>
    <w:lvl w:ilvl="0" w:tplc="1794E5B8">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2D23159"/>
    <w:multiLevelType w:val="hybridMultilevel"/>
    <w:tmpl w:val="865842E0"/>
    <w:lvl w:ilvl="0" w:tplc="86946142">
      <w:start w:val="1"/>
      <w:numFmt w:val="decimal"/>
      <w:lvlText w:val="%1)"/>
      <w:lvlJc w:val="left"/>
      <w:pPr>
        <w:ind w:left="720" w:hanging="360"/>
      </w:pPr>
      <w:rPr>
        <w:rFonts w:ascii="Liberation Serif" w:eastAsia="WenQuanYi Micro Hei" w:hAnsi="Liberation Serif" w:cs="Lohit Hin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42B6543"/>
    <w:multiLevelType w:val="hybridMultilevel"/>
    <w:tmpl w:val="E5F6CDF4"/>
    <w:lvl w:ilvl="0" w:tplc="A3743C7C">
      <w:start w:val="1"/>
      <w:numFmt w:val="decimal"/>
      <w:lvlText w:val="%1)"/>
      <w:lvlJc w:val="left"/>
      <w:pPr>
        <w:ind w:left="507" w:hanging="360"/>
      </w:pPr>
      <w:rPr>
        <w:rFonts w:hint="default"/>
      </w:rPr>
    </w:lvl>
    <w:lvl w:ilvl="1" w:tplc="04260019" w:tentative="1">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7">
    <w:nsid w:val="22FB4233"/>
    <w:multiLevelType w:val="hybridMultilevel"/>
    <w:tmpl w:val="7D50EB68"/>
    <w:lvl w:ilvl="0" w:tplc="1B584236">
      <w:start w:val="1"/>
      <w:numFmt w:val="decimal"/>
      <w:lvlText w:val="%1)"/>
      <w:lvlJc w:val="left"/>
      <w:pPr>
        <w:ind w:left="527" w:hanging="360"/>
      </w:pPr>
      <w:rPr>
        <w:rFonts w:eastAsia="Times New Roman"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8">
    <w:nsid w:val="251B4030"/>
    <w:multiLevelType w:val="hybridMultilevel"/>
    <w:tmpl w:val="44FABB30"/>
    <w:lvl w:ilvl="0" w:tplc="9F1A26D0">
      <w:start w:val="1"/>
      <w:numFmt w:val="decimal"/>
      <w:lvlText w:val="%1)"/>
      <w:lvlJc w:val="left"/>
      <w:pPr>
        <w:ind w:left="519" w:hanging="360"/>
      </w:pPr>
      <w:rPr>
        <w:rFonts w:hint="default"/>
      </w:rPr>
    </w:lvl>
    <w:lvl w:ilvl="1" w:tplc="04260019" w:tentative="1">
      <w:start w:val="1"/>
      <w:numFmt w:val="lowerLetter"/>
      <w:lvlText w:val="%2."/>
      <w:lvlJc w:val="left"/>
      <w:pPr>
        <w:ind w:left="1239" w:hanging="360"/>
      </w:pPr>
    </w:lvl>
    <w:lvl w:ilvl="2" w:tplc="0426001B" w:tentative="1">
      <w:start w:val="1"/>
      <w:numFmt w:val="lowerRoman"/>
      <w:lvlText w:val="%3."/>
      <w:lvlJc w:val="right"/>
      <w:pPr>
        <w:ind w:left="1959" w:hanging="180"/>
      </w:pPr>
    </w:lvl>
    <w:lvl w:ilvl="3" w:tplc="0426000F" w:tentative="1">
      <w:start w:val="1"/>
      <w:numFmt w:val="decimal"/>
      <w:lvlText w:val="%4."/>
      <w:lvlJc w:val="left"/>
      <w:pPr>
        <w:ind w:left="2679" w:hanging="360"/>
      </w:pPr>
    </w:lvl>
    <w:lvl w:ilvl="4" w:tplc="04260019" w:tentative="1">
      <w:start w:val="1"/>
      <w:numFmt w:val="lowerLetter"/>
      <w:lvlText w:val="%5."/>
      <w:lvlJc w:val="left"/>
      <w:pPr>
        <w:ind w:left="3399" w:hanging="360"/>
      </w:pPr>
    </w:lvl>
    <w:lvl w:ilvl="5" w:tplc="0426001B" w:tentative="1">
      <w:start w:val="1"/>
      <w:numFmt w:val="lowerRoman"/>
      <w:lvlText w:val="%6."/>
      <w:lvlJc w:val="right"/>
      <w:pPr>
        <w:ind w:left="4119" w:hanging="180"/>
      </w:pPr>
    </w:lvl>
    <w:lvl w:ilvl="6" w:tplc="0426000F" w:tentative="1">
      <w:start w:val="1"/>
      <w:numFmt w:val="decimal"/>
      <w:lvlText w:val="%7."/>
      <w:lvlJc w:val="left"/>
      <w:pPr>
        <w:ind w:left="4839" w:hanging="360"/>
      </w:pPr>
    </w:lvl>
    <w:lvl w:ilvl="7" w:tplc="04260019" w:tentative="1">
      <w:start w:val="1"/>
      <w:numFmt w:val="lowerLetter"/>
      <w:lvlText w:val="%8."/>
      <w:lvlJc w:val="left"/>
      <w:pPr>
        <w:ind w:left="5559" w:hanging="360"/>
      </w:pPr>
    </w:lvl>
    <w:lvl w:ilvl="8" w:tplc="0426001B" w:tentative="1">
      <w:start w:val="1"/>
      <w:numFmt w:val="lowerRoman"/>
      <w:lvlText w:val="%9."/>
      <w:lvlJc w:val="right"/>
      <w:pPr>
        <w:ind w:left="6279" w:hanging="180"/>
      </w:pPr>
    </w:lvl>
  </w:abstractNum>
  <w:abstractNum w:abstractNumId="9">
    <w:nsid w:val="25C64D22"/>
    <w:multiLevelType w:val="hybridMultilevel"/>
    <w:tmpl w:val="B77EFE88"/>
    <w:lvl w:ilvl="0" w:tplc="E9B09828">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32E4125E"/>
    <w:multiLevelType w:val="hybridMultilevel"/>
    <w:tmpl w:val="45D08CCE"/>
    <w:lvl w:ilvl="0" w:tplc="DB340E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341E2840"/>
    <w:multiLevelType w:val="hybridMultilevel"/>
    <w:tmpl w:val="C3BEDEAA"/>
    <w:lvl w:ilvl="0" w:tplc="04260001">
      <w:start w:val="1"/>
      <w:numFmt w:val="bullet"/>
      <w:lvlText w:val=""/>
      <w:lvlJc w:val="left"/>
      <w:pPr>
        <w:ind w:left="1440" w:hanging="360"/>
      </w:pPr>
      <w:rPr>
        <w:rFonts w:ascii="Symbol" w:hAnsi="Symbol"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2">
    <w:nsid w:val="3FEB5B08"/>
    <w:multiLevelType w:val="hybridMultilevel"/>
    <w:tmpl w:val="7264EF68"/>
    <w:lvl w:ilvl="0" w:tplc="A448D33E">
      <w:start w:val="1"/>
      <w:numFmt w:val="decimal"/>
      <w:lvlText w:val="%1)"/>
      <w:lvlJc w:val="left"/>
      <w:pPr>
        <w:ind w:left="720" w:hanging="360"/>
      </w:pPr>
      <w:rPr>
        <w:rFonts w:ascii="Liberation Serif" w:eastAsia="Times New Roman" w:hAnsi="Liberation Serif" w:cs="Mangal"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A6134B9"/>
    <w:multiLevelType w:val="hybridMultilevel"/>
    <w:tmpl w:val="5F7EBC50"/>
    <w:lvl w:ilvl="0" w:tplc="1B584236">
      <w:start w:val="1"/>
      <w:numFmt w:val="decimal"/>
      <w:lvlText w:val="%1)"/>
      <w:lvlJc w:val="left"/>
      <w:pPr>
        <w:ind w:left="527" w:hanging="360"/>
      </w:pPr>
      <w:rPr>
        <w:rFonts w:eastAsia="Times New Roman"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4">
    <w:nsid w:val="54C5521D"/>
    <w:multiLevelType w:val="hybridMultilevel"/>
    <w:tmpl w:val="CE3E9FA0"/>
    <w:lvl w:ilvl="0" w:tplc="6B726D72">
      <w:start w:val="1"/>
      <w:numFmt w:val="decimal"/>
      <w:lvlText w:val="%1."/>
      <w:lvlJc w:val="left"/>
      <w:pPr>
        <w:ind w:left="1080" w:hanging="360"/>
      </w:pPr>
    </w:lvl>
    <w:lvl w:ilvl="1" w:tplc="04260001">
      <w:start w:val="1"/>
      <w:numFmt w:val="bullet"/>
      <w:lvlText w:val=""/>
      <w:lvlJc w:val="left"/>
      <w:pPr>
        <w:ind w:left="1800" w:hanging="360"/>
      </w:pPr>
      <w:rPr>
        <w:rFonts w:ascii="Symbol" w:hAnsi="Symbol" w:hint="default"/>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nsid w:val="5A814ED6"/>
    <w:multiLevelType w:val="hybridMultilevel"/>
    <w:tmpl w:val="AD46FF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B7656A0"/>
    <w:multiLevelType w:val="hybridMultilevel"/>
    <w:tmpl w:val="7D50EB68"/>
    <w:lvl w:ilvl="0" w:tplc="1B584236">
      <w:start w:val="1"/>
      <w:numFmt w:val="decimal"/>
      <w:lvlText w:val="%1)"/>
      <w:lvlJc w:val="left"/>
      <w:pPr>
        <w:ind w:left="527" w:hanging="360"/>
      </w:pPr>
      <w:rPr>
        <w:rFonts w:eastAsia="Times New Roman"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7">
    <w:nsid w:val="70A81CCF"/>
    <w:multiLevelType w:val="hybridMultilevel"/>
    <w:tmpl w:val="71CC3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4AA7F96"/>
    <w:multiLevelType w:val="hybridMultilevel"/>
    <w:tmpl w:val="D73C9C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nsid w:val="7A625715"/>
    <w:multiLevelType w:val="hybridMultilevel"/>
    <w:tmpl w:val="18A82D46"/>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0"/>
  </w:num>
  <w:num w:numId="2">
    <w:abstractNumId w:val="12"/>
  </w:num>
  <w:num w:numId="3">
    <w:abstractNumId w:val="5"/>
  </w:num>
  <w:num w:numId="4">
    <w:abstractNumId w:val="8"/>
  </w:num>
  <w:num w:numId="5">
    <w:abstractNumId w:val="17"/>
  </w:num>
  <w:num w:numId="6">
    <w:abstractNumId w:val="1"/>
  </w:num>
  <w:num w:numId="7">
    <w:abstractNumId w:val="15"/>
  </w:num>
  <w:num w:numId="8">
    <w:abstractNumId w:val="13"/>
  </w:num>
  <w:num w:numId="9">
    <w:abstractNumId w:val="16"/>
  </w:num>
  <w:num w:numId="10">
    <w:abstractNumId w:val="4"/>
  </w:num>
  <w:num w:numId="11">
    <w:abstractNumId w:val="9"/>
  </w:num>
  <w:num w:numId="12">
    <w:abstractNumId w:val="7"/>
  </w:num>
  <w:num w:numId="13">
    <w:abstractNumId w:val="18"/>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ijs Baranovs">
    <w15:presenceInfo w15:providerId="AD" w15:userId="S-1-5-21-806125198-207053365-2877556793-14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87"/>
    <w:rsid w:val="000064EA"/>
    <w:rsid w:val="00007816"/>
    <w:rsid w:val="00013008"/>
    <w:rsid w:val="00013BF7"/>
    <w:rsid w:val="0002025F"/>
    <w:rsid w:val="0002105B"/>
    <w:rsid w:val="00021DFE"/>
    <w:rsid w:val="00021EAA"/>
    <w:rsid w:val="00026C8B"/>
    <w:rsid w:val="00034F12"/>
    <w:rsid w:val="0003644B"/>
    <w:rsid w:val="00041C50"/>
    <w:rsid w:val="00042E34"/>
    <w:rsid w:val="0004359D"/>
    <w:rsid w:val="00052762"/>
    <w:rsid w:val="00081001"/>
    <w:rsid w:val="00082688"/>
    <w:rsid w:val="000848F7"/>
    <w:rsid w:val="00084B82"/>
    <w:rsid w:val="00097574"/>
    <w:rsid w:val="000A39B1"/>
    <w:rsid w:val="000A6C06"/>
    <w:rsid w:val="000B169A"/>
    <w:rsid w:val="000B1DAE"/>
    <w:rsid w:val="000B3A24"/>
    <w:rsid w:val="000C1608"/>
    <w:rsid w:val="000D0251"/>
    <w:rsid w:val="000D0D5A"/>
    <w:rsid w:val="000D42A1"/>
    <w:rsid w:val="000D6E4C"/>
    <w:rsid w:val="000E46DC"/>
    <w:rsid w:val="000F5C0F"/>
    <w:rsid w:val="001164F6"/>
    <w:rsid w:val="00121545"/>
    <w:rsid w:val="001234A2"/>
    <w:rsid w:val="001241E1"/>
    <w:rsid w:val="00125471"/>
    <w:rsid w:val="00126FEC"/>
    <w:rsid w:val="00141FF7"/>
    <w:rsid w:val="00154474"/>
    <w:rsid w:val="00163E1F"/>
    <w:rsid w:val="00164584"/>
    <w:rsid w:val="001657EA"/>
    <w:rsid w:val="00167F9E"/>
    <w:rsid w:val="001767B4"/>
    <w:rsid w:val="00182608"/>
    <w:rsid w:val="00183096"/>
    <w:rsid w:val="00183CE7"/>
    <w:rsid w:val="00184496"/>
    <w:rsid w:val="00187779"/>
    <w:rsid w:val="001A0A17"/>
    <w:rsid w:val="001C5820"/>
    <w:rsid w:val="001C714A"/>
    <w:rsid w:val="001D3E51"/>
    <w:rsid w:val="001E1333"/>
    <w:rsid w:val="001E1A87"/>
    <w:rsid w:val="00202E90"/>
    <w:rsid w:val="002164D5"/>
    <w:rsid w:val="002472C7"/>
    <w:rsid w:val="0024793B"/>
    <w:rsid w:val="00290890"/>
    <w:rsid w:val="00292CCB"/>
    <w:rsid w:val="00295F4B"/>
    <w:rsid w:val="002B48E7"/>
    <w:rsid w:val="002C00F4"/>
    <w:rsid w:val="002C1EEC"/>
    <w:rsid w:val="002C20CC"/>
    <w:rsid w:val="002C6533"/>
    <w:rsid w:val="002D0411"/>
    <w:rsid w:val="002D4F62"/>
    <w:rsid w:val="002D7301"/>
    <w:rsid w:val="002E00C7"/>
    <w:rsid w:val="002F318B"/>
    <w:rsid w:val="002F38A5"/>
    <w:rsid w:val="003069EB"/>
    <w:rsid w:val="00312B8E"/>
    <w:rsid w:val="0031350B"/>
    <w:rsid w:val="00322FE7"/>
    <w:rsid w:val="00324482"/>
    <w:rsid w:val="00324FDC"/>
    <w:rsid w:val="00334D70"/>
    <w:rsid w:val="003372F0"/>
    <w:rsid w:val="003460AF"/>
    <w:rsid w:val="003551A5"/>
    <w:rsid w:val="00362380"/>
    <w:rsid w:val="00362E2B"/>
    <w:rsid w:val="003640B5"/>
    <w:rsid w:val="00366F6F"/>
    <w:rsid w:val="00370A45"/>
    <w:rsid w:val="00377361"/>
    <w:rsid w:val="003900CD"/>
    <w:rsid w:val="003977F9"/>
    <w:rsid w:val="003A20DD"/>
    <w:rsid w:val="003A3232"/>
    <w:rsid w:val="003A7331"/>
    <w:rsid w:val="003B3A0E"/>
    <w:rsid w:val="003D2DA7"/>
    <w:rsid w:val="003D40A4"/>
    <w:rsid w:val="003F0131"/>
    <w:rsid w:val="003F24B2"/>
    <w:rsid w:val="00401BFB"/>
    <w:rsid w:val="00405894"/>
    <w:rsid w:val="00406D9F"/>
    <w:rsid w:val="004130E4"/>
    <w:rsid w:val="00427BB5"/>
    <w:rsid w:val="004374ED"/>
    <w:rsid w:val="004409E5"/>
    <w:rsid w:val="0045705A"/>
    <w:rsid w:val="00457598"/>
    <w:rsid w:val="00473066"/>
    <w:rsid w:val="004818EE"/>
    <w:rsid w:val="004A2777"/>
    <w:rsid w:val="004B7F5E"/>
    <w:rsid w:val="004C0CBB"/>
    <w:rsid w:val="004D12A1"/>
    <w:rsid w:val="004D3C22"/>
    <w:rsid w:val="004E41CC"/>
    <w:rsid w:val="004E5D83"/>
    <w:rsid w:val="004E6072"/>
    <w:rsid w:val="00513BDA"/>
    <w:rsid w:val="00517D06"/>
    <w:rsid w:val="0052235E"/>
    <w:rsid w:val="0052288F"/>
    <w:rsid w:val="00525EB0"/>
    <w:rsid w:val="00530FB7"/>
    <w:rsid w:val="00531E43"/>
    <w:rsid w:val="0053562B"/>
    <w:rsid w:val="00540E55"/>
    <w:rsid w:val="00544F93"/>
    <w:rsid w:val="005468AD"/>
    <w:rsid w:val="005471D2"/>
    <w:rsid w:val="00563E37"/>
    <w:rsid w:val="00565055"/>
    <w:rsid w:val="00566863"/>
    <w:rsid w:val="00573ADC"/>
    <w:rsid w:val="00577134"/>
    <w:rsid w:val="00590D94"/>
    <w:rsid w:val="005A0724"/>
    <w:rsid w:val="005A24C5"/>
    <w:rsid w:val="005A3218"/>
    <w:rsid w:val="005B19A6"/>
    <w:rsid w:val="005C3D3E"/>
    <w:rsid w:val="005C3D59"/>
    <w:rsid w:val="005D3F1A"/>
    <w:rsid w:val="005E6637"/>
    <w:rsid w:val="005E7867"/>
    <w:rsid w:val="005F6100"/>
    <w:rsid w:val="005F6BD4"/>
    <w:rsid w:val="005F7C43"/>
    <w:rsid w:val="00607D37"/>
    <w:rsid w:val="00613F65"/>
    <w:rsid w:val="00623533"/>
    <w:rsid w:val="00624ED9"/>
    <w:rsid w:val="00636ECD"/>
    <w:rsid w:val="00642012"/>
    <w:rsid w:val="0067129C"/>
    <w:rsid w:val="00673415"/>
    <w:rsid w:val="006805FB"/>
    <w:rsid w:val="00680CFC"/>
    <w:rsid w:val="00697C1E"/>
    <w:rsid w:val="006A237F"/>
    <w:rsid w:val="006A24EE"/>
    <w:rsid w:val="006A2900"/>
    <w:rsid w:val="006A73C2"/>
    <w:rsid w:val="006B3383"/>
    <w:rsid w:val="006C089B"/>
    <w:rsid w:val="006D3576"/>
    <w:rsid w:val="006F0D35"/>
    <w:rsid w:val="006F649E"/>
    <w:rsid w:val="006F68E4"/>
    <w:rsid w:val="0070064C"/>
    <w:rsid w:val="00712567"/>
    <w:rsid w:val="00714A32"/>
    <w:rsid w:val="007261A9"/>
    <w:rsid w:val="00726D6D"/>
    <w:rsid w:val="00735003"/>
    <w:rsid w:val="00740D99"/>
    <w:rsid w:val="00744FE0"/>
    <w:rsid w:val="00755FE3"/>
    <w:rsid w:val="0076403E"/>
    <w:rsid w:val="00796AC8"/>
    <w:rsid w:val="00796B6D"/>
    <w:rsid w:val="007B0AE9"/>
    <w:rsid w:val="007B28A6"/>
    <w:rsid w:val="007B5BF1"/>
    <w:rsid w:val="007C0C5A"/>
    <w:rsid w:val="007C0CE6"/>
    <w:rsid w:val="007C5356"/>
    <w:rsid w:val="007C6FF3"/>
    <w:rsid w:val="007C7D11"/>
    <w:rsid w:val="007D1449"/>
    <w:rsid w:val="007E3E87"/>
    <w:rsid w:val="007E5793"/>
    <w:rsid w:val="007F12F3"/>
    <w:rsid w:val="007F5BF3"/>
    <w:rsid w:val="00802497"/>
    <w:rsid w:val="008124A8"/>
    <w:rsid w:val="00812556"/>
    <w:rsid w:val="008126C1"/>
    <w:rsid w:val="00817AA9"/>
    <w:rsid w:val="008256A1"/>
    <w:rsid w:val="00826931"/>
    <w:rsid w:val="008342CE"/>
    <w:rsid w:val="008349B6"/>
    <w:rsid w:val="00843DC7"/>
    <w:rsid w:val="00844ADE"/>
    <w:rsid w:val="008568C7"/>
    <w:rsid w:val="00865E19"/>
    <w:rsid w:val="00867CE7"/>
    <w:rsid w:val="00871E63"/>
    <w:rsid w:val="00877246"/>
    <w:rsid w:val="008807D7"/>
    <w:rsid w:val="008852A0"/>
    <w:rsid w:val="008861A3"/>
    <w:rsid w:val="00887F75"/>
    <w:rsid w:val="00890AC6"/>
    <w:rsid w:val="00891780"/>
    <w:rsid w:val="008923F3"/>
    <w:rsid w:val="00895E62"/>
    <w:rsid w:val="008976AE"/>
    <w:rsid w:val="008A6E78"/>
    <w:rsid w:val="008B28CA"/>
    <w:rsid w:val="008C169D"/>
    <w:rsid w:val="008C1A57"/>
    <w:rsid w:val="008C2051"/>
    <w:rsid w:val="008C2B26"/>
    <w:rsid w:val="008C3E62"/>
    <w:rsid w:val="008C4D9B"/>
    <w:rsid w:val="008C75DF"/>
    <w:rsid w:val="008E0A17"/>
    <w:rsid w:val="008E16CF"/>
    <w:rsid w:val="00906E2A"/>
    <w:rsid w:val="00914A31"/>
    <w:rsid w:val="00916013"/>
    <w:rsid w:val="009267BF"/>
    <w:rsid w:val="00933E73"/>
    <w:rsid w:val="0093565E"/>
    <w:rsid w:val="00942188"/>
    <w:rsid w:val="00943FD3"/>
    <w:rsid w:val="00944CEF"/>
    <w:rsid w:val="00957DFB"/>
    <w:rsid w:val="00961F2C"/>
    <w:rsid w:val="00962FE8"/>
    <w:rsid w:val="0096752C"/>
    <w:rsid w:val="00967EB4"/>
    <w:rsid w:val="00974954"/>
    <w:rsid w:val="00980B54"/>
    <w:rsid w:val="00994BFC"/>
    <w:rsid w:val="009A4326"/>
    <w:rsid w:val="009A58C5"/>
    <w:rsid w:val="009A602D"/>
    <w:rsid w:val="009B4114"/>
    <w:rsid w:val="009B5E87"/>
    <w:rsid w:val="009C1257"/>
    <w:rsid w:val="009D2B4B"/>
    <w:rsid w:val="009D2E64"/>
    <w:rsid w:val="009E4A5D"/>
    <w:rsid w:val="009E76E6"/>
    <w:rsid w:val="009F5A89"/>
    <w:rsid w:val="00A10606"/>
    <w:rsid w:val="00A353F2"/>
    <w:rsid w:val="00A5495E"/>
    <w:rsid w:val="00A6035D"/>
    <w:rsid w:val="00A63A21"/>
    <w:rsid w:val="00A651D6"/>
    <w:rsid w:val="00A75983"/>
    <w:rsid w:val="00A7776E"/>
    <w:rsid w:val="00AA121D"/>
    <w:rsid w:val="00AA1CEA"/>
    <w:rsid w:val="00AA7CEE"/>
    <w:rsid w:val="00AB09B0"/>
    <w:rsid w:val="00AD1759"/>
    <w:rsid w:val="00AD45C3"/>
    <w:rsid w:val="00AE5BE8"/>
    <w:rsid w:val="00AF6541"/>
    <w:rsid w:val="00AF65E7"/>
    <w:rsid w:val="00B008A3"/>
    <w:rsid w:val="00B0678D"/>
    <w:rsid w:val="00B10C9E"/>
    <w:rsid w:val="00B11706"/>
    <w:rsid w:val="00B137D2"/>
    <w:rsid w:val="00B1575F"/>
    <w:rsid w:val="00B168D7"/>
    <w:rsid w:val="00B26EE9"/>
    <w:rsid w:val="00B33A7B"/>
    <w:rsid w:val="00B33FE2"/>
    <w:rsid w:val="00B3419F"/>
    <w:rsid w:val="00B37110"/>
    <w:rsid w:val="00B41F39"/>
    <w:rsid w:val="00B456A6"/>
    <w:rsid w:val="00B65312"/>
    <w:rsid w:val="00B73234"/>
    <w:rsid w:val="00B848AA"/>
    <w:rsid w:val="00B86C1C"/>
    <w:rsid w:val="00B913CF"/>
    <w:rsid w:val="00BA7E86"/>
    <w:rsid w:val="00BB11F7"/>
    <w:rsid w:val="00BB363B"/>
    <w:rsid w:val="00BC14B7"/>
    <w:rsid w:val="00BC5F29"/>
    <w:rsid w:val="00BD53A9"/>
    <w:rsid w:val="00BD57DA"/>
    <w:rsid w:val="00BE2E28"/>
    <w:rsid w:val="00BE5F1E"/>
    <w:rsid w:val="00BE6624"/>
    <w:rsid w:val="00C003A1"/>
    <w:rsid w:val="00C00894"/>
    <w:rsid w:val="00C05205"/>
    <w:rsid w:val="00C17C17"/>
    <w:rsid w:val="00C20CB6"/>
    <w:rsid w:val="00C23B09"/>
    <w:rsid w:val="00C33441"/>
    <w:rsid w:val="00C354C6"/>
    <w:rsid w:val="00C47B37"/>
    <w:rsid w:val="00C50FDF"/>
    <w:rsid w:val="00C5539C"/>
    <w:rsid w:val="00C6091E"/>
    <w:rsid w:val="00C7477F"/>
    <w:rsid w:val="00C76339"/>
    <w:rsid w:val="00C76D83"/>
    <w:rsid w:val="00C77871"/>
    <w:rsid w:val="00C80858"/>
    <w:rsid w:val="00C90666"/>
    <w:rsid w:val="00C95C43"/>
    <w:rsid w:val="00CA49B5"/>
    <w:rsid w:val="00CB0F78"/>
    <w:rsid w:val="00CB2CFA"/>
    <w:rsid w:val="00CB5364"/>
    <w:rsid w:val="00CB6BB2"/>
    <w:rsid w:val="00CD16B6"/>
    <w:rsid w:val="00CD543F"/>
    <w:rsid w:val="00CE4E4A"/>
    <w:rsid w:val="00CE69F0"/>
    <w:rsid w:val="00CF0A29"/>
    <w:rsid w:val="00CF237C"/>
    <w:rsid w:val="00CF3CCB"/>
    <w:rsid w:val="00CF752E"/>
    <w:rsid w:val="00D11011"/>
    <w:rsid w:val="00D11E2F"/>
    <w:rsid w:val="00D129CF"/>
    <w:rsid w:val="00D16240"/>
    <w:rsid w:val="00D21F83"/>
    <w:rsid w:val="00D3004D"/>
    <w:rsid w:val="00D31281"/>
    <w:rsid w:val="00D342FA"/>
    <w:rsid w:val="00D41E9A"/>
    <w:rsid w:val="00D42EE9"/>
    <w:rsid w:val="00D43F64"/>
    <w:rsid w:val="00D57472"/>
    <w:rsid w:val="00D57C27"/>
    <w:rsid w:val="00D6791F"/>
    <w:rsid w:val="00D917E2"/>
    <w:rsid w:val="00D91C1D"/>
    <w:rsid w:val="00D91EDC"/>
    <w:rsid w:val="00D927C9"/>
    <w:rsid w:val="00DA3734"/>
    <w:rsid w:val="00DA41DC"/>
    <w:rsid w:val="00DB54A4"/>
    <w:rsid w:val="00DD3F89"/>
    <w:rsid w:val="00DD70AF"/>
    <w:rsid w:val="00DF1DE7"/>
    <w:rsid w:val="00E01EE4"/>
    <w:rsid w:val="00E27B31"/>
    <w:rsid w:val="00E352E7"/>
    <w:rsid w:val="00E37669"/>
    <w:rsid w:val="00E40A82"/>
    <w:rsid w:val="00E50E57"/>
    <w:rsid w:val="00E5140D"/>
    <w:rsid w:val="00E51892"/>
    <w:rsid w:val="00E527FA"/>
    <w:rsid w:val="00E5482B"/>
    <w:rsid w:val="00E54D33"/>
    <w:rsid w:val="00E61595"/>
    <w:rsid w:val="00E65401"/>
    <w:rsid w:val="00E7188C"/>
    <w:rsid w:val="00E80775"/>
    <w:rsid w:val="00E815F2"/>
    <w:rsid w:val="00E83A3F"/>
    <w:rsid w:val="00E84DD8"/>
    <w:rsid w:val="00E917F9"/>
    <w:rsid w:val="00E92654"/>
    <w:rsid w:val="00E92A3A"/>
    <w:rsid w:val="00E93D63"/>
    <w:rsid w:val="00E96CCA"/>
    <w:rsid w:val="00EB7C0A"/>
    <w:rsid w:val="00ED726E"/>
    <w:rsid w:val="00EE679F"/>
    <w:rsid w:val="00EE7260"/>
    <w:rsid w:val="00F0397A"/>
    <w:rsid w:val="00F11B8E"/>
    <w:rsid w:val="00F15143"/>
    <w:rsid w:val="00F170B3"/>
    <w:rsid w:val="00F20F46"/>
    <w:rsid w:val="00F41883"/>
    <w:rsid w:val="00F41C09"/>
    <w:rsid w:val="00F425BC"/>
    <w:rsid w:val="00F45CC2"/>
    <w:rsid w:val="00F51A18"/>
    <w:rsid w:val="00F52F90"/>
    <w:rsid w:val="00F540E5"/>
    <w:rsid w:val="00F60280"/>
    <w:rsid w:val="00F66243"/>
    <w:rsid w:val="00F70A1A"/>
    <w:rsid w:val="00F75BD2"/>
    <w:rsid w:val="00F80558"/>
    <w:rsid w:val="00F83ED8"/>
    <w:rsid w:val="00F859FF"/>
    <w:rsid w:val="00F87383"/>
    <w:rsid w:val="00FA534C"/>
    <w:rsid w:val="00FC6A9B"/>
    <w:rsid w:val="00FD2671"/>
    <w:rsid w:val="00FD27F7"/>
    <w:rsid w:val="00FD5633"/>
    <w:rsid w:val="00FE26EE"/>
    <w:rsid w:val="00FE33C3"/>
    <w:rsid w:val="00FE3A2E"/>
    <w:rsid w:val="00FF1A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D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A87"/>
    <w:pPr>
      <w:tabs>
        <w:tab w:val="left" w:pos="720"/>
      </w:tabs>
      <w:suppressAutoHyphens/>
      <w:spacing w:after="200" w:line="276" w:lineRule="auto"/>
    </w:pPr>
    <w:rPr>
      <w:rFonts w:ascii="Liberation Serif" w:eastAsia="WenQuanYi Micro Hei" w:hAnsi="Liberation Serif" w:cs="Lohit Hindi"/>
      <w:sz w:val="24"/>
      <w:szCs w:val="24"/>
      <w:lang w:eastAsia="zh-CN" w:bidi="hi-IN"/>
    </w:rPr>
  </w:style>
  <w:style w:type="paragraph" w:styleId="Heading1">
    <w:name w:val="heading 1"/>
    <w:basedOn w:val="Normal"/>
    <w:next w:val="Textbody"/>
    <w:rsid w:val="001E1A87"/>
    <w:pPr>
      <w:keepNext/>
      <w:spacing w:before="240" w:after="60"/>
      <w:outlineLvl w:val="0"/>
    </w:pPr>
    <w:rPr>
      <w:rFonts w:ascii="Arial" w:eastAsia="Times New Roman" w:hAnsi="Arial" w:cs="Arial"/>
      <w:b/>
      <w:bCs/>
      <w:sz w:val="32"/>
      <w:szCs w:val="32"/>
    </w:rPr>
  </w:style>
  <w:style w:type="paragraph" w:styleId="Heading2">
    <w:name w:val="heading 2"/>
    <w:basedOn w:val="Normal"/>
    <w:next w:val="Normal"/>
    <w:link w:val="Heading2Char"/>
    <w:uiPriority w:val="9"/>
    <w:unhideWhenUsed/>
    <w:qFormat/>
    <w:rsid w:val="00ED726E"/>
    <w:pPr>
      <w:keepNext/>
      <w:keepLines/>
      <w:spacing w:before="200" w:after="0"/>
      <w:outlineLvl w:val="1"/>
    </w:pPr>
    <w:rPr>
      <w:rFonts w:asciiTheme="majorHAnsi" w:eastAsiaTheme="majorEastAsia" w:hAnsiTheme="majorHAnsi" w:cs="Mangal"/>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sid w:val="001E1A87"/>
  </w:style>
  <w:style w:type="character" w:customStyle="1" w:styleId="FooterChar">
    <w:name w:val="Footer Char"/>
    <w:basedOn w:val="DefaultParagraphFont"/>
    <w:rsid w:val="001E1A87"/>
  </w:style>
  <w:style w:type="character" w:customStyle="1" w:styleId="InternetLink">
    <w:name w:val="Internet Link"/>
    <w:basedOn w:val="DefaultParagraphFont"/>
    <w:rsid w:val="001E1A87"/>
    <w:rPr>
      <w:color w:val="0000FF"/>
      <w:u w:val="single"/>
      <w:lang w:val="en-US" w:eastAsia="en-US" w:bidi="en-US"/>
    </w:rPr>
  </w:style>
  <w:style w:type="character" w:customStyle="1" w:styleId="FootnoteTextChar">
    <w:name w:val="Footnote Text Char"/>
    <w:basedOn w:val="DefaultParagraphFont"/>
    <w:rsid w:val="001E1A87"/>
    <w:rPr>
      <w:rFonts w:ascii="Times New Roman" w:eastAsia="Times New Roman" w:hAnsi="Times New Roman" w:cs="Times New Roman"/>
      <w:sz w:val="20"/>
      <w:szCs w:val="20"/>
      <w:lang w:val="en-US"/>
    </w:rPr>
  </w:style>
  <w:style w:type="character" w:customStyle="1" w:styleId="BalloonTextChar">
    <w:name w:val="Balloon Text Char"/>
    <w:basedOn w:val="DefaultParagraphFont"/>
    <w:rsid w:val="001E1A87"/>
    <w:rPr>
      <w:rFonts w:ascii="Tahoma" w:eastAsia="Calibri" w:hAnsi="Tahoma" w:cs="Tahoma"/>
      <w:sz w:val="16"/>
      <w:szCs w:val="16"/>
      <w:lang w:val="en-US"/>
    </w:rPr>
  </w:style>
  <w:style w:type="character" w:customStyle="1" w:styleId="StrongEmphasis">
    <w:name w:val="Strong Emphasis"/>
    <w:basedOn w:val="DefaultParagraphFont"/>
    <w:rsid w:val="001E1A87"/>
    <w:rPr>
      <w:b/>
      <w:bCs/>
    </w:rPr>
  </w:style>
  <w:style w:type="character" w:customStyle="1" w:styleId="apple-style-span">
    <w:name w:val="apple-style-span"/>
    <w:basedOn w:val="DefaultParagraphFont"/>
    <w:rsid w:val="001E1A87"/>
  </w:style>
  <w:style w:type="character" w:customStyle="1" w:styleId="apple-converted-space">
    <w:name w:val="apple-converted-space"/>
    <w:basedOn w:val="DefaultParagraphFont"/>
    <w:rsid w:val="001E1A87"/>
  </w:style>
  <w:style w:type="character" w:customStyle="1" w:styleId="ListLabel1">
    <w:name w:val="ListLabel 1"/>
    <w:rsid w:val="001E1A87"/>
    <w:rPr>
      <w:rFonts w:cs="Calibri"/>
    </w:rPr>
  </w:style>
  <w:style w:type="character" w:customStyle="1" w:styleId="ListLabel2">
    <w:name w:val="ListLabel 2"/>
    <w:rsid w:val="001E1A87"/>
    <w:rPr>
      <w:b w:val="0"/>
    </w:rPr>
  </w:style>
  <w:style w:type="character" w:customStyle="1" w:styleId="ListLabel3">
    <w:name w:val="ListLabel 3"/>
    <w:rsid w:val="001E1A87"/>
    <w:rPr>
      <w:rFonts w:cs="Times New Roman"/>
      <w:sz w:val="24"/>
      <w:szCs w:val="24"/>
    </w:rPr>
  </w:style>
  <w:style w:type="character" w:customStyle="1" w:styleId="ListLabel4">
    <w:name w:val="ListLabel 4"/>
    <w:rsid w:val="001E1A87"/>
    <w:rPr>
      <w:color w:val="000000"/>
    </w:rPr>
  </w:style>
  <w:style w:type="character" w:customStyle="1" w:styleId="ListLabel5">
    <w:name w:val="ListLabel 5"/>
    <w:rsid w:val="001E1A87"/>
    <w:rPr>
      <w:rFonts w:cs="Times New Roman"/>
      <w:sz w:val="24"/>
    </w:rPr>
  </w:style>
  <w:style w:type="character" w:customStyle="1" w:styleId="ListLabel6">
    <w:name w:val="ListLabel 6"/>
    <w:rsid w:val="001E1A87"/>
    <w:rPr>
      <w:sz w:val="20"/>
    </w:rPr>
  </w:style>
  <w:style w:type="character" w:customStyle="1" w:styleId="ListLabel7">
    <w:name w:val="ListLabel 7"/>
    <w:rsid w:val="001E1A87"/>
    <w:rPr>
      <w:rFonts w:cs="Times New Roman"/>
    </w:rPr>
  </w:style>
  <w:style w:type="paragraph" w:customStyle="1" w:styleId="Heading">
    <w:name w:val="Heading"/>
    <w:basedOn w:val="Normal"/>
    <w:next w:val="Textbody"/>
    <w:rsid w:val="001E1A87"/>
    <w:pPr>
      <w:keepNext/>
      <w:spacing w:before="240" w:after="120"/>
    </w:pPr>
    <w:rPr>
      <w:rFonts w:ascii="Liberation Sans" w:hAnsi="Liberation Sans"/>
      <w:sz w:val="28"/>
      <w:szCs w:val="28"/>
    </w:rPr>
  </w:style>
  <w:style w:type="paragraph" w:customStyle="1" w:styleId="Textbody">
    <w:name w:val="Text body"/>
    <w:basedOn w:val="Normal"/>
    <w:rsid w:val="001E1A87"/>
    <w:pPr>
      <w:spacing w:after="120"/>
    </w:pPr>
  </w:style>
  <w:style w:type="paragraph" w:styleId="List">
    <w:name w:val="List"/>
    <w:basedOn w:val="Textbody"/>
    <w:rsid w:val="001E1A87"/>
  </w:style>
  <w:style w:type="paragraph" w:styleId="Caption">
    <w:name w:val="caption"/>
    <w:basedOn w:val="Normal"/>
    <w:rsid w:val="001E1A87"/>
    <w:pPr>
      <w:suppressLineNumbers/>
      <w:spacing w:before="120" w:after="120"/>
    </w:pPr>
    <w:rPr>
      <w:i/>
      <w:iCs/>
    </w:rPr>
  </w:style>
  <w:style w:type="paragraph" w:customStyle="1" w:styleId="Index">
    <w:name w:val="Index"/>
    <w:basedOn w:val="Normal"/>
    <w:rsid w:val="001E1A87"/>
    <w:pPr>
      <w:suppressLineNumbers/>
    </w:pPr>
  </w:style>
  <w:style w:type="paragraph" w:customStyle="1" w:styleId="naisc">
    <w:name w:val="naisc"/>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kr">
    <w:name w:val="naiskr"/>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f">
    <w:name w:val="naisf"/>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nod">
    <w:name w:val="naisnod"/>
    <w:basedOn w:val="Normal"/>
    <w:rsid w:val="001E1A87"/>
    <w:pPr>
      <w:spacing w:before="28" w:after="28" w:line="100" w:lineRule="atLeast"/>
    </w:pPr>
    <w:rPr>
      <w:rFonts w:ascii="Times New Roman" w:eastAsia="Times New Roman" w:hAnsi="Times New Roman" w:cs="Times New Roman"/>
      <w:lang w:eastAsia="lv-LV"/>
    </w:rPr>
  </w:style>
  <w:style w:type="paragraph" w:styleId="Header">
    <w:name w:val="header"/>
    <w:basedOn w:val="Normal"/>
    <w:uiPriority w:val="99"/>
    <w:rsid w:val="001E1A87"/>
    <w:pPr>
      <w:suppressLineNumbers/>
      <w:tabs>
        <w:tab w:val="center" w:pos="4153"/>
        <w:tab w:val="right" w:pos="8306"/>
      </w:tabs>
      <w:spacing w:after="0" w:line="100" w:lineRule="atLeast"/>
    </w:pPr>
  </w:style>
  <w:style w:type="paragraph" w:styleId="Footer">
    <w:name w:val="footer"/>
    <w:basedOn w:val="Normal"/>
    <w:rsid w:val="001E1A87"/>
    <w:pPr>
      <w:suppressLineNumbers/>
      <w:tabs>
        <w:tab w:val="center" w:pos="4153"/>
        <w:tab w:val="right" w:pos="8306"/>
      </w:tabs>
      <w:spacing w:after="0" w:line="100" w:lineRule="atLeast"/>
    </w:pPr>
  </w:style>
  <w:style w:type="paragraph" w:customStyle="1" w:styleId="Rakstz">
    <w:name w:val="Rakstz."/>
    <w:basedOn w:val="Normal"/>
    <w:rsid w:val="001E1A87"/>
    <w:pPr>
      <w:spacing w:after="160" w:line="240" w:lineRule="exact"/>
    </w:pPr>
    <w:rPr>
      <w:rFonts w:ascii="Tahoma" w:eastAsia="Times New Roman" w:hAnsi="Tahoma" w:cs="Times New Roman"/>
      <w:sz w:val="20"/>
      <w:szCs w:val="20"/>
      <w:lang w:val="en-US"/>
    </w:rPr>
  </w:style>
  <w:style w:type="paragraph" w:styleId="ListParagraph">
    <w:name w:val="List Paragraph"/>
    <w:basedOn w:val="Normal"/>
    <w:link w:val="ListParagraphChar"/>
    <w:uiPriority w:val="34"/>
    <w:qFormat/>
    <w:rsid w:val="001E1A87"/>
    <w:pPr>
      <w:ind w:left="720"/>
    </w:pPr>
  </w:style>
  <w:style w:type="paragraph" w:styleId="FootnoteText">
    <w:name w:val="footnote text"/>
    <w:basedOn w:val="Normal"/>
    <w:rsid w:val="001E1A87"/>
    <w:pPr>
      <w:spacing w:after="0" w:line="100" w:lineRule="atLeast"/>
    </w:pPr>
    <w:rPr>
      <w:rFonts w:ascii="Times New Roman" w:eastAsia="Times New Roman" w:hAnsi="Times New Roman" w:cs="Times New Roman"/>
      <w:sz w:val="20"/>
      <w:szCs w:val="20"/>
      <w:lang w:val="en-US"/>
    </w:rPr>
  </w:style>
  <w:style w:type="paragraph" w:styleId="BalloonText">
    <w:name w:val="Balloon Text"/>
    <w:basedOn w:val="Normal"/>
    <w:rsid w:val="001E1A87"/>
    <w:pPr>
      <w:spacing w:after="0" w:line="100" w:lineRule="atLeast"/>
      <w:ind w:firstLine="720"/>
      <w:jc w:val="both"/>
    </w:pPr>
    <w:rPr>
      <w:rFonts w:ascii="Tahoma" w:eastAsia="Calibri" w:hAnsi="Tahoma" w:cs="Tahoma"/>
      <w:sz w:val="16"/>
      <w:szCs w:val="16"/>
      <w:lang w:val="en-US"/>
    </w:rPr>
  </w:style>
  <w:style w:type="paragraph" w:styleId="NormalWeb">
    <w:name w:val="Normal (Web)"/>
    <w:basedOn w:val="Normal"/>
    <w:uiPriority w:val="99"/>
    <w:rsid w:val="001E1A87"/>
    <w:pPr>
      <w:spacing w:before="28" w:after="28" w:line="100" w:lineRule="atLeast"/>
    </w:pPr>
    <w:rPr>
      <w:rFonts w:ascii="Verdana" w:eastAsia="Times New Roman" w:hAnsi="Verdana" w:cs="Times New Roman"/>
      <w:sz w:val="18"/>
      <w:szCs w:val="18"/>
      <w:lang w:eastAsia="lv-LV"/>
    </w:rPr>
  </w:style>
  <w:style w:type="paragraph" w:customStyle="1" w:styleId="tabula">
    <w:name w:val="tabula"/>
    <w:basedOn w:val="Normal"/>
    <w:rsid w:val="001E1A87"/>
    <w:pPr>
      <w:tabs>
        <w:tab w:val="left" w:pos="5954"/>
      </w:tabs>
      <w:spacing w:after="0" w:line="100" w:lineRule="atLeast"/>
    </w:pPr>
    <w:rPr>
      <w:rFonts w:ascii="Arial" w:eastAsia="Times New Roman" w:hAnsi="Arial" w:cs="Times New Roman"/>
      <w:sz w:val="20"/>
      <w:szCs w:val="20"/>
      <w:lang w:eastAsia="lv-LV"/>
    </w:rPr>
  </w:style>
  <w:style w:type="paragraph" w:customStyle="1" w:styleId="TableContents">
    <w:name w:val="Table Contents"/>
    <w:basedOn w:val="Normal"/>
    <w:rsid w:val="001E1A87"/>
    <w:pPr>
      <w:suppressLineNumbers/>
    </w:pPr>
  </w:style>
  <w:style w:type="paragraph" w:customStyle="1" w:styleId="TableHeading">
    <w:name w:val="Table Heading"/>
    <w:basedOn w:val="TableContents"/>
    <w:rsid w:val="001E1A87"/>
    <w:pPr>
      <w:jc w:val="center"/>
    </w:pPr>
    <w:rPr>
      <w:b/>
      <w:bCs/>
    </w:rPr>
  </w:style>
  <w:style w:type="paragraph" w:customStyle="1" w:styleId="Standard">
    <w:name w:val="Standard"/>
    <w:rsid w:val="008C1A57"/>
    <w:pPr>
      <w:widowControl w:val="0"/>
      <w:suppressAutoHyphens/>
      <w:autoSpaceDN w:val="0"/>
      <w:textAlignment w:val="baseline"/>
    </w:pPr>
    <w:rPr>
      <w:rFonts w:ascii="Liberation Serif" w:eastAsia="WenQuanYi Micro Hei" w:hAnsi="Liberation Serif" w:cs="Lohit Hindi"/>
      <w:kern w:val="3"/>
      <w:sz w:val="24"/>
      <w:szCs w:val="24"/>
      <w:lang w:eastAsia="zh-CN" w:bidi="hi-IN"/>
    </w:rPr>
  </w:style>
  <w:style w:type="character" w:styleId="CommentReference">
    <w:name w:val="annotation reference"/>
    <w:basedOn w:val="DefaultParagraphFont"/>
    <w:uiPriority w:val="99"/>
    <w:semiHidden/>
    <w:unhideWhenUsed/>
    <w:rsid w:val="00C47B37"/>
    <w:rPr>
      <w:sz w:val="16"/>
      <w:szCs w:val="16"/>
    </w:rPr>
  </w:style>
  <w:style w:type="paragraph" w:styleId="CommentText">
    <w:name w:val="annotation text"/>
    <w:basedOn w:val="Normal"/>
    <w:link w:val="CommentTextChar"/>
    <w:uiPriority w:val="99"/>
    <w:semiHidden/>
    <w:unhideWhenUsed/>
    <w:rsid w:val="00C47B37"/>
    <w:rPr>
      <w:rFonts w:cs="Mangal"/>
      <w:sz w:val="20"/>
      <w:szCs w:val="18"/>
    </w:rPr>
  </w:style>
  <w:style w:type="character" w:customStyle="1" w:styleId="CommentTextChar">
    <w:name w:val="Comment Text Char"/>
    <w:basedOn w:val="DefaultParagraphFont"/>
    <w:link w:val="CommentText"/>
    <w:uiPriority w:val="99"/>
    <w:semiHidden/>
    <w:rsid w:val="00C47B37"/>
    <w:rPr>
      <w:rFonts w:ascii="Liberation Serif" w:eastAsia="WenQuanYi Micro Hei" w:hAnsi="Liberation Serif" w:cs="Mangal"/>
      <w:szCs w:val="18"/>
      <w:lang w:val="lv-LV" w:eastAsia="zh-CN" w:bidi="hi-IN"/>
    </w:rPr>
  </w:style>
  <w:style w:type="paragraph" w:styleId="CommentSubject">
    <w:name w:val="annotation subject"/>
    <w:basedOn w:val="CommentText"/>
    <w:next w:val="CommentText"/>
    <w:link w:val="CommentSubjectChar"/>
    <w:uiPriority w:val="99"/>
    <w:semiHidden/>
    <w:unhideWhenUsed/>
    <w:rsid w:val="00C47B37"/>
    <w:rPr>
      <w:b/>
      <w:bCs/>
    </w:rPr>
  </w:style>
  <w:style w:type="character" w:customStyle="1" w:styleId="CommentSubjectChar">
    <w:name w:val="Comment Subject Char"/>
    <w:basedOn w:val="CommentTextChar"/>
    <w:link w:val="CommentSubject"/>
    <w:uiPriority w:val="99"/>
    <w:semiHidden/>
    <w:rsid w:val="00C47B37"/>
    <w:rPr>
      <w:rFonts w:ascii="Liberation Serif" w:eastAsia="WenQuanYi Micro Hei" w:hAnsi="Liberation Serif" w:cs="Mangal"/>
      <w:b/>
      <w:bCs/>
      <w:szCs w:val="18"/>
      <w:lang w:val="lv-LV" w:eastAsia="zh-CN" w:bidi="hi-IN"/>
    </w:rPr>
  </w:style>
  <w:style w:type="paragraph" w:customStyle="1" w:styleId="tvhtml">
    <w:name w:val="tv_html"/>
    <w:basedOn w:val="Normal"/>
    <w:rsid w:val="009E76E6"/>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styleId="Strong">
    <w:name w:val="Strong"/>
    <w:basedOn w:val="DefaultParagraphFont"/>
    <w:uiPriority w:val="22"/>
    <w:qFormat/>
    <w:rsid w:val="005D3F1A"/>
    <w:rPr>
      <w:b/>
      <w:bCs/>
    </w:rPr>
  </w:style>
  <w:style w:type="paragraph" w:styleId="BodyTextIndent2">
    <w:name w:val="Body Text Indent 2"/>
    <w:basedOn w:val="Normal"/>
    <w:link w:val="BodyTextIndent2Char"/>
    <w:unhideWhenUsed/>
    <w:rsid w:val="007B0AE9"/>
    <w:pPr>
      <w:tabs>
        <w:tab w:val="clear" w:pos="720"/>
      </w:tabs>
      <w:suppressAutoHyphens w:val="0"/>
      <w:spacing w:after="120" w:line="480" w:lineRule="auto"/>
      <w:ind w:left="360"/>
    </w:pPr>
    <w:rPr>
      <w:rFonts w:ascii="Times New Roman" w:eastAsia="Times New Roman" w:hAnsi="Times New Roman" w:cs="Times New Roman"/>
      <w:lang w:eastAsia="lv-LV" w:bidi="ar-SA"/>
    </w:rPr>
  </w:style>
  <w:style w:type="character" w:customStyle="1" w:styleId="BodyTextIndent2Char">
    <w:name w:val="Body Text Indent 2 Char"/>
    <w:basedOn w:val="DefaultParagraphFont"/>
    <w:link w:val="BodyTextIndent2"/>
    <w:rsid w:val="007B0AE9"/>
    <w:rPr>
      <w:rFonts w:ascii="Times New Roman" w:hAnsi="Times New Roman"/>
      <w:sz w:val="24"/>
      <w:szCs w:val="24"/>
    </w:rPr>
  </w:style>
  <w:style w:type="paragraph" w:styleId="NoSpacing">
    <w:name w:val="No Spacing"/>
    <w:uiPriority w:val="1"/>
    <w:qFormat/>
    <w:rsid w:val="00D3004D"/>
    <w:pPr>
      <w:tabs>
        <w:tab w:val="left" w:pos="720"/>
      </w:tabs>
      <w:suppressAutoHyphens/>
    </w:pPr>
    <w:rPr>
      <w:rFonts w:ascii="Liberation Serif" w:eastAsia="WenQuanYi Micro Hei" w:hAnsi="Liberation Serif" w:cs="Mangal"/>
      <w:sz w:val="24"/>
      <w:szCs w:val="21"/>
      <w:lang w:eastAsia="zh-CN" w:bidi="hi-IN"/>
    </w:rPr>
  </w:style>
  <w:style w:type="character" w:styleId="Hyperlink">
    <w:name w:val="Hyperlink"/>
    <w:basedOn w:val="DefaultParagraphFont"/>
    <w:uiPriority w:val="99"/>
    <w:unhideWhenUsed/>
    <w:rsid w:val="000B1DAE"/>
    <w:rPr>
      <w:color w:val="0000FF" w:themeColor="hyperlink"/>
      <w:u w:val="single"/>
    </w:rPr>
  </w:style>
  <w:style w:type="character" w:customStyle="1" w:styleId="nmh2yb41">
    <w:name w:val="nmh2yb41"/>
    <w:basedOn w:val="DefaultParagraphFont"/>
    <w:rsid w:val="00962FE8"/>
  </w:style>
  <w:style w:type="paragraph" w:styleId="BodyText">
    <w:name w:val="Body Text"/>
    <w:basedOn w:val="Normal"/>
    <w:link w:val="BodyTextChar"/>
    <w:uiPriority w:val="99"/>
    <w:unhideWhenUsed/>
    <w:rsid w:val="00081001"/>
    <w:pPr>
      <w:spacing w:after="120"/>
    </w:pPr>
    <w:rPr>
      <w:rFonts w:cs="Mangal"/>
      <w:szCs w:val="21"/>
    </w:rPr>
  </w:style>
  <w:style w:type="character" w:customStyle="1" w:styleId="BodyTextChar">
    <w:name w:val="Body Text Char"/>
    <w:basedOn w:val="DefaultParagraphFont"/>
    <w:link w:val="BodyText"/>
    <w:uiPriority w:val="99"/>
    <w:rsid w:val="00081001"/>
    <w:rPr>
      <w:rFonts w:ascii="Liberation Serif" w:eastAsia="WenQuanYi Micro Hei" w:hAnsi="Liberation Serif" w:cs="Mangal"/>
      <w:sz w:val="24"/>
      <w:szCs w:val="21"/>
      <w:lang w:eastAsia="zh-CN" w:bidi="hi-IN"/>
    </w:rPr>
  </w:style>
  <w:style w:type="paragraph" w:customStyle="1" w:styleId="tv213">
    <w:name w:val="tv213"/>
    <w:basedOn w:val="Normal"/>
    <w:rsid w:val="00623533"/>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customStyle="1" w:styleId="documenttitle">
    <w:name w:val="documenttitle"/>
    <w:basedOn w:val="DefaultParagraphFont"/>
    <w:rsid w:val="001D3E51"/>
  </w:style>
  <w:style w:type="character" w:customStyle="1" w:styleId="lbldescriptioncl">
    <w:name w:val="lbldescriptioncl"/>
    <w:basedOn w:val="DefaultParagraphFont"/>
    <w:rsid w:val="001D3E51"/>
  </w:style>
  <w:style w:type="character" w:customStyle="1" w:styleId="ListParagraphChar">
    <w:name w:val="List Paragraph Char"/>
    <w:link w:val="ListParagraph"/>
    <w:uiPriority w:val="34"/>
    <w:locked/>
    <w:rsid w:val="00F75BD2"/>
    <w:rPr>
      <w:rFonts w:ascii="Liberation Serif" w:eastAsia="WenQuanYi Micro Hei" w:hAnsi="Liberation Serif" w:cs="Lohit Hindi"/>
      <w:sz w:val="24"/>
      <w:szCs w:val="24"/>
      <w:lang w:eastAsia="zh-CN" w:bidi="hi-IN"/>
    </w:rPr>
  </w:style>
  <w:style w:type="character" w:customStyle="1" w:styleId="Heading2Char">
    <w:name w:val="Heading 2 Char"/>
    <w:basedOn w:val="DefaultParagraphFont"/>
    <w:link w:val="Heading2"/>
    <w:uiPriority w:val="9"/>
    <w:rsid w:val="00ED726E"/>
    <w:rPr>
      <w:rFonts w:asciiTheme="majorHAnsi" w:eastAsiaTheme="majorEastAsia" w:hAnsiTheme="majorHAnsi" w:cs="Mangal"/>
      <w:b/>
      <w:bCs/>
      <w:color w:val="4F81BD" w:themeColor="accent1"/>
      <w:sz w:val="26"/>
      <w:szCs w:val="23"/>
      <w:lang w:eastAsia="zh-CN" w:bidi="hi-IN"/>
    </w:rPr>
  </w:style>
  <w:style w:type="paragraph" w:styleId="Revision">
    <w:name w:val="Revision"/>
    <w:hidden/>
    <w:uiPriority w:val="99"/>
    <w:semiHidden/>
    <w:rsid w:val="00C77871"/>
    <w:rPr>
      <w:rFonts w:ascii="Liberation Serif" w:eastAsia="WenQuanYi Micro Hei" w:hAnsi="Liberation Serif" w:cs="Mangal"/>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A87"/>
    <w:pPr>
      <w:tabs>
        <w:tab w:val="left" w:pos="720"/>
      </w:tabs>
      <w:suppressAutoHyphens/>
      <w:spacing w:after="200" w:line="276" w:lineRule="auto"/>
    </w:pPr>
    <w:rPr>
      <w:rFonts w:ascii="Liberation Serif" w:eastAsia="WenQuanYi Micro Hei" w:hAnsi="Liberation Serif" w:cs="Lohit Hindi"/>
      <w:sz w:val="24"/>
      <w:szCs w:val="24"/>
      <w:lang w:eastAsia="zh-CN" w:bidi="hi-IN"/>
    </w:rPr>
  </w:style>
  <w:style w:type="paragraph" w:styleId="Heading1">
    <w:name w:val="heading 1"/>
    <w:basedOn w:val="Normal"/>
    <w:next w:val="Textbody"/>
    <w:rsid w:val="001E1A87"/>
    <w:pPr>
      <w:keepNext/>
      <w:spacing w:before="240" w:after="60"/>
      <w:outlineLvl w:val="0"/>
    </w:pPr>
    <w:rPr>
      <w:rFonts w:ascii="Arial" w:eastAsia="Times New Roman" w:hAnsi="Arial" w:cs="Arial"/>
      <w:b/>
      <w:bCs/>
      <w:sz w:val="32"/>
      <w:szCs w:val="32"/>
    </w:rPr>
  </w:style>
  <w:style w:type="paragraph" w:styleId="Heading2">
    <w:name w:val="heading 2"/>
    <w:basedOn w:val="Normal"/>
    <w:next w:val="Normal"/>
    <w:link w:val="Heading2Char"/>
    <w:uiPriority w:val="9"/>
    <w:unhideWhenUsed/>
    <w:qFormat/>
    <w:rsid w:val="00ED726E"/>
    <w:pPr>
      <w:keepNext/>
      <w:keepLines/>
      <w:spacing w:before="200" w:after="0"/>
      <w:outlineLvl w:val="1"/>
    </w:pPr>
    <w:rPr>
      <w:rFonts w:asciiTheme="majorHAnsi" w:eastAsiaTheme="majorEastAsia" w:hAnsiTheme="majorHAnsi" w:cs="Mangal"/>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sid w:val="001E1A87"/>
  </w:style>
  <w:style w:type="character" w:customStyle="1" w:styleId="FooterChar">
    <w:name w:val="Footer Char"/>
    <w:basedOn w:val="DefaultParagraphFont"/>
    <w:rsid w:val="001E1A87"/>
  </w:style>
  <w:style w:type="character" w:customStyle="1" w:styleId="InternetLink">
    <w:name w:val="Internet Link"/>
    <w:basedOn w:val="DefaultParagraphFont"/>
    <w:rsid w:val="001E1A87"/>
    <w:rPr>
      <w:color w:val="0000FF"/>
      <w:u w:val="single"/>
      <w:lang w:val="en-US" w:eastAsia="en-US" w:bidi="en-US"/>
    </w:rPr>
  </w:style>
  <w:style w:type="character" w:customStyle="1" w:styleId="FootnoteTextChar">
    <w:name w:val="Footnote Text Char"/>
    <w:basedOn w:val="DefaultParagraphFont"/>
    <w:rsid w:val="001E1A87"/>
    <w:rPr>
      <w:rFonts w:ascii="Times New Roman" w:eastAsia="Times New Roman" w:hAnsi="Times New Roman" w:cs="Times New Roman"/>
      <w:sz w:val="20"/>
      <w:szCs w:val="20"/>
      <w:lang w:val="en-US"/>
    </w:rPr>
  </w:style>
  <w:style w:type="character" w:customStyle="1" w:styleId="BalloonTextChar">
    <w:name w:val="Balloon Text Char"/>
    <w:basedOn w:val="DefaultParagraphFont"/>
    <w:rsid w:val="001E1A87"/>
    <w:rPr>
      <w:rFonts w:ascii="Tahoma" w:eastAsia="Calibri" w:hAnsi="Tahoma" w:cs="Tahoma"/>
      <w:sz w:val="16"/>
      <w:szCs w:val="16"/>
      <w:lang w:val="en-US"/>
    </w:rPr>
  </w:style>
  <w:style w:type="character" w:customStyle="1" w:styleId="StrongEmphasis">
    <w:name w:val="Strong Emphasis"/>
    <w:basedOn w:val="DefaultParagraphFont"/>
    <w:rsid w:val="001E1A87"/>
    <w:rPr>
      <w:b/>
      <w:bCs/>
    </w:rPr>
  </w:style>
  <w:style w:type="character" w:customStyle="1" w:styleId="apple-style-span">
    <w:name w:val="apple-style-span"/>
    <w:basedOn w:val="DefaultParagraphFont"/>
    <w:rsid w:val="001E1A87"/>
  </w:style>
  <w:style w:type="character" w:customStyle="1" w:styleId="apple-converted-space">
    <w:name w:val="apple-converted-space"/>
    <w:basedOn w:val="DefaultParagraphFont"/>
    <w:rsid w:val="001E1A87"/>
  </w:style>
  <w:style w:type="character" w:customStyle="1" w:styleId="ListLabel1">
    <w:name w:val="ListLabel 1"/>
    <w:rsid w:val="001E1A87"/>
    <w:rPr>
      <w:rFonts w:cs="Calibri"/>
    </w:rPr>
  </w:style>
  <w:style w:type="character" w:customStyle="1" w:styleId="ListLabel2">
    <w:name w:val="ListLabel 2"/>
    <w:rsid w:val="001E1A87"/>
    <w:rPr>
      <w:b w:val="0"/>
    </w:rPr>
  </w:style>
  <w:style w:type="character" w:customStyle="1" w:styleId="ListLabel3">
    <w:name w:val="ListLabel 3"/>
    <w:rsid w:val="001E1A87"/>
    <w:rPr>
      <w:rFonts w:cs="Times New Roman"/>
      <w:sz w:val="24"/>
      <w:szCs w:val="24"/>
    </w:rPr>
  </w:style>
  <w:style w:type="character" w:customStyle="1" w:styleId="ListLabel4">
    <w:name w:val="ListLabel 4"/>
    <w:rsid w:val="001E1A87"/>
    <w:rPr>
      <w:color w:val="000000"/>
    </w:rPr>
  </w:style>
  <w:style w:type="character" w:customStyle="1" w:styleId="ListLabel5">
    <w:name w:val="ListLabel 5"/>
    <w:rsid w:val="001E1A87"/>
    <w:rPr>
      <w:rFonts w:cs="Times New Roman"/>
      <w:sz w:val="24"/>
    </w:rPr>
  </w:style>
  <w:style w:type="character" w:customStyle="1" w:styleId="ListLabel6">
    <w:name w:val="ListLabel 6"/>
    <w:rsid w:val="001E1A87"/>
    <w:rPr>
      <w:sz w:val="20"/>
    </w:rPr>
  </w:style>
  <w:style w:type="character" w:customStyle="1" w:styleId="ListLabel7">
    <w:name w:val="ListLabel 7"/>
    <w:rsid w:val="001E1A87"/>
    <w:rPr>
      <w:rFonts w:cs="Times New Roman"/>
    </w:rPr>
  </w:style>
  <w:style w:type="paragraph" w:customStyle="1" w:styleId="Heading">
    <w:name w:val="Heading"/>
    <w:basedOn w:val="Normal"/>
    <w:next w:val="Textbody"/>
    <w:rsid w:val="001E1A87"/>
    <w:pPr>
      <w:keepNext/>
      <w:spacing w:before="240" w:after="120"/>
    </w:pPr>
    <w:rPr>
      <w:rFonts w:ascii="Liberation Sans" w:hAnsi="Liberation Sans"/>
      <w:sz w:val="28"/>
      <w:szCs w:val="28"/>
    </w:rPr>
  </w:style>
  <w:style w:type="paragraph" w:customStyle="1" w:styleId="Textbody">
    <w:name w:val="Text body"/>
    <w:basedOn w:val="Normal"/>
    <w:rsid w:val="001E1A87"/>
    <w:pPr>
      <w:spacing w:after="120"/>
    </w:pPr>
  </w:style>
  <w:style w:type="paragraph" w:styleId="List">
    <w:name w:val="List"/>
    <w:basedOn w:val="Textbody"/>
    <w:rsid w:val="001E1A87"/>
  </w:style>
  <w:style w:type="paragraph" w:styleId="Caption">
    <w:name w:val="caption"/>
    <w:basedOn w:val="Normal"/>
    <w:rsid w:val="001E1A87"/>
    <w:pPr>
      <w:suppressLineNumbers/>
      <w:spacing w:before="120" w:after="120"/>
    </w:pPr>
    <w:rPr>
      <w:i/>
      <w:iCs/>
    </w:rPr>
  </w:style>
  <w:style w:type="paragraph" w:customStyle="1" w:styleId="Index">
    <w:name w:val="Index"/>
    <w:basedOn w:val="Normal"/>
    <w:rsid w:val="001E1A87"/>
    <w:pPr>
      <w:suppressLineNumbers/>
    </w:pPr>
  </w:style>
  <w:style w:type="paragraph" w:customStyle="1" w:styleId="naisc">
    <w:name w:val="naisc"/>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kr">
    <w:name w:val="naiskr"/>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f">
    <w:name w:val="naisf"/>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nod">
    <w:name w:val="naisnod"/>
    <w:basedOn w:val="Normal"/>
    <w:rsid w:val="001E1A87"/>
    <w:pPr>
      <w:spacing w:before="28" w:after="28" w:line="100" w:lineRule="atLeast"/>
    </w:pPr>
    <w:rPr>
      <w:rFonts w:ascii="Times New Roman" w:eastAsia="Times New Roman" w:hAnsi="Times New Roman" w:cs="Times New Roman"/>
      <w:lang w:eastAsia="lv-LV"/>
    </w:rPr>
  </w:style>
  <w:style w:type="paragraph" w:styleId="Header">
    <w:name w:val="header"/>
    <w:basedOn w:val="Normal"/>
    <w:uiPriority w:val="99"/>
    <w:rsid w:val="001E1A87"/>
    <w:pPr>
      <w:suppressLineNumbers/>
      <w:tabs>
        <w:tab w:val="center" w:pos="4153"/>
        <w:tab w:val="right" w:pos="8306"/>
      </w:tabs>
      <w:spacing w:after="0" w:line="100" w:lineRule="atLeast"/>
    </w:pPr>
  </w:style>
  <w:style w:type="paragraph" w:styleId="Footer">
    <w:name w:val="footer"/>
    <w:basedOn w:val="Normal"/>
    <w:rsid w:val="001E1A87"/>
    <w:pPr>
      <w:suppressLineNumbers/>
      <w:tabs>
        <w:tab w:val="center" w:pos="4153"/>
        <w:tab w:val="right" w:pos="8306"/>
      </w:tabs>
      <w:spacing w:after="0" w:line="100" w:lineRule="atLeast"/>
    </w:pPr>
  </w:style>
  <w:style w:type="paragraph" w:customStyle="1" w:styleId="Rakstz">
    <w:name w:val="Rakstz."/>
    <w:basedOn w:val="Normal"/>
    <w:rsid w:val="001E1A87"/>
    <w:pPr>
      <w:spacing w:after="160" w:line="240" w:lineRule="exact"/>
    </w:pPr>
    <w:rPr>
      <w:rFonts w:ascii="Tahoma" w:eastAsia="Times New Roman" w:hAnsi="Tahoma" w:cs="Times New Roman"/>
      <w:sz w:val="20"/>
      <w:szCs w:val="20"/>
      <w:lang w:val="en-US"/>
    </w:rPr>
  </w:style>
  <w:style w:type="paragraph" w:styleId="ListParagraph">
    <w:name w:val="List Paragraph"/>
    <w:basedOn w:val="Normal"/>
    <w:link w:val="ListParagraphChar"/>
    <w:uiPriority w:val="34"/>
    <w:qFormat/>
    <w:rsid w:val="001E1A87"/>
    <w:pPr>
      <w:ind w:left="720"/>
    </w:pPr>
  </w:style>
  <w:style w:type="paragraph" w:styleId="FootnoteText">
    <w:name w:val="footnote text"/>
    <w:basedOn w:val="Normal"/>
    <w:rsid w:val="001E1A87"/>
    <w:pPr>
      <w:spacing w:after="0" w:line="100" w:lineRule="atLeast"/>
    </w:pPr>
    <w:rPr>
      <w:rFonts w:ascii="Times New Roman" w:eastAsia="Times New Roman" w:hAnsi="Times New Roman" w:cs="Times New Roman"/>
      <w:sz w:val="20"/>
      <w:szCs w:val="20"/>
      <w:lang w:val="en-US"/>
    </w:rPr>
  </w:style>
  <w:style w:type="paragraph" w:styleId="BalloonText">
    <w:name w:val="Balloon Text"/>
    <w:basedOn w:val="Normal"/>
    <w:rsid w:val="001E1A87"/>
    <w:pPr>
      <w:spacing w:after="0" w:line="100" w:lineRule="atLeast"/>
      <w:ind w:firstLine="720"/>
      <w:jc w:val="both"/>
    </w:pPr>
    <w:rPr>
      <w:rFonts w:ascii="Tahoma" w:eastAsia="Calibri" w:hAnsi="Tahoma" w:cs="Tahoma"/>
      <w:sz w:val="16"/>
      <w:szCs w:val="16"/>
      <w:lang w:val="en-US"/>
    </w:rPr>
  </w:style>
  <w:style w:type="paragraph" w:styleId="NormalWeb">
    <w:name w:val="Normal (Web)"/>
    <w:basedOn w:val="Normal"/>
    <w:uiPriority w:val="99"/>
    <w:rsid w:val="001E1A87"/>
    <w:pPr>
      <w:spacing w:before="28" w:after="28" w:line="100" w:lineRule="atLeast"/>
    </w:pPr>
    <w:rPr>
      <w:rFonts w:ascii="Verdana" w:eastAsia="Times New Roman" w:hAnsi="Verdana" w:cs="Times New Roman"/>
      <w:sz w:val="18"/>
      <w:szCs w:val="18"/>
      <w:lang w:eastAsia="lv-LV"/>
    </w:rPr>
  </w:style>
  <w:style w:type="paragraph" w:customStyle="1" w:styleId="tabula">
    <w:name w:val="tabula"/>
    <w:basedOn w:val="Normal"/>
    <w:rsid w:val="001E1A87"/>
    <w:pPr>
      <w:tabs>
        <w:tab w:val="left" w:pos="5954"/>
      </w:tabs>
      <w:spacing w:after="0" w:line="100" w:lineRule="atLeast"/>
    </w:pPr>
    <w:rPr>
      <w:rFonts w:ascii="Arial" w:eastAsia="Times New Roman" w:hAnsi="Arial" w:cs="Times New Roman"/>
      <w:sz w:val="20"/>
      <w:szCs w:val="20"/>
      <w:lang w:eastAsia="lv-LV"/>
    </w:rPr>
  </w:style>
  <w:style w:type="paragraph" w:customStyle="1" w:styleId="TableContents">
    <w:name w:val="Table Contents"/>
    <w:basedOn w:val="Normal"/>
    <w:rsid w:val="001E1A87"/>
    <w:pPr>
      <w:suppressLineNumbers/>
    </w:pPr>
  </w:style>
  <w:style w:type="paragraph" w:customStyle="1" w:styleId="TableHeading">
    <w:name w:val="Table Heading"/>
    <w:basedOn w:val="TableContents"/>
    <w:rsid w:val="001E1A87"/>
    <w:pPr>
      <w:jc w:val="center"/>
    </w:pPr>
    <w:rPr>
      <w:b/>
      <w:bCs/>
    </w:rPr>
  </w:style>
  <w:style w:type="paragraph" w:customStyle="1" w:styleId="Standard">
    <w:name w:val="Standard"/>
    <w:rsid w:val="008C1A57"/>
    <w:pPr>
      <w:widowControl w:val="0"/>
      <w:suppressAutoHyphens/>
      <w:autoSpaceDN w:val="0"/>
      <w:textAlignment w:val="baseline"/>
    </w:pPr>
    <w:rPr>
      <w:rFonts w:ascii="Liberation Serif" w:eastAsia="WenQuanYi Micro Hei" w:hAnsi="Liberation Serif" w:cs="Lohit Hindi"/>
      <w:kern w:val="3"/>
      <w:sz w:val="24"/>
      <w:szCs w:val="24"/>
      <w:lang w:eastAsia="zh-CN" w:bidi="hi-IN"/>
    </w:rPr>
  </w:style>
  <w:style w:type="character" w:styleId="CommentReference">
    <w:name w:val="annotation reference"/>
    <w:basedOn w:val="DefaultParagraphFont"/>
    <w:uiPriority w:val="99"/>
    <w:semiHidden/>
    <w:unhideWhenUsed/>
    <w:rsid w:val="00C47B37"/>
    <w:rPr>
      <w:sz w:val="16"/>
      <w:szCs w:val="16"/>
    </w:rPr>
  </w:style>
  <w:style w:type="paragraph" w:styleId="CommentText">
    <w:name w:val="annotation text"/>
    <w:basedOn w:val="Normal"/>
    <w:link w:val="CommentTextChar"/>
    <w:uiPriority w:val="99"/>
    <w:semiHidden/>
    <w:unhideWhenUsed/>
    <w:rsid w:val="00C47B37"/>
    <w:rPr>
      <w:rFonts w:cs="Mangal"/>
      <w:sz w:val="20"/>
      <w:szCs w:val="18"/>
    </w:rPr>
  </w:style>
  <w:style w:type="character" w:customStyle="1" w:styleId="CommentTextChar">
    <w:name w:val="Comment Text Char"/>
    <w:basedOn w:val="DefaultParagraphFont"/>
    <w:link w:val="CommentText"/>
    <w:uiPriority w:val="99"/>
    <w:semiHidden/>
    <w:rsid w:val="00C47B37"/>
    <w:rPr>
      <w:rFonts w:ascii="Liberation Serif" w:eastAsia="WenQuanYi Micro Hei" w:hAnsi="Liberation Serif" w:cs="Mangal"/>
      <w:szCs w:val="18"/>
      <w:lang w:val="lv-LV" w:eastAsia="zh-CN" w:bidi="hi-IN"/>
    </w:rPr>
  </w:style>
  <w:style w:type="paragraph" w:styleId="CommentSubject">
    <w:name w:val="annotation subject"/>
    <w:basedOn w:val="CommentText"/>
    <w:next w:val="CommentText"/>
    <w:link w:val="CommentSubjectChar"/>
    <w:uiPriority w:val="99"/>
    <w:semiHidden/>
    <w:unhideWhenUsed/>
    <w:rsid w:val="00C47B37"/>
    <w:rPr>
      <w:b/>
      <w:bCs/>
    </w:rPr>
  </w:style>
  <w:style w:type="character" w:customStyle="1" w:styleId="CommentSubjectChar">
    <w:name w:val="Comment Subject Char"/>
    <w:basedOn w:val="CommentTextChar"/>
    <w:link w:val="CommentSubject"/>
    <w:uiPriority w:val="99"/>
    <w:semiHidden/>
    <w:rsid w:val="00C47B37"/>
    <w:rPr>
      <w:rFonts w:ascii="Liberation Serif" w:eastAsia="WenQuanYi Micro Hei" w:hAnsi="Liberation Serif" w:cs="Mangal"/>
      <w:b/>
      <w:bCs/>
      <w:szCs w:val="18"/>
      <w:lang w:val="lv-LV" w:eastAsia="zh-CN" w:bidi="hi-IN"/>
    </w:rPr>
  </w:style>
  <w:style w:type="paragraph" w:customStyle="1" w:styleId="tvhtml">
    <w:name w:val="tv_html"/>
    <w:basedOn w:val="Normal"/>
    <w:rsid w:val="009E76E6"/>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styleId="Strong">
    <w:name w:val="Strong"/>
    <w:basedOn w:val="DefaultParagraphFont"/>
    <w:uiPriority w:val="22"/>
    <w:qFormat/>
    <w:rsid w:val="005D3F1A"/>
    <w:rPr>
      <w:b/>
      <w:bCs/>
    </w:rPr>
  </w:style>
  <w:style w:type="paragraph" w:styleId="BodyTextIndent2">
    <w:name w:val="Body Text Indent 2"/>
    <w:basedOn w:val="Normal"/>
    <w:link w:val="BodyTextIndent2Char"/>
    <w:unhideWhenUsed/>
    <w:rsid w:val="007B0AE9"/>
    <w:pPr>
      <w:tabs>
        <w:tab w:val="clear" w:pos="720"/>
      </w:tabs>
      <w:suppressAutoHyphens w:val="0"/>
      <w:spacing w:after="120" w:line="480" w:lineRule="auto"/>
      <w:ind w:left="360"/>
    </w:pPr>
    <w:rPr>
      <w:rFonts w:ascii="Times New Roman" w:eastAsia="Times New Roman" w:hAnsi="Times New Roman" w:cs="Times New Roman"/>
      <w:lang w:eastAsia="lv-LV" w:bidi="ar-SA"/>
    </w:rPr>
  </w:style>
  <w:style w:type="character" w:customStyle="1" w:styleId="BodyTextIndent2Char">
    <w:name w:val="Body Text Indent 2 Char"/>
    <w:basedOn w:val="DefaultParagraphFont"/>
    <w:link w:val="BodyTextIndent2"/>
    <w:rsid w:val="007B0AE9"/>
    <w:rPr>
      <w:rFonts w:ascii="Times New Roman" w:hAnsi="Times New Roman"/>
      <w:sz w:val="24"/>
      <w:szCs w:val="24"/>
    </w:rPr>
  </w:style>
  <w:style w:type="paragraph" w:styleId="NoSpacing">
    <w:name w:val="No Spacing"/>
    <w:uiPriority w:val="1"/>
    <w:qFormat/>
    <w:rsid w:val="00D3004D"/>
    <w:pPr>
      <w:tabs>
        <w:tab w:val="left" w:pos="720"/>
      </w:tabs>
      <w:suppressAutoHyphens/>
    </w:pPr>
    <w:rPr>
      <w:rFonts w:ascii="Liberation Serif" w:eastAsia="WenQuanYi Micro Hei" w:hAnsi="Liberation Serif" w:cs="Mangal"/>
      <w:sz w:val="24"/>
      <w:szCs w:val="21"/>
      <w:lang w:eastAsia="zh-CN" w:bidi="hi-IN"/>
    </w:rPr>
  </w:style>
  <w:style w:type="character" w:styleId="Hyperlink">
    <w:name w:val="Hyperlink"/>
    <w:basedOn w:val="DefaultParagraphFont"/>
    <w:uiPriority w:val="99"/>
    <w:unhideWhenUsed/>
    <w:rsid w:val="000B1DAE"/>
    <w:rPr>
      <w:color w:val="0000FF" w:themeColor="hyperlink"/>
      <w:u w:val="single"/>
    </w:rPr>
  </w:style>
  <w:style w:type="character" w:customStyle="1" w:styleId="nmh2yb41">
    <w:name w:val="nmh2yb41"/>
    <w:basedOn w:val="DefaultParagraphFont"/>
    <w:rsid w:val="00962FE8"/>
  </w:style>
  <w:style w:type="paragraph" w:styleId="BodyText">
    <w:name w:val="Body Text"/>
    <w:basedOn w:val="Normal"/>
    <w:link w:val="BodyTextChar"/>
    <w:uiPriority w:val="99"/>
    <w:unhideWhenUsed/>
    <w:rsid w:val="00081001"/>
    <w:pPr>
      <w:spacing w:after="120"/>
    </w:pPr>
    <w:rPr>
      <w:rFonts w:cs="Mangal"/>
      <w:szCs w:val="21"/>
    </w:rPr>
  </w:style>
  <w:style w:type="character" w:customStyle="1" w:styleId="BodyTextChar">
    <w:name w:val="Body Text Char"/>
    <w:basedOn w:val="DefaultParagraphFont"/>
    <w:link w:val="BodyText"/>
    <w:uiPriority w:val="99"/>
    <w:rsid w:val="00081001"/>
    <w:rPr>
      <w:rFonts w:ascii="Liberation Serif" w:eastAsia="WenQuanYi Micro Hei" w:hAnsi="Liberation Serif" w:cs="Mangal"/>
      <w:sz w:val="24"/>
      <w:szCs w:val="21"/>
      <w:lang w:eastAsia="zh-CN" w:bidi="hi-IN"/>
    </w:rPr>
  </w:style>
  <w:style w:type="paragraph" w:customStyle="1" w:styleId="tv213">
    <w:name w:val="tv213"/>
    <w:basedOn w:val="Normal"/>
    <w:rsid w:val="00623533"/>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customStyle="1" w:styleId="documenttitle">
    <w:name w:val="documenttitle"/>
    <w:basedOn w:val="DefaultParagraphFont"/>
    <w:rsid w:val="001D3E51"/>
  </w:style>
  <w:style w:type="character" w:customStyle="1" w:styleId="lbldescriptioncl">
    <w:name w:val="lbldescriptioncl"/>
    <w:basedOn w:val="DefaultParagraphFont"/>
    <w:rsid w:val="001D3E51"/>
  </w:style>
  <w:style w:type="character" w:customStyle="1" w:styleId="ListParagraphChar">
    <w:name w:val="List Paragraph Char"/>
    <w:link w:val="ListParagraph"/>
    <w:uiPriority w:val="34"/>
    <w:locked/>
    <w:rsid w:val="00F75BD2"/>
    <w:rPr>
      <w:rFonts w:ascii="Liberation Serif" w:eastAsia="WenQuanYi Micro Hei" w:hAnsi="Liberation Serif" w:cs="Lohit Hindi"/>
      <w:sz w:val="24"/>
      <w:szCs w:val="24"/>
      <w:lang w:eastAsia="zh-CN" w:bidi="hi-IN"/>
    </w:rPr>
  </w:style>
  <w:style w:type="character" w:customStyle="1" w:styleId="Heading2Char">
    <w:name w:val="Heading 2 Char"/>
    <w:basedOn w:val="DefaultParagraphFont"/>
    <w:link w:val="Heading2"/>
    <w:uiPriority w:val="9"/>
    <w:rsid w:val="00ED726E"/>
    <w:rPr>
      <w:rFonts w:asciiTheme="majorHAnsi" w:eastAsiaTheme="majorEastAsia" w:hAnsiTheme="majorHAnsi" w:cs="Mangal"/>
      <w:b/>
      <w:bCs/>
      <w:color w:val="4F81BD" w:themeColor="accent1"/>
      <w:sz w:val="26"/>
      <w:szCs w:val="23"/>
      <w:lang w:eastAsia="zh-CN" w:bidi="hi-IN"/>
    </w:rPr>
  </w:style>
  <w:style w:type="paragraph" w:styleId="Revision">
    <w:name w:val="Revision"/>
    <w:hidden/>
    <w:uiPriority w:val="99"/>
    <w:semiHidden/>
    <w:rsid w:val="00C77871"/>
    <w:rPr>
      <w:rFonts w:ascii="Liberation Serif" w:eastAsia="WenQuanYi Micro Hei"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1478">
      <w:bodyDiv w:val="1"/>
      <w:marLeft w:val="0"/>
      <w:marRight w:val="0"/>
      <w:marTop w:val="0"/>
      <w:marBottom w:val="0"/>
      <w:divBdr>
        <w:top w:val="none" w:sz="0" w:space="0" w:color="auto"/>
        <w:left w:val="none" w:sz="0" w:space="0" w:color="auto"/>
        <w:bottom w:val="none" w:sz="0" w:space="0" w:color="auto"/>
        <w:right w:val="none" w:sz="0" w:space="0" w:color="auto"/>
      </w:divBdr>
    </w:div>
    <w:div w:id="50079805">
      <w:bodyDiv w:val="1"/>
      <w:marLeft w:val="0"/>
      <w:marRight w:val="0"/>
      <w:marTop w:val="0"/>
      <w:marBottom w:val="0"/>
      <w:divBdr>
        <w:top w:val="none" w:sz="0" w:space="0" w:color="auto"/>
        <w:left w:val="none" w:sz="0" w:space="0" w:color="auto"/>
        <w:bottom w:val="none" w:sz="0" w:space="0" w:color="auto"/>
        <w:right w:val="none" w:sz="0" w:space="0" w:color="auto"/>
      </w:divBdr>
    </w:div>
    <w:div w:id="360783990">
      <w:bodyDiv w:val="1"/>
      <w:marLeft w:val="0"/>
      <w:marRight w:val="0"/>
      <w:marTop w:val="0"/>
      <w:marBottom w:val="0"/>
      <w:divBdr>
        <w:top w:val="none" w:sz="0" w:space="0" w:color="auto"/>
        <w:left w:val="none" w:sz="0" w:space="0" w:color="auto"/>
        <w:bottom w:val="none" w:sz="0" w:space="0" w:color="auto"/>
        <w:right w:val="none" w:sz="0" w:space="0" w:color="auto"/>
      </w:divBdr>
      <w:divsChild>
        <w:div w:id="579560366">
          <w:marLeft w:val="0"/>
          <w:marRight w:val="0"/>
          <w:marTop w:val="0"/>
          <w:marBottom w:val="0"/>
          <w:divBdr>
            <w:top w:val="none" w:sz="0" w:space="0" w:color="auto"/>
            <w:left w:val="none" w:sz="0" w:space="0" w:color="auto"/>
            <w:bottom w:val="none" w:sz="0" w:space="0" w:color="auto"/>
            <w:right w:val="none" w:sz="0" w:space="0" w:color="auto"/>
          </w:divBdr>
        </w:div>
        <w:div w:id="498933429">
          <w:marLeft w:val="0"/>
          <w:marRight w:val="0"/>
          <w:marTop w:val="0"/>
          <w:marBottom w:val="0"/>
          <w:divBdr>
            <w:top w:val="none" w:sz="0" w:space="0" w:color="auto"/>
            <w:left w:val="none" w:sz="0" w:space="0" w:color="auto"/>
            <w:bottom w:val="none" w:sz="0" w:space="0" w:color="auto"/>
            <w:right w:val="none" w:sz="0" w:space="0" w:color="auto"/>
          </w:divBdr>
        </w:div>
      </w:divsChild>
    </w:div>
    <w:div w:id="363940346">
      <w:bodyDiv w:val="1"/>
      <w:marLeft w:val="0"/>
      <w:marRight w:val="0"/>
      <w:marTop w:val="0"/>
      <w:marBottom w:val="0"/>
      <w:divBdr>
        <w:top w:val="none" w:sz="0" w:space="0" w:color="auto"/>
        <w:left w:val="none" w:sz="0" w:space="0" w:color="auto"/>
        <w:bottom w:val="none" w:sz="0" w:space="0" w:color="auto"/>
        <w:right w:val="none" w:sz="0" w:space="0" w:color="auto"/>
      </w:divBdr>
    </w:div>
    <w:div w:id="553153113">
      <w:bodyDiv w:val="1"/>
      <w:marLeft w:val="0"/>
      <w:marRight w:val="0"/>
      <w:marTop w:val="0"/>
      <w:marBottom w:val="0"/>
      <w:divBdr>
        <w:top w:val="none" w:sz="0" w:space="0" w:color="auto"/>
        <w:left w:val="none" w:sz="0" w:space="0" w:color="auto"/>
        <w:bottom w:val="none" w:sz="0" w:space="0" w:color="auto"/>
        <w:right w:val="none" w:sz="0" w:space="0" w:color="auto"/>
      </w:divBdr>
      <w:divsChild>
        <w:div w:id="783034901">
          <w:marLeft w:val="0"/>
          <w:marRight w:val="0"/>
          <w:marTop w:val="0"/>
          <w:marBottom w:val="0"/>
          <w:divBdr>
            <w:top w:val="none" w:sz="0" w:space="0" w:color="auto"/>
            <w:left w:val="none" w:sz="0" w:space="0" w:color="auto"/>
            <w:bottom w:val="none" w:sz="0" w:space="0" w:color="auto"/>
            <w:right w:val="none" w:sz="0" w:space="0" w:color="auto"/>
          </w:divBdr>
        </w:div>
        <w:div w:id="1771899101">
          <w:marLeft w:val="0"/>
          <w:marRight w:val="0"/>
          <w:marTop w:val="0"/>
          <w:marBottom w:val="0"/>
          <w:divBdr>
            <w:top w:val="none" w:sz="0" w:space="0" w:color="auto"/>
            <w:left w:val="none" w:sz="0" w:space="0" w:color="auto"/>
            <w:bottom w:val="none" w:sz="0" w:space="0" w:color="auto"/>
            <w:right w:val="none" w:sz="0" w:space="0" w:color="auto"/>
          </w:divBdr>
        </w:div>
      </w:divsChild>
    </w:div>
    <w:div w:id="656418449">
      <w:bodyDiv w:val="1"/>
      <w:marLeft w:val="0"/>
      <w:marRight w:val="0"/>
      <w:marTop w:val="0"/>
      <w:marBottom w:val="0"/>
      <w:divBdr>
        <w:top w:val="none" w:sz="0" w:space="0" w:color="auto"/>
        <w:left w:val="none" w:sz="0" w:space="0" w:color="auto"/>
        <w:bottom w:val="none" w:sz="0" w:space="0" w:color="auto"/>
        <w:right w:val="none" w:sz="0" w:space="0" w:color="auto"/>
      </w:divBdr>
      <w:divsChild>
        <w:div w:id="669722653">
          <w:marLeft w:val="0"/>
          <w:marRight w:val="0"/>
          <w:marTop w:val="0"/>
          <w:marBottom w:val="0"/>
          <w:divBdr>
            <w:top w:val="none" w:sz="0" w:space="0" w:color="auto"/>
            <w:left w:val="none" w:sz="0" w:space="0" w:color="auto"/>
            <w:bottom w:val="none" w:sz="0" w:space="0" w:color="auto"/>
            <w:right w:val="none" w:sz="0" w:space="0" w:color="auto"/>
          </w:divBdr>
        </w:div>
        <w:div w:id="2069299494">
          <w:marLeft w:val="0"/>
          <w:marRight w:val="0"/>
          <w:marTop w:val="0"/>
          <w:marBottom w:val="0"/>
          <w:divBdr>
            <w:top w:val="none" w:sz="0" w:space="0" w:color="auto"/>
            <w:left w:val="none" w:sz="0" w:space="0" w:color="auto"/>
            <w:bottom w:val="none" w:sz="0" w:space="0" w:color="auto"/>
            <w:right w:val="none" w:sz="0" w:space="0" w:color="auto"/>
          </w:divBdr>
        </w:div>
      </w:divsChild>
    </w:div>
    <w:div w:id="671835673">
      <w:bodyDiv w:val="1"/>
      <w:marLeft w:val="0"/>
      <w:marRight w:val="0"/>
      <w:marTop w:val="0"/>
      <w:marBottom w:val="0"/>
      <w:divBdr>
        <w:top w:val="none" w:sz="0" w:space="0" w:color="auto"/>
        <w:left w:val="none" w:sz="0" w:space="0" w:color="auto"/>
        <w:bottom w:val="none" w:sz="0" w:space="0" w:color="auto"/>
        <w:right w:val="none" w:sz="0" w:space="0" w:color="auto"/>
      </w:divBdr>
      <w:divsChild>
        <w:div w:id="1216309565">
          <w:marLeft w:val="0"/>
          <w:marRight w:val="0"/>
          <w:marTop w:val="0"/>
          <w:marBottom w:val="0"/>
          <w:divBdr>
            <w:top w:val="none" w:sz="0" w:space="0" w:color="auto"/>
            <w:left w:val="none" w:sz="0" w:space="0" w:color="auto"/>
            <w:bottom w:val="none" w:sz="0" w:space="0" w:color="auto"/>
            <w:right w:val="none" w:sz="0" w:space="0" w:color="auto"/>
          </w:divBdr>
        </w:div>
        <w:div w:id="1666515349">
          <w:marLeft w:val="0"/>
          <w:marRight w:val="0"/>
          <w:marTop w:val="0"/>
          <w:marBottom w:val="0"/>
          <w:divBdr>
            <w:top w:val="none" w:sz="0" w:space="0" w:color="auto"/>
            <w:left w:val="none" w:sz="0" w:space="0" w:color="auto"/>
            <w:bottom w:val="none" w:sz="0" w:space="0" w:color="auto"/>
            <w:right w:val="none" w:sz="0" w:space="0" w:color="auto"/>
          </w:divBdr>
        </w:div>
      </w:divsChild>
    </w:div>
    <w:div w:id="677081066">
      <w:bodyDiv w:val="1"/>
      <w:marLeft w:val="0"/>
      <w:marRight w:val="0"/>
      <w:marTop w:val="0"/>
      <w:marBottom w:val="0"/>
      <w:divBdr>
        <w:top w:val="none" w:sz="0" w:space="0" w:color="auto"/>
        <w:left w:val="none" w:sz="0" w:space="0" w:color="auto"/>
        <w:bottom w:val="none" w:sz="0" w:space="0" w:color="auto"/>
        <w:right w:val="none" w:sz="0" w:space="0" w:color="auto"/>
      </w:divBdr>
    </w:div>
    <w:div w:id="738164306">
      <w:bodyDiv w:val="1"/>
      <w:marLeft w:val="0"/>
      <w:marRight w:val="0"/>
      <w:marTop w:val="0"/>
      <w:marBottom w:val="0"/>
      <w:divBdr>
        <w:top w:val="none" w:sz="0" w:space="0" w:color="auto"/>
        <w:left w:val="none" w:sz="0" w:space="0" w:color="auto"/>
        <w:bottom w:val="none" w:sz="0" w:space="0" w:color="auto"/>
        <w:right w:val="none" w:sz="0" w:space="0" w:color="auto"/>
      </w:divBdr>
    </w:div>
    <w:div w:id="1000279978">
      <w:bodyDiv w:val="1"/>
      <w:marLeft w:val="0"/>
      <w:marRight w:val="0"/>
      <w:marTop w:val="0"/>
      <w:marBottom w:val="0"/>
      <w:divBdr>
        <w:top w:val="none" w:sz="0" w:space="0" w:color="auto"/>
        <w:left w:val="none" w:sz="0" w:space="0" w:color="auto"/>
        <w:bottom w:val="none" w:sz="0" w:space="0" w:color="auto"/>
        <w:right w:val="none" w:sz="0" w:space="0" w:color="auto"/>
      </w:divBdr>
    </w:div>
    <w:div w:id="1044255693">
      <w:bodyDiv w:val="1"/>
      <w:marLeft w:val="0"/>
      <w:marRight w:val="0"/>
      <w:marTop w:val="0"/>
      <w:marBottom w:val="0"/>
      <w:divBdr>
        <w:top w:val="none" w:sz="0" w:space="0" w:color="auto"/>
        <w:left w:val="none" w:sz="0" w:space="0" w:color="auto"/>
        <w:bottom w:val="none" w:sz="0" w:space="0" w:color="auto"/>
        <w:right w:val="none" w:sz="0" w:space="0" w:color="auto"/>
      </w:divBdr>
    </w:div>
    <w:div w:id="1328628357">
      <w:bodyDiv w:val="1"/>
      <w:marLeft w:val="0"/>
      <w:marRight w:val="0"/>
      <w:marTop w:val="0"/>
      <w:marBottom w:val="0"/>
      <w:divBdr>
        <w:top w:val="none" w:sz="0" w:space="0" w:color="auto"/>
        <w:left w:val="none" w:sz="0" w:space="0" w:color="auto"/>
        <w:bottom w:val="none" w:sz="0" w:space="0" w:color="auto"/>
        <w:right w:val="none" w:sz="0" w:space="0" w:color="auto"/>
      </w:divBdr>
      <w:divsChild>
        <w:div w:id="1288928267">
          <w:marLeft w:val="0"/>
          <w:marRight w:val="0"/>
          <w:marTop w:val="240"/>
          <w:marBottom w:val="0"/>
          <w:divBdr>
            <w:top w:val="none" w:sz="0" w:space="0" w:color="auto"/>
            <w:left w:val="none" w:sz="0" w:space="0" w:color="auto"/>
            <w:bottom w:val="none" w:sz="0" w:space="0" w:color="auto"/>
            <w:right w:val="none" w:sz="0" w:space="0" w:color="auto"/>
          </w:divBdr>
        </w:div>
        <w:div w:id="1459834037">
          <w:marLeft w:val="0"/>
          <w:marRight w:val="0"/>
          <w:marTop w:val="240"/>
          <w:marBottom w:val="0"/>
          <w:divBdr>
            <w:top w:val="none" w:sz="0" w:space="0" w:color="auto"/>
            <w:left w:val="none" w:sz="0" w:space="0" w:color="auto"/>
            <w:bottom w:val="none" w:sz="0" w:space="0" w:color="auto"/>
            <w:right w:val="none" w:sz="0" w:space="0" w:color="auto"/>
          </w:divBdr>
        </w:div>
      </w:divsChild>
    </w:div>
    <w:div w:id="1377896411">
      <w:bodyDiv w:val="1"/>
      <w:marLeft w:val="0"/>
      <w:marRight w:val="0"/>
      <w:marTop w:val="0"/>
      <w:marBottom w:val="0"/>
      <w:divBdr>
        <w:top w:val="none" w:sz="0" w:space="0" w:color="auto"/>
        <w:left w:val="none" w:sz="0" w:space="0" w:color="auto"/>
        <w:bottom w:val="none" w:sz="0" w:space="0" w:color="auto"/>
        <w:right w:val="none" w:sz="0" w:space="0" w:color="auto"/>
      </w:divBdr>
    </w:div>
    <w:div w:id="1426993528">
      <w:bodyDiv w:val="1"/>
      <w:marLeft w:val="0"/>
      <w:marRight w:val="0"/>
      <w:marTop w:val="0"/>
      <w:marBottom w:val="0"/>
      <w:divBdr>
        <w:top w:val="none" w:sz="0" w:space="0" w:color="auto"/>
        <w:left w:val="none" w:sz="0" w:space="0" w:color="auto"/>
        <w:bottom w:val="none" w:sz="0" w:space="0" w:color="auto"/>
        <w:right w:val="none" w:sz="0" w:space="0" w:color="auto"/>
      </w:divBdr>
    </w:div>
    <w:div w:id="1533613100">
      <w:bodyDiv w:val="1"/>
      <w:marLeft w:val="0"/>
      <w:marRight w:val="0"/>
      <w:marTop w:val="0"/>
      <w:marBottom w:val="0"/>
      <w:divBdr>
        <w:top w:val="none" w:sz="0" w:space="0" w:color="auto"/>
        <w:left w:val="none" w:sz="0" w:space="0" w:color="auto"/>
        <w:bottom w:val="none" w:sz="0" w:space="0" w:color="auto"/>
        <w:right w:val="none" w:sz="0" w:space="0" w:color="auto"/>
      </w:divBdr>
    </w:div>
    <w:div w:id="1614166745">
      <w:bodyDiv w:val="1"/>
      <w:marLeft w:val="0"/>
      <w:marRight w:val="0"/>
      <w:marTop w:val="0"/>
      <w:marBottom w:val="0"/>
      <w:divBdr>
        <w:top w:val="none" w:sz="0" w:space="0" w:color="auto"/>
        <w:left w:val="none" w:sz="0" w:space="0" w:color="auto"/>
        <w:bottom w:val="none" w:sz="0" w:space="0" w:color="auto"/>
        <w:right w:val="none" w:sz="0" w:space="0" w:color="auto"/>
      </w:divBdr>
      <w:divsChild>
        <w:div w:id="1846673622">
          <w:marLeft w:val="0"/>
          <w:marRight w:val="0"/>
          <w:marTop w:val="0"/>
          <w:marBottom w:val="0"/>
          <w:divBdr>
            <w:top w:val="none" w:sz="0" w:space="0" w:color="auto"/>
            <w:left w:val="none" w:sz="0" w:space="0" w:color="auto"/>
            <w:bottom w:val="none" w:sz="0" w:space="0" w:color="auto"/>
            <w:right w:val="none" w:sz="0" w:space="0" w:color="auto"/>
          </w:divBdr>
        </w:div>
        <w:div w:id="308557387">
          <w:marLeft w:val="0"/>
          <w:marRight w:val="0"/>
          <w:marTop w:val="0"/>
          <w:marBottom w:val="0"/>
          <w:divBdr>
            <w:top w:val="none" w:sz="0" w:space="0" w:color="auto"/>
            <w:left w:val="none" w:sz="0" w:space="0" w:color="auto"/>
            <w:bottom w:val="none" w:sz="0" w:space="0" w:color="auto"/>
            <w:right w:val="none" w:sz="0" w:space="0" w:color="auto"/>
          </w:divBdr>
        </w:div>
      </w:divsChild>
    </w:div>
    <w:div w:id="1877156948">
      <w:bodyDiv w:val="1"/>
      <w:marLeft w:val="0"/>
      <w:marRight w:val="0"/>
      <w:marTop w:val="0"/>
      <w:marBottom w:val="0"/>
      <w:divBdr>
        <w:top w:val="none" w:sz="0" w:space="0" w:color="auto"/>
        <w:left w:val="none" w:sz="0" w:space="0" w:color="auto"/>
        <w:bottom w:val="none" w:sz="0" w:space="0" w:color="auto"/>
        <w:right w:val="none" w:sz="0" w:space="0" w:color="auto"/>
      </w:divBdr>
      <w:divsChild>
        <w:div w:id="447240148">
          <w:marLeft w:val="0"/>
          <w:marRight w:val="0"/>
          <w:marTop w:val="0"/>
          <w:marBottom w:val="0"/>
          <w:divBdr>
            <w:top w:val="none" w:sz="0" w:space="0" w:color="auto"/>
            <w:left w:val="none" w:sz="0" w:space="0" w:color="auto"/>
            <w:bottom w:val="none" w:sz="0" w:space="0" w:color="auto"/>
            <w:right w:val="none" w:sz="0" w:space="0" w:color="auto"/>
          </w:divBdr>
        </w:div>
        <w:div w:id="2137942146">
          <w:marLeft w:val="0"/>
          <w:marRight w:val="0"/>
          <w:marTop w:val="0"/>
          <w:marBottom w:val="0"/>
          <w:divBdr>
            <w:top w:val="none" w:sz="0" w:space="0" w:color="auto"/>
            <w:left w:val="none" w:sz="0" w:space="0" w:color="auto"/>
            <w:bottom w:val="none" w:sz="0" w:space="0" w:color="auto"/>
            <w:right w:val="none" w:sz="0" w:space="0" w:color="auto"/>
          </w:divBdr>
        </w:div>
      </w:divsChild>
    </w:div>
    <w:div w:id="1904557563">
      <w:bodyDiv w:val="1"/>
      <w:marLeft w:val="0"/>
      <w:marRight w:val="0"/>
      <w:marTop w:val="0"/>
      <w:marBottom w:val="0"/>
      <w:divBdr>
        <w:top w:val="none" w:sz="0" w:space="0" w:color="auto"/>
        <w:left w:val="none" w:sz="0" w:space="0" w:color="auto"/>
        <w:bottom w:val="none" w:sz="0" w:space="0" w:color="auto"/>
        <w:right w:val="none" w:sz="0" w:space="0" w:color="auto"/>
      </w:divBdr>
      <w:divsChild>
        <w:div w:id="74741371">
          <w:marLeft w:val="0"/>
          <w:marRight w:val="0"/>
          <w:marTop w:val="240"/>
          <w:marBottom w:val="0"/>
          <w:divBdr>
            <w:top w:val="none" w:sz="0" w:space="0" w:color="auto"/>
            <w:left w:val="none" w:sz="0" w:space="0" w:color="auto"/>
            <w:bottom w:val="none" w:sz="0" w:space="0" w:color="auto"/>
            <w:right w:val="none" w:sz="0" w:space="0" w:color="auto"/>
          </w:divBdr>
        </w:div>
        <w:div w:id="2111386587">
          <w:marLeft w:val="0"/>
          <w:marRight w:val="0"/>
          <w:marTop w:val="240"/>
          <w:marBottom w:val="0"/>
          <w:divBdr>
            <w:top w:val="none" w:sz="0" w:space="0" w:color="auto"/>
            <w:left w:val="none" w:sz="0" w:space="0" w:color="auto"/>
            <w:bottom w:val="none" w:sz="0" w:space="0" w:color="auto"/>
            <w:right w:val="none" w:sz="0" w:space="0" w:color="auto"/>
          </w:divBdr>
        </w:div>
      </w:divsChild>
    </w:div>
    <w:div w:id="1956059894">
      <w:bodyDiv w:val="1"/>
      <w:marLeft w:val="0"/>
      <w:marRight w:val="0"/>
      <w:marTop w:val="0"/>
      <w:marBottom w:val="0"/>
      <w:divBdr>
        <w:top w:val="none" w:sz="0" w:space="0" w:color="auto"/>
        <w:left w:val="none" w:sz="0" w:space="0" w:color="auto"/>
        <w:bottom w:val="none" w:sz="0" w:space="0" w:color="auto"/>
        <w:right w:val="none" w:sz="0" w:space="0" w:color="auto"/>
      </w:divBdr>
      <w:divsChild>
        <w:div w:id="905262278">
          <w:marLeft w:val="0"/>
          <w:marRight w:val="0"/>
          <w:marTop w:val="0"/>
          <w:marBottom w:val="0"/>
          <w:divBdr>
            <w:top w:val="none" w:sz="0" w:space="0" w:color="auto"/>
            <w:left w:val="none" w:sz="0" w:space="0" w:color="auto"/>
            <w:bottom w:val="none" w:sz="0" w:space="0" w:color="auto"/>
            <w:right w:val="none" w:sz="0" w:space="0" w:color="auto"/>
          </w:divBdr>
        </w:div>
        <w:div w:id="951132866">
          <w:marLeft w:val="0"/>
          <w:marRight w:val="0"/>
          <w:marTop w:val="0"/>
          <w:marBottom w:val="0"/>
          <w:divBdr>
            <w:top w:val="none" w:sz="0" w:space="0" w:color="auto"/>
            <w:left w:val="none" w:sz="0" w:space="0" w:color="auto"/>
            <w:bottom w:val="none" w:sz="0" w:space="0" w:color="auto"/>
            <w:right w:val="none" w:sz="0" w:space="0" w:color="auto"/>
          </w:divBdr>
        </w:div>
      </w:divsChild>
    </w:div>
    <w:div w:id="2035767101">
      <w:bodyDiv w:val="1"/>
      <w:marLeft w:val="0"/>
      <w:marRight w:val="0"/>
      <w:marTop w:val="0"/>
      <w:marBottom w:val="0"/>
      <w:divBdr>
        <w:top w:val="none" w:sz="0" w:space="0" w:color="auto"/>
        <w:left w:val="none" w:sz="0" w:space="0" w:color="auto"/>
        <w:bottom w:val="none" w:sz="0" w:space="0" w:color="auto"/>
        <w:right w:val="none" w:sz="0" w:space="0" w:color="auto"/>
      </w:divBdr>
    </w:div>
    <w:div w:id="2121610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lona.ekmane@mod.gov.lv" TargetMode="External"/><Relationship Id="rId4" Type="http://schemas.microsoft.com/office/2007/relationships/stylesWithEffects" Target="stylesWithEffects.xml"/><Relationship Id="rId9" Type="http://schemas.openxmlformats.org/officeDocument/2006/relationships/hyperlink" Target="file:///C:\Users\LeiteA\AppData\Local\Microsoft\Windows\Temporary%20Internet%20Files\Content.Outlook\SYMS6G45\%20www.windenergy.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AFEF7-4680-4537-96D6-E903B389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4964</Words>
  <Characters>2830</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„Grozījums Ministru kabineta 2013.gada 28.decembra rīkojumā nr.686 „Par Latvijas ģeotelpiskās informācijas attīstības koncepciju””</vt:lpstr>
      <vt:lpstr>Ministru kabineta rīkojuma projekta „Grozījums Ministru kabineta 2013.gada 28.decembra rīkojumā nr.686 „Par Latvijas ģeotelpiskās informācijas attīstības koncepciju””</vt:lpstr>
    </vt:vector>
  </TitlesOfParts>
  <Manager>KVD CMSN</Manager>
  <Company>Aizsardzības ministrija</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2013.gada 28.decembra rīkojumā nr.686 „Par Latvijas ģeotelpiskās informācijas attīstības koncepciju””</dc:title>
  <dc:subject>Anotācija</dc:subject>
  <dc:creator>Ilona Ekmane</dc:creator>
  <cp:keywords>AiMAnot_groz_MK_rik_686</cp:keywords>
  <dc:description>Ilona Ekmane, 67335184; Ilona.Ekmane@mod.gov.lv</dc:description>
  <cp:lastModifiedBy>Laimdota Adlere</cp:lastModifiedBy>
  <cp:revision>4</cp:revision>
  <cp:lastPrinted>2015-10-01T12:20:00Z</cp:lastPrinted>
  <dcterms:created xsi:type="dcterms:W3CDTF">2015-10-13T12:51:00Z</dcterms:created>
  <dcterms:modified xsi:type="dcterms:W3CDTF">2015-10-13T12:51:00Z</dcterms:modified>
</cp:coreProperties>
</file>