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D63428" w:rsidRDefault="002C4EE1" w:rsidP="00FA0113">
      <w:pPr>
        <w:tabs>
          <w:tab w:val="left" w:pos="2552"/>
        </w:tabs>
        <w:spacing w:after="0" w:line="240" w:lineRule="auto"/>
        <w:rPr>
          <w:rFonts w:ascii="Times New Roman" w:hAnsi="Times New Roman" w:cs="Times New Roman"/>
          <w:sz w:val="24"/>
          <w:szCs w:val="24"/>
        </w:rPr>
      </w:pPr>
      <w:r w:rsidRPr="00D63428">
        <w:rPr>
          <w:rFonts w:ascii="Times New Roman" w:hAnsi="Times New Roman" w:cs="Times New Roman"/>
          <w:sz w:val="24"/>
          <w:szCs w:val="24"/>
        </w:rPr>
        <w:t>201</w:t>
      </w:r>
      <w:r w:rsidR="005678F8" w:rsidRPr="00D63428">
        <w:rPr>
          <w:rFonts w:ascii="Times New Roman" w:hAnsi="Times New Roman" w:cs="Times New Roman"/>
          <w:sz w:val="24"/>
          <w:szCs w:val="24"/>
        </w:rPr>
        <w:t>5</w:t>
      </w:r>
      <w:r w:rsidRPr="00D63428">
        <w:rPr>
          <w:rFonts w:ascii="Times New Roman" w:hAnsi="Times New Roman" w:cs="Times New Roman"/>
          <w:sz w:val="24"/>
          <w:szCs w:val="24"/>
        </w:rPr>
        <w:t>.gada ___.______</w:t>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2C5874" w:rsidRPr="00D63428">
        <w:rPr>
          <w:rFonts w:ascii="Times New Roman" w:hAnsi="Times New Roman" w:cs="Times New Roman"/>
          <w:sz w:val="24"/>
          <w:szCs w:val="24"/>
        </w:rPr>
        <w:t>Noteikumi</w:t>
      </w:r>
      <w:r w:rsidRPr="00D63428">
        <w:rPr>
          <w:rFonts w:ascii="Times New Roman" w:hAnsi="Times New Roman" w:cs="Times New Roman"/>
          <w:sz w:val="24"/>
          <w:szCs w:val="24"/>
        </w:rPr>
        <w:t xml:space="preserve"> Nr.</w:t>
      </w:r>
    </w:p>
    <w:p w:rsidR="00955A84" w:rsidRPr="00D63428" w:rsidRDefault="002C5874" w:rsidP="00FA0113">
      <w:pPr>
        <w:spacing w:after="0" w:line="240" w:lineRule="auto"/>
        <w:rPr>
          <w:rFonts w:ascii="Times New Roman" w:hAnsi="Times New Roman" w:cs="Times New Roman"/>
          <w:sz w:val="24"/>
          <w:szCs w:val="24"/>
        </w:rPr>
      </w:pPr>
      <w:r w:rsidRPr="00D63428">
        <w:rPr>
          <w:rFonts w:ascii="Times New Roman" w:hAnsi="Times New Roman" w:cs="Times New Roman"/>
          <w:sz w:val="24"/>
          <w:szCs w:val="24"/>
        </w:rPr>
        <w:t>Rīgā</w:t>
      </w:r>
      <w:r w:rsidRPr="00D63428">
        <w:rPr>
          <w:rFonts w:ascii="Times New Roman" w:hAnsi="Times New Roman" w:cs="Times New Roman"/>
          <w:sz w:val="24"/>
          <w:szCs w:val="24"/>
        </w:rPr>
        <w:tab/>
      </w:r>
      <w:r w:rsidRPr="00D63428">
        <w:rPr>
          <w:rFonts w:ascii="Times New Roman" w:hAnsi="Times New Roman" w:cs="Times New Roman"/>
          <w:sz w:val="24"/>
          <w:szCs w:val="24"/>
        </w:rPr>
        <w:tab/>
      </w:r>
      <w:r w:rsidRPr="00D63428">
        <w:rPr>
          <w:rFonts w:ascii="Times New Roman" w:hAnsi="Times New Roman" w:cs="Times New Roman"/>
          <w:sz w:val="24"/>
          <w:szCs w:val="24"/>
        </w:rPr>
        <w:tab/>
      </w:r>
      <w:r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6E1245" w:rsidRPr="00D63428">
        <w:rPr>
          <w:rFonts w:ascii="Times New Roman" w:hAnsi="Times New Roman" w:cs="Times New Roman"/>
          <w:sz w:val="24"/>
          <w:szCs w:val="24"/>
        </w:rPr>
        <w:tab/>
      </w:r>
      <w:r w:rsidR="002C4EE1" w:rsidRPr="00D63428">
        <w:rPr>
          <w:rFonts w:ascii="Times New Roman" w:hAnsi="Times New Roman" w:cs="Times New Roman"/>
          <w:sz w:val="24"/>
          <w:szCs w:val="24"/>
        </w:rPr>
        <w:t>(prot. Nr.</w:t>
      </w:r>
      <w:r w:rsidRPr="00D63428">
        <w:rPr>
          <w:rFonts w:ascii="Times New Roman" w:hAnsi="Times New Roman" w:cs="Times New Roman"/>
          <w:sz w:val="24"/>
          <w:szCs w:val="24"/>
        </w:rPr>
        <w:t xml:space="preserve"> _______  </w:t>
      </w:r>
      <w:r w:rsidR="002C4EE1" w:rsidRPr="00D63428">
        <w:rPr>
          <w:rFonts w:ascii="Times New Roman" w:hAnsi="Times New Roman" w:cs="Times New Roman"/>
          <w:sz w:val="24"/>
          <w:szCs w:val="24"/>
        </w:rPr>
        <w:t>.§)</w:t>
      </w:r>
    </w:p>
    <w:p w:rsidR="006E1245" w:rsidRPr="00D63428" w:rsidRDefault="006E1245" w:rsidP="00FA0113">
      <w:pPr>
        <w:spacing w:after="0" w:line="240" w:lineRule="auto"/>
        <w:rPr>
          <w:rFonts w:ascii="Times New Roman" w:hAnsi="Times New Roman" w:cs="Times New Roman"/>
          <w:sz w:val="24"/>
          <w:szCs w:val="24"/>
        </w:rPr>
      </w:pPr>
    </w:p>
    <w:p w:rsidR="009C2B23" w:rsidRPr="00D63428" w:rsidRDefault="000149B9" w:rsidP="00C35BCF">
      <w:pPr>
        <w:spacing w:after="0" w:line="240" w:lineRule="auto"/>
        <w:jc w:val="center"/>
        <w:rPr>
          <w:rFonts w:ascii="Times New Roman" w:eastAsia="Times New Roman" w:hAnsi="Times New Roman" w:cs="Times New Roman"/>
          <w:b/>
          <w:bCs/>
          <w:sz w:val="24"/>
          <w:szCs w:val="24"/>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Pr>
          <w:rFonts w:ascii="Times New Roman" w:hAnsi="Times New Roman" w:cs="Times New Roman"/>
          <w:b/>
          <w:bCs/>
          <w:sz w:val="24"/>
          <w:szCs w:val="24"/>
        </w:rPr>
        <w:t>Grozījums</w:t>
      </w:r>
      <w:r w:rsidR="00D26BA4" w:rsidRPr="00D26BA4">
        <w:rPr>
          <w:rFonts w:ascii="Times New Roman" w:hAnsi="Times New Roman" w:cs="Times New Roman"/>
          <w:b/>
          <w:bCs/>
          <w:sz w:val="24"/>
          <w:szCs w:val="24"/>
        </w:rPr>
        <w:t xml:space="preserve"> Ministru kabineta 2011.gada 19.oktobra noteikumos Nr.817 „Not</w:t>
      </w:r>
      <w:r w:rsidR="00D26BA4">
        <w:rPr>
          <w:rFonts w:ascii="Times New Roman" w:hAnsi="Times New Roman" w:cs="Times New Roman"/>
          <w:b/>
          <w:bCs/>
          <w:sz w:val="24"/>
          <w:szCs w:val="24"/>
        </w:rPr>
        <w:t>eikumi par darbības programmas “</w:t>
      </w:r>
      <w:r w:rsidR="00D26BA4" w:rsidRPr="00D26BA4">
        <w:rPr>
          <w:rFonts w:ascii="Times New Roman" w:hAnsi="Times New Roman" w:cs="Times New Roman"/>
          <w:b/>
          <w:bCs/>
          <w:sz w:val="24"/>
          <w:szCs w:val="24"/>
        </w:rPr>
        <w:t>Uzņēmējdarbība un inovācijas</w:t>
      </w:r>
      <w:r w:rsidR="00D26BA4">
        <w:rPr>
          <w:rFonts w:ascii="Times New Roman" w:hAnsi="Times New Roman" w:cs="Times New Roman"/>
          <w:b/>
          <w:bCs/>
          <w:sz w:val="24"/>
          <w:szCs w:val="24"/>
        </w:rPr>
        <w:t>”</w:t>
      </w:r>
      <w:r w:rsidR="00D26BA4" w:rsidRPr="00D26BA4">
        <w:rPr>
          <w:rFonts w:ascii="Times New Roman" w:hAnsi="Times New Roman" w:cs="Times New Roman"/>
          <w:b/>
          <w:bCs/>
          <w:sz w:val="24"/>
          <w:szCs w:val="24"/>
        </w:rPr>
        <w:t xml:space="preserve"> pap</w:t>
      </w:r>
      <w:r w:rsidR="00D26BA4">
        <w:rPr>
          <w:rFonts w:ascii="Times New Roman" w:hAnsi="Times New Roman" w:cs="Times New Roman"/>
          <w:b/>
          <w:bCs/>
          <w:sz w:val="24"/>
          <w:szCs w:val="24"/>
        </w:rPr>
        <w:t>ildinājuma 2.1.2.4.aktivitātes “</w:t>
      </w:r>
      <w:r w:rsidR="00D26BA4" w:rsidRPr="00D26BA4">
        <w:rPr>
          <w:rFonts w:ascii="Times New Roman" w:hAnsi="Times New Roman" w:cs="Times New Roman"/>
          <w:b/>
          <w:bCs/>
          <w:sz w:val="24"/>
          <w:szCs w:val="24"/>
        </w:rPr>
        <w:t>Augstas pi</w:t>
      </w:r>
      <w:r w:rsidR="00D26BA4">
        <w:rPr>
          <w:rFonts w:ascii="Times New Roman" w:hAnsi="Times New Roman" w:cs="Times New Roman"/>
          <w:b/>
          <w:bCs/>
          <w:sz w:val="24"/>
          <w:szCs w:val="24"/>
        </w:rPr>
        <w:t>evienotās vērtības investīcijas”</w:t>
      </w:r>
      <w:r w:rsidR="00D26BA4" w:rsidRPr="00D26BA4">
        <w:rPr>
          <w:rFonts w:ascii="Times New Roman" w:hAnsi="Times New Roman" w:cs="Times New Roman"/>
          <w:b/>
          <w:bCs/>
          <w:sz w:val="24"/>
          <w:szCs w:val="24"/>
        </w:rPr>
        <w:t xml:space="preserve"> projektu iesniegumu atlases otro un turpmākajām kārtām</w:t>
      </w:r>
      <w:r w:rsidR="002E2EBD" w:rsidRPr="00D63428">
        <w:rPr>
          <w:rFonts w:ascii="Times New Roman" w:hAnsi="Times New Roman" w:cs="Times New Roman"/>
          <w:b/>
          <w:sz w:val="24"/>
          <w:szCs w:val="24"/>
        </w:rPr>
        <w:t>”</w:t>
      </w:r>
      <w:bookmarkEnd w:id="0"/>
      <w:bookmarkEnd w:id="1"/>
    </w:p>
    <w:bookmarkEnd w:id="2"/>
    <w:bookmarkEnd w:id="3"/>
    <w:bookmarkEnd w:id="4"/>
    <w:bookmarkEnd w:id="5"/>
    <w:bookmarkEnd w:id="6"/>
    <w:bookmarkEnd w:id="7"/>
    <w:p w:rsidR="008E4431" w:rsidRDefault="008E4431" w:rsidP="000D1263">
      <w:pPr>
        <w:pStyle w:val="naislab"/>
        <w:spacing w:before="0" w:after="0"/>
        <w:ind w:left="4395" w:firstLine="1417"/>
        <w:rPr>
          <w:iCs/>
        </w:rPr>
      </w:pPr>
    </w:p>
    <w:p w:rsidR="00D26BA4" w:rsidRPr="00D63428" w:rsidRDefault="00D26BA4" w:rsidP="000D1263">
      <w:pPr>
        <w:pStyle w:val="naislab"/>
        <w:spacing w:before="0" w:after="0"/>
        <w:ind w:left="4395" w:firstLine="1417"/>
        <w:rPr>
          <w:iCs/>
        </w:rPr>
      </w:pPr>
    </w:p>
    <w:p w:rsidR="00D00DD5" w:rsidRDefault="00B27E32" w:rsidP="00D00DD5">
      <w:pPr>
        <w:pStyle w:val="naislab"/>
        <w:spacing w:before="0" w:after="0"/>
        <w:ind w:left="4395" w:firstLine="1417"/>
        <w:rPr>
          <w:iCs/>
        </w:rPr>
      </w:pPr>
      <w:r w:rsidRPr="00D63428">
        <w:rPr>
          <w:iCs/>
        </w:rPr>
        <w:t>Izdoti saskaņā ar</w:t>
      </w:r>
      <w:r w:rsidR="000D1263" w:rsidRPr="00D63428">
        <w:rPr>
          <w:iCs/>
        </w:rPr>
        <w:t xml:space="preserve"> </w:t>
      </w:r>
      <w:r w:rsidR="001C6235" w:rsidRPr="00D63428">
        <w:rPr>
          <w:iCs/>
        </w:rPr>
        <w:t>Eiropas Savienības struktūrfondu un Kohēzijas fonda vadības likuma 18.panta 10.punktu</w:t>
      </w:r>
    </w:p>
    <w:p w:rsidR="00D00DD5" w:rsidRDefault="00D00DD5" w:rsidP="00D00DD5">
      <w:pPr>
        <w:pStyle w:val="naislab"/>
        <w:spacing w:before="0" w:after="0"/>
        <w:jc w:val="both"/>
        <w:rPr>
          <w:iCs/>
        </w:rPr>
      </w:pPr>
      <w:r>
        <w:rPr>
          <w:iCs/>
        </w:rPr>
        <w:tab/>
      </w:r>
    </w:p>
    <w:p w:rsidR="00D26BA4" w:rsidRDefault="00D26BA4" w:rsidP="00D00DD5">
      <w:pPr>
        <w:pStyle w:val="naislab"/>
        <w:spacing w:before="0" w:after="0"/>
        <w:jc w:val="both"/>
        <w:rPr>
          <w:iCs/>
        </w:rPr>
      </w:pPr>
    </w:p>
    <w:p w:rsidR="001C26AD" w:rsidRPr="00D63428" w:rsidRDefault="00D00DD5" w:rsidP="00D26BA4">
      <w:pPr>
        <w:pStyle w:val="naislab"/>
        <w:spacing w:before="0" w:after="0"/>
        <w:jc w:val="both"/>
      </w:pPr>
      <w:r>
        <w:rPr>
          <w:iCs/>
        </w:rPr>
        <w:tab/>
      </w:r>
      <w:r w:rsidR="00D51E6F" w:rsidRPr="00D63428">
        <w:t>Izdarīt</w:t>
      </w:r>
      <w:r w:rsidR="00D26BA4">
        <w:t xml:space="preserve"> grozījumu</w:t>
      </w:r>
      <w:r w:rsidR="00D51E6F" w:rsidRPr="00D63428">
        <w:t xml:space="preserve"> </w:t>
      </w:r>
      <w:r w:rsidR="00BD5835" w:rsidRPr="00D63428">
        <w:t xml:space="preserve">Ministru kabineta </w:t>
      </w:r>
      <w:r w:rsidR="00D26BA4" w:rsidRPr="00D26BA4">
        <w:rPr>
          <w:bCs/>
        </w:rPr>
        <w:t>2011.gada 19.oktobra</w:t>
      </w:r>
      <w:r w:rsidR="00D26BA4">
        <w:rPr>
          <w:bCs/>
        </w:rPr>
        <w:t xml:space="preserve"> noteikumos Nr.817</w:t>
      </w:r>
      <w:r w:rsidR="002E2EBD" w:rsidRPr="00D63428">
        <w:rPr>
          <w:bCs/>
        </w:rPr>
        <w:t xml:space="preserve"> </w:t>
      </w:r>
      <w:r w:rsidR="002E2EBD" w:rsidRPr="00D63428">
        <w:t>„</w:t>
      </w:r>
      <w:r w:rsidR="00D26BA4" w:rsidRPr="00D26BA4">
        <w:t xml:space="preserve"> Not</w:t>
      </w:r>
      <w:r w:rsidR="00D26BA4">
        <w:t>eikumi par darbības programmas “Uzņēmējdarbība un inovācijas”</w:t>
      </w:r>
      <w:r w:rsidR="00D26BA4" w:rsidRPr="00D26BA4">
        <w:t xml:space="preserve"> pap</w:t>
      </w:r>
      <w:r w:rsidR="00D26BA4">
        <w:t>ildinājuma 2.1.2.4.aktivitātes “</w:t>
      </w:r>
      <w:r w:rsidR="00D26BA4" w:rsidRPr="00D26BA4">
        <w:t>Augstas pi</w:t>
      </w:r>
      <w:r w:rsidR="00D26BA4">
        <w:t>evienotās vērtības investīcijas”</w:t>
      </w:r>
      <w:r w:rsidR="00D26BA4" w:rsidRPr="00D26BA4">
        <w:t xml:space="preserve"> projektu iesniegumu atlases otro un turpmākajām kārtām</w:t>
      </w:r>
      <w:r w:rsidR="002E2EBD" w:rsidRPr="00D63428">
        <w:t>”</w:t>
      </w:r>
      <w:r w:rsidR="001D65F4" w:rsidRPr="00D63428">
        <w:t xml:space="preserve"> </w:t>
      </w:r>
      <w:r w:rsidR="001A2F24" w:rsidRPr="00D63428">
        <w:t>(</w:t>
      </w:r>
      <w:r w:rsidR="00B4150B" w:rsidRPr="00D63428">
        <w:t xml:space="preserve">Latvijas </w:t>
      </w:r>
      <w:r w:rsidR="00A553CE" w:rsidRPr="00D63428">
        <w:t xml:space="preserve">Vēstnesis, </w:t>
      </w:r>
      <w:r w:rsidR="00D26BA4">
        <w:t>2012</w:t>
      </w:r>
      <w:r w:rsidR="002E2EBD" w:rsidRPr="00D63428">
        <w:t>,</w:t>
      </w:r>
      <w:r w:rsidR="00E112F4" w:rsidRPr="00D63428">
        <w:t xml:space="preserve"> </w:t>
      </w:r>
      <w:r w:rsidR="00DA17CF" w:rsidRPr="00D63428">
        <w:t>1</w:t>
      </w:r>
      <w:r w:rsidR="00D26BA4">
        <w:t>01</w:t>
      </w:r>
      <w:r w:rsidR="00E112F4" w:rsidRPr="00D63428">
        <w:t>.</w:t>
      </w:r>
      <w:r w:rsidR="00DA17CF" w:rsidRPr="00D63428">
        <w:t xml:space="preserve">nr., </w:t>
      </w:r>
      <w:r w:rsidR="00D26BA4">
        <w:t>2013</w:t>
      </w:r>
      <w:r w:rsidR="002E2EBD" w:rsidRPr="00D63428">
        <w:t xml:space="preserve">, </w:t>
      </w:r>
      <w:r w:rsidR="00D26BA4">
        <w:t>57</w:t>
      </w:r>
      <w:r w:rsidR="002E2EBD" w:rsidRPr="00D63428">
        <w:t>.,</w:t>
      </w:r>
      <w:r w:rsidR="00D26BA4">
        <w:t xml:space="preserve"> 149., 214.nr., 2014, 46</w:t>
      </w:r>
      <w:r w:rsidR="001D65F4" w:rsidRPr="00D63428">
        <w:t>.</w:t>
      </w:r>
      <w:r w:rsidR="002E2EBD" w:rsidRPr="00D63428">
        <w:t>, 1</w:t>
      </w:r>
      <w:r w:rsidR="00D26BA4">
        <w:t>25., 215</w:t>
      </w:r>
      <w:r w:rsidR="002E2EBD" w:rsidRPr="00D63428">
        <w:t>.nr.</w:t>
      </w:r>
      <w:r w:rsidR="0038267B" w:rsidRPr="005437BF">
        <w:t>)</w:t>
      </w:r>
      <w:r w:rsidR="00D26BA4" w:rsidRPr="00D26BA4">
        <w:t xml:space="preserve">, </w:t>
      </w:r>
      <w:r w:rsidR="0053090A">
        <w:t xml:space="preserve">un </w:t>
      </w:r>
      <w:r w:rsidR="00D26BA4" w:rsidRPr="00D26BA4">
        <w:t>i</w:t>
      </w:r>
      <w:r w:rsidR="001C26AD" w:rsidRPr="00D26BA4">
        <w:t>z</w:t>
      </w:r>
      <w:r w:rsidR="0053090A">
        <w:t>teikt</w:t>
      </w:r>
      <w:r w:rsidR="00D26BA4">
        <w:t xml:space="preserve"> 8</w:t>
      </w:r>
      <w:r w:rsidR="001C26AD" w:rsidRPr="00D63428">
        <w:t>.punktu šādā redakcijā:</w:t>
      </w:r>
    </w:p>
    <w:p w:rsidR="001C26AD" w:rsidRPr="00D63428" w:rsidRDefault="001C26AD" w:rsidP="001C26AD">
      <w:pPr>
        <w:spacing w:before="120" w:after="120" w:line="240" w:lineRule="auto"/>
        <w:jc w:val="both"/>
        <w:rPr>
          <w:rFonts w:ascii="Times New Roman" w:hAnsi="Times New Roman" w:cs="Times New Roman"/>
          <w:sz w:val="24"/>
          <w:szCs w:val="24"/>
        </w:rPr>
      </w:pPr>
      <w:r w:rsidRPr="00D63428">
        <w:rPr>
          <w:rFonts w:ascii="Times New Roman" w:hAnsi="Times New Roman" w:cs="Times New Roman"/>
          <w:sz w:val="24"/>
          <w:szCs w:val="24"/>
        </w:rPr>
        <w:t>„</w:t>
      </w:r>
      <w:r w:rsidR="00D26BA4" w:rsidRPr="00D26BA4">
        <w:rPr>
          <w:rFonts w:ascii="Times New Roman" w:hAnsi="Times New Roman" w:cs="Times New Roman"/>
          <w:sz w:val="24"/>
          <w:szCs w:val="24"/>
        </w:rPr>
        <w:t xml:space="preserve">8. Aktivitāti finansē no Eiropas Reģionālās attīstības fonda un valsts budžeta līdzekļiem. Aktivitātes ietvaros pieejamais Eiropas Reģionālās attīstības fonda finansējums ir 90 711 820 </w:t>
      </w:r>
      <w:r w:rsidR="00D26BA4" w:rsidRPr="00D26BA4">
        <w:rPr>
          <w:rFonts w:ascii="Times New Roman" w:hAnsi="Times New Roman" w:cs="Times New Roman"/>
          <w:i/>
          <w:sz w:val="24"/>
          <w:szCs w:val="24"/>
        </w:rPr>
        <w:t>euro</w:t>
      </w:r>
      <w:r w:rsidR="00D26BA4" w:rsidRPr="00D26BA4">
        <w:rPr>
          <w:rFonts w:ascii="Times New Roman" w:hAnsi="Times New Roman" w:cs="Times New Roman"/>
          <w:sz w:val="24"/>
          <w:szCs w:val="24"/>
        </w:rPr>
        <w:t xml:space="preserve"> un valsts budžeta līdzfinansējums ir 7 511 434 </w:t>
      </w:r>
      <w:r w:rsidR="00D26BA4" w:rsidRPr="00D26BA4">
        <w:rPr>
          <w:rFonts w:ascii="Times New Roman" w:hAnsi="Times New Roman" w:cs="Times New Roman"/>
          <w:i/>
          <w:sz w:val="24"/>
          <w:szCs w:val="24"/>
        </w:rPr>
        <w:t>euro</w:t>
      </w:r>
      <w:r w:rsidR="00D26BA4" w:rsidRPr="00D26BA4">
        <w:rPr>
          <w:rFonts w:ascii="Times New Roman" w:hAnsi="Times New Roman" w:cs="Times New Roman"/>
          <w:sz w:val="24"/>
          <w:szCs w:val="24"/>
        </w:rPr>
        <w:t xml:space="preserve">. Aktivitātei pieejamais saistību apjoms, kas pārsniedz šo Eiropas Reģionālās attīstības fonda finansējumu (turpmāk – </w:t>
      </w:r>
      <w:proofErr w:type="spellStart"/>
      <w:r w:rsidR="00D26BA4" w:rsidRPr="00D26BA4">
        <w:rPr>
          <w:rFonts w:ascii="Times New Roman" w:hAnsi="Times New Roman" w:cs="Times New Roman"/>
          <w:sz w:val="24"/>
          <w:szCs w:val="24"/>
        </w:rPr>
        <w:t>virssaistību</w:t>
      </w:r>
      <w:proofErr w:type="spellEnd"/>
      <w:r w:rsidR="00D26BA4" w:rsidRPr="00D26BA4">
        <w:rPr>
          <w:rFonts w:ascii="Times New Roman" w:hAnsi="Times New Roman" w:cs="Times New Roman"/>
          <w:sz w:val="24"/>
          <w:szCs w:val="24"/>
        </w:rPr>
        <w:t xml:space="preserve"> finansējums), ir </w:t>
      </w:r>
      <w:r w:rsidR="0062586F" w:rsidRPr="0062586F">
        <w:rPr>
          <w:rFonts w:ascii="Times New Roman" w:hAnsi="Times New Roman" w:cs="Times New Roman"/>
          <w:sz w:val="24"/>
          <w:szCs w:val="24"/>
        </w:rPr>
        <w:t>63</w:t>
      </w:r>
      <w:r w:rsidR="0062586F">
        <w:rPr>
          <w:rFonts w:ascii="Times New Roman" w:hAnsi="Times New Roman" w:cs="Times New Roman"/>
          <w:sz w:val="24"/>
          <w:szCs w:val="24"/>
        </w:rPr>
        <w:t xml:space="preserve"> </w:t>
      </w:r>
      <w:r w:rsidR="0062586F" w:rsidRPr="0062586F">
        <w:rPr>
          <w:rFonts w:ascii="Times New Roman" w:hAnsi="Times New Roman" w:cs="Times New Roman"/>
          <w:sz w:val="24"/>
          <w:szCs w:val="24"/>
        </w:rPr>
        <w:t>326</w:t>
      </w:r>
      <w:r w:rsidR="0062586F">
        <w:rPr>
          <w:rFonts w:ascii="Times New Roman" w:hAnsi="Times New Roman" w:cs="Times New Roman"/>
          <w:sz w:val="24"/>
          <w:szCs w:val="24"/>
        </w:rPr>
        <w:t xml:space="preserve"> </w:t>
      </w:r>
      <w:r w:rsidR="0062586F" w:rsidRPr="0062586F">
        <w:rPr>
          <w:rFonts w:ascii="Times New Roman" w:hAnsi="Times New Roman" w:cs="Times New Roman"/>
          <w:sz w:val="24"/>
          <w:szCs w:val="24"/>
        </w:rPr>
        <w:t>803</w:t>
      </w:r>
      <w:r w:rsidR="00D26BA4" w:rsidRPr="00D26BA4">
        <w:rPr>
          <w:rFonts w:ascii="Times New Roman" w:hAnsi="Times New Roman" w:cs="Times New Roman"/>
          <w:sz w:val="24"/>
          <w:szCs w:val="24"/>
        </w:rPr>
        <w:t xml:space="preserve"> </w:t>
      </w:r>
      <w:r w:rsidR="00D26BA4" w:rsidRPr="00D26BA4">
        <w:rPr>
          <w:rFonts w:ascii="Times New Roman" w:hAnsi="Times New Roman" w:cs="Times New Roman"/>
          <w:i/>
          <w:sz w:val="24"/>
          <w:szCs w:val="24"/>
        </w:rPr>
        <w:t>euro</w:t>
      </w:r>
      <w:r w:rsidR="00D26BA4" w:rsidRPr="00D26BA4">
        <w:rPr>
          <w:rFonts w:ascii="Times New Roman" w:hAnsi="Times New Roman" w:cs="Times New Roman"/>
          <w:sz w:val="24"/>
          <w:szCs w:val="24"/>
        </w:rPr>
        <w:t>. Finansējuma saņēmējs nodrošina savu līdzfinansējumu proporcionāli projekta īstenošanai paredzētajam virssaistību finansējumam saskaņā ar šo noteikumu 23., 28. un 29. punktu. Atlases kārtas ietvaros pieejamo finansējumu norāda paziņojumā par projektu iesniegumu iesniegšanu.</w:t>
      </w:r>
      <w:r w:rsidR="00272AEB" w:rsidRPr="00D63428">
        <w:rPr>
          <w:rFonts w:ascii="Times New Roman" w:hAnsi="Times New Roman" w:cs="Times New Roman"/>
          <w:sz w:val="24"/>
          <w:szCs w:val="24"/>
        </w:rPr>
        <w:t>”</w:t>
      </w:r>
      <w:r w:rsidR="00EB3044">
        <w:rPr>
          <w:rFonts w:ascii="Times New Roman" w:hAnsi="Times New Roman" w:cs="Times New Roman"/>
          <w:sz w:val="24"/>
          <w:szCs w:val="24"/>
        </w:rPr>
        <w:t>.</w:t>
      </w:r>
    </w:p>
    <w:p w:rsidR="00D00DD5" w:rsidRDefault="00D00DD5" w:rsidP="005678F8">
      <w:pPr>
        <w:tabs>
          <w:tab w:val="left" w:pos="7088"/>
        </w:tabs>
        <w:spacing w:after="0" w:line="240" w:lineRule="auto"/>
        <w:jc w:val="both"/>
        <w:rPr>
          <w:rFonts w:ascii="Times New Roman" w:hAnsi="Times New Roman" w:cs="Times New Roman"/>
          <w:sz w:val="24"/>
          <w:szCs w:val="24"/>
        </w:rPr>
      </w:pPr>
    </w:p>
    <w:p w:rsidR="00D00DD5" w:rsidRDefault="00D00DD5" w:rsidP="005678F8">
      <w:pPr>
        <w:tabs>
          <w:tab w:val="left" w:pos="7088"/>
        </w:tabs>
        <w:spacing w:after="0" w:line="240" w:lineRule="auto"/>
        <w:jc w:val="both"/>
        <w:rPr>
          <w:rFonts w:ascii="Times New Roman" w:hAnsi="Times New Roman" w:cs="Times New Roman"/>
          <w:sz w:val="24"/>
          <w:szCs w:val="24"/>
        </w:rPr>
      </w:pPr>
    </w:p>
    <w:p w:rsidR="00696D88" w:rsidRPr="00D63428" w:rsidRDefault="007E5AB1" w:rsidP="005678F8">
      <w:pPr>
        <w:tabs>
          <w:tab w:val="left" w:pos="7088"/>
        </w:tabs>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Ministru prezidente</w:t>
      </w:r>
      <w:r w:rsidR="00615DE7" w:rsidRPr="00D63428">
        <w:rPr>
          <w:rFonts w:ascii="Times New Roman" w:hAnsi="Times New Roman" w:cs="Times New Roman"/>
          <w:sz w:val="24"/>
          <w:szCs w:val="24"/>
        </w:rPr>
        <w:tab/>
      </w:r>
      <w:r w:rsidR="004D4DE4" w:rsidRPr="00D63428">
        <w:rPr>
          <w:rFonts w:ascii="Times New Roman" w:hAnsi="Times New Roman" w:cs="Times New Roman"/>
          <w:sz w:val="24"/>
          <w:szCs w:val="24"/>
        </w:rPr>
        <w:t>L.Straujuma</w:t>
      </w:r>
    </w:p>
    <w:p w:rsidR="005B6534" w:rsidRDefault="005B6534" w:rsidP="005678F8">
      <w:pPr>
        <w:tabs>
          <w:tab w:val="left" w:pos="7088"/>
        </w:tabs>
        <w:spacing w:after="0" w:line="240" w:lineRule="auto"/>
        <w:jc w:val="both"/>
        <w:rPr>
          <w:rFonts w:ascii="Times New Roman" w:hAnsi="Times New Roman" w:cs="Times New Roman"/>
          <w:sz w:val="24"/>
          <w:szCs w:val="24"/>
        </w:rPr>
      </w:pPr>
    </w:p>
    <w:p w:rsidR="00D26BA4" w:rsidRPr="00D63428" w:rsidRDefault="00D26BA4" w:rsidP="005678F8">
      <w:pPr>
        <w:tabs>
          <w:tab w:val="left" w:pos="7088"/>
        </w:tabs>
        <w:spacing w:after="0" w:line="240" w:lineRule="auto"/>
        <w:jc w:val="both"/>
        <w:rPr>
          <w:rFonts w:ascii="Times New Roman" w:hAnsi="Times New Roman" w:cs="Times New Roman"/>
          <w:sz w:val="24"/>
          <w:szCs w:val="24"/>
        </w:rPr>
      </w:pPr>
    </w:p>
    <w:p w:rsidR="00C35BCF" w:rsidRPr="00D63428" w:rsidRDefault="005678F8" w:rsidP="005678F8">
      <w:pPr>
        <w:tabs>
          <w:tab w:val="left" w:pos="7088"/>
        </w:tabs>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Ekonomikas ministre</w:t>
      </w:r>
      <w:r w:rsidR="000E1103" w:rsidRPr="00D63428">
        <w:rPr>
          <w:rFonts w:ascii="Times New Roman" w:hAnsi="Times New Roman" w:cs="Times New Roman"/>
          <w:sz w:val="24"/>
          <w:szCs w:val="24"/>
        </w:rPr>
        <w:tab/>
      </w:r>
      <w:r w:rsidRPr="00D63428">
        <w:rPr>
          <w:rFonts w:ascii="Times New Roman" w:hAnsi="Times New Roman" w:cs="Times New Roman"/>
          <w:sz w:val="24"/>
          <w:szCs w:val="24"/>
        </w:rPr>
        <w:t>D.Reizniece-Ozola</w:t>
      </w:r>
    </w:p>
    <w:p w:rsidR="00FD7153" w:rsidRDefault="00FD7153" w:rsidP="00615DE7">
      <w:pPr>
        <w:spacing w:after="0" w:line="240" w:lineRule="auto"/>
        <w:jc w:val="both"/>
        <w:rPr>
          <w:rFonts w:ascii="Times New Roman" w:hAnsi="Times New Roman" w:cs="Times New Roman"/>
          <w:sz w:val="24"/>
          <w:szCs w:val="24"/>
        </w:rPr>
      </w:pPr>
    </w:p>
    <w:p w:rsidR="00D26BA4" w:rsidRPr="00D63428" w:rsidRDefault="00D26BA4" w:rsidP="00615DE7">
      <w:pPr>
        <w:spacing w:after="0" w:line="240" w:lineRule="auto"/>
        <w:jc w:val="both"/>
        <w:rPr>
          <w:rFonts w:ascii="Times New Roman" w:hAnsi="Times New Roman" w:cs="Times New Roman"/>
          <w:sz w:val="24"/>
          <w:szCs w:val="24"/>
        </w:rPr>
      </w:pPr>
    </w:p>
    <w:p w:rsidR="00696D88" w:rsidRPr="00D63428" w:rsidRDefault="00DE27E8" w:rsidP="00615DE7">
      <w:pPr>
        <w:spacing w:after="0" w:line="240" w:lineRule="auto"/>
        <w:jc w:val="both"/>
        <w:rPr>
          <w:rFonts w:ascii="Times New Roman" w:hAnsi="Times New Roman" w:cs="Times New Roman"/>
          <w:sz w:val="24"/>
          <w:szCs w:val="24"/>
        </w:rPr>
      </w:pPr>
      <w:r w:rsidRPr="00D63428">
        <w:rPr>
          <w:rFonts w:ascii="Times New Roman" w:hAnsi="Times New Roman" w:cs="Times New Roman"/>
          <w:sz w:val="24"/>
          <w:szCs w:val="24"/>
        </w:rPr>
        <w:t>Iesniedzējs:</w:t>
      </w:r>
    </w:p>
    <w:p w:rsidR="00F343C1" w:rsidRPr="00D63428" w:rsidRDefault="005678F8" w:rsidP="005678F8">
      <w:pPr>
        <w:pStyle w:val="EnvelopeReturn"/>
        <w:tabs>
          <w:tab w:val="left" w:pos="7088"/>
        </w:tabs>
      </w:pPr>
      <w:r w:rsidRPr="00D63428">
        <w:rPr>
          <w:rFonts w:ascii="Times New Roman" w:eastAsiaTheme="minorEastAsia" w:hAnsi="Times New Roman" w:cs="Times New Roman"/>
          <w:sz w:val="24"/>
          <w:szCs w:val="24"/>
        </w:rPr>
        <w:t>Ekonomikas ministre</w:t>
      </w:r>
      <w:r w:rsidR="000E1103" w:rsidRPr="00D63428">
        <w:rPr>
          <w:rFonts w:ascii="Times New Roman" w:eastAsiaTheme="minorEastAsia" w:hAnsi="Times New Roman" w:cs="Times New Roman"/>
          <w:sz w:val="24"/>
          <w:szCs w:val="24"/>
        </w:rPr>
        <w:t xml:space="preserve">  </w:t>
      </w:r>
      <w:r w:rsidR="000E1103" w:rsidRPr="00D63428">
        <w:rPr>
          <w:rFonts w:ascii="Times New Roman" w:eastAsiaTheme="minorEastAsia" w:hAnsi="Times New Roman" w:cs="Times New Roman"/>
          <w:sz w:val="24"/>
          <w:szCs w:val="24"/>
        </w:rPr>
        <w:tab/>
      </w:r>
      <w:r w:rsidRPr="00D63428">
        <w:rPr>
          <w:rFonts w:ascii="Times New Roman" w:eastAsiaTheme="minorEastAsia" w:hAnsi="Times New Roman" w:cs="Times New Roman"/>
          <w:sz w:val="24"/>
          <w:szCs w:val="24"/>
        </w:rPr>
        <w:t>D.Reizniece-Ozola</w:t>
      </w:r>
    </w:p>
    <w:p w:rsidR="001016FD" w:rsidRDefault="001016FD" w:rsidP="00DD1FD0">
      <w:pPr>
        <w:pStyle w:val="Signature"/>
        <w:widowControl/>
        <w:tabs>
          <w:tab w:val="clear" w:pos="9072"/>
          <w:tab w:val="left" w:pos="7371"/>
        </w:tabs>
        <w:spacing w:before="0"/>
        <w:ind w:firstLine="0"/>
        <w:rPr>
          <w:sz w:val="24"/>
          <w:szCs w:val="24"/>
          <w:lang w:val="lv-LV"/>
        </w:rPr>
      </w:pPr>
    </w:p>
    <w:p w:rsidR="00BF7472" w:rsidRPr="00BF7472" w:rsidRDefault="00BF7472" w:rsidP="00BF7472">
      <w:pPr>
        <w:pStyle w:val="EnvelopeReturn"/>
      </w:pPr>
    </w:p>
    <w:p w:rsidR="00D26BA4" w:rsidRPr="00D26BA4" w:rsidRDefault="00D26BA4" w:rsidP="00D26BA4">
      <w:pPr>
        <w:pStyle w:val="EnvelopeReturn"/>
      </w:pPr>
    </w:p>
    <w:p w:rsidR="004D4DE4" w:rsidRPr="00D63428" w:rsidRDefault="00F80FB5" w:rsidP="00F374C0">
      <w:pPr>
        <w:pStyle w:val="Signature"/>
        <w:widowControl/>
        <w:tabs>
          <w:tab w:val="clear" w:pos="9072"/>
          <w:tab w:val="left" w:pos="7088"/>
        </w:tabs>
        <w:spacing w:before="0"/>
        <w:ind w:firstLine="0"/>
        <w:rPr>
          <w:sz w:val="24"/>
          <w:szCs w:val="24"/>
          <w:lang w:val="lv-LV"/>
        </w:rPr>
      </w:pPr>
      <w:r w:rsidRPr="00D63428">
        <w:rPr>
          <w:sz w:val="24"/>
          <w:szCs w:val="24"/>
          <w:lang w:val="lv-LV"/>
        </w:rPr>
        <w:t xml:space="preserve">Vīza: </w:t>
      </w:r>
      <w:r w:rsidR="005678F8" w:rsidRPr="00D63428">
        <w:rPr>
          <w:sz w:val="24"/>
          <w:szCs w:val="24"/>
          <w:lang w:val="lv-LV"/>
        </w:rPr>
        <w:t>Valsts sekretār</w:t>
      </w:r>
      <w:r w:rsidR="00076AE3" w:rsidRPr="00D63428">
        <w:rPr>
          <w:sz w:val="24"/>
          <w:szCs w:val="24"/>
          <w:lang w:val="lv-LV"/>
        </w:rPr>
        <w:t>s</w:t>
      </w:r>
      <w:r w:rsidR="00DD1FD0" w:rsidRPr="00D63428">
        <w:rPr>
          <w:sz w:val="24"/>
          <w:szCs w:val="24"/>
          <w:lang w:val="lv-LV"/>
        </w:rPr>
        <w:tab/>
      </w:r>
      <w:r w:rsidR="00076AE3" w:rsidRPr="00D63428">
        <w:rPr>
          <w:sz w:val="24"/>
          <w:szCs w:val="24"/>
          <w:lang w:val="lv-LV"/>
        </w:rPr>
        <w:t>R.Beinarovičs</w:t>
      </w:r>
    </w:p>
    <w:p w:rsidR="00D26BA4" w:rsidRDefault="00D26BA4" w:rsidP="00FA0113">
      <w:pPr>
        <w:spacing w:after="0" w:line="240" w:lineRule="auto"/>
        <w:rPr>
          <w:rFonts w:ascii="Times New Roman" w:hAnsi="Times New Roman" w:cs="Times New Roman"/>
          <w:sz w:val="20"/>
          <w:szCs w:val="20"/>
        </w:rPr>
      </w:pPr>
    </w:p>
    <w:p w:rsidR="00D26BA4" w:rsidRDefault="00D26BA4" w:rsidP="00FA0113">
      <w:pPr>
        <w:spacing w:after="0" w:line="240" w:lineRule="auto"/>
        <w:rPr>
          <w:rFonts w:ascii="Times New Roman" w:hAnsi="Times New Roman" w:cs="Times New Roman"/>
          <w:sz w:val="20"/>
          <w:szCs w:val="20"/>
        </w:rPr>
      </w:pPr>
    </w:p>
    <w:p w:rsidR="00D26BA4" w:rsidRDefault="00D26BA4" w:rsidP="00FA0113">
      <w:pPr>
        <w:spacing w:after="0" w:line="240" w:lineRule="auto"/>
        <w:rPr>
          <w:rFonts w:ascii="Times New Roman" w:hAnsi="Times New Roman" w:cs="Times New Roman"/>
          <w:sz w:val="20"/>
          <w:szCs w:val="20"/>
        </w:rPr>
      </w:pPr>
    </w:p>
    <w:p w:rsidR="00893703" w:rsidRPr="00D63428" w:rsidRDefault="00A407CA"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23.10.2015 10:32</w:t>
      </w:r>
      <w:bookmarkStart w:id="8" w:name="_GoBack"/>
      <w:bookmarkEnd w:id="8"/>
    </w:p>
    <w:p w:rsidR="008B6F23" w:rsidRPr="00D63428" w:rsidRDefault="007B0C30" w:rsidP="00FA0113">
      <w:pPr>
        <w:spacing w:after="0" w:line="240" w:lineRule="auto"/>
        <w:rPr>
          <w:rFonts w:ascii="Times New Roman" w:hAnsi="Times New Roman" w:cs="Times New Roman"/>
          <w:sz w:val="20"/>
          <w:szCs w:val="20"/>
        </w:rPr>
      </w:pPr>
      <w:r w:rsidRPr="00D63428">
        <w:rPr>
          <w:rFonts w:ascii="Times New Roman" w:hAnsi="Times New Roman" w:cs="Times New Roman"/>
          <w:sz w:val="20"/>
          <w:szCs w:val="20"/>
        </w:rPr>
        <w:fldChar w:fldCharType="begin"/>
      </w:r>
      <w:r w:rsidRPr="00D63428">
        <w:rPr>
          <w:rFonts w:ascii="Times New Roman" w:hAnsi="Times New Roman" w:cs="Times New Roman"/>
          <w:sz w:val="20"/>
          <w:szCs w:val="20"/>
        </w:rPr>
        <w:instrText xml:space="preserve"> NUMWORDS   \* MERGEFORMAT </w:instrText>
      </w:r>
      <w:r w:rsidRPr="00D63428">
        <w:rPr>
          <w:rFonts w:ascii="Times New Roman" w:hAnsi="Times New Roman" w:cs="Times New Roman"/>
          <w:sz w:val="20"/>
          <w:szCs w:val="20"/>
        </w:rPr>
        <w:fldChar w:fldCharType="separate"/>
      </w:r>
      <w:r w:rsidR="00A407CA">
        <w:rPr>
          <w:rFonts w:ascii="Times New Roman" w:hAnsi="Times New Roman" w:cs="Times New Roman"/>
          <w:noProof/>
          <w:sz w:val="20"/>
          <w:szCs w:val="20"/>
        </w:rPr>
        <w:t>200</w:t>
      </w:r>
      <w:r w:rsidRPr="00D63428">
        <w:rPr>
          <w:rFonts w:ascii="Times New Roman" w:hAnsi="Times New Roman" w:cs="Times New Roman"/>
          <w:sz w:val="20"/>
          <w:szCs w:val="20"/>
        </w:rPr>
        <w:fldChar w:fldCharType="end"/>
      </w:r>
    </w:p>
    <w:p w:rsidR="00076AE3" w:rsidRPr="00D63428" w:rsidRDefault="00D00DD5" w:rsidP="00C35BCF">
      <w:pPr>
        <w:spacing w:after="0" w:line="240" w:lineRule="auto"/>
        <w:rPr>
          <w:rFonts w:ascii="Times New Roman" w:hAnsi="Times New Roman" w:cs="Times New Roman"/>
          <w:sz w:val="20"/>
          <w:szCs w:val="20"/>
        </w:rPr>
      </w:pPr>
      <w:r>
        <w:rPr>
          <w:rFonts w:ascii="Times New Roman" w:hAnsi="Times New Roman" w:cs="Times New Roman"/>
          <w:sz w:val="20"/>
          <w:szCs w:val="20"/>
        </w:rPr>
        <w:t>Jansons</w:t>
      </w:r>
      <w:r w:rsidR="00076AE3" w:rsidRPr="00D63428">
        <w:rPr>
          <w:rFonts w:ascii="Times New Roman" w:hAnsi="Times New Roman" w:cs="Times New Roman"/>
          <w:sz w:val="20"/>
          <w:szCs w:val="20"/>
        </w:rPr>
        <w:t xml:space="preserve">, </w:t>
      </w:r>
      <w:r w:rsidR="00FC67B3" w:rsidRPr="00D63428">
        <w:rPr>
          <w:rFonts w:ascii="Times New Roman" w:hAnsi="Times New Roman" w:cs="Times New Roman"/>
          <w:sz w:val="20"/>
          <w:szCs w:val="20"/>
        </w:rPr>
        <w:t>67013</w:t>
      </w:r>
      <w:r>
        <w:rPr>
          <w:rFonts w:ascii="Times New Roman" w:hAnsi="Times New Roman" w:cs="Times New Roman"/>
          <w:sz w:val="20"/>
          <w:szCs w:val="20"/>
        </w:rPr>
        <w:t>062</w:t>
      </w:r>
    </w:p>
    <w:p w:rsidR="00A94E52" w:rsidRPr="00210F9B" w:rsidRDefault="00D00DD5" w:rsidP="00C35BCF">
      <w:pPr>
        <w:spacing w:after="0" w:line="240" w:lineRule="auto"/>
        <w:rPr>
          <w:rFonts w:ascii="Times New Roman" w:hAnsi="Times New Roman" w:cs="Times New Roman"/>
          <w:sz w:val="20"/>
          <w:szCs w:val="20"/>
        </w:rPr>
      </w:pPr>
      <w:r>
        <w:rPr>
          <w:rFonts w:ascii="Times New Roman" w:hAnsi="Times New Roman" w:cs="Times New Roman"/>
          <w:sz w:val="20"/>
          <w:szCs w:val="20"/>
        </w:rPr>
        <w:t>Austris.Jansons</w:t>
      </w:r>
      <w:r w:rsidR="00C35BCF" w:rsidRPr="00D63428">
        <w:rPr>
          <w:rFonts w:ascii="Times New Roman" w:hAnsi="Times New Roman" w:cs="Times New Roman"/>
          <w:sz w:val="20"/>
          <w:szCs w:val="20"/>
        </w:rPr>
        <w:t>@em.gov.lv</w:t>
      </w:r>
    </w:p>
    <w:sectPr w:rsidR="00A94E52" w:rsidRPr="00210F9B" w:rsidSect="007A5C63">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19" w:rsidRDefault="00BA6F19" w:rsidP="00173166">
      <w:pPr>
        <w:spacing w:after="0" w:line="240" w:lineRule="auto"/>
      </w:pPr>
      <w:r>
        <w:separator/>
      </w:r>
    </w:p>
  </w:endnote>
  <w:endnote w:type="continuationSeparator" w:id="0">
    <w:p w:rsidR="00BA6F19" w:rsidRDefault="00BA6F19"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34387D" w:rsidRDefault="00972694" w:rsidP="0034387D">
    <w:pPr>
      <w:tabs>
        <w:tab w:val="left" w:pos="623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627426">
      <w:rPr>
        <w:rFonts w:ascii="Times New Roman" w:hAnsi="Times New Roman" w:cs="Times New Roman"/>
        <w:noProof/>
        <w:sz w:val="20"/>
        <w:szCs w:val="20"/>
      </w:rPr>
      <w:t>EMNOT_030815_GROZ582</w:t>
    </w:r>
    <w:r>
      <w:rPr>
        <w:rFonts w:ascii="Times New Roman" w:hAnsi="Times New Roman" w:cs="Times New Roman"/>
        <w:sz w:val="20"/>
        <w:szCs w:val="20"/>
      </w:rPr>
      <w:fldChar w:fldCharType="end"/>
    </w:r>
    <w:r w:rsidR="000C1FE3" w:rsidRPr="002E2EBD">
      <w:rPr>
        <w:rFonts w:ascii="Times New Roman" w:eastAsia="Calibri" w:hAnsi="Times New Roman" w:cs="Times New Roman"/>
        <w:sz w:val="20"/>
        <w:szCs w:val="20"/>
      </w:rPr>
      <w:t xml:space="preserve">; </w:t>
    </w:r>
    <w:r w:rsidR="000C1FE3">
      <w:rPr>
        <w:rFonts w:ascii="Times New Roman" w:hAnsi="Times New Roman" w:cs="Times New Roman"/>
        <w:bCs/>
        <w:sz w:val="20"/>
        <w:szCs w:val="20"/>
      </w:rPr>
      <w:t>Grozījumi</w:t>
    </w:r>
    <w:r w:rsidR="000C1FE3" w:rsidRPr="002E2EBD">
      <w:rPr>
        <w:rFonts w:ascii="Times New Roman" w:hAnsi="Times New Roman" w:cs="Times New Roman"/>
        <w:bCs/>
        <w:sz w:val="20"/>
        <w:szCs w:val="20"/>
      </w:rPr>
      <w:t xml:space="preserve"> Ministru kabineta 2009.gada 17.jūnija noteikumos Nr.582 </w:t>
    </w:r>
    <w:r w:rsidR="000C1FE3" w:rsidRPr="002E2EBD">
      <w:rPr>
        <w:rFonts w:ascii="Times New Roman" w:hAnsi="Times New Roman" w:cs="Times New Roman"/>
        <w:sz w:val="20"/>
        <w:szCs w:val="20"/>
      </w:rPr>
      <w:t>„Noteikumi par darbības programmas „Uzņēmējdarbība un inovācijas” papildinājuma 2.3.1.1.1.apakšaktivitātes „Ārējo tirgu apgūšana – ārējais mārketings” sesto un turpmākajām 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2E2EBD" w:rsidRDefault="00D00DD5" w:rsidP="002E2EBD">
    <w:pPr>
      <w:tabs>
        <w:tab w:val="left" w:pos="6237"/>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EMNot</w:t>
    </w:r>
    <w:r w:rsidR="00467604">
      <w:rPr>
        <w:rFonts w:ascii="Times New Roman" w:eastAsia="Calibri" w:hAnsi="Times New Roman" w:cs="Times New Roman"/>
        <w:sz w:val="20"/>
        <w:szCs w:val="20"/>
      </w:rPr>
      <w:t>_23</w:t>
    </w:r>
    <w:r w:rsidR="00A45513">
      <w:rPr>
        <w:rFonts w:ascii="Times New Roman" w:eastAsia="Calibri" w:hAnsi="Times New Roman" w:cs="Times New Roman"/>
        <w:sz w:val="20"/>
        <w:szCs w:val="20"/>
      </w:rPr>
      <w:t>10</w:t>
    </w:r>
    <w:r w:rsidR="00D26BA4">
      <w:rPr>
        <w:rFonts w:ascii="Times New Roman" w:eastAsia="Calibri" w:hAnsi="Times New Roman" w:cs="Times New Roman"/>
        <w:sz w:val="20"/>
        <w:szCs w:val="20"/>
      </w:rPr>
      <w:t>2015_groz817</w:t>
    </w:r>
    <w:r w:rsidR="000C1FE3" w:rsidRPr="002E2EBD">
      <w:rPr>
        <w:rFonts w:ascii="Times New Roman" w:eastAsia="Calibri" w:hAnsi="Times New Roman" w:cs="Times New Roman"/>
        <w:sz w:val="20"/>
        <w:szCs w:val="20"/>
      </w:rPr>
      <w:t xml:space="preserve">; </w:t>
    </w:r>
    <w:r w:rsidR="00D6130B">
      <w:rPr>
        <w:rFonts w:ascii="Times New Roman" w:hAnsi="Times New Roman" w:cs="Times New Roman"/>
        <w:bCs/>
        <w:sz w:val="20"/>
        <w:szCs w:val="20"/>
      </w:rPr>
      <w:t>Grozījums</w:t>
    </w:r>
    <w:r w:rsidR="00D26BA4" w:rsidRPr="00D26BA4">
      <w:rPr>
        <w:rFonts w:ascii="Times New Roman" w:hAnsi="Times New Roman" w:cs="Times New Roman"/>
        <w:bCs/>
        <w:sz w:val="20"/>
        <w:szCs w:val="20"/>
      </w:rPr>
      <w:t xml:space="preserve"> Ministru kabineta 2011.gada 19.oktobra noteikumos Nr.817 „Not</w:t>
    </w:r>
    <w:r w:rsidR="00D26BA4">
      <w:rPr>
        <w:rFonts w:ascii="Times New Roman" w:hAnsi="Times New Roman" w:cs="Times New Roman"/>
        <w:bCs/>
        <w:sz w:val="20"/>
        <w:szCs w:val="20"/>
      </w:rPr>
      <w:t>eikumi par darbības programmas “</w:t>
    </w:r>
    <w:r w:rsidR="00D26BA4" w:rsidRPr="00D26BA4">
      <w:rPr>
        <w:rFonts w:ascii="Times New Roman" w:hAnsi="Times New Roman" w:cs="Times New Roman"/>
        <w:bCs/>
        <w:sz w:val="20"/>
        <w:szCs w:val="20"/>
      </w:rPr>
      <w:t>Uzņēmējdarbība un inovācijas</w:t>
    </w:r>
    <w:r w:rsidR="00D26BA4">
      <w:rPr>
        <w:rFonts w:ascii="Times New Roman" w:hAnsi="Times New Roman" w:cs="Times New Roman"/>
        <w:bCs/>
        <w:sz w:val="20"/>
        <w:szCs w:val="20"/>
      </w:rPr>
      <w:t>”</w:t>
    </w:r>
    <w:r w:rsidR="00D26BA4" w:rsidRPr="00D26BA4">
      <w:rPr>
        <w:rFonts w:ascii="Times New Roman" w:hAnsi="Times New Roman" w:cs="Times New Roman"/>
        <w:bCs/>
        <w:sz w:val="20"/>
        <w:szCs w:val="20"/>
      </w:rPr>
      <w:t xml:space="preserve"> pap</w:t>
    </w:r>
    <w:r w:rsidR="00D26BA4">
      <w:rPr>
        <w:rFonts w:ascii="Times New Roman" w:hAnsi="Times New Roman" w:cs="Times New Roman"/>
        <w:bCs/>
        <w:sz w:val="20"/>
        <w:szCs w:val="20"/>
      </w:rPr>
      <w:t>ildinājuma 2.1.2.4.aktivitātes “</w:t>
    </w:r>
    <w:r w:rsidR="00D26BA4" w:rsidRPr="00D26BA4">
      <w:rPr>
        <w:rFonts w:ascii="Times New Roman" w:hAnsi="Times New Roman" w:cs="Times New Roman"/>
        <w:bCs/>
        <w:sz w:val="20"/>
        <w:szCs w:val="20"/>
      </w:rPr>
      <w:t>Augstas pi</w:t>
    </w:r>
    <w:r w:rsidR="00D26BA4">
      <w:rPr>
        <w:rFonts w:ascii="Times New Roman" w:hAnsi="Times New Roman" w:cs="Times New Roman"/>
        <w:bCs/>
        <w:sz w:val="20"/>
        <w:szCs w:val="20"/>
      </w:rPr>
      <w:t>evienotās vērtības investīcijas”</w:t>
    </w:r>
    <w:r w:rsidR="00D26BA4" w:rsidRPr="00D26BA4">
      <w:rPr>
        <w:rFonts w:ascii="Times New Roman" w:hAnsi="Times New Roman" w:cs="Times New Roman"/>
        <w:bCs/>
        <w:sz w:val="20"/>
        <w:szCs w:val="20"/>
      </w:rPr>
      <w:t xml:space="preserve"> projektu iesniegumu atlases otro un turpmākajām kārtām”</w:t>
    </w:r>
    <w:r w:rsidR="000C1FE3" w:rsidRPr="002E2EBD">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19" w:rsidRDefault="00BA6F19" w:rsidP="00173166">
      <w:pPr>
        <w:spacing w:after="0" w:line="240" w:lineRule="auto"/>
      </w:pPr>
      <w:r>
        <w:separator/>
      </w:r>
    </w:p>
  </w:footnote>
  <w:footnote w:type="continuationSeparator" w:id="0">
    <w:p w:rsidR="00BA6F19" w:rsidRDefault="00BA6F19"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0C1FE3" w:rsidRDefault="000C1FE3">
        <w:pPr>
          <w:pStyle w:val="Header"/>
          <w:jc w:val="center"/>
        </w:pPr>
        <w:r w:rsidRPr="007A5C63">
          <w:rPr>
            <w:rFonts w:ascii="Times New Roman" w:hAnsi="Times New Roman" w:cs="Times New Roman"/>
            <w:sz w:val="24"/>
            <w:szCs w:val="24"/>
          </w:rPr>
          <w:fldChar w:fldCharType="begin"/>
        </w:r>
        <w:r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D26BA4">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0C1FE3" w:rsidRPr="00173166" w:rsidRDefault="000C1FE3" w:rsidP="00173166">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E3" w:rsidRPr="00EA5197" w:rsidRDefault="000C1FE3" w:rsidP="00EA5197">
    <w:pPr>
      <w:pStyle w:val="Header"/>
      <w:jc w:val="right"/>
      <w:rPr>
        <w:rFonts w:ascii="Times New Roman" w:hAnsi="Times New Roman" w:cs="Times New Roman"/>
        <w:sz w:val="24"/>
        <w:szCs w:val="24"/>
      </w:rPr>
    </w:pPr>
    <w:r w:rsidRPr="00EA5197">
      <w:rPr>
        <w:rFonts w:ascii="Times New Roman" w:hAnsi="Times New Roman" w:cs="Times New Roman"/>
        <w:sz w:val="24"/>
        <w:szCs w:val="24"/>
      </w:rPr>
      <w:t>Projekts</w:t>
    </w:r>
  </w:p>
  <w:p w:rsidR="000C1FE3" w:rsidRDefault="000C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920"/>
    <w:multiLevelType w:val="hybridMultilevel"/>
    <w:tmpl w:val="E5824D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8B662B0"/>
    <w:multiLevelType w:val="hybridMultilevel"/>
    <w:tmpl w:val="D64CB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7E1B8E"/>
    <w:multiLevelType w:val="hybridMultilevel"/>
    <w:tmpl w:val="931E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EE34DA"/>
    <w:multiLevelType w:val="hybridMultilevel"/>
    <w:tmpl w:val="AE0A3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6E4B96"/>
    <w:multiLevelType w:val="hybridMultilevel"/>
    <w:tmpl w:val="FA589C8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1CAF0F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D16A36"/>
    <w:multiLevelType w:val="hybridMultilevel"/>
    <w:tmpl w:val="F2125AC2"/>
    <w:lvl w:ilvl="0" w:tplc="6862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F61D8"/>
    <w:multiLevelType w:val="multilevel"/>
    <w:tmpl w:val="BB24D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F71F7"/>
    <w:multiLevelType w:val="hybridMultilevel"/>
    <w:tmpl w:val="682CC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503B24"/>
    <w:multiLevelType w:val="hybridMultilevel"/>
    <w:tmpl w:val="75BADA8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nsid w:val="248A6F9C"/>
    <w:multiLevelType w:val="hybridMultilevel"/>
    <w:tmpl w:val="4350C85E"/>
    <w:lvl w:ilvl="0" w:tplc="0426000F">
      <w:start w:val="1"/>
      <w:numFmt w:val="decimal"/>
      <w:lvlText w:val="%1."/>
      <w:lvlJc w:val="left"/>
      <w:pPr>
        <w:ind w:left="1070"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2">
    <w:nsid w:val="320B2035"/>
    <w:multiLevelType w:val="hybridMultilevel"/>
    <w:tmpl w:val="BBEC03EA"/>
    <w:lvl w:ilvl="0" w:tplc="4E604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6C31536"/>
    <w:multiLevelType w:val="hybridMultilevel"/>
    <w:tmpl w:val="88221C7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3B47546E"/>
    <w:multiLevelType w:val="hybridMultilevel"/>
    <w:tmpl w:val="D178920C"/>
    <w:lvl w:ilvl="0" w:tplc="1EC27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F780D79"/>
    <w:multiLevelType w:val="hybridMultilevel"/>
    <w:tmpl w:val="305ECB6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3611A5D"/>
    <w:multiLevelType w:val="hybridMultilevel"/>
    <w:tmpl w:val="FCD41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620735C"/>
    <w:multiLevelType w:val="hybridMultilevel"/>
    <w:tmpl w:val="E72C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82274F8"/>
    <w:multiLevelType w:val="hybridMultilevel"/>
    <w:tmpl w:val="3FE2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2B5881"/>
    <w:multiLevelType w:val="hybridMultilevel"/>
    <w:tmpl w:val="6A06043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4AC6460D"/>
    <w:multiLevelType w:val="hybridMultilevel"/>
    <w:tmpl w:val="9E4AE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44406FB"/>
    <w:multiLevelType w:val="hybridMultilevel"/>
    <w:tmpl w:val="128E56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549072EF"/>
    <w:multiLevelType w:val="multilevel"/>
    <w:tmpl w:val="30FA317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4">
    <w:nsid w:val="5A3F70A7"/>
    <w:multiLevelType w:val="hybridMultilevel"/>
    <w:tmpl w:val="205E2F1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5B675507"/>
    <w:multiLevelType w:val="hybridMultilevel"/>
    <w:tmpl w:val="72A6B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3509A8"/>
    <w:multiLevelType w:val="hybridMultilevel"/>
    <w:tmpl w:val="24AE95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64E15B0E"/>
    <w:multiLevelType w:val="hybridMultilevel"/>
    <w:tmpl w:val="17E8831E"/>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6A146045"/>
    <w:multiLevelType w:val="hybridMultilevel"/>
    <w:tmpl w:val="27B008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6"/>
  </w:num>
  <w:num w:numId="2">
    <w:abstractNumId w:val="6"/>
  </w:num>
  <w:num w:numId="3">
    <w:abstractNumId w:val="14"/>
  </w:num>
  <w:num w:numId="4">
    <w:abstractNumId w:val="8"/>
  </w:num>
  <w:num w:numId="5">
    <w:abstractNumId w:val="12"/>
  </w:num>
  <w:num w:numId="6">
    <w:abstractNumId w:val="10"/>
  </w:num>
  <w:num w:numId="7">
    <w:abstractNumId w:val="15"/>
  </w:num>
  <w:num w:numId="8">
    <w:abstractNumId w:val="19"/>
  </w:num>
  <w:num w:numId="9">
    <w:abstractNumId w:val="28"/>
  </w:num>
  <w:num w:numId="10">
    <w:abstractNumId w:val="27"/>
  </w:num>
  <w:num w:numId="11">
    <w:abstractNumId w:val="4"/>
  </w:num>
  <w:num w:numId="12">
    <w:abstractNumId w:val="13"/>
  </w:num>
  <w:num w:numId="13">
    <w:abstractNumId w:val="18"/>
  </w:num>
  <w:num w:numId="14">
    <w:abstractNumId w:val="11"/>
  </w:num>
  <w:num w:numId="15">
    <w:abstractNumId w:val="20"/>
  </w:num>
  <w:num w:numId="16">
    <w:abstractNumId w:val="24"/>
  </w:num>
  <w:num w:numId="17">
    <w:abstractNumId w:val="26"/>
  </w:num>
  <w:num w:numId="18">
    <w:abstractNumId w:val="25"/>
  </w:num>
  <w:num w:numId="19">
    <w:abstractNumId w:val="9"/>
  </w:num>
  <w:num w:numId="20">
    <w:abstractNumId w:val="22"/>
  </w:num>
  <w:num w:numId="21">
    <w:abstractNumId w:val="23"/>
  </w:num>
  <w:num w:numId="22">
    <w:abstractNumId w:val="5"/>
  </w:num>
  <w:num w:numId="23">
    <w:abstractNumId w:val="21"/>
  </w:num>
  <w:num w:numId="24">
    <w:abstractNumId w:val="17"/>
  </w:num>
  <w:num w:numId="25">
    <w:abstractNumId w:val="1"/>
  </w:num>
  <w:num w:numId="26">
    <w:abstractNumId w:val="2"/>
  </w:num>
  <w:num w:numId="27">
    <w:abstractNumId w:val="3"/>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23B9"/>
    <w:rsid w:val="00002BAC"/>
    <w:rsid w:val="00003DCF"/>
    <w:rsid w:val="00004A16"/>
    <w:rsid w:val="00005FC5"/>
    <w:rsid w:val="00011762"/>
    <w:rsid w:val="00013242"/>
    <w:rsid w:val="000149B9"/>
    <w:rsid w:val="0001630A"/>
    <w:rsid w:val="000169A5"/>
    <w:rsid w:val="00016A30"/>
    <w:rsid w:val="00017EE1"/>
    <w:rsid w:val="000245CC"/>
    <w:rsid w:val="00024F26"/>
    <w:rsid w:val="0002539A"/>
    <w:rsid w:val="000270E6"/>
    <w:rsid w:val="00030574"/>
    <w:rsid w:val="00030D69"/>
    <w:rsid w:val="00033CB8"/>
    <w:rsid w:val="00034357"/>
    <w:rsid w:val="000347F9"/>
    <w:rsid w:val="00034CDB"/>
    <w:rsid w:val="00035793"/>
    <w:rsid w:val="000369D2"/>
    <w:rsid w:val="00040F8D"/>
    <w:rsid w:val="0004143F"/>
    <w:rsid w:val="00043474"/>
    <w:rsid w:val="000507A5"/>
    <w:rsid w:val="00050C92"/>
    <w:rsid w:val="000512E6"/>
    <w:rsid w:val="00051539"/>
    <w:rsid w:val="00054232"/>
    <w:rsid w:val="000577F6"/>
    <w:rsid w:val="00060C13"/>
    <w:rsid w:val="00061931"/>
    <w:rsid w:val="0006577A"/>
    <w:rsid w:val="0007248C"/>
    <w:rsid w:val="00074CC3"/>
    <w:rsid w:val="00076AE3"/>
    <w:rsid w:val="00077EDA"/>
    <w:rsid w:val="00081A9A"/>
    <w:rsid w:val="000828DE"/>
    <w:rsid w:val="00083539"/>
    <w:rsid w:val="00083FA0"/>
    <w:rsid w:val="00085065"/>
    <w:rsid w:val="000862BD"/>
    <w:rsid w:val="000870B8"/>
    <w:rsid w:val="00094535"/>
    <w:rsid w:val="000A0A97"/>
    <w:rsid w:val="000A291D"/>
    <w:rsid w:val="000C03BE"/>
    <w:rsid w:val="000C0444"/>
    <w:rsid w:val="000C1FE3"/>
    <w:rsid w:val="000C4C3E"/>
    <w:rsid w:val="000C6DB9"/>
    <w:rsid w:val="000C7680"/>
    <w:rsid w:val="000D1263"/>
    <w:rsid w:val="000D1A77"/>
    <w:rsid w:val="000D1AE7"/>
    <w:rsid w:val="000D2DC0"/>
    <w:rsid w:val="000D3015"/>
    <w:rsid w:val="000D5040"/>
    <w:rsid w:val="000D5238"/>
    <w:rsid w:val="000D62EE"/>
    <w:rsid w:val="000E0BA5"/>
    <w:rsid w:val="000E1103"/>
    <w:rsid w:val="000E20EC"/>
    <w:rsid w:val="000E306E"/>
    <w:rsid w:val="000F53EA"/>
    <w:rsid w:val="000F57F2"/>
    <w:rsid w:val="000F5CFC"/>
    <w:rsid w:val="000F61F7"/>
    <w:rsid w:val="000F78CD"/>
    <w:rsid w:val="001002C3"/>
    <w:rsid w:val="0010061C"/>
    <w:rsid w:val="00100955"/>
    <w:rsid w:val="001016FD"/>
    <w:rsid w:val="00104070"/>
    <w:rsid w:val="00107818"/>
    <w:rsid w:val="00113760"/>
    <w:rsid w:val="00115E30"/>
    <w:rsid w:val="00116A19"/>
    <w:rsid w:val="00121160"/>
    <w:rsid w:val="0012325D"/>
    <w:rsid w:val="001243BE"/>
    <w:rsid w:val="001252B0"/>
    <w:rsid w:val="00126A6B"/>
    <w:rsid w:val="00127F88"/>
    <w:rsid w:val="00131DA5"/>
    <w:rsid w:val="00131E3B"/>
    <w:rsid w:val="00140344"/>
    <w:rsid w:val="00140BE3"/>
    <w:rsid w:val="00142E72"/>
    <w:rsid w:val="00147CAE"/>
    <w:rsid w:val="001515B0"/>
    <w:rsid w:val="0015244A"/>
    <w:rsid w:val="00154F66"/>
    <w:rsid w:val="00155F57"/>
    <w:rsid w:val="001602F5"/>
    <w:rsid w:val="00171C0F"/>
    <w:rsid w:val="00173166"/>
    <w:rsid w:val="001810C0"/>
    <w:rsid w:val="001912F2"/>
    <w:rsid w:val="001920C5"/>
    <w:rsid w:val="001932E6"/>
    <w:rsid w:val="00194628"/>
    <w:rsid w:val="00194C57"/>
    <w:rsid w:val="0019687A"/>
    <w:rsid w:val="00197435"/>
    <w:rsid w:val="0019771D"/>
    <w:rsid w:val="001A2C2F"/>
    <w:rsid w:val="001A2F24"/>
    <w:rsid w:val="001A3CB9"/>
    <w:rsid w:val="001A3F2C"/>
    <w:rsid w:val="001A4647"/>
    <w:rsid w:val="001A5905"/>
    <w:rsid w:val="001A5C47"/>
    <w:rsid w:val="001A7831"/>
    <w:rsid w:val="001B0462"/>
    <w:rsid w:val="001B249B"/>
    <w:rsid w:val="001B51ED"/>
    <w:rsid w:val="001B73F9"/>
    <w:rsid w:val="001C19BB"/>
    <w:rsid w:val="001C26AD"/>
    <w:rsid w:val="001C6235"/>
    <w:rsid w:val="001C7EBC"/>
    <w:rsid w:val="001D5A62"/>
    <w:rsid w:val="001D65F4"/>
    <w:rsid w:val="001D69CD"/>
    <w:rsid w:val="001E3FEC"/>
    <w:rsid w:val="001E4C9E"/>
    <w:rsid w:val="001F33B6"/>
    <w:rsid w:val="001F4BE5"/>
    <w:rsid w:val="001F66C0"/>
    <w:rsid w:val="001F7D46"/>
    <w:rsid w:val="002064F2"/>
    <w:rsid w:val="00210F9B"/>
    <w:rsid w:val="00216DF3"/>
    <w:rsid w:val="00220D69"/>
    <w:rsid w:val="002210B1"/>
    <w:rsid w:val="00221592"/>
    <w:rsid w:val="0022172F"/>
    <w:rsid w:val="00222FFA"/>
    <w:rsid w:val="0022590A"/>
    <w:rsid w:val="00225C51"/>
    <w:rsid w:val="002260B1"/>
    <w:rsid w:val="0022677A"/>
    <w:rsid w:val="00230162"/>
    <w:rsid w:val="002311DB"/>
    <w:rsid w:val="00232347"/>
    <w:rsid w:val="00232502"/>
    <w:rsid w:val="002372D4"/>
    <w:rsid w:val="002401B3"/>
    <w:rsid w:val="00240E7B"/>
    <w:rsid w:val="00241FD0"/>
    <w:rsid w:val="00247080"/>
    <w:rsid w:val="0024721E"/>
    <w:rsid w:val="00247EA6"/>
    <w:rsid w:val="002569DA"/>
    <w:rsid w:val="002601E7"/>
    <w:rsid w:val="002629EF"/>
    <w:rsid w:val="00262D2E"/>
    <w:rsid w:val="00264AD0"/>
    <w:rsid w:val="00267783"/>
    <w:rsid w:val="00270427"/>
    <w:rsid w:val="00270AC8"/>
    <w:rsid w:val="002719CD"/>
    <w:rsid w:val="00272AEB"/>
    <w:rsid w:val="00274BD0"/>
    <w:rsid w:val="002755DD"/>
    <w:rsid w:val="002758AA"/>
    <w:rsid w:val="00276046"/>
    <w:rsid w:val="0027607B"/>
    <w:rsid w:val="002852FF"/>
    <w:rsid w:val="00285FBC"/>
    <w:rsid w:val="002867B0"/>
    <w:rsid w:val="00296029"/>
    <w:rsid w:val="002A079D"/>
    <w:rsid w:val="002A15AA"/>
    <w:rsid w:val="002A36A0"/>
    <w:rsid w:val="002A5EDD"/>
    <w:rsid w:val="002A7C07"/>
    <w:rsid w:val="002B3222"/>
    <w:rsid w:val="002B33E0"/>
    <w:rsid w:val="002B5C73"/>
    <w:rsid w:val="002B643A"/>
    <w:rsid w:val="002B6551"/>
    <w:rsid w:val="002B6A71"/>
    <w:rsid w:val="002B6CCF"/>
    <w:rsid w:val="002C1392"/>
    <w:rsid w:val="002C1AAB"/>
    <w:rsid w:val="002C2C0F"/>
    <w:rsid w:val="002C38A6"/>
    <w:rsid w:val="002C4EE1"/>
    <w:rsid w:val="002C5874"/>
    <w:rsid w:val="002C7074"/>
    <w:rsid w:val="002D0417"/>
    <w:rsid w:val="002D0EB2"/>
    <w:rsid w:val="002D110C"/>
    <w:rsid w:val="002D5D4B"/>
    <w:rsid w:val="002D684B"/>
    <w:rsid w:val="002E0F15"/>
    <w:rsid w:val="002E1740"/>
    <w:rsid w:val="002E2EBD"/>
    <w:rsid w:val="002E3621"/>
    <w:rsid w:val="002E3819"/>
    <w:rsid w:val="002E45F8"/>
    <w:rsid w:val="002E6B69"/>
    <w:rsid w:val="002E6ED7"/>
    <w:rsid w:val="002E70D2"/>
    <w:rsid w:val="002F4BC1"/>
    <w:rsid w:val="002F6942"/>
    <w:rsid w:val="002F6BEC"/>
    <w:rsid w:val="003004B2"/>
    <w:rsid w:val="00301D33"/>
    <w:rsid w:val="003063E4"/>
    <w:rsid w:val="00307733"/>
    <w:rsid w:val="003102B7"/>
    <w:rsid w:val="00311BC0"/>
    <w:rsid w:val="00311C83"/>
    <w:rsid w:val="003140CD"/>
    <w:rsid w:val="00315BC1"/>
    <w:rsid w:val="00315F8E"/>
    <w:rsid w:val="00316A94"/>
    <w:rsid w:val="00323A87"/>
    <w:rsid w:val="00327410"/>
    <w:rsid w:val="00332274"/>
    <w:rsid w:val="00334667"/>
    <w:rsid w:val="00335FF6"/>
    <w:rsid w:val="00336B5A"/>
    <w:rsid w:val="003413C4"/>
    <w:rsid w:val="0034387D"/>
    <w:rsid w:val="003448AB"/>
    <w:rsid w:val="003468EA"/>
    <w:rsid w:val="0035100D"/>
    <w:rsid w:val="00352929"/>
    <w:rsid w:val="00353D79"/>
    <w:rsid w:val="00354184"/>
    <w:rsid w:val="00355EB2"/>
    <w:rsid w:val="0035735C"/>
    <w:rsid w:val="0035796C"/>
    <w:rsid w:val="00361DDE"/>
    <w:rsid w:val="00362C22"/>
    <w:rsid w:val="00362EDE"/>
    <w:rsid w:val="00363711"/>
    <w:rsid w:val="003639FD"/>
    <w:rsid w:val="00364C1F"/>
    <w:rsid w:val="00366947"/>
    <w:rsid w:val="00366F81"/>
    <w:rsid w:val="0036784F"/>
    <w:rsid w:val="00372DFE"/>
    <w:rsid w:val="00374B1F"/>
    <w:rsid w:val="003778A9"/>
    <w:rsid w:val="0038174A"/>
    <w:rsid w:val="0038267B"/>
    <w:rsid w:val="00382744"/>
    <w:rsid w:val="00384A64"/>
    <w:rsid w:val="0038571D"/>
    <w:rsid w:val="00385A87"/>
    <w:rsid w:val="00385F40"/>
    <w:rsid w:val="003861F1"/>
    <w:rsid w:val="00390266"/>
    <w:rsid w:val="00392048"/>
    <w:rsid w:val="00395880"/>
    <w:rsid w:val="003A0FD8"/>
    <w:rsid w:val="003A2863"/>
    <w:rsid w:val="003B2894"/>
    <w:rsid w:val="003B3ABB"/>
    <w:rsid w:val="003B4B11"/>
    <w:rsid w:val="003B6A6E"/>
    <w:rsid w:val="003C1EAA"/>
    <w:rsid w:val="003C2D63"/>
    <w:rsid w:val="003C381F"/>
    <w:rsid w:val="003C3E3C"/>
    <w:rsid w:val="003C403F"/>
    <w:rsid w:val="003C4585"/>
    <w:rsid w:val="003C7144"/>
    <w:rsid w:val="003D082C"/>
    <w:rsid w:val="003D09E8"/>
    <w:rsid w:val="003D0A51"/>
    <w:rsid w:val="003D0C28"/>
    <w:rsid w:val="003D0EE4"/>
    <w:rsid w:val="003D15BE"/>
    <w:rsid w:val="003D4586"/>
    <w:rsid w:val="003D46A2"/>
    <w:rsid w:val="003D47C8"/>
    <w:rsid w:val="003D4BAF"/>
    <w:rsid w:val="003D6DFF"/>
    <w:rsid w:val="003E0146"/>
    <w:rsid w:val="003E2A90"/>
    <w:rsid w:val="003E2B89"/>
    <w:rsid w:val="003E36A3"/>
    <w:rsid w:val="003E4055"/>
    <w:rsid w:val="003E56AF"/>
    <w:rsid w:val="003E62B1"/>
    <w:rsid w:val="003E7865"/>
    <w:rsid w:val="003F0563"/>
    <w:rsid w:val="003F739A"/>
    <w:rsid w:val="00402F31"/>
    <w:rsid w:val="00404BCB"/>
    <w:rsid w:val="00406BC5"/>
    <w:rsid w:val="00406F9C"/>
    <w:rsid w:val="0041220C"/>
    <w:rsid w:val="0041230D"/>
    <w:rsid w:val="0041347D"/>
    <w:rsid w:val="00413F68"/>
    <w:rsid w:val="00414DA2"/>
    <w:rsid w:val="004165FC"/>
    <w:rsid w:val="00416692"/>
    <w:rsid w:val="004178A7"/>
    <w:rsid w:val="00420F1E"/>
    <w:rsid w:val="00423AC5"/>
    <w:rsid w:val="00423E94"/>
    <w:rsid w:val="00427519"/>
    <w:rsid w:val="0043010D"/>
    <w:rsid w:val="0043189E"/>
    <w:rsid w:val="004369E8"/>
    <w:rsid w:val="00445D13"/>
    <w:rsid w:val="00447573"/>
    <w:rsid w:val="00453011"/>
    <w:rsid w:val="0045433B"/>
    <w:rsid w:val="00454647"/>
    <w:rsid w:val="00454DC2"/>
    <w:rsid w:val="004566C6"/>
    <w:rsid w:val="0046087B"/>
    <w:rsid w:val="00460D3D"/>
    <w:rsid w:val="00460F13"/>
    <w:rsid w:val="00461C28"/>
    <w:rsid w:val="004633F7"/>
    <w:rsid w:val="00464DFC"/>
    <w:rsid w:val="00465025"/>
    <w:rsid w:val="00467604"/>
    <w:rsid w:val="00467C76"/>
    <w:rsid w:val="00471BEF"/>
    <w:rsid w:val="0047567C"/>
    <w:rsid w:val="00491F08"/>
    <w:rsid w:val="0049247A"/>
    <w:rsid w:val="00492836"/>
    <w:rsid w:val="00493A04"/>
    <w:rsid w:val="004A0C66"/>
    <w:rsid w:val="004A1495"/>
    <w:rsid w:val="004A19F6"/>
    <w:rsid w:val="004A2146"/>
    <w:rsid w:val="004A73F4"/>
    <w:rsid w:val="004C1CCC"/>
    <w:rsid w:val="004C3DC9"/>
    <w:rsid w:val="004C5056"/>
    <w:rsid w:val="004D4DE4"/>
    <w:rsid w:val="004D5313"/>
    <w:rsid w:val="004D5C93"/>
    <w:rsid w:val="004E33E3"/>
    <w:rsid w:val="004E50DA"/>
    <w:rsid w:val="004E551A"/>
    <w:rsid w:val="004E657E"/>
    <w:rsid w:val="004F1930"/>
    <w:rsid w:val="004F2359"/>
    <w:rsid w:val="004F48C6"/>
    <w:rsid w:val="004F5542"/>
    <w:rsid w:val="004F58D9"/>
    <w:rsid w:val="004F5AAD"/>
    <w:rsid w:val="004F7753"/>
    <w:rsid w:val="00502764"/>
    <w:rsid w:val="00502F6F"/>
    <w:rsid w:val="00510622"/>
    <w:rsid w:val="00510879"/>
    <w:rsid w:val="00511373"/>
    <w:rsid w:val="005116CC"/>
    <w:rsid w:val="00511DF5"/>
    <w:rsid w:val="005137C6"/>
    <w:rsid w:val="005156C9"/>
    <w:rsid w:val="005224AC"/>
    <w:rsid w:val="00524CB5"/>
    <w:rsid w:val="0053090A"/>
    <w:rsid w:val="005363F7"/>
    <w:rsid w:val="005437BF"/>
    <w:rsid w:val="00543C21"/>
    <w:rsid w:val="00543F9C"/>
    <w:rsid w:val="00552E1A"/>
    <w:rsid w:val="00555EEE"/>
    <w:rsid w:val="005569F7"/>
    <w:rsid w:val="0055755B"/>
    <w:rsid w:val="005643FE"/>
    <w:rsid w:val="005678F8"/>
    <w:rsid w:val="0057131E"/>
    <w:rsid w:val="00574570"/>
    <w:rsid w:val="00575F98"/>
    <w:rsid w:val="005822C5"/>
    <w:rsid w:val="0058234B"/>
    <w:rsid w:val="005860D2"/>
    <w:rsid w:val="0058704D"/>
    <w:rsid w:val="005A496B"/>
    <w:rsid w:val="005A6A44"/>
    <w:rsid w:val="005B211B"/>
    <w:rsid w:val="005B6534"/>
    <w:rsid w:val="005B6F6A"/>
    <w:rsid w:val="005C2C0C"/>
    <w:rsid w:val="005C4772"/>
    <w:rsid w:val="005C53F6"/>
    <w:rsid w:val="005D12D6"/>
    <w:rsid w:val="005D4BB3"/>
    <w:rsid w:val="005D7BD3"/>
    <w:rsid w:val="005D7C24"/>
    <w:rsid w:val="005E26A9"/>
    <w:rsid w:val="005E417F"/>
    <w:rsid w:val="005E4EEB"/>
    <w:rsid w:val="005F4D49"/>
    <w:rsid w:val="005F53A1"/>
    <w:rsid w:val="00603BE4"/>
    <w:rsid w:val="0060417D"/>
    <w:rsid w:val="00604BE1"/>
    <w:rsid w:val="00605ABF"/>
    <w:rsid w:val="00606B29"/>
    <w:rsid w:val="006107CE"/>
    <w:rsid w:val="00611718"/>
    <w:rsid w:val="006123DB"/>
    <w:rsid w:val="006126F9"/>
    <w:rsid w:val="00613579"/>
    <w:rsid w:val="00613D32"/>
    <w:rsid w:val="00615DE7"/>
    <w:rsid w:val="006203EF"/>
    <w:rsid w:val="0062128E"/>
    <w:rsid w:val="00622949"/>
    <w:rsid w:val="00622F0C"/>
    <w:rsid w:val="0062338F"/>
    <w:rsid w:val="006242DC"/>
    <w:rsid w:val="0062586F"/>
    <w:rsid w:val="00626267"/>
    <w:rsid w:val="006262FF"/>
    <w:rsid w:val="00627426"/>
    <w:rsid w:val="00631D7E"/>
    <w:rsid w:val="006323EA"/>
    <w:rsid w:val="006349F3"/>
    <w:rsid w:val="00635506"/>
    <w:rsid w:val="00635C90"/>
    <w:rsid w:val="00636120"/>
    <w:rsid w:val="00636144"/>
    <w:rsid w:val="00642A6A"/>
    <w:rsid w:val="00646EBA"/>
    <w:rsid w:val="006475E1"/>
    <w:rsid w:val="006508D8"/>
    <w:rsid w:val="006514CC"/>
    <w:rsid w:val="00654E9E"/>
    <w:rsid w:val="006550CC"/>
    <w:rsid w:val="006624BC"/>
    <w:rsid w:val="00662FD9"/>
    <w:rsid w:val="006636A8"/>
    <w:rsid w:val="0066419A"/>
    <w:rsid w:val="00664DDD"/>
    <w:rsid w:val="0066596E"/>
    <w:rsid w:val="00677D82"/>
    <w:rsid w:val="0068474F"/>
    <w:rsid w:val="006848E0"/>
    <w:rsid w:val="006861BE"/>
    <w:rsid w:val="006871D3"/>
    <w:rsid w:val="00687C94"/>
    <w:rsid w:val="00691CAE"/>
    <w:rsid w:val="006939A1"/>
    <w:rsid w:val="00695309"/>
    <w:rsid w:val="00696D88"/>
    <w:rsid w:val="006A18FE"/>
    <w:rsid w:val="006A1955"/>
    <w:rsid w:val="006A6C40"/>
    <w:rsid w:val="006A774C"/>
    <w:rsid w:val="006B1F7C"/>
    <w:rsid w:val="006B7336"/>
    <w:rsid w:val="006C23EA"/>
    <w:rsid w:val="006C2630"/>
    <w:rsid w:val="006C36F4"/>
    <w:rsid w:val="006C3C19"/>
    <w:rsid w:val="006C534F"/>
    <w:rsid w:val="006D0485"/>
    <w:rsid w:val="006D1DCB"/>
    <w:rsid w:val="006D292B"/>
    <w:rsid w:val="006D2A30"/>
    <w:rsid w:val="006D5A6A"/>
    <w:rsid w:val="006D6099"/>
    <w:rsid w:val="006E1156"/>
    <w:rsid w:val="006E1245"/>
    <w:rsid w:val="006E2B7C"/>
    <w:rsid w:val="006E4E88"/>
    <w:rsid w:val="006E7672"/>
    <w:rsid w:val="006F5DA7"/>
    <w:rsid w:val="00701CB8"/>
    <w:rsid w:val="00702444"/>
    <w:rsid w:val="007030D9"/>
    <w:rsid w:val="007037AC"/>
    <w:rsid w:val="00703CC9"/>
    <w:rsid w:val="00705907"/>
    <w:rsid w:val="00710EA1"/>
    <w:rsid w:val="00711F22"/>
    <w:rsid w:val="00712208"/>
    <w:rsid w:val="007132C6"/>
    <w:rsid w:val="0071745D"/>
    <w:rsid w:val="00717F68"/>
    <w:rsid w:val="00724B02"/>
    <w:rsid w:val="00726F80"/>
    <w:rsid w:val="007335A5"/>
    <w:rsid w:val="00734857"/>
    <w:rsid w:val="00737C33"/>
    <w:rsid w:val="00745165"/>
    <w:rsid w:val="00750559"/>
    <w:rsid w:val="00751908"/>
    <w:rsid w:val="00752C78"/>
    <w:rsid w:val="007550E0"/>
    <w:rsid w:val="00760745"/>
    <w:rsid w:val="00762C49"/>
    <w:rsid w:val="0077021D"/>
    <w:rsid w:val="00771EBD"/>
    <w:rsid w:val="007731CC"/>
    <w:rsid w:val="00780D36"/>
    <w:rsid w:val="00783056"/>
    <w:rsid w:val="00783DCB"/>
    <w:rsid w:val="00784B73"/>
    <w:rsid w:val="00786122"/>
    <w:rsid w:val="0078748E"/>
    <w:rsid w:val="0078778D"/>
    <w:rsid w:val="007928CB"/>
    <w:rsid w:val="00792A2C"/>
    <w:rsid w:val="00792E8C"/>
    <w:rsid w:val="00793420"/>
    <w:rsid w:val="007A3390"/>
    <w:rsid w:val="007A5C63"/>
    <w:rsid w:val="007B0C30"/>
    <w:rsid w:val="007B4DD7"/>
    <w:rsid w:val="007B6A78"/>
    <w:rsid w:val="007B79B8"/>
    <w:rsid w:val="007C0903"/>
    <w:rsid w:val="007C0E6E"/>
    <w:rsid w:val="007D2898"/>
    <w:rsid w:val="007D3CD0"/>
    <w:rsid w:val="007D5051"/>
    <w:rsid w:val="007D66A5"/>
    <w:rsid w:val="007D684A"/>
    <w:rsid w:val="007E0561"/>
    <w:rsid w:val="007E089B"/>
    <w:rsid w:val="007E0C6E"/>
    <w:rsid w:val="007E14B2"/>
    <w:rsid w:val="007E2076"/>
    <w:rsid w:val="007E299C"/>
    <w:rsid w:val="007E5AB1"/>
    <w:rsid w:val="007E710D"/>
    <w:rsid w:val="007F013B"/>
    <w:rsid w:val="007F24EE"/>
    <w:rsid w:val="007F2C5A"/>
    <w:rsid w:val="007F39C6"/>
    <w:rsid w:val="007F5036"/>
    <w:rsid w:val="007F7431"/>
    <w:rsid w:val="00801C1D"/>
    <w:rsid w:val="008030E2"/>
    <w:rsid w:val="00804AD0"/>
    <w:rsid w:val="008052DD"/>
    <w:rsid w:val="00810358"/>
    <w:rsid w:val="00810F7F"/>
    <w:rsid w:val="00811CA6"/>
    <w:rsid w:val="00812DA2"/>
    <w:rsid w:val="00813A79"/>
    <w:rsid w:val="0081419F"/>
    <w:rsid w:val="00820B4D"/>
    <w:rsid w:val="00821093"/>
    <w:rsid w:val="00824D2E"/>
    <w:rsid w:val="00833D8A"/>
    <w:rsid w:val="00837F9D"/>
    <w:rsid w:val="008416F3"/>
    <w:rsid w:val="00841849"/>
    <w:rsid w:val="00842CA9"/>
    <w:rsid w:val="00846CE6"/>
    <w:rsid w:val="0085434A"/>
    <w:rsid w:val="00856132"/>
    <w:rsid w:val="008570E0"/>
    <w:rsid w:val="008602DC"/>
    <w:rsid w:val="00863D8B"/>
    <w:rsid w:val="00866FAF"/>
    <w:rsid w:val="008714A1"/>
    <w:rsid w:val="00871F8B"/>
    <w:rsid w:val="008832F5"/>
    <w:rsid w:val="0088666E"/>
    <w:rsid w:val="00890FFE"/>
    <w:rsid w:val="00893703"/>
    <w:rsid w:val="008947E0"/>
    <w:rsid w:val="00894A36"/>
    <w:rsid w:val="00895172"/>
    <w:rsid w:val="008A0E4C"/>
    <w:rsid w:val="008A1B4F"/>
    <w:rsid w:val="008A311F"/>
    <w:rsid w:val="008A4D8B"/>
    <w:rsid w:val="008A4F31"/>
    <w:rsid w:val="008A70C4"/>
    <w:rsid w:val="008B6F23"/>
    <w:rsid w:val="008B7C52"/>
    <w:rsid w:val="008C02B7"/>
    <w:rsid w:val="008C2125"/>
    <w:rsid w:val="008C2368"/>
    <w:rsid w:val="008C4C4B"/>
    <w:rsid w:val="008C60FF"/>
    <w:rsid w:val="008C6947"/>
    <w:rsid w:val="008D0C66"/>
    <w:rsid w:val="008D1561"/>
    <w:rsid w:val="008D5379"/>
    <w:rsid w:val="008D6210"/>
    <w:rsid w:val="008E2D5A"/>
    <w:rsid w:val="008E4431"/>
    <w:rsid w:val="008E4E60"/>
    <w:rsid w:val="008E6A5E"/>
    <w:rsid w:val="008E70DF"/>
    <w:rsid w:val="008E7FCF"/>
    <w:rsid w:val="008F02FE"/>
    <w:rsid w:val="008F3263"/>
    <w:rsid w:val="0090145A"/>
    <w:rsid w:val="0090305A"/>
    <w:rsid w:val="009032FD"/>
    <w:rsid w:val="00906190"/>
    <w:rsid w:val="009062C8"/>
    <w:rsid w:val="0090747C"/>
    <w:rsid w:val="009078CC"/>
    <w:rsid w:val="009107C2"/>
    <w:rsid w:val="0091204F"/>
    <w:rsid w:val="00914F72"/>
    <w:rsid w:val="0091533A"/>
    <w:rsid w:val="0092110A"/>
    <w:rsid w:val="0092371A"/>
    <w:rsid w:val="00925FBC"/>
    <w:rsid w:val="00926617"/>
    <w:rsid w:val="0093015D"/>
    <w:rsid w:val="00930432"/>
    <w:rsid w:val="00930673"/>
    <w:rsid w:val="0093171E"/>
    <w:rsid w:val="009358CF"/>
    <w:rsid w:val="009371E7"/>
    <w:rsid w:val="00941B15"/>
    <w:rsid w:val="00944A80"/>
    <w:rsid w:val="00945D7C"/>
    <w:rsid w:val="0094760C"/>
    <w:rsid w:val="00947892"/>
    <w:rsid w:val="00955A84"/>
    <w:rsid w:val="0096703E"/>
    <w:rsid w:val="00967F24"/>
    <w:rsid w:val="0097075D"/>
    <w:rsid w:val="009716B3"/>
    <w:rsid w:val="00972694"/>
    <w:rsid w:val="009734B9"/>
    <w:rsid w:val="00973738"/>
    <w:rsid w:val="00980E93"/>
    <w:rsid w:val="009819F4"/>
    <w:rsid w:val="00981A75"/>
    <w:rsid w:val="009852E8"/>
    <w:rsid w:val="009854BA"/>
    <w:rsid w:val="00985BE0"/>
    <w:rsid w:val="00996731"/>
    <w:rsid w:val="00996F52"/>
    <w:rsid w:val="009A1B66"/>
    <w:rsid w:val="009A1CEF"/>
    <w:rsid w:val="009A380D"/>
    <w:rsid w:val="009A5D39"/>
    <w:rsid w:val="009B03EB"/>
    <w:rsid w:val="009B0442"/>
    <w:rsid w:val="009B4D1B"/>
    <w:rsid w:val="009B54A1"/>
    <w:rsid w:val="009B7555"/>
    <w:rsid w:val="009C2B23"/>
    <w:rsid w:val="009C4691"/>
    <w:rsid w:val="009C4FE8"/>
    <w:rsid w:val="009D082F"/>
    <w:rsid w:val="009D14DF"/>
    <w:rsid w:val="009D1DEB"/>
    <w:rsid w:val="009D21CA"/>
    <w:rsid w:val="009D4ED8"/>
    <w:rsid w:val="009E1E86"/>
    <w:rsid w:val="009E34F0"/>
    <w:rsid w:val="009F1887"/>
    <w:rsid w:val="009F3F66"/>
    <w:rsid w:val="009F7DBB"/>
    <w:rsid w:val="00A006D8"/>
    <w:rsid w:val="00A04C54"/>
    <w:rsid w:val="00A05DF1"/>
    <w:rsid w:val="00A10E9C"/>
    <w:rsid w:val="00A1293D"/>
    <w:rsid w:val="00A150BE"/>
    <w:rsid w:val="00A165D9"/>
    <w:rsid w:val="00A20BEB"/>
    <w:rsid w:val="00A2257C"/>
    <w:rsid w:val="00A23D48"/>
    <w:rsid w:val="00A25138"/>
    <w:rsid w:val="00A25916"/>
    <w:rsid w:val="00A259FA"/>
    <w:rsid w:val="00A25BF1"/>
    <w:rsid w:val="00A27AC7"/>
    <w:rsid w:val="00A319E1"/>
    <w:rsid w:val="00A32452"/>
    <w:rsid w:val="00A32CBF"/>
    <w:rsid w:val="00A33E74"/>
    <w:rsid w:val="00A340F5"/>
    <w:rsid w:val="00A35474"/>
    <w:rsid w:val="00A36612"/>
    <w:rsid w:val="00A378E8"/>
    <w:rsid w:val="00A407CA"/>
    <w:rsid w:val="00A42D72"/>
    <w:rsid w:val="00A43BE6"/>
    <w:rsid w:val="00A45513"/>
    <w:rsid w:val="00A463AC"/>
    <w:rsid w:val="00A4760A"/>
    <w:rsid w:val="00A5223B"/>
    <w:rsid w:val="00A543CC"/>
    <w:rsid w:val="00A54A8D"/>
    <w:rsid w:val="00A553CE"/>
    <w:rsid w:val="00A56064"/>
    <w:rsid w:val="00A57455"/>
    <w:rsid w:val="00A6028A"/>
    <w:rsid w:val="00A623F4"/>
    <w:rsid w:val="00A641E9"/>
    <w:rsid w:val="00A66022"/>
    <w:rsid w:val="00A67553"/>
    <w:rsid w:val="00A76CC3"/>
    <w:rsid w:val="00A77E7F"/>
    <w:rsid w:val="00A808E5"/>
    <w:rsid w:val="00A81695"/>
    <w:rsid w:val="00A83BA7"/>
    <w:rsid w:val="00A94E52"/>
    <w:rsid w:val="00A976E9"/>
    <w:rsid w:val="00AB2A46"/>
    <w:rsid w:val="00AB2B1D"/>
    <w:rsid w:val="00AB2EEF"/>
    <w:rsid w:val="00AB5187"/>
    <w:rsid w:val="00AB6DCA"/>
    <w:rsid w:val="00AC0A77"/>
    <w:rsid w:val="00AC10D5"/>
    <w:rsid w:val="00AC77B4"/>
    <w:rsid w:val="00AD001F"/>
    <w:rsid w:val="00AD30E0"/>
    <w:rsid w:val="00AD347B"/>
    <w:rsid w:val="00AE0B23"/>
    <w:rsid w:val="00AE0FFA"/>
    <w:rsid w:val="00AE23BF"/>
    <w:rsid w:val="00AE2B2D"/>
    <w:rsid w:val="00AE54C3"/>
    <w:rsid w:val="00AF0E13"/>
    <w:rsid w:val="00AF4FDD"/>
    <w:rsid w:val="00AF4FE6"/>
    <w:rsid w:val="00B01C0A"/>
    <w:rsid w:val="00B0422D"/>
    <w:rsid w:val="00B056F0"/>
    <w:rsid w:val="00B060BA"/>
    <w:rsid w:val="00B06136"/>
    <w:rsid w:val="00B072FD"/>
    <w:rsid w:val="00B1118E"/>
    <w:rsid w:val="00B11E46"/>
    <w:rsid w:val="00B27B30"/>
    <w:rsid w:val="00B27E32"/>
    <w:rsid w:val="00B300B2"/>
    <w:rsid w:val="00B3076B"/>
    <w:rsid w:val="00B31AF9"/>
    <w:rsid w:val="00B35E5B"/>
    <w:rsid w:val="00B35E74"/>
    <w:rsid w:val="00B37C04"/>
    <w:rsid w:val="00B40DB3"/>
    <w:rsid w:val="00B4150B"/>
    <w:rsid w:val="00B432C2"/>
    <w:rsid w:val="00B45ABF"/>
    <w:rsid w:val="00B45C32"/>
    <w:rsid w:val="00B46058"/>
    <w:rsid w:val="00B47086"/>
    <w:rsid w:val="00B507B8"/>
    <w:rsid w:val="00B50CB5"/>
    <w:rsid w:val="00B57E65"/>
    <w:rsid w:val="00B6518C"/>
    <w:rsid w:val="00B72226"/>
    <w:rsid w:val="00B75F68"/>
    <w:rsid w:val="00B7606B"/>
    <w:rsid w:val="00B760EC"/>
    <w:rsid w:val="00B81755"/>
    <w:rsid w:val="00B81BC3"/>
    <w:rsid w:val="00B90D1E"/>
    <w:rsid w:val="00B93732"/>
    <w:rsid w:val="00B93BA9"/>
    <w:rsid w:val="00B95A0C"/>
    <w:rsid w:val="00B96840"/>
    <w:rsid w:val="00B977FC"/>
    <w:rsid w:val="00BA2A19"/>
    <w:rsid w:val="00BA4303"/>
    <w:rsid w:val="00BA6F19"/>
    <w:rsid w:val="00BA7461"/>
    <w:rsid w:val="00BB0FDD"/>
    <w:rsid w:val="00BB2720"/>
    <w:rsid w:val="00BB524B"/>
    <w:rsid w:val="00BB595D"/>
    <w:rsid w:val="00BB5B47"/>
    <w:rsid w:val="00BB7873"/>
    <w:rsid w:val="00BB7CE3"/>
    <w:rsid w:val="00BC1308"/>
    <w:rsid w:val="00BC40F2"/>
    <w:rsid w:val="00BD31A4"/>
    <w:rsid w:val="00BD4B72"/>
    <w:rsid w:val="00BD5835"/>
    <w:rsid w:val="00BE2A9E"/>
    <w:rsid w:val="00BE42CB"/>
    <w:rsid w:val="00BE5536"/>
    <w:rsid w:val="00BE76ED"/>
    <w:rsid w:val="00BF131F"/>
    <w:rsid w:val="00BF1457"/>
    <w:rsid w:val="00BF700D"/>
    <w:rsid w:val="00BF7472"/>
    <w:rsid w:val="00C03DB9"/>
    <w:rsid w:val="00C03F5E"/>
    <w:rsid w:val="00C053A0"/>
    <w:rsid w:val="00C06F83"/>
    <w:rsid w:val="00C077B2"/>
    <w:rsid w:val="00C105CD"/>
    <w:rsid w:val="00C11361"/>
    <w:rsid w:val="00C12C59"/>
    <w:rsid w:val="00C12E57"/>
    <w:rsid w:val="00C15129"/>
    <w:rsid w:val="00C15C57"/>
    <w:rsid w:val="00C20B69"/>
    <w:rsid w:val="00C22507"/>
    <w:rsid w:val="00C35BCF"/>
    <w:rsid w:val="00C372BD"/>
    <w:rsid w:val="00C3790C"/>
    <w:rsid w:val="00C410A8"/>
    <w:rsid w:val="00C436B3"/>
    <w:rsid w:val="00C450EC"/>
    <w:rsid w:val="00C47C36"/>
    <w:rsid w:val="00C50B14"/>
    <w:rsid w:val="00C528A5"/>
    <w:rsid w:val="00C5320F"/>
    <w:rsid w:val="00C53D4A"/>
    <w:rsid w:val="00C54D7C"/>
    <w:rsid w:val="00C57FF4"/>
    <w:rsid w:val="00C61434"/>
    <w:rsid w:val="00C61FA3"/>
    <w:rsid w:val="00C659A4"/>
    <w:rsid w:val="00C65B7F"/>
    <w:rsid w:val="00C8050F"/>
    <w:rsid w:val="00C82092"/>
    <w:rsid w:val="00C82D41"/>
    <w:rsid w:val="00C83AD4"/>
    <w:rsid w:val="00C85054"/>
    <w:rsid w:val="00C86019"/>
    <w:rsid w:val="00C8744D"/>
    <w:rsid w:val="00C90C60"/>
    <w:rsid w:val="00C92B2E"/>
    <w:rsid w:val="00C93079"/>
    <w:rsid w:val="00C95CE3"/>
    <w:rsid w:val="00C9753E"/>
    <w:rsid w:val="00C9794E"/>
    <w:rsid w:val="00CA0B04"/>
    <w:rsid w:val="00CA1AD3"/>
    <w:rsid w:val="00CA2D50"/>
    <w:rsid w:val="00CA2F27"/>
    <w:rsid w:val="00CA4AF6"/>
    <w:rsid w:val="00CA5D24"/>
    <w:rsid w:val="00CB43C4"/>
    <w:rsid w:val="00CB6A26"/>
    <w:rsid w:val="00CB77A1"/>
    <w:rsid w:val="00CC117F"/>
    <w:rsid w:val="00CC16FA"/>
    <w:rsid w:val="00CC1968"/>
    <w:rsid w:val="00CC2069"/>
    <w:rsid w:val="00CC315F"/>
    <w:rsid w:val="00CC5099"/>
    <w:rsid w:val="00CC655D"/>
    <w:rsid w:val="00CD1C6A"/>
    <w:rsid w:val="00CD4C4E"/>
    <w:rsid w:val="00CD5CB9"/>
    <w:rsid w:val="00CE10AC"/>
    <w:rsid w:val="00CE203B"/>
    <w:rsid w:val="00CE30C6"/>
    <w:rsid w:val="00CE593F"/>
    <w:rsid w:val="00CE6426"/>
    <w:rsid w:val="00CF20CD"/>
    <w:rsid w:val="00D00B63"/>
    <w:rsid w:val="00D00DD5"/>
    <w:rsid w:val="00D026AE"/>
    <w:rsid w:val="00D048EA"/>
    <w:rsid w:val="00D05E84"/>
    <w:rsid w:val="00D067F7"/>
    <w:rsid w:val="00D06FA6"/>
    <w:rsid w:val="00D11837"/>
    <w:rsid w:val="00D124C0"/>
    <w:rsid w:val="00D149BE"/>
    <w:rsid w:val="00D201D1"/>
    <w:rsid w:val="00D20A45"/>
    <w:rsid w:val="00D22C48"/>
    <w:rsid w:val="00D23A48"/>
    <w:rsid w:val="00D262F4"/>
    <w:rsid w:val="00D26BA4"/>
    <w:rsid w:val="00D26E75"/>
    <w:rsid w:val="00D32E40"/>
    <w:rsid w:val="00D35AAD"/>
    <w:rsid w:val="00D37239"/>
    <w:rsid w:val="00D419C5"/>
    <w:rsid w:val="00D445CA"/>
    <w:rsid w:val="00D45B69"/>
    <w:rsid w:val="00D45EF7"/>
    <w:rsid w:val="00D478D3"/>
    <w:rsid w:val="00D51C3F"/>
    <w:rsid w:val="00D51E6F"/>
    <w:rsid w:val="00D5214E"/>
    <w:rsid w:val="00D53337"/>
    <w:rsid w:val="00D5575F"/>
    <w:rsid w:val="00D56A2B"/>
    <w:rsid w:val="00D57642"/>
    <w:rsid w:val="00D61089"/>
    <w:rsid w:val="00D6130B"/>
    <w:rsid w:val="00D63428"/>
    <w:rsid w:val="00D63A09"/>
    <w:rsid w:val="00D63D9A"/>
    <w:rsid w:val="00D6464D"/>
    <w:rsid w:val="00D65615"/>
    <w:rsid w:val="00D71739"/>
    <w:rsid w:val="00D72782"/>
    <w:rsid w:val="00D7416B"/>
    <w:rsid w:val="00D7503F"/>
    <w:rsid w:val="00D80A1F"/>
    <w:rsid w:val="00D81E97"/>
    <w:rsid w:val="00D836E9"/>
    <w:rsid w:val="00D8387D"/>
    <w:rsid w:val="00D85E53"/>
    <w:rsid w:val="00D86117"/>
    <w:rsid w:val="00D86795"/>
    <w:rsid w:val="00D87D10"/>
    <w:rsid w:val="00D911E7"/>
    <w:rsid w:val="00D9257E"/>
    <w:rsid w:val="00D92F72"/>
    <w:rsid w:val="00D9406A"/>
    <w:rsid w:val="00D96961"/>
    <w:rsid w:val="00D96B78"/>
    <w:rsid w:val="00D9761B"/>
    <w:rsid w:val="00DA17CF"/>
    <w:rsid w:val="00DA2BD7"/>
    <w:rsid w:val="00DA540C"/>
    <w:rsid w:val="00DB4D3D"/>
    <w:rsid w:val="00DB5FD7"/>
    <w:rsid w:val="00DC490C"/>
    <w:rsid w:val="00DC50F6"/>
    <w:rsid w:val="00DC51E4"/>
    <w:rsid w:val="00DC5895"/>
    <w:rsid w:val="00DC7384"/>
    <w:rsid w:val="00DC7CCF"/>
    <w:rsid w:val="00DC7F3A"/>
    <w:rsid w:val="00DD0EFE"/>
    <w:rsid w:val="00DD1BE1"/>
    <w:rsid w:val="00DD1FD0"/>
    <w:rsid w:val="00DD40AF"/>
    <w:rsid w:val="00DD43C4"/>
    <w:rsid w:val="00DD49B6"/>
    <w:rsid w:val="00DD4B7C"/>
    <w:rsid w:val="00DD5BE6"/>
    <w:rsid w:val="00DE1EF5"/>
    <w:rsid w:val="00DE27E8"/>
    <w:rsid w:val="00DE4602"/>
    <w:rsid w:val="00DE6F4F"/>
    <w:rsid w:val="00DF172C"/>
    <w:rsid w:val="00DF3178"/>
    <w:rsid w:val="00DF39C8"/>
    <w:rsid w:val="00DF58CE"/>
    <w:rsid w:val="00DF78EC"/>
    <w:rsid w:val="00E009D1"/>
    <w:rsid w:val="00E01250"/>
    <w:rsid w:val="00E014A4"/>
    <w:rsid w:val="00E028B2"/>
    <w:rsid w:val="00E02D48"/>
    <w:rsid w:val="00E05855"/>
    <w:rsid w:val="00E0784E"/>
    <w:rsid w:val="00E10915"/>
    <w:rsid w:val="00E112F4"/>
    <w:rsid w:val="00E12B72"/>
    <w:rsid w:val="00E139DE"/>
    <w:rsid w:val="00E169D6"/>
    <w:rsid w:val="00E235C1"/>
    <w:rsid w:val="00E2459E"/>
    <w:rsid w:val="00E32D6E"/>
    <w:rsid w:val="00E33E56"/>
    <w:rsid w:val="00E34B3B"/>
    <w:rsid w:val="00E356D5"/>
    <w:rsid w:val="00E368A7"/>
    <w:rsid w:val="00E4306A"/>
    <w:rsid w:val="00E46F99"/>
    <w:rsid w:val="00E47C62"/>
    <w:rsid w:val="00E501D5"/>
    <w:rsid w:val="00E51A6A"/>
    <w:rsid w:val="00E5372E"/>
    <w:rsid w:val="00E53D71"/>
    <w:rsid w:val="00E54655"/>
    <w:rsid w:val="00E649F6"/>
    <w:rsid w:val="00E66317"/>
    <w:rsid w:val="00E66A54"/>
    <w:rsid w:val="00E67127"/>
    <w:rsid w:val="00E67ED1"/>
    <w:rsid w:val="00E7054D"/>
    <w:rsid w:val="00E72580"/>
    <w:rsid w:val="00E7280E"/>
    <w:rsid w:val="00E7787F"/>
    <w:rsid w:val="00E85A50"/>
    <w:rsid w:val="00E86F23"/>
    <w:rsid w:val="00E8732B"/>
    <w:rsid w:val="00E9538C"/>
    <w:rsid w:val="00EA3296"/>
    <w:rsid w:val="00EA5197"/>
    <w:rsid w:val="00EB10D7"/>
    <w:rsid w:val="00EB1F18"/>
    <w:rsid w:val="00EB2105"/>
    <w:rsid w:val="00EB3044"/>
    <w:rsid w:val="00EB310F"/>
    <w:rsid w:val="00EB3B06"/>
    <w:rsid w:val="00EB46A6"/>
    <w:rsid w:val="00EB4E4B"/>
    <w:rsid w:val="00EB53F6"/>
    <w:rsid w:val="00EB6DCE"/>
    <w:rsid w:val="00EC09EF"/>
    <w:rsid w:val="00EC2AF1"/>
    <w:rsid w:val="00EC46A6"/>
    <w:rsid w:val="00EC4861"/>
    <w:rsid w:val="00EC518C"/>
    <w:rsid w:val="00ED01E6"/>
    <w:rsid w:val="00ED0CC1"/>
    <w:rsid w:val="00ED1AD8"/>
    <w:rsid w:val="00ED1FE9"/>
    <w:rsid w:val="00ED2D62"/>
    <w:rsid w:val="00ED4BB6"/>
    <w:rsid w:val="00ED5D18"/>
    <w:rsid w:val="00EE097D"/>
    <w:rsid w:val="00EE0E68"/>
    <w:rsid w:val="00EE4D54"/>
    <w:rsid w:val="00EF1DC0"/>
    <w:rsid w:val="00EF57C8"/>
    <w:rsid w:val="00EF6208"/>
    <w:rsid w:val="00F03F09"/>
    <w:rsid w:val="00F04B0D"/>
    <w:rsid w:val="00F050FC"/>
    <w:rsid w:val="00F1205E"/>
    <w:rsid w:val="00F121D7"/>
    <w:rsid w:val="00F12759"/>
    <w:rsid w:val="00F12823"/>
    <w:rsid w:val="00F166D9"/>
    <w:rsid w:val="00F16956"/>
    <w:rsid w:val="00F17724"/>
    <w:rsid w:val="00F23660"/>
    <w:rsid w:val="00F25D1F"/>
    <w:rsid w:val="00F26B5F"/>
    <w:rsid w:val="00F343C1"/>
    <w:rsid w:val="00F34407"/>
    <w:rsid w:val="00F349D0"/>
    <w:rsid w:val="00F3587D"/>
    <w:rsid w:val="00F374C0"/>
    <w:rsid w:val="00F437D6"/>
    <w:rsid w:val="00F43C7A"/>
    <w:rsid w:val="00F4595D"/>
    <w:rsid w:val="00F47C1D"/>
    <w:rsid w:val="00F54675"/>
    <w:rsid w:val="00F568AE"/>
    <w:rsid w:val="00F60F34"/>
    <w:rsid w:val="00F628F2"/>
    <w:rsid w:val="00F63105"/>
    <w:rsid w:val="00F641DD"/>
    <w:rsid w:val="00F64311"/>
    <w:rsid w:val="00F65B32"/>
    <w:rsid w:val="00F7177A"/>
    <w:rsid w:val="00F71B28"/>
    <w:rsid w:val="00F7415D"/>
    <w:rsid w:val="00F746E0"/>
    <w:rsid w:val="00F7596E"/>
    <w:rsid w:val="00F8048F"/>
    <w:rsid w:val="00F808B1"/>
    <w:rsid w:val="00F80F78"/>
    <w:rsid w:val="00F80FB5"/>
    <w:rsid w:val="00F81BC1"/>
    <w:rsid w:val="00F83863"/>
    <w:rsid w:val="00F87023"/>
    <w:rsid w:val="00F908FD"/>
    <w:rsid w:val="00F92ACD"/>
    <w:rsid w:val="00F94359"/>
    <w:rsid w:val="00F94E69"/>
    <w:rsid w:val="00FA0113"/>
    <w:rsid w:val="00FA209E"/>
    <w:rsid w:val="00FA3A02"/>
    <w:rsid w:val="00FA6C67"/>
    <w:rsid w:val="00FB0D6B"/>
    <w:rsid w:val="00FB1E63"/>
    <w:rsid w:val="00FC01D5"/>
    <w:rsid w:val="00FC1BEA"/>
    <w:rsid w:val="00FC5803"/>
    <w:rsid w:val="00FC5ABF"/>
    <w:rsid w:val="00FC67B3"/>
    <w:rsid w:val="00FC6990"/>
    <w:rsid w:val="00FC7E56"/>
    <w:rsid w:val="00FD1692"/>
    <w:rsid w:val="00FD43A4"/>
    <w:rsid w:val="00FD7153"/>
    <w:rsid w:val="00FE2082"/>
    <w:rsid w:val="00FE20CA"/>
    <w:rsid w:val="00FE2A74"/>
    <w:rsid w:val="00FE3B0A"/>
    <w:rsid w:val="00FE6A4C"/>
    <w:rsid w:val="00FF5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character" w:customStyle="1" w:styleId="apple-style-span">
    <w:name w:val="apple-style-span"/>
    <w:basedOn w:val="DefaultParagraphFont"/>
    <w:rsid w:val="00A553CE"/>
  </w:style>
  <w:style w:type="paragraph" w:customStyle="1" w:styleId="tv2131">
    <w:name w:val="tv2131"/>
    <w:basedOn w:val="Normal"/>
    <w:rsid w:val="00BB2720"/>
    <w:pPr>
      <w:spacing w:after="0" w:line="360" w:lineRule="auto"/>
      <w:ind w:firstLine="272"/>
    </w:pPr>
    <w:rPr>
      <w:rFonts w:ascii="Times New Roman" w:eastAsia="Times New Roman" w:hAnsi="Times New Roman" w:cs="Times New Roman"/>
      <w:color w:val="414142"/>
      <w:sz w:val="18"/>
      <w:szCs w:val="18"/>
    </w:rPr>
  </w:style>
  <w:style w:type="paragraph" w:customStyle="1" w:styleId="tv213">
    <w:name w:val="tv213"/>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DA1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17CF"/>
  </w:style>
  <w:style w:type="character" w:styleId="Hyperlink">
    <w:name w:val="Hyperlink"/>
    <w:basedOn w:val="DefaultParagraphFont"/>
    <w:uiPriority w:val="99"/>
    <w:unhideWhenUsed/>
    <w:rsid w:val="00DA17CF"/>
    <w:rPr>
      <w:color w:val="0000FF"/>
      <w:u w:val="single"/>
    </w:rPr>
  </w:style>
  <w:style w:type="character" w:styleId="CommentReference">
    <w:name w:val="annotation reference"/>
    <w:basedOn w:val="DefaultParagraphFont"/>
    <w:uiPriority w:val="99"/>
    <w:semiHidden/>
    <w:unhideWhenUsed/>
    <w:rsid w:val="00626267"/>
    <w:rPr>
      <w:sz w:val="16"/>
      <w:szCs w:val="16"/>
    </w:rPr>
  </w:style>
  <w:style w:type="paragraph" w:styleId="CommentText">
    <w:name w:val="annotation text"/>
    <w:basedOn w:val="Normal"/>
    <w:link w:val="CommentTextChar"/>
    <w:uiPriority w:val="99"/>
    <w:semiHidden/>
    <w:unhideWhenUsed/>
    <w:rsid w:val="00626267"/>
    <w:pPr>
      <w:spacing w:line="240" w:lineRule="auto"/>
    </w:pPr>
    <w:rPr>
      <w:sz w:val="20"/>
      <w:szCs w:val="20"/>
    </w:rPr>
  </w:style>
  <w:style w:type="character" w:customStyle="1" w:styleId="CommentTextChar">
    <w:name w:val="Comment Text Char"/>
    <w:basedOn w:val="DefaultParagraphFont"/>
    <w:link w:val="CommentText"/>
    <w:uiPriority w:val="99"/>
    <w:rsid w:val="00626267"/>
    <w:rPr>
      <w:sz w:val="20"/>
      <w:szCs w:val="20"/>
    </w:rPr>
  </w:style>
  <w:style w:type="paragraph" w:styleId="CommentSubject">
    <w:name w:val="annotation subject"/>
    <w:basedOn w:val="CommentText"/>
    <w:next w:val="CommentText"/>
    <w:link w:val="CommentSubjectChar"/>
    <w:uiPriority w:val="99"/>
    <w:semiHidden/>
    <w:unhideWhenUsed/>
    <w:rsid w:val="00626267"/>
    <w:rPr>
      <w:b/>
      <w:bCs/>
    </w:rPr>
  </w:style>
  <w:style w:type="character" w:customStyle="1" w:styleId="CommentSubjectChar">
    <w:name w:val="Comment Subject Char"/>
    <w:basedOn w:val="CommentTextChar"/>
    <w:link w:val="CommentSubject"/>
    <w:uiPriority w:val="99"/>
    <w:semiHidden/>
    <w:rsid w:val="00626267"/>
    <w:rPr>
      <w:b/>
      <w:bCs/>
      <w:sz w:val="20"/>
      <w:szCs w:val="20"/>
    </w:rPr>
  </w:style>
  <w:style w:type="character" w:styleId="Emphasis">
    <w:name w:val="Emphasis"/>
    <w:basedOn w:val="DefaultParagraphFont"/>
    <w:uiPriority w:val="20"/>
    <w:qFormat/>
    <w:rsid w:val="000F53EA"/>
    <w:rPr>
      <w:i/>
      <w:iCs/>
    </w:rPr>
  </w:style>
  <w:style w:type="paragraph" w:customStyle="1" w:styleId="naisc">
    <w:name w:val="naisc"/>
    <w:basedOn w:val="Normal"/>
    <w:uiPriority w:val="99"/>
    <w:rsid w:val="0012325D"/>
    <w:pPr>
      <w:spacing w:before="63" w:after="63"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rsid w:val="00E7787F"/>
    <w:pPr>
      <w:spacing w:before="100" w:beforeAutospacing="1" w:after="100" w:afterAutospacing="1" w:line="240" w:lineRule="auto"/>
    </w:pPr>
    <w:rPr>
      <w:rFonts w:ascii="Times New Roman" w:eastAsia="Times New Roman" w:hAnsi="Times New Roman" w:cs="Times New Roman"/>
      <w:sz w:val="24"/>
      <w:szCs w:val="24"/>
    </w:rPr>
  </w:style>
  <w:style w:type="paragraph" w:styleId="Signature">
    <w:name w:val="Signature"/>
    <w:basedOn w:val="Normal"/>
    <w:next w:val="EnvelopeReturn"/>
    <w:link w:val="SignatureChar"/>
    <w:rsid w:val="004D4DE4"/>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4D4DE4"/>
    <w:rPr>
      <w:rFonts w:ascii="Times New Roman" w:eastAsia="Times New Roman" w:hAnsi="Times New Roman" w:cs="Times New Roman"/>
      <w:sz w:val="26"/>
      <w:szCs w:val="20"/>
      <w:lang w:val="en-AU" w:eastAsia="lv-LV"/>
    </w:rPr>
  </w:style>
  <w:style w:type="paragraph" w:styleId="EnvelopeReturn">
    <w:name w:val="envelope return"/>
    <w:basedOn w:val="Normal"/>
    <w:uiPriority w:val="99"/>
    <w:semiHidden/>
    <w:unhideWhenUsed/>
    <w:rsid w:val="004D4DE4"/>
    <w:pPr>
      <w:spacing w:after="0" w:line="240" w:lineRule="auto"/>
    </w:pPr>
    <w:rPr>
      <w:rFonts w:asciiTheme="majorHAnsi" w:eastAsiaTheme="majorEastAsia" w:hAnsiTheme="majorHAnsi" w:cstheme="majorBidi"/>
      <w:sz w:val="20"/>
      <w:szCs w:val="20"/>
    </w:rPr>
  </w:style>
  <w:style w:type="paragraph" w:customStyle="1" w:styleId="tvhtml">
    <w:name w:val="tv_html"/>
    <w:basedOn w:val="Normal"/>
    <w:rsid w:val="00944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003">
      <w:bodyDiv w:val="1"/>
      <w:marLeft w:val="0"/>
      <w:marRight w:val="0"/>
      <w:marTop w:val="0"/>
      <w:marBottom w:val="0"/>
      <w:divBdr>
        <w:top w:val="none" w:sz="0" w:space="0" w:color="auto"/>
        <w:left w:val="none" w:sz="0" w:space="0" w:color="auto"/>
        <w:bottom w:val="none" w:sz="0" w:space="0" w:color="auto"/>
        <w:right w:val="none" w:sz="0" w:space="0" w:color="auto"/>
      </w:divBdr>
    </w:div>
    <w:div w:id="384767187">
      <w:bodyDiv w:val="1"/>
      <w:marLeft w:val="0"/>
      <w:marRight w:val="0"/>
      <w:marTop w:val="0"/>
      <w:marBottom w:val="0"/>
      <w:divBdr>
        <w:top w:val="none" w:sz="0" w:space="0" w:color="auto"/>
        <w:left w:val="none" w:sz="0" w:space="0" w:color="auto"/>
        <w:bottom w:val="none" w:sz="0" w:space="0" w:color="auto"/>
        <w:right w:val="none" w:sz="0" w:space="0" w:color="auto"/>
      </w:divBdr>
    </w:div>
    <w:div w:id="4107357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18">
          <w:marLeft w:val="0"/>
          <w:marRight w:val="0"/>
          <w:marTop w:val="0"/>
          <w:marBottom w:val="0"/>
          <w:divBdr>
            <w:top w:val="none" w:sz="0" w:space="0" w:color="auto"/>
            <w:left w:val="none" w:sz="0" w:space="0" w:color="auto"/>
            <w:bottom w:val="none" w:sz="0" w:space="0" w:color="auto"/>
            <w:right w:val="none" w:sz="0" w:space="0" w:color="auto"/>
          </w:divBdr>
        </w:div>
        <w:div w:id="65762049">
          <w:marLeft w:val="0"/>
          <w:marRight w:val="0"/>
          <w:marTop w:val="0"/>
          <w:marBottom w:val="0"/>
          <w:divBdr>
            <w:top w:val="none" w:sz="0" w:space="0" w:color="auto"/>
            <w:left w:val="none" w:sz="0" w:space="0" w:color="auto"/>
            <w:bottom w:val="none" w:sz="0" w:space="0" w:color="auto"/>
            <w:right w:val="none" w:sz="0" w:space="0" w:color="auto"/>
          </w:divBdr>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8805177">
      <w:bodyDiv w:val="1"/>
      <w:marLeft w:val="0"/>
      <w:marRight w:val="0"/>
      <w:marTop w:val="0"/>
      <w:marBottom w:val="0"/>
      <w:divBdr>
        <w:top w:val="none" w:sz="0" w:space="0" w:color="auto"/>
        <w:left w:val="none" w:sz="0" w:space="0" w:color="auto"/>
        <w:bottom w:val="none" w:sz="0" w:space="0" w:color="auto"/>
        <w:right w:val="none" w:sz="0" w:space="0" w:color="auto"/>
      </w:divBdr>
    </w:div>
    <w:div w:id="593049576">
      <w:bodyDiv w:val="1"/>
      <w:marLeft w:val="0"/>
      <w:marRight w:val="0"/>
      <w:marTop w:val="0"/>
      <w:marBottom w:val="0"/>
      <w:divBdr>
        <w:top w:val="none" w:sz="0" w:space="0" w:color="auto"/>
        <w:left w:val="none" w:sz="0" w:space="0" w:color="auto"/>
        <w:bottom w:val="none" w:sz="0" w:space="0" w:color="auto"/>
        <w:right w:val="none" w:sz="0" w:space="0" w:color="auto"/>
      </w:divBdr>
    </w:div>
    <w:div w:id="608902043">
      <w:bodyDiv w:val="1"/>
      <w:marLeft w:val="50"/>
      <w:marRight w:val="50"/>
      <w:marTop w:val="100"/>
      <w:marBottom w:val="100"/>
      <w:divBdr>
        <w:top w:val="none" w:sz="0" w:space="0" w:color="auto"/>
        <w:left w:val="none" w:sz="0" w:space="0" w:color="auto"/>
        <w:bottom w:val="none" w:sz="0" w:space="0" w:color="auto"/>
        <w:right w:val="none" w:sz="0" w:space="0" w:color="auto"/>
      </w:divBdr>
      <w:divsChild>
        <w:div w:id="564755923">
          <w:marLeft w:val="0"/>
          <w:marRight w:val="0"/>
          <w:marTop w:val="0"/>
          <w:marBottom w:val="567"/>
          <w:divBdr>
            <w:top w:val="none" w:sz="0" w:space="0" w:color="auto"/>
            <w:left w:val="none" w:sz="0" w:space="0" w:color="auto"/>
            <w:bottom w:val="none" w:sz="0" w:space="0" w:color="auto"/>
            <w:right w:val="none" w:sz="0" w:space="0" w:color="auto"/>
          </w:divBdr>
        </w:div>
      </w:divsChild>
    </w:div>
    <w:div w:id="616327422">
      <w:bodyDiv w:val="1"/>
      <w:marLeft w:val="0"/>
      <w:marRight w:val="0"/>
      <w:marTop w:val="0"/>
      <w:marBottom w:val="0"/>
      <w:divBdr>
        <w:top w:val="none" w:sz="0" w:space="0" w:color="auto"/>
        <w:left w:val="none" w:sz="0" w:space="0" w:color="auto"/>
        <w:bottom w:val="none" w:sz="0" w:space="0" w:color="auto"/>
        <w:right w:val="none" w:sz="0" w:space="0" w:color="auto"/>
      </w:divBdr>
    </w:div>
    <w:div w:id="69835402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899285684">
      <w:bodyDiv w:val="1"/>
      <w:marLeft w:val="0"/>
      <w:marRight w:val="0"/>
      <w:marTop w:val="0"/>
      <w:marBottom w:val="0"/>
      <w:divBdr>
        <w:top w:val="none" w:sz="0" w:space="0" w:color="auto"/>
        <w:left w:val="none" w:sz="0" w:space="0" w:color="auto"/>
        <w:bottom w:val="none" w:sz="0" w:space="0" w:color="auto"/>
        <w:right w:val="none" w:sz="0" w:space="0" w:color="auto"/>
      </w:divBdr>
    </w:div>
    <w:div w:id="991560663">
      <w:bodyDiv w:val="1"/>
      <w:marLeft w:val="0"/>
      <w:marRight w:val="0"/>
      <w:marTop w:val="0"/>
      <w:marBottom w:val="0"/>
      <w:divBdr>
        <w:top w:val="none" w:sz="0" w:space="0" w:color="auto"/>
        <w:left w:val="none" w:sz="0" w:space="0" w:color="auto"/>
        <w:bottom w:val="none" w:sz="0" w:space="0" w:color="auto"/>
        <w:right w:val="none" w:sz="0" w:space="0" w:color="auto"/>
      </w:divBdr>
    </w:div>
    <w:div w:id="1134329030">
      <w:bodyDiv w:val="1"/>
      <w:marLeft w:val="50"/>
      <w:marRight w:val="50"/>
      <w:marTop w:val="100"/>
      <w:marBottom w:val="100"/>
      <w:divBdr>
        <w:top w:val="none" w:sz="0" w:space="0" w:color="auto"/>
        <w:left w:val="none" w:sz="0" w:space="0" w:color="auto"/>
        <w:bottom w:val="none" w:sz="0" w:space="0" w:color="auto"/>
        <w:right w:val="none" w:sz="0" w:space="0" w:color="auto"/>
      </w:divBdr>
      <w:divsChild>
        <w:div w:id="415052799">
          <w:marLeft w:val="0"/>
          <w:marRight w:val="0"/>
          <w:marTop w:val="0"/>
          <w:marBottom w:val="567"/>
          <w:divBdr>
            <w:top w:val="none" w:sz="0" w:space="0" w:color="auto"/>
            <w:left w:val="none" w:sz="0" w:space="0" w:color="auto"/>
            <w:bottom w:val="none" w:sz="0" w:space="0" w:color="auto"/>
            <w:right w:val="none" w:sz="0" w:space="0" w:color="auto"/>
          </w:divBdr>
        </w:div>
      </w:divsChild>
    </w:div>
    <w:div w:id="1368338780">
      <w:bodyDiv w:val="1"/>
      <w:marLeft w:val="0"/>
      <w:marRight w:val="0"/>
      <w:marTop w:val="0"/>
      <w:marBottom w:val="0"/>
      <w:divBdr>
        <w:top w:val="none" w:sz="0" w:space="0" w:color="auto"/>
        <w:left w:val="none" w:sz="0" w:space="0" w:color="auto"/>
        <w:bottom w:val="none" w:sz="0" w:space="0" w:color="auto"/>
        <w:right w:val="none" w:sz="0" w:space="0" w:color="auto"/>
      </w:divBdr>
    </w:div>
    <w:div w:id="1374764720">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544558073">
      <w:bodyDiv w:val="1"/>
      <w:marLeft w:val="0"/>
      <w:marRight w:val="0"/>
      <w:marTop w:val="0"/>
      <w:marBottom w:val="0"/>
      <w:divBdr>
        <w:top w:val="none" w:sz="0" w:space="0" w:color="auto"/>
        <w:left w:val="none" w:sz="0" w:space="0" w:color="auto"/>
        <w:bottom w:val="none" w:sz="0" w:space="0" w:color="auto"/>
        <w:right w:val="none" w:sz="0" w:space="0" w:color="auto"/>
      </w:divBdr>
    </w:div>
    <w:div w:id="1547059211">
      <w:bodyDiv w:val="1"/>
      <w:marLeft w:val="0"/>
      <w:marRight w:val="0"/>
      <w:marTop w:val="0"/>
      <w:marBottom w:val="0"/>
      <w:divBdr>
        <w:top w:val="none" w:sz="0" w:space="0" w:color="auto"/>
        <w:left w:val="none" w:sz="0" w:space="0" w:color="auto"/>
        <w:bottom w:val="none" w:sz="0" w:space="0" w:color="auto"/>
        <w:right w:val="none" w:sz="0" w:space="0" w:color="auto"/>
      </w:divBdr>
    </w:div>
    <w:div w:id="1597011340">
      <w:bodyDiv w:val="1"/>
      <w:marLeft w:val="0"/>
      <w:marRight w:val="0"/>
      <w:marTop w:val="0"/>
      <w:marBottom w:val="0"/>
      <w:divBdr>
        <w:top w:val="none" w:sz="0" w:space="0" w:color="auto"/>
        <w:left w:val="none" w:sz="0" w:space="0" w:color="auto"/>
        <w:bottom w:val="none" w:sz="0" w:space="0" w:color="auto"/>
        <w:right w:val="none" w:sz="0" w:space="0" w:color="auto"/>
      </w:divBdr>
    </w:div>
    <w:div w:id="1730763341">
      <w:bodyDiv w:val="1"/>
      <w:marLeft w:val="0"/>
      <w:marRight w:val="0"/>
      <w:marTop w:val="0"/>
      <w:marBottom w:val="0"/>
      <w:divBdr>
        <w:top w:val="none" w:sz="0" w:space="0" w:color="auto"/>
        <w:left w:val="none" w:sz="0" w:space="0" w:color="auto"/>
        <w:bottom w:val="none" w:sz="0" w:space="0" w:color="auto"/>
        <w:right w:val="none" w:sz="0" w:space="0" w:color="auto"/>
      </w:divBdr>
    </w:div>
    <w:div w:id="1868978853">
      <w:bodyDiv w:val="1"/>
      <w:marLeft w:val="0"/>
      <w:marRight w:val="0"/>
      <w:marTop w:val="0"/>
      <w:marBottom w:val="0"/>
      <w:divBdr>
        <w:top w:val="none" w:sz="0" w:space="0" w:color="auto"/>
        <w:left w:val="none" w:sz="0" w:space="0" w:color="auto"/>
        <w:bottom w:val="none" w:sz="0" w:space="0" w:color="auto"/>
        <w:right w:val="none" w:sz="0" w:space="0" w:color="auto"/>
      </w:divBdr>
    </w:div>
    <w:div w:id="1920402927">
      <w:bodyDiv w:val="1"/>
      <w:marLeft w:val="0"/>
      <w:marRight w:val="0"/>
      <w:marTop w:val="0"/>
      <w:marBottom w:val="0"/>
      <w:divBdr>
        <w:top w:val="none" w:sz="0" w:space="0" w:color="auto"/>
        <w:left w:val="none" w:sz="0" w:space="0" w:color="auto"/>
        <w:bottom w:val="none" w:sz="0" w:space="0" w:color="auto"/>
        <w:right w:val="none" w:sz="0" w:space="0" w:color="auto"/>
      </w:divBdr>
    </w:div>
    <w:div w:id="1938056499">
      <w:bodyDiv w:val="1"/>
      <w:marLeft w:val="0"/>
      <w:marRight w:val="0"/>
      <w:marTop w:val="0"/>
      <w:marBottom w:val="0"/>
      <w:divBdr>
        <w:top w:val="none" w:sz="0" w:space="0" w:color="auto"/>
        <w:left w:val="none" w:sz="0" w:space="0" w:color="auto"/>
        <w:bottom w:val="none" w:sz="0" w:space="0" w:color="auto"/>
        <w:right w:val="none" w:sz="0" w:space="0" w:color="auto"/>
      </w:divBdr>
    </w:div>
    <w:div w:id="1943174476">
      <w:bodyDiv w:val="1"/>
      <w:marLeft w:val="0"/>
      <w:marRight w:val="0"/>
      <w:marTop w:val="0"/>
      <w:marBottom w:val="0"/>
      <w:divBdr>
        <w:top w:val="none" w:sz="0" w:space="0" w:color="auto"/>
        <w:left w:val="none" w:sz="0" w:space="0" w:color="auto"/>
        <w:bottom w:val="none" w:sz="0" w:space="0" w:color="auto"/>
        <w:right w:val="none" w:sz="0" w:space="0" w:color="auto"/>
      </w:divBdr>
    </w:div>
    <w:div w:id="1964575527">
      <w:bodyDiv w:val="1"/>
      <w:marLeft w:val="0"/>
      <w:marRight w:val="0"/>
      <w:marTop w:val="0"/>
      <w:marBottom w:val="0"/>
      <w:divBdr>
        <w:top w:val="none" w:sz="0" w:space="0" w:color="auto"/>
        <w:left w:val="none" w:sz="0" w:space="0" w:color="auto"/>
        <w:bottom w:val="none" w:sz="0" w:space="0" w:color="auto"/>
        <w:right w:val="none" w:sz="0" w:space="0" w:color="auto"/>
      </w:divBdr>
    </w:div>
    <w:div w:id="2059011214">
      <w:bodyDiv w:val="1"/>
      <w:marLeft w:val="0"/>
      <w:marRight w:val="0"/>
      <w:marTop w:val="0"/>
      <w:marBottom w:val="0"/>
      <w:divBdr>
        <w:top w:val="none" w:sz="0" w:space="0" w:color="auto"/>
        <w:left w:val="none" w:sz="0" w:space="0" w:color="auto"/>
        <w:bottom w:val="none" w:sz="0" w:space="0" w:color="auto"/>
        <w:right w:val="none" w:sz="0" w:space="0" w:color="auto"/>
      </w:divBdr>
    </w:div>
    <w:div w:id="2060743724">
      <w:bodyDiv w:val="1"/>
      <w:marLeft w:val="0"/>
      <w:marRight w:val="0"/>
      <w:marTop w:val="0"/>
      <w:marBottom w:val="0"/>
      <w:divBdr>
        <w:top w:val="none" w:sz="0" w:space="0" w:color="auto"/>
        <w:left w:val="none" w:sz="0" w:space="0" w:color="auto"/>
        <w:bottom w:val="none" w:sz="0" w:space="0" w:color="auto"/>
        <w:right w:val="none" w:sz="0" w:space="0" w:color="auto"/>
      </w:divBdr>
    </w:div>
    <w:div w:id="2071149643">
      <w:bodyDiv w:val="1"/>
      <w:marLeft w:val="0"/>
      <w:marRight w:val="0"/>
      <w:marTop w:val="0"/>
      <w:marBottom w:val="0"/>
      <w:divBdr>
        <w:top w:val="none" w:sz="0" w:space="0" w:color="auto"/>
        <w:left w:val="none" w:sz="0" w:space="0" w:color="auto"/>
        <w:bottom w:val="none" w:sz="0" w:space="0" w:color="auto"/>
        <w:right w:val="none" w:sz="0" w:space="0" w:color="auto"/>
      </w:divBdr>
      <w:divsChild>
        <w:div w:id="1094516989">
          <w:marLeft w:val="0"/>
          <w:marRight w:val="0"/>
          <w:marTop w:val="0"/>
          <w:marBottom w:val="0"/>
          <w:divBdr>
            <w:top w:val="none" w:sz="0" w:space="0" w:color="auto"/>
            <w:left w:val="none" w:sz="0" w:space="0" w:color="auto"/>
            <w:bottom w:val="none" w:sz="0" w:space="0" w:color="auto"/>
            <w:right w:val="none" w:sz="0" w:space="0" w:color="auto"/>
          </w:divBdr>
          <w:divsChild>
            <w:div w:id="842282983">
              <w:marLeft w:val="0"/>
              <w:marRight w:val="0"/>
              <w:marTop w:val="0"/>
              <w:marBottom w:val="0"/>
              <w:divBdr>
                <w:top w:val="none" w:sz="0" w:space="0" w:color="auto"/>
                <w:left w:val="none" w:sz="0" w:space="0" w:color="auto"/>
                <w:bottom w:val="none" w:sz="0" w:space="0" w:color="auto"/>
                <w:right w:val="none" w:sz="0" w:space="0" w:color="auto"/>
              </w:divBdr>
              <w:divsChild>
                <w:div w:id="135338584">
                  <w:marLeft w:val="0"/>
                  <w:marRight w:val="0"/>
                  <w:marTop w:val="0"/>
                  <w:marBottom w:val="0"/>
                  <w:divBdr>
                    <w:top w:val="none" w:sz="0" w:space="0" w:color="auto"/>
                    <w:left w:val="none" w:sz="0" w:space="0" w:color="auto"/>
                    <w:bottom w:val="none" w:sz="0" w:space="0" w:color="auto"/>
                    <w:right w:val="none" w:sz="0" w:space="0" w:color="auto"/>
                  </w:divBdr>
                  <w:divsChild>
                    <w:div w:id="2119912577">
                      <w:marLeft w:val="0"/>
                      <w:marRight w:val="0"/>
                      <w:marTop w:val="0"/>
                      <w:marBottom w:val="0"/>
                      <w:divBdr>
                        <w:top w:val="none" w:sz="0" w:space="0" w:color="auto"/>
                        <w:left w:val="none" w:sz="0" w:space="0" w:color="auto"/>
                        <w:bottom w:val="none" w:sz="0" w:space="0" w:color="auto"/>
                        <w:right w:val="none" w:sz="0" w:space="0" w:color="auto"/>
                      </w:divBdr>
                      <w:divsChild>
                        <w:div w:id="1294559623">
                          <w:marLeft w:val="0"/>
                          <w:marRight w:val="0"/>
                          <w:marTop w:val="272"/>
                          <w:marBottom w:val="0"/>
                          <w:divBdr>
                            <w:top w:val="none" w:sz="0" w:space="0" w:color="auto"/>
                            <w:left w:val="none" w:sz="0" w:space="0" w:color="auto"/>
                            <w:bottom w:val="none" w:sz="0" w:space="0" w:color="auto"/>
                            <w:right w:val="none" w:sz="0" w:space="0" w:color="auto"/>
                          </w:divBdr>
                          <w:divsChild>
                            <w:div w:id="1352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5974-CE77-4CF6-B80A-B5771F5A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207</Words>
  <Characters>1600</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LR Ekonomikas ministrija</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Austris Jansons</dc:creator>
  <dc:description>67013062, Austris.Jansons@em.gov.lv</dc:description>
  <cp:lastModifiedBy>Austris Jansons</cp:lastModifiedBy>
  <cp:revision>30</cp:revision>
  <cp:lastPrinted>2014-10-06T08:56:00Z</cp:lastPrinted>
  <dcterms:created xsi:type="dcterms:W3CDTF">2015-09-23T06:50:00Z</dcterms:created>
  <dcterms:modified xsi:type="dcterms:W3CDTF">2015-10-23T07:32:00Z</dcterms:modified>
</cp:coreProperties>
</file>