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FD" w:rsidRPr="009B28C5" w:rsidRDefault="008632FD" w:rsidP="008632FD">
      <w:pPr>
        <w:pStyle w:val="Heading1"/>
        <w:spacing w:before="0" w:after="0"/>
        <w:jc w:val="right"/>
        <w:rPr>
          <w:rFonts w:ascii="Times New Roman" w:hAnsi="Times New Roman"/>
          <w:b w:val="0"/>
          <w:sz w:val="20"/>
          <w:szCs w:val="20"/>
          <w:lang w:val="pt-PT"/>
        </w:rPr>
      </w:pPr>
      <w:bookmarkStart w:id="0" w:name="_GoBack"/>
      <w:bookmarkEnd w:id="0"/>
      <w:r w:rsidRPr="009B28C5">
        <w:rPr>
          <w:rFonts w:ascii="Times New Roman" w:hAnsi="Times New Roman"/>
          <w:b w:val="0"/>
          <w:sz w:val="20"/>
          <w:szCs w:val="20"/>
          <w:lang w:val="pt-PT"/>
        </w:rPr>
        <w:t>2. pielikums</w:t>
      </w:r>
    </w:p>
    <w:p w:rsidR="008632FD" w:rsidRPr="009B28C5" w:rsidRDefault="008632FD" w:rsidP="008632FD">
      <w:pPr>
        <w:pStyle w:val="naislab"/>
        <w:spacing w:before="0" w:after="0"/>
        <w:outlineLvl w:val="0"/>
        <w:rPr>
          <w:bCs/>
          <w:sz w:val="20"/>
          <w:szCs w:val="20"/>
          <w:lang w:val="pt-PT"/>
        </w:rPr>
      </w:pPr>
      <w:r w:rsidRPr="009B28C5">
        <w:rPr>
          <w:sz w:val="20"/>
          <w:szCs w:val="20"/>
          <w:lang w:val="pt-PT"/>
        </w:rPr>
        <w:t xml:space="preserve"> Ministru kabineta rīkojuma projekta „</w:t>
      </w:r>
      <w:r w:rsidRPr="009B28C5">
        <w:rPr>
          <w:bCs/>
          <w:sz w:val="20"/>
          <w:szCs w:val="20"/>
          <w:lang w:val="pt-PT"/>
        </w:rPr>
        <w:t xml:space="preserve">Grozījums Ministru kabineta </w:t>
      </w:r>
    </w:p>
    <w:p w:rsidR="008632FD" w:rsidRPr="009B28C5" w:rsidRDefault="008632FD" w:rsidP="008632FD">
      <w:pPr>
        <w:pStyle w:val="naislab"/>
        <w:spacing w:before="0" w:after="0"/>
        <w:outlineLvl w:val="0"/>
        <w:rPr>
          <w:bCs/>
          <w:sz w:val="20"/>
          <w:szCs w:val="20"/>
          <w:lang w:val="pt-PT"/>
        </w:rPr>
      </w:pPr>
      <w:r w:rsidRPr="009B28C5">
        <w:rPr>
          <w:bCs/>
          <w:sz w:val="20"/>
          <w:szCs w:val="20"/>
          <w:lang w:val="pt-PT"/>
        </w:rPr>
        <w:t xml:space="preserve">2011.gada 27.jūlija rīkojumā Nr.347 „Par informācijas sistēmas </w:t>
      </w:r>
    </w:p>
    <w:p w:rsidR="008632FD" w:rsidRPr="009B28C5" w:rsidRDefault="008632FD" w:rsidP="008632FD">
      <w:pPr>
        <w:pStyle w:val="naislab"/>
        <w:spacing w:before="0" w:after="0"/>
        <w:outlineLvl w:val="0"/>
        <w:rPr>
          <w:bCs/>
          <w:sz w:val="20"/>
          <w:szCs w:val="20"/>
          <w:lang w:val="pt-PT"/>
        </w:rPr>
      </w:pPr>
      <w:r w:rsidRPr="009B28C5">
        <w:rPr>
          <w:bCs/>
          <w:sz w:val="20"/>
          <w:szCs w:val="20"/>
          <w:lang w:val="pt-PT"/>
        </w:rPr>
        <w:t>darbības koncepcijas aprakstu „Pasu sistēmas un Vienotās migrācijas</w:t>
      </w:r>
    </w:p>
    <w:p w:rsidR="008632FD" w:rsidRPr="009B28C5" w:rsidRDefault="008632FD" w:rsidP="008632FD">
      <w:pPr>
        <w:pStyle w:val="naislab"/>
        <w:spacing w:before="0" w:after="0"/>
        <w:outlineLvl w:val="0"/>
        <w:rPr>
          <w:bCs/>
          <w:sz w:val="20"/>
          <w:szCs w:val="20"/>
          <w:lang w:val="pt-PT"/>
        </w:rPr>
      </w:pPr>
      <w:r w:rsidRPr="009B28C5">
        <w:rPr>
          <w:bCs/>
          <w:sz w:val="20"/>
          <w:szCs w:val="20"/>
          <w:lang w:val="pt-PT"/>
        </w:rPr>
        <w:t xml:space="preserve"> informācijas sistēmas attīstība elektronisko identifikācijas</w:t>
      </w:r>
    </w:p>
    <w:p w:rsidR="008632FD" w:rsidRPr="009B28C5" w:rsidRDefault="008632FD" w:rsidP="008632FD">
      <w:pPr>
        <w:pStyle w:val="naislab"/>
        <w:spacing w:before="0" w:after="0"/>
        <w:outlineLvl w:val="0"/>
        <w:rPr>
          <w:sz w:val="20"/>
          <w:szCs w:val="20"/>
          <w:lang w:val="pt-PT"/>
        </w:rPr>
      </w:pPr>
      <w:r w:rsidRPr="009B28C5">
        <w:rPr>
          <w:bCs/>
          <w:sz w:val="20"/>
          <w:szCs w:val="20"/>
          <w:lang w:val="pt-PT"/>
        </w:rPr>
        <w:t xml:space="preserve"> karšu un elektronisko uzturēšanās atļauju (karšu) izsniegšana”</w:t>
      </w:r>
      <w:r w:rsidRPr="009B28C5">
        <w:rPr>
          <w:sz w:val="20"/>
          <w:szCs w:val="20"/>
          <w:lang w:val="pt-PT"/>
        </w:rPr>
        <w:t xml:space="preserve">” </w:t>
      </w:r>
    </w:p>
    <w:p w:rsidR="00BA46E1" w:rsidRPr="008632FD" w:rsidRDefault="008632FD" w:rsidP="008632FD">
      <w:pPr>
        <w:spacing w:after="0" w:line="240" w:lineRule="auto"/>
        <w:jc w:val="right"/>
        <w:rPr>
          <w:rFonts w:ascii="Times New Roman" w:hAnsi="Times New Roman"/>
          <w:sz w:val="20"/>
          <w:szCs w:val="20"/>
        </w:rPr>
      </w:pPr>
      <w:r w:rsidRPr="008632FD">
        <w:rPr>
          <w:rFonts w:ascii="Times New Roman" w:hAnsi="Times New Roman"/>
          <w:sz w:val="20"/>
          <w:szCs w:val="20"/>
        </w:rPr>
        <w:t>ietekmes novērtējuma ziņojumam (anotācijai)</w:t>
      </w:r>
    </w:p>
    <w:tbl>
      <w:tblPr>
        <w:tblW w:w="14742" w:type="dxa"/>
        <w:tblLook w:val="04A0" w:firstRow="1" w:lastRow="0" w:firstColumn="1" w:lastColumn="0" w:noHBand="0" w:noVBand="1"/>
      </w:tblPr>
      <w:tblGrid>
        <w:gridCol w:w="3160"/>
        <w:gridCol w:w="820"/>
        <w:gridCol w:w="780"/>
        <w:gridCol w:w="940"/>
        <w:gridCol w:w="820"/>
        <w:gridCol w:w="860"/>
        <w:gridCol w:w="840"/>
        <w:gridCol w:w="900"/>
        <w:gridCol w:w="920"/>
        <w:gridCol w:w="820"/>
        <w:gridCol w:w="860"/>
        <w:gridCol w:w="820"/>
        <w:gridCol w:w="820"/>
        <w:gridCol w:w="1382"/>
      </w:tblGrid>
      <w:tr w:rsidR="007F637C" w:rsidRPr="007F637C" w:rsidTr="00D533B4">
        <w:trPr>
          <w:trHeight w:val="480"/>
        </w:trPr>
        <w:tc>
          <w:tcPr>
            <w:tcW w:w="14742" w:type="dxa"/>
            <w:gridSpan w:val="14"/>
            <w:tcBorders>
              <w:top w:val="nil"/>
              <w:left w:val="nil"/>
              <w:bottom w:val="nil"/>
              <w:right w:val="nil"/>
            </w:tcBorders>
            <w:shd w:val="clear" w:color="auto" w:fill="auto"/>
            <w:noWrap/>
            <w:vAlign w:val="bottom"/>
            <w:hideMark/>
          </w:tcPr>
          <w:p w:rsidR="007F637C" w:rsidRPr="007F637C" w:rsidRDefault="007F637C" w:rsidP="007F637C">
            <w:pPr>
              <w:spacing w:after="0" w:line="240" w:lineRule="auto"/>
              <w:jc w:val="center"/>
              <w:rPr>
                <w:rFonts w:ascii="Arial" w:eastAsia="Times New Roman" w:hAnsi="Arial" w:cs="Arial"/>
                <w:b/>
                <w:bCs/>
                <w:sz w:val="28"/>
                <w:szCs w:val="28"/>
                <w:lang w:eastAsia="lv-LV"/>
              </w:rPr>
            </w:pPr>
            <w:r w:rsidRPr="007F637C">
              <w:rPr>
                <w:rFonts w:ascii="Arial" w:eastAsia="Times New Roman" w:hAnsi="Arial" w:cs="Arial"/>
                <w:b/>
                <w:bCs/>
                <w:sz w:val="28"/>
                <w:szCs w:val="28"/>
                <w:lang w:eastAsia="lv-LV"/>
              </w:rPr>
              <w:t>Personu apliecinošu dokumentu (PAD) izsniegšana 2015. gadā</w:t>
            </w:r>
          </w:p>
        </w:tc>
      </w:tr>
      <w:tr w:rsidR="007F637C" w:rsidRPr="007F637C" w:rsidTr="00D533B4">
        <w:trPr>
          <w:trHeight w:val="750"/>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Dokumentu veidi</w:t>
            </w:r>
          </w:p>
        </w:tc>
        <w:tc>
          <w:tcPr>
            <w:tcW w:w="7700" w:type="dxa"/>
            <w:gridSpan w:val="9"/>
            <w:tcBorders>
              <w:top w:val="single" w:sz="4" w:space="0" w:color="auto"/>
              <w:left w:val="nil"/>
              <w:bottom w:val="single" w:sz="4" w:space="0" w:color="auto"/>
              <w:right w:val="single" w:sz="4" w:space="0" w:color="000000"/>
            </w:tcBorders>
            <w:shd w:val="clear" w:color="auto" w:fill="auto"/>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Izsniegto personu apliecinošu dokumentu apjoms</w:t>
            </w:r>
            <w:r w:rsidR="009B28C5">
              <w:rPr>
                <w:rFonts w:ascii="Times New Roman" w:eastAsia="Times New Roman" w:hAnsi="Times New Roman"/>
                <w:sz w:val="20"/>
                <w:szCs w:val="20"/>
                <w:lang w:eastAsia="lv-LV"/>
              </w:rPr>
              <w:t>*</w:t>
            </w:r>
          </w:p>
        </w:tc>
        <w:tc>
          <w:tcPr>
            <w:tcW w:w="2500" w:type="dxa"/>
            <w:gridSpan w:val="3"/>
            <w:tcBorders>
              <w:top w:val="single" w:sz="4" w:space="0" w:color="auto"/>
              <w:left w:val="nil"/>
              <w:bottom w:val="single" w:sz="4" w:space="0" w:color="auto"/>
              <w:right w:val="single" w:sz="4" w:space="0" w:color="000000"/>
            </w:tcBorders>
            <w:shd w:val="clear" w:color="auto" w:fill="auto"/>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Prognozētais izsniegto personu apliecinošu dokumentu apjoms</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Kopā</w:t>
            </w:r>
          </w:p>
        </w:tc>
      </w:tr>
      <w:tr w:rsidR="007F637C" w:rsidRPr="007F637C" w:rsidTr="00D533B4">
        <w:trPr>
          <w:trHeight w:val="43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7F637C" w:rsidRPr="007F637C" w:rsidRDefault="007F637C" w:rsidP="007F637C">
            <w:pPr>
              <w:spacing w:after="0" w:line="240" w:lineRule="auto"/>
              <w:rPr>
                <w:rFonts w:ascii="Times New Roman" w:eastAsia="Times New Roman" w:hAnsi="Times New Roman"/>
                <w:sz w:val="20"/>
                <w:szCs w:val="20"/>
                <w:lang w:eastAsia="lv-LV"/>
              </w:rPr>
            </w:pP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janv.</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febr.</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marts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aprīlis</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maijs</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jūnijs</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jūlijs</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augusts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sept.</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okt</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nov</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dec</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7F637C" w:rsidRPr="007F637C" w:rsidRDefault="007F637C" w:rsidP="007F637C">
            <w:pPr>
              <w:spacing w:after="0" w:line="240" w:lineRule="auto"/>
              <w:rPr>
                <w:rFonts w:ascii="Times New Roman" w:eastAsia="Times New Roman" w:hAnsi="Times New Roman"/>
                <w:sz w:val="20"/>
                <w:szCs w:val="20"/>
                <w:lang w:eastAsia="lv-LV"/>
              </w:rPr>
            </w:pPr>
          </w:p>
        </w:tc>
      </w:tr>
      <w:tr w:rsidR="007F637C" w:rsidRPr="007F637C" w:rsidTr="00D533B4">
        <w:trPr>
          <w:trHeight w:val="49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Pilsoņu PAD</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27 595</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34 943</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42 404</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37 917</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37 522</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41 680</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49 807</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44 295</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34 926</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23 614</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21 123</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17 962</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413 788</w:t>
            </w:r>
          </w:p>
        </w:tc>
      </w:tr>
      <w:tr w:rsidR="007F637C" w:rsidRPr="007F637C" w:rsidTr="00D533B4">
        <w:trPr>
          <w:trHeight w:val="44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Pilsoņu pases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19 044</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24 374</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29 421</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26 260</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25 513</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28 097</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32 915</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29 286</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22 994</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21 489</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19 222</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16 345</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294 960</w:t>
            </w:r>
          </w:p>
        </w:tc>
      </w:tr>
      <w:tr w:rsidR="007F637C" w:rsidRPr="007F637C" w:rsidTr="00D533B4">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Pilsoņu personas apliecības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8 551</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10 569</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12 983</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11 657</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12 009</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13 583</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16 892</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15 009</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11 932</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12 988</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12 674</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10 777</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149 624</w:t>
            </w:r>
          </w:p>
        </w:tc>
      </w:tr>
      <w:tr w:rsidR="007F637C" w:rsidRPr="007F637C" w:rsidTr="00D533B4">
        <w:trPr>
          <w:trHeight w:val="314"/>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Nepilsoņu PAD</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3 561</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3 685</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3 933</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3 127</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2 694</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2 750</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2 636</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2 461</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2 185</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2 299</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2 184</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1 898</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33 413</w:t>
            </w:r>
          </w:p>
        </w:tc>
      </w:tr>
      <w:tr w:rsidR="007F637C" w:rsidRPr="007F637C" w:rsidTr="00D533B4">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Nepilsoņu pases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3 047</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3 183</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3 349</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2 700</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2 288</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2 319</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2 202</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2 027</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1 747</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2 253</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2 140</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1 860</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29 115</w:t>
            </w:r>
          </w:p>
        </w:tc>
      </w:tr>
      <w:tr w:rsidR="007F637C" w:rsidRPr="007F637C" w:rsidTr="00D533B4">
        <w:trPr>
          <w:trHeight w:val="469"/>
        </w:trPr>
        <w:tc>
          <w:tcPr>
            <w:tcW w:w="3160" w:type="dxa"/>
            <w:tcBorders>
              <w:top w:val="nil"/>
              <w:left w:val="single" w:sz="4" w:space="0" w:color="auto"/>
              <w:bottom w:val="nil"/>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Nepilsoņu personas apliecības</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514</w:t>
            </w:r>
          </w:p>
        </w:tc>
        <w:tc>
          <w:tcPr>
            <w:tcW w:w="78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502</w:t>
            </w:r>
          </w:p>
        </w:tc>
        <w:tc>
          <w:tcPr>
            <w:tcW w:w="9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584</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427</w:t>
            </w:r>
          </w:p>
        </w:tc>
        <w:tc>
          <w:tcPr>
            <w:tcW w:w="86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406</w:t>
            </w:r>
          </w:p>
        </w:tc>
        <w:tc>
          <w:tcPr>
            <w:tcW w:w="8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431</w:t>
            </w:r>
          </w:p>
        </w:tc>
        <w:tc>
          <w:tcPr>
            <w:tcW w:w="90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434</w:t>
            </w:r>
          </w:p>
        </w:tc>
        <w:tc>
          <w:tcPr>
            <w:tcW w:w="9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434</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438</w:t>
            </w:r>
          </w:p>
        </w:tc>
        <w:tc>
          <w:tcPr>
            <w:tcW w:w="86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460</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437</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380</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5 446</w:t>
            </w:r>
          </w:p>
        </w:tc>
      </w:tr>
      <w:tr w:rsidR="007F637C" w:rsidRPr="007F637C" w:rsidTr="00D533B4">
        <w:trPr>
          <w:trHeight w:val="561"/>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ES pilsoņu un trešo valstu pilsoņu personas apliecības</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3 561</w:t>
            </w:r>
          </w:p>
        </w:tc>
        <w:tc>
          <w:tcPr>
            <w:tcW w:w="78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3 685</w:t>
            </w:r>
          </w:p>
        </w:tc>
        <w:tc>
          <w:tcPr>
            <w:tcW w:w="9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3 933</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3 127</w:t>
            </w:r>
          </w:p>
        </w:tc>
        <w:tc>
          <w:tcPr>
            <w:tcW w:w="86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2 694</w:t>
            </w:r>
          </w:p>
        </w:tc>
        <w:tc>
          <w:tcPr>
            <w:tcW w:w="8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2 750</w:t>
            </w:r>
          </w:p>
        </w:tc>
        <w:tc>
          <w:tcPr>
            <w:tcW w:w="90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2 636</w:t>
            </w:r>
          </w:p>
        </w:tc>
        <w:tc>
          <w:tcPr>
            <w:tcW w:w="9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2 461</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2 185</w:t>
            </w:r>
          </w:p>
        </w:tc>
        <w:tc>
          <w:tcPr>
            <w:tcW w:w="86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2 000</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2 000</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2 000</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33 032</w:t>
            </w:r>
          </w:p>
        </w:tc>
      </w:tr>
      <w:tr w:rsidR="007F637C" w:rsidRPr="007F637C" w:rsidTr="00D533B4">
        <w:trPr>
          <w:trHeight w:val="413"/>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b/>
                <w:bCs/>
                <w:lang w:eastAsia="lv-LV"/>
              </w:rPr>
            </w:pPr>
            <w:r w:rsidRPr="007F637C">
              <w:rPr>
                <w:rFonts w:ascii="Times New Roman" w:eastAsia="Times New Roman" w:hAnsi="Times New Roman"/>
                <w:b/>
                <w:bCs/>
                <w:lang w:eastAsia="lv-LV"/>
              </w:rPr>
              <w:t>Kopā izsniegtās pases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22 091</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27 557</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32 770</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28 960</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27 801</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30 416</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35 117</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31 313</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24 741</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23 742</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21 362</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18 205</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324 075</w:t>
            </w:r>
          </w:p>
        </w:tc>
      </w:tr>
      <w:tr w:rsidR="007F637C" w:rsidRPr="007F637C" w:rsidTr="00D533B4">
        <w:trPr>
          <w:trHeight w:val="615"/>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b/>
                <w:bCs/>
                <w:lang w:eastAsia="lv-LV"/>
              </w:rPr>
            </w:pPr>
            <w:r w:rsidRPr="007F637C">
              <w:rPr>
                <w:rFonts w:ascii="Times New Roman" w:eastAsia="Times New Roman" w:hAnsi="Times New Roman"/>
                <w:b/>
                <w:bCs/>
                <w:lang w:eastAsia="lv-LV"/>
              </w:rPr>
              <w:t>Kopā izsniegtās personas apliecības</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12 626</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14 756</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17 500</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15 211</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15 109</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16 764</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19 962</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17 904</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14 555</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15 448</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15 111</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13 157</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188 102</w:t>
            </w:r>
          </w:p>
        </w:tc>
      </w:tr>
      <w:tr w:rsidR="007F637C" w:rsidRPr="007F637C" w:rsidTr="00D533B4">
        <w:trPr>
          <w:trHeight w:val="72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Valsts nodevas par pases izsniegšanu (vidēji par pasi EUR 24.41)</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569 560</w:t>
            </w:r>
          </w:p>
        </w:tc>
        <w:tc>
          <w:tcPr>
            <w:tcW w:w="78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673 733</w:t>
            </w:r>
          </w:p>
        </w:tc>
        <w:tc>
          <w:tcPr>
            <w:tcW w:w="9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779 911</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690 651</w:t>
            </w:r>
          </w:p>
        </w:tc>
        <w:tc>
          <w:tcPr>
            <w:tcW w:w="86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650 889</w:t>
            </w:r>
          </w:p>
        </w:tc>
        <w:tc>
          <w:tcPr>
            <w:tcW w:w="84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717 651</w:t>
            </w:r>
          </w:p>
        </w:tc>
        <w:tc>
          <w:tcPr>
            <w:tcW w:w="90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844 215</w:t>
            </w:r>
          </w:p>
        </w:tc>
        <w:tc>
          <w:tcPr>
            <w:tcW w:w="9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759 111</w:t>
            </w:r>
          </w:p>
        </w:tc>
        <w:tc>
          <w:tcPr>
            <w:tcW w:w="820" w:type="dxa"/>
            <w:tcBorders>
              <w:top w:val="nil"/>
              <w:left w:val="nil"/>
              <w:bottom w:val="single" w:sz="4" w:space="0" w:color="auto"/>
              <w:right w:val="single" w:sz="4" w:space="0" w:color="auto"/>
            </w:tcBorders>
            <w:shd w:val="clear" w:color="000000" w:fill="F2F2F2"/>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604 703</w:t>
            </w:r>
          </w:p>
        </w:tc>
        <w:tc>
          <w:tcPr>
            <w:tcW w:w="86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579 536</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521 453</w:t>
            </w:r>
          </w:p>
        </w:tc>
        <w:tc>
          <w:tcPr>
            <w:tcW w:w="820" w:type="dxa"/>
            <w:tcBorders>
              <w:top w:val="nil"/>
              <w:left w:val="nil"/>
              <w:bottom w:val="single" w:sz="4" w:space="0" w:color="auto"/>
              <w:right w:val="single" w:sz="4" w:space="0" w:color="auto"/>
            </w:tcBorders>
            <w:shd w:val="clear" w:color="000000" w:fill="D9D9D9"/>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444 395</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7 835 808</w:t>
            </w:r>
          </w:p>
        </w:tc>
      </w:tr>
      <w:tr w:rsidR="007F637C" w:rsidRPr="007F637C" w:rsidTr="00D533B4">
        <w:trPr>
          <w:trHeight w:val="9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7F637C" w:rsidRPr="007F637C" w:rsidRDefault="007F637C" w:rsidP="007F637C">
            <w:pPr>
              <w:spacing w:after="0" w:line="240" w:lineRule="auto"/>
              <w:rPr>
                <w:rFonts w:ascii="Times New Roman" w:eastAsia="Times New Roman" w:hAnsi="Times New Roman"/>
                <w:lang w:eastAsia="lv-LV"/>
              </w:rPr>
            </w:pPr>
            <w:r w:rsidRPr="007F637C">
              <w:rPr>
                <w:rFonts w:ascii="Times New Roman" w:eastAsia="Times New Roman" w:hAnsi="Times New Roman"/>
                <w:lang w:eastAsia="lv-LV"/>
              </w:rPr>
              <w:t xml:space="preserve">Valsts nodevas par personas apliecības izsniegšanu (vidēji par personas apliecību EUR 15.59) </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198 965</w:t>
            </w:r>
          </w:p>
        </w:tc>
        <w:tc>
          <w:tcPr>
            <w:tcW w:w="78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209 940</w:t>
            </w:r>
          </w:p>
        </w:tc>
        <w:tc>
          <w:tcPr>
            <w:tcW w:w="9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249 146</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226 094</w:t>
            </w:r>
          </w:p>
        </w:tc>
        <w:tc>
          <w:tcPr>
            <w:tcW w:w="86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221 822</w:t>
            </w:r>
          </w:p>
        </w:tc>
        <w:tc>
          <w:tcPr>
            <w:tcW w:w="8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254 755</w:t>
            </w:r>
          </w:p>
        </w:tc>
        <w:tc>
          <w:tcPr>
            <w:tcW w:w="90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313 606</w:t>
            </w:r>
          </w:p>
        </w:tc>
        <w:tc>
          <w:tcPr>
            <w:tcW w:w="9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293 105</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242 388</w:t>
            </w:r>
          </w:p>
        </w:tc>
        <w:tc>
          <w:tcPr>
            <w:tcW w:w="86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240 827</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235 574</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205 115</w:t>
            </w:r>
          </w:p>
        </w:tc>
        <w:tc>
          <w:tcPr>
            <w:tcW w:w="1382"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sz w:val="20"/>
                <w:szCs w:val="20"/>
                <w:lang w:eastAsia="lv-LV"/>
              </w:rPr>
            </w:pPr>
            <w:r w:rsidRPr="007F637C">
              <w:rPr>
                <w:rFonts w:ascii="Times New Roman" w:eastAsia="Times New Roman" w:hAnsi="Times New Roman"/>
                <w:sz w:val="20"/>
                <w:szCs w:val="20"/>
                <w:lang w:eastAsia="lv-LV"/>
              </w:rPr>
              <w:t>2 891 336</w:t>
            </w:r>
          </w:p>
        </w:tc>
      </w:tr>
      <w:tr w:rsidR="007F637C" w:rsidRPr="007F637C" w:rsidTr="00D533B4">
        <w:trPr>
          <w:trHeight w:val="9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F637C" w:rsidRPr="007F637C" w:rsidRDefault="007F637C" w:rsidP="007F637C">
            <w:pPr>
              <w:spacing w:after="0" w:line="240" w:lineRule="auto"/>
              <w:rPr>
                <w:rFonts w:ascii="Times New Roman" w:eastAsia="Times New Roman" w:hAnsi="Times New Roman"/>
                <w:b/>
                <w:bCs/>
                <w:lang w:eastAsia="lv-LV"/>
              </w:rPr>
            </w:pPr>
            <w:r w:rsidRPr="007F637C">
              <w:rPr>
                <w:rFonts w:ascii="Times New Roman" w:eastAsia="Times New Roman" w:hAnsi="Times New Roman"/>
                <w:b/>
                <w:bCs/>
                <w:lang w:eastAsia="lv-LV"/>
              </w:rPr>
              <w:lastRenderedPageBreak/>
              <w:t>Kopā valsts nodevas par personu apliecinošu dokumentu izsniegšanu</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768 525</w:t>
            </w:r>
          </w:p>
        </w:tc>
        <w:tc>
          <w:tcPr>
            <w:tcW w:w="78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883 673</w:t>
            </w:r>
          </w:p>
        </w:tc>
        <w:tc>
          <w:tcPr>
            <w:tcW w:w="9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1 029 057</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916 745</w:t>
            </w:r>
          </w:p>
        </w:tc>
        <w:tc>
          <w:tcPr>
            <w:tcW w:w="86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872 711</w:t>
            </w:r>
          </w:p>
        </w:tc>
        <w:tc>
          <w:tcPr>
            <w:tcW w:w="84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972 406</w:t>
            </w:r>
          </w:p>
        </w:tc>
        <w:tc>
          <w:tcPr>
            <w:tcW w:w="90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1 157 821</w:t>
            </w:r>
          </w:p>
        </w:tc>
        <w:tc>
          <w:tcPr>
            <w:tcW w:w="9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1 052 216</w:t>
            </w:r>
          </w:p>
        </w:tc>
        <w:tc>
          <w:tcPr>
            <w:tcW w:w="820" w:type="dxa"/>
            <w:tcBorders>
              <w:top w:val="nil"/>
              <w:left w:val="nil"/>
              <w:bottom w:val="single" w:sz="4" w:space="0" w:color="auto"/>
              <w:right w:val="single" w:sz="4" w:space="0" w:color="auto"/>
            </w:tcBorders>
            <w:shd w:val="clear" w:color="000000" w:fill="F2F2F2"/>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847 091</w:t>
            </w:r>
          </w:p>
        </w:tc>
        <w:tc>
          <w:tcPr>
            <w:tcW w:w="86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820 363</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757 027</w:t>
            </w:r>
          </w:p>
        </w:tc>
        <w:tc>
          <w:tcPr>
            <w:tcW w:w="820" w:type="dxa"/>
            <w:tcBorders>
              <w:top w:val="nil"/>
              <w:left w:val="nil"/>
              <w:bottom w:val="single" w:sz="4" w:space="0" w:color="auto"/>
              <w:right w:val="single" w:sz="4" w:space="0" w:color="auto"/>
            </w:tcBorders>
            <w:shd w:val="clear" w:color="000000" w:fill="D9D9D9"/>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649 510</w:t>
            </w:r>
          </w:p>
        </w:tc>
        <w:tc>
          <w:tcPr>
            <w:tcW w:w="1382" w:type="dxa"/>
            <w:tcBorders>
              <w:top w:val="nil"/>
              <w:left w:val="nil"/>
              <w:bottom w:val="single" w:sz="4" w:space="0" w:color="auto"/>
              <w:right w:val="single" w:sz="4" w:space="0" w:color="auto"/>
            </w:tcBorders>
            <w:shd w:val="clear" w:color="auto" w:fill="FF99CC"/>
            <w:noWrap/>
            <w:vAlign w:val="center"/>
            <w:hideMark/>
          </w:tcPr>
          <w:p w:rsidR="007F637C" w:rsidRPr="007F637C" w:rsidRDefault="007F637C" w:rsidP="007F637C">
            <w:pPr>
              <w:spacing w:after="0" w:line="240" w:lineRule="auto"/>
              <w:jc w:val="center"/>
              <w:rPr>
                <w:rFonts w:ascii="Times New Roman" w:eastAsia="Times New Roman" w:hAnsi="Times New Roman"/>
                <w:b/>
                <w:bCs/>
                <w:sz w:val="20"/>
                <w:szCs w:val="20"/>
                <w:lang w:eastAsia="lv-LV"/>
              </w:rPr>
            </w:pPr>
            <w:r w:rsidRPr="007F637C">
              <w:rPr>
                <w:rFonts w:ascii="Times New Roman" w:eastAsia="Times New Roman" w:hAnsi="Times New Roman"/>
                <w:b/>
                <w:bCs/>
                <w:sz w:val="20"/>
                <w:szCs w:val="20"/>
                <w:lang w:eastAsia="lv-LV"/>
              </w:rPr>
              <w:t>10 727 144</w:t>
            </w:r>
          </w:p>
        </w:tc>
      </w:tr>
    </w:tbl>
    <w:p w:rsidR="00BA46E1" w:rsidRPr="00553A7A" w:rsidRDefault="00BA46E1" w:rsidP="00CE13E7">
      <w:pPr>
        <w:spacing w:after="0" w:line="240" w:lineRule="auto"/>
        <w:jc w:val="right"/>
        <w:rPr>
          <w:rFonts w:ascii="Times New Roman" w:hAnsi="Times New Roman"/>
          <w:sz w:val="26"/>
          <w:szCs w:val="26"/>
        </w:rPr>
      </w:pPr>
      <w:r w:rsidRPr="00553A7A">
        <w:rPr>
          <w:rFonts w:ascii="Times New Roman" w:hAnsi="Times New Roman"/>
          <w:color w:val="000000"/>
          <w:sz w:val="26"/>
          <w:szCs w:val="26"/>
        </w:rPr>
        <w:t>”</w:t>
      </w:r>
      <w:r w:rsidRPr="00553A7A">
        <w:rPr>
          <w:rFonts w:ascii="Times New Roman" w:hAnsi="Times New Roman"/>
          <w:sz w:val="26"/>
          <w:szCs w:val="26"/>
        </w:rPr>
        <w:t xml:space="preserve"> </w:t>
      </w:r>
    </w:p>
    <w:p w:rsidR="009B28C5" w:rsidRPr="009B28C5" w:rsidRDefault="009B28C5" w:rsidP="009B28C5">
      <w:pPr>
        <w:spacing w:after="0" w:line="240" w:lineRule="auto"/>
        <w:rPr>
          <w:rFonts w:ascii="Times New Roman" w:hAnsi="Times New Roman"/>
          <w:color w:val="000000"/>
          <w:sz w:val="24"/>
          <w:szCs w:val="24"/>
          <w:lang w:eastAsia="lv-LV"/>
        </w:rPr>
      </w:pPr>
      <w:r>
        <w:rPr>
          <w:rFonts w:ascii="Times New Roman" w:hAnsi="Times New Roman"/>
          <w:b/>
          <w:color w:val="000000"/>
          <w:sz w:val="24"/>
          <w:szCs w:val="24"/>
          <w:lang w:eastAsia="lv-LV"/>
        </w:rPr>
        <w:t xml:space="preserve">*- </w:t>
      </w:r>
      <w:r>
        <w:rPr>
          <w:rFonts w:ascii="Times New Roman" w:hAnsi="Times New Roman"/>
          <w:color w:val="000000"/>
          <w:sz w:val="24"/>
          <w:szCs w:val="24"/>
          <w:lang w:eastAsia="lv-LV"/>
        </w:rPr>
        <w:t>dati no Personu apliecinošu dokumentu informācijas sistēmas par iekasētajām nodevām var atšķirties no datiem, kas iegūti no Valsts kases, galvenokārt uz ārvalstīs sniegto pakalpojumu rēķina (tiek ieskaitīti atsevišķā kontā) un maksājumu apstrādes īpatnībām.</w:t>
      </w:r>
    </w:p>
    <w:p w:rsidR="009B28C5" w:rsidRDefault="009B28C5" w:rsidP="00A7277B">
      <w:pPr>
        <w:spacing w:after="0" w:line="240" w:lineRule="auto"/>
        <w:jc w:val="center"/>
        <w:rPr>
          <w:rFonts w:ascii="Times New Roman" w:hAnsi="Times New Roman"/>
          <w:b/>
          <w:color w:val="000000"/>
          <w:sz w:val="24"/>
          <w:szCs w:val="24"/>
          <w:lang w:eastAsia="lv-LV"/>
        </w:rPr>
      </w:pPr>
    </w:p>
    <w:p w:rsidR="00BA46E1" w:rsidRDefault="00BA46E1" w:rsidP="00A7277B">
      <w:pPr>
        <w:spacing w:after="0" w:line="240" w:lineRule="auto"/>
        <w:jc w:val="center"/>
        <w:rPr>
          <w:rFonts w:ascii="Times New Roman" w:hAnsi="Times New Roman"/>
          <w:b/>
          <w:color w:val="000000"/>
          <w:sz w:val="24"/>
          <w:szCs w:val="24"/>
          <w:lang w:eastAsia="lv-LV"/>
        </w:rPr>
      </w:pPr>
      <w:r w:rsidRPr="00A7277B">
        <w:rPr>
          <w:rFonts w:ascii="Times New Roman" w:hAnsi="Times New Roman"/>
          <w:b/>
          <w:color w:val="000000"/>
          <w:sz w:val="24"/>
          <w:szCs w:val="24"/>
          <w:lang w:eastAsia="lv-LV"/>
        </w:rPr>
        <w:t>Personu apliecinošu dokumentu (PAD) izsniegšana</w:t>
      </w:r>
      <w:r>
        <w:rPr>
          <w:rFonts w:ascii="Times New Roman" w:hAnsi="Times New Roman"/>
          <w:b/>
          <w:color w:val="000000"/>
          <w:sz w:val="24"/>
          <w:szCs w:val="24"/>
          <w:lang w:eastAsia="lv-LV"/>
        </w:rPr>
        <w:t>s prognoze</w:t>
      </w:r>
      <w:r w:rsidRPr="00A7277B">
        <w:rPr>
          <w:rFonts w:ascii="Times New Roman" w:hAnsi="Times New Roman"/>
          <w:b/>
          <w:color w:val="000000"/>
          <w:sz w:val="24"/>
          <w:szCs w:val="24"/>
          <w:lang w:eastAsia="lv-LV"/>
        </w:rPr>
        <w:t xml:space="preserve"> 2016. gad</w:t>
      </w:r>
      <w:r>
        <w:rPr>
          <w:rFonts w:ascii="Times New Roman" w:hAnsi="Times New Roman"/>
          <w:b/>
          <w:color w:val="000000"/>
          <w:sz w:val="24"/>
          <w:szCs w:val="24"/>
          <w:lang w:eastAsia="lv-LV"/>
        </w:rPr>
        <w:t>am</w:t>
      </w:r>
    </w:p>
    <w:tbl>
      <w:tblPr>
        <w:tblW w:w="5000" w:type="pct"/>
        <w:tblLook w:val="00A0" w:firstRow="1" w:lastRow="0" w:firstColumn="1" w:lastColumn="0" w:noHBand="0" w:noVBand="0"/>
      </w:tblPr>
      <w:tblGrid>
        <w:gridCol w:w="2190"/>
        <w:gridCol w:w="931"/>
        <w:gridCol w:w="931"/>
        <w:gridCol w:w="931"/>
        <w:gridCol w:w="931"/>
        <w:gridCol w:w="931"/>
        <w:gridCol w:w="931"/>
        <w:gridCol w:w="1096"/>
        <w:gridCol w:w="1096"/>
        <w:gridCol w:w="931"/>
        <w:gridCol w:w="931"/>
        <w:gridCol w:w="931"/>
        <w:gridCol w:w="986"/>
        <w:gridCol w:w="1096"/>
      </w:tblGrid>
      <w:tr w:rsidR="00BA46E1" w:rsidRPr="009D49DA" w:rsidTr="007F637C">
        <w:trPr>
          <w:trHeight w:val="330"/>
        </w:trPr>
        <w:tc>
          <w:tcPr>
            <w:tcW w:w="738" w:type="pct"/>
            <w:vMerge w:val="restart"/>
            <w:tcBorders>
              <w:top w:val="single" w:sz="4" w:space="0" w:color="auto"/>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Dokumentu veidi</w:t>
            </w:r>
          </w:p>
        </w:tc>
        <w:tc>
          <w:tcPr>
            <w:tcW w:w="3893" w:type="pct"/>
            <w:gridSpan w:val="12"/>
            <w:tcBorders>
              <w:top w:val="single" w:sz="4" w:space="0" w:color="auto"/>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Prognozētais izsniegto personu apliecinošu dokumentu apjoms pa mēnešiem</w:t>
            </w:r>
          </w:p>
        </w:tc>
        <w:tc>
          <w:tcPr>
            <w:tcW w:w="369" w:type="pct"/>
            <w:vMerge w:val="restart"/>
            <w:tcBorders>
              <w:top w:val="single" w:sz="4" w:space="0" w:color="auto"/>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Kopā</w:t>
            </w:r>
          </w:p>
        </w:tc>
      </w:tr>
      <w:tr w:rsidR="00BA46E1" w:rsidRPr="009D49DA" w:rsidTr="007F637C">
        <w:trPr>
          <w:trHeight w:val="20"/>
        </w:trPr>
        <w:tc>
          <w:tcPr>
            <w:tcW w:w="738" w:type="pct"/>
            <w:vMerge/>
            <w:tcBorders>
              <w:top w:val="single" w:sz="4" w:space="0" w:color="auto"/>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janv.</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febr.</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marts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aprīlis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maijs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jūnijs</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jūlijs</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augusts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sept.</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okt</w:t>
            </w:r>
            <w:r w:rsidR="00EB062B" w:rsidRPr="009D49DA">
              <w:rPr>
                <w:rFonts w:ascii="Times New Roman" w:hAnsi="Times New Roman"/>
                <w:lang w:eastAsia="lv-LV"/>
              </w:rPr>
              <w:t>.</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nov</w:t>
            </w:r>
            <w:r w:rsidR="00EB062B" w:rsidRPr="009D49DA">
              <w:rPr>
                <w:rFonts w:ascii="Times New Roman" w:hAnsi="Times New Roman"/>
                <w:lang w:eastAsia="lv-LV"/>
              </w:rPr>
              <w:t>.</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dec</w:t>
            </w:r>
            <w:r w:rsidR="00EB062B" w:rsidRPr="009D49DA">
              <w:rPr>
                <w:rFonts w:ascii="Times New Roman" w:hAnsi="Times New Roman"/>
                <w:lang w:eastAsia="lv-LV"/>
              </w:rPr>
              <w:t>.</w:t>
            </w:r>
          </w:p>
        </w:tc>
        <w:tc>
          <w:tcPr>
            <w:tcW w:w="369" w:type="pct"/>
            <w:vMerge/>
            <w:tcBorders>
              <w:top w:val="single" w:sz="4" w:space="0" w:color="auto"/>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Pilsoņu pases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17 128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16 408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20 247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18 035</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22 929</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23 265</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26 383</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26 463</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20 724</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19 542</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15 927</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17 177</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244 228</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Pilsoņu personas apliecības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12 407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11 886</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14 612</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13 209</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16 718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17 213</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19 505</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19 320</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15 084</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14 071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11 481</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12 341</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177 847</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Nepilsoņu pases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2 370</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2 429</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2 803</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2 521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2 868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2 859</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2 982</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2 957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2 355</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2 216</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1 943</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1 963</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30 266</w:t>
            </w:r>
          </w:p>
        </w:tc>
      </w:tr>
      <w:tr w:rsidR="00BA46E1" w:rsidRPr="009D49DA" w:rsidTr="007F637C">
        <w:trPr>
          <w:trHeight w:val="20"/>
        </w:trPr>
        <w:tc>
          <w:tcPr>
            <w:tcW w:w="738" w:type="pct"/>
            <w:tcBorders>
              <w:top w:val="nil"/>
              <w:left w:val="single" w:sz="4" w:space="0" w:color="auto"/>
              <w:bottom w:val="nil"/>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Nepilsoņu personas apliecības</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373</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384</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443</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398</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453</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451</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471</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467</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372</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350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307</w:t>
            </w:r>
          </w:p>
        </w:tc>
        <w:tc>
          <w:tcPr>
            <w:tcW w:w="332"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310</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4 779</w:t>
            </w:r>
          </w:p>
        </w:tc>
      </w:tr>
      <w:tr w:rsidR="00BA46E1" w:rsidRPr="009D49DA" w:rsidTr="007F637C">
        <w:trPr>
          <w:trHeight w:val="20"/>
        </w:trPr>
        <w:tc>
          <w:tcPr>
            <w:tcW w:w="738" w:type="pct"/>
            <w:tcBorders>
              <w:top w:val="single" w:sz="4" w:space="0" w:color="auto"/>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ES pilsoņu un trešo valstu pilsoņu personas apliecības</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32"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2 000</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24 000</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b/>
                <w:bCs/>
                <w:lang w:eastAsia="lv-LV"/>
              </w:rPr>
            </w:pPr>
            <w:r w:rsidRPr="009D49DA">
              <w:rPr>
                <w:rFonts w:ascii="Times New Roman" w:hAnsi="Times New Roman"/>
                <w:b/>
                <w:bCs/>
                <w:lang w:eastAsia="lv-LV"/>
              </w:rPr>
              <w:t>Kopā izsniegtās pases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19 498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18 837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23 050</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20 556</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25 797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26 124</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29 365</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29 420</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23 079</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21 758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17 870</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19 140</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274 494</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b/>
                <w:bCs/>
                <w:lang w:eastAsia="lv-LV"/>
              </w:rPr>
            </w:pPr>
            <w:r w:rsidRPr="009D49DA">
              <w:rPr>
                <w:rFonts w:ascii="Times New Roman" w:hAnsi="Times New Roman"/>
                <w:b/>
                <w:bCs/>
                <w:lang w:eastAsia="lv-LV"/>
              </w:rPr>
              <w:t>Kopā izsniegtās personas apliecības</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14 780</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14 270</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17 055</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15 607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19 171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19 664</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21 976</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21 787</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17 456</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16 421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13 788</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14 651</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206 626</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Valsts nodevas par pases izsniegšanu (vidēji par pasi EUR 24.41)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475 946</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459 811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562 651</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501 772</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629 705</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637 687</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716 800</w:t>
            </w:r>
          </w:p>
        </w:tc>
        <w:tc>
          <w:tcPr>
            <w:tcW w:w="369"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718 142</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563 358</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531 113</w:t>
            </w:r>
          </w:p>
        </w:tc>
        <w:tc>
          <w:tcPr>
            <w:tcW w:w="314"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436 207</w:t>
            </w:r>
          </w:p>
        </w:tc>
        <w:tc>
          <w:tcPr>
            <w:tcW w:w="332" w:type="pct"/>
            <w:tcBorders>
              <w:top w:val="nil"/>
              <w:left w:val="nil"/>
              <w:bottom w:val="single" w:sz="4" w:space="0" w:color="auto"/>
              <w:right w:val="single" w:sz="4" w:space="0" w:color="auto"/>
            </w:tcBorders>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467 207</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6 700 399</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bottom"/>
          </w:tcPr>
          <w:p w:rsidR="00BA46E1" w:rsidRPr="009D49DA" w:rsidRDefault="00BA46E1" w:rsidP="00670180">
            <w:pPr>
              <w:spacing w:after="0" w:line="240" w:lineRule="auto"/>
              <w:rPr>
                <w:rFonts w:ascii="Times New Roman" w:hAnsi="Times New Roman"/>
                <w:lang w:eastAsia="lv-LV"/>
              </w:rPr>
            </w:pPr>
            <w:r w:rsidRPr="009D49DA">
              <w:rPr>
                <w:rFonts w:ascii="Times New Roman" w:hAnsi="Times New Roman"/>
                <w:lang w:eastAsia="lv-LV"/>
              </w:rPr>
              <w:t xml:space="preserve">Valsts nodevas par personas apliecības izsniegšanu (vidēji par personas apliecību EUR 15.59) </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230 420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222 469</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265 887</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243 313</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298 876</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306 562</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342 606</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339 659</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272 139</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256 003</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214 955</w:t>
            </w:r>
          </w:p>
        </w:tc>
        <w:tc>
          <w:tcPr>
            <w:tcW w:w="332"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228 409.</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lang w:eastAsia="lv-LV"/>
              </w:rPr>
            </w:pPr>
            <w:r w:rsidRPr="009D49DA">
              <w:rPr>
                <w:rFonts w:ascii="Times New Roman" w:hAnsi="Times New Roman"/>
                <w:lang w:eastAsia="lv-LV"/>
              </w:rPr>
              <w:t>3 221 298</w:t>
            </w:r>
          </w:p>
        </w:tc>
      </w:tr>
      <w:tr w:rsidR="00BA46E1" w:rsidRPr="009D49DA" w:rsidTr="007F637C">
        <w:trPr>
          <w:trHeight w:val="20"/>
        </w:trPr>
        <w:tc>
          <w:tcPr>
            <w:tcW w:w="738" w:type="pct"/>
            <w:tcBorders>
              <w:top w:val="nil"/>
              <w:left w:val="single" w:sz="4" w:space="0" w:color="auto"/>
              <w:bottom w:val="single" w:sz="4" w:space="0" w:color="auto"/>
              <w:right w:val="single" w:sz="4" w:space="0" w:color="auto"/>
            </w:tcBorders>
            <w:vAlign w:val="center"/>
          </w:tcPr>
          <w:p w:rsidR="00BA46E1" w:rsidRPr="009D49DA" w:rsidRDefault="00BA46E1" w:rsidP="00670180">
            <w:pPr>
              <w:spacing w:after="0" w:line="240" w:lineRule="auto"/>
              <w:rPr>
                <w:rFonts w:ascii="Times New Roman" w:hAnsi="Times New Roman"/>
                <w:b/>
                <w:bCs/>
                <w:lang w:eastAsia="lv-LV"/>
              </w:rPr>
            </w:pPr>
            <w:r w:rsidRPr="009D49DA">
              <w:rPr>
                <w:rFonts w:ascii="Times New Roman" w:hAnsi="Times New Roman"/>
                <w:b/>
                <w:bCs/>
                <w:lang w:eastAsia="lv-LV"/>
              </w:rPr>
              <w:t xml:space="preserve">Kopā valsts nodevas par personu </w:t>
            </w:r>
            <w:r w:rsidRPr="009D49DA">
              <w:rPr>
                <w:rFonts w:ascii="Times New Roman" w:hAnsi="Times New Roman"/>
                <w:b/>
                <w:bCs/>
                <w:lang w:eastAsia="lv-LV"/>
              </w:rPr>
              <w:lastRenderedPageBreak/>
              <w:t>apliecinošu dokumentu izsniegšanu</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lastRenderedPageBreak/>
              <w:t>706 366</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682 280</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828 538</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745 085</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928 581</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944 249</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1 059 406</w:t>
            </w:r>
          </w:p>
        </w:tc>
        <w:tc>
          <w:tcPr>
            <w:tcW w:w="369"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1 057 801</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835 497</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787 116</w:t>
            </w:r>
          </w:p>
        </w:tc>
        <w:tc>
          <w:tcPr>
            <w:tcW w:w="314"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651 162</w:t>
            </w:r>
          </w:p>
        </w:tc>
        <w:tc>
          <w:tcPr>
            <w:tcW w:w="332" w:type="pct"/>
            <w:tcBorders>
              <w:top w:val="nil"/>
              <w:left w:val="nil"/>
              <w:bottom w:val="single" w:sz="4" w:space="0" w:color="auto"/>
              <w:right w:val="single" w:sz="4" w:space="0" w:color="auto"/>
            </w:tcBorders>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695 616</w:t>
            </w:r>
          </w:p>
        </w:tc>
        <w:tc>
          <w:tcPr>
            <w:tcW w:w="369" w:type="pct"/>
            <w:tcBorders>
              <w:top w:val="nil"/>
              <w:left w:val="nil"/>
              <w:bottom w:val="single" w:sz="4" w:space="0" w:color="auto"/>
              <w:right w:val="single" w:sz="4" w:space="0" w:color="auto"/>
            </w:tcBorders>
            <w:shd w:val="clear" w:color="000000" w:fill="FF99CC"/>
            <w:noWrap/>
            <w:vAlign w:val="center"/>
          </w:tcPr>
          <w:p w:rsidR="00BA46E1" w:rsidRPr="009D49DA" w:rsidRDefault="00BA46E1" w:rsidP="00670180">
            <w:pPr>
              <w:spacing w:after="0" w:line="240" w:lineRule="auto"/>
              <w:jc w:val="center"/>
              <w:rPr>
                <w:rFonts w:ascii="Times New Roman" w:hAnsi="Times New Roman"/>
                <w:b/>
                <w:bCs/>
                <w:lang w:eastAsia="lv-LV"/>
              </w:rPr>
            </w:pPr>
            <w:r w:rsidRPr="009D49DA">
              <w:rPr>
                <w:rFonts w:ascii="Times New Roman" w:hAnsi="Times New Roman"/>
                <w:b/>
                <w:bCs/>
                <w:lang w:eastAsia="lv-LV"/>
              </w:rPr>
              <w:t>9 921 697</w:t>
            </w:r>
          </w:p>
        </w:tc>
      </w:tr>
    </w:tbl>
    <w:p w:rsidR="00BA46E1" w:rsidRPr="00A7277B" w:rsidRDefault="00BA46E1" w:rsidP="00A7277B">
      <w:pPr>
        <w:spacing w:after="0" w:line="240" w:lineRule="auto"/>
        <w:jc w:val="right"/>
        <w:rPr>
          <w:rFonts w:ascii="Times New Roman" w:hAnsi="Times New Roman"/>
          <w:color w:val="000000"/>
          <w:sz w:val="24"/>
          <w:szCs w:val="24"/>
          <w:lang w:eastAsia="lv-LV"/>
        </w:rPr>
      </w:pPr>
    </w:p>
    <w:p w:rsidR="00BA46E1" w:rsidRDefault="00BA46E1" w:rsidP="00A7277B">
      <w:pPr>
        <w:spacing w:after="0" w:line="240" w:lineRule="auto"/>
        <w:jc w:val="center"/>
        <w:rPr>
          <w:rFonts w:ascii="Times New Roman" w:hAnsi="Times New Roman"/>
          <w:b/>
          <w:color w:val="000000"/>
          <w:sz w:val="24"/>
          <w:szCs w:val="24"/>
          <w:lang w:eastAsia="lv-LV"/>
        </w:rPr>
      </w:pPr>
      <w:r w:rsidRPr="00A7277B">
        <w:rPr>
          <w:rFonts w:ascii="Times New Roman" w:hAnsi="Times New Roman"/>
          <w:b/>
          <w:color w:val="000000"/>
          <w:sz w:val="24"/>
          <w:szCs w:val="24"/>
          <w:lang w:eastAsia="lv-LV"/>
        </w:rPr>
        <w:t>Personu apliecinošu dokumentu (PAD) izsniegšana 2017. gadā</w:t>
      </w:r>
    </w:p>
    <w:p w:rsidR="00BA46E1" w:rsidRDefault="00BA46E1" w:rsidP="00670180">
      <w:pPr>
        <w:spacing w:after="0" w:line="240" w:lineRule="auto"/>
        <w:jc w:val="both"/>
        <w:rPr>
          <w:rFonts w:ascii="Times New Roman" w:hAnsi="Times New Roman"/>
          <w:b/>
          <w:color w:val="000000"/>
          <w:sz w:val="24"/>
          <w:szCs w:val="24"/>
          <w:lang w:eastAsia="lv-LV"/>
        </w:rPr>
      </w:pPr>
    </w:p>
    <w:tbl>
      <w:tblPr>
        <w:tblW w:w="5000" w:type="pct"/>
        <w:tblLook w:val="00A0" w:firstRow="1" w:lastRow="0" w:firstColumn="1" w:lastColumn="0" w:noHBand="0" w:noVBand="0"/>
      </w:tblPr>
      <w:tblGrid>
        <w:gridCol w:w="2961"/>
        <w:gridCol w:w="883"/>
        <w:gridCol w:w="883"/>
        <w:gridCol w:w="883"/>
        <w:gridCol w:w="883"/>
        <w:gridCol w:w="883"/>
        <w:gridCol w:w="883"/>
        <w:gridCol w:w="1016"/>
        <w:gridCol w:w="1016"/>
        <w:gridCol w:w="884"/>
        <w:gridCol w:w="884"/>
        <w:gridCol w:w="884"/>
        <w:gridCol w:w="884"/>
        <w:gridCol w:w="1016"/>
      </w:tblGrid>
      <w:tr w:rsidR="00BA46E1" w:rsidRPr="002A14F6" w:rsidTr="00670180">
        <w:trPr>
          <w:trHeight w:val="330"/>
        </w:trPr>
        <w:tc>
          <w:tcPr>
            <w:tcW w:w="999" w:type="pct"/>
            <w:vMerge w:val="restart"/>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Dokumentu veidi</w:t>
            </w:r>
          </w:p>
        </w:tc>
        <w:tc>
          <w:tcPr>
            <w:tcW w:w="3662" w:type="pct"/>
            <w:gridSpan w:val="12"/>
            <w:tcBorders>
              <w:top w:val="single" w:sz="4" w:space="0" w:color="auto"/>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Prognozētais izsniegto personu apliecinošu dokumentu apjoms pa mēnešiem</w:t>
            </w:r>
          </w:p>
        </w:tc>
        <w:tc>
          <w:tcPr>
            <w:tcW w:w="339" w:type="pct"/>
            <w:vMerge w:val="restart"/>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Kopā</w:t>
            </w:r>
          </w:p>
        </w:tc>
      </w:tr>
      <w:tr w:rsidR="00BA46E1" w:rsidRPr="002A14F6" w:rsidTr="00670180">
        <w:trPr>
          <w:trHeight w:val="300"/>
        </w:trPr>
        <w:tc>
          <w:tcPr>
            <w:tcW w:w="999" w:type="pct"/>
            <w:vMerge/>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sz w:val="20"/>
                <w:szCs w:val="20"/>
                <w:lang w:eastAsia="lv-LV"/>
              </w:rPr>
            </w:pP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janv.</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febr.</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marts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aprīlis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maijs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jūnijs</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jūlijs</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augusts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sept.</w:t>
            </w:r>
          </w:p>
        </w:tc>
        <w:tc>
          <w:tcPr>
            <w:tcW w:w="299" w:type="pct"/>
            <w:tcBorders>
              <w:top w:val="nil"/>
              <w:left w:val="nil"/>
              <w:bottom w:val="single" w:sz="4" w:space="0" w:color="auto"/>
              <w:right w:val="single" w:sz="4" w:space="0" w:color="auto"/>
            </w:tcBorders>
            <w:vAlign w:val="center"/>
          </w:tcPr>
          <w:p w:rsidR="00BA46E1" w:rsidRPr="00670180" w:rsidRDefault="00EB062B" w:rsidP="0067018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okt.</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nov</w:t>
            </w:r>
            <w:r w:rsidR="00EB062B">
              <w:rPr>
                <w:rFonts w:ascii="Times New Roman" w:hAnsi="Times New Roman"/>
                <w:sz w:val="20"/>
                <w:szCs w:val="20"/>
                <w:lang w:eastAsia="lv-LV"/>
              </w:rPr>
              <w:t>.</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dec</w:t>
            </w:r>
            <w:r w:rsidR="00EB062B">
              <w:rPr>
                <w:rFonts w:ascii="Times New Roman" w:hAnsi="Times New Roman"/>
                <w:sz w:val="20"/>
                <w:szCs w:val="20"/>
                <w:lang w:eastAsia="lv-LV"/>
              </w:rPr>
              <w:t>.</w:t>
            </w:r>
          </w:p>
        </w:tc>
        <w:tc>
          <w:tcPr>
            <w:tcW w:w="339" w:type="pct"/>
            <w:vMerge/>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sz w:val="20"/>
                <w:szCs w:val="20"/>
                <w:lang w:eastAsia="lv-LV"/>
              </w:rPr>
            </w:pPr>
          </w:p>
        </w:tc>
      </w:tr>
      <w:tr w:rsidR="00BA46E1" w:rsidRPr="002A14F6" w:rsidTr="00670180">
        <w:trPr>
          <w:trHeight w:val="555"/>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Pilsoņu pases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20 140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16 821</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19 037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14 318</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19 941</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18 790</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23 581</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21 559</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16 420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17 739</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10 895</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6 055</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205 296</w:t>
            </w:r>
          </w:p>
        </w:tc>
      </w:tr>
      <w:tr w:rsidR="00BA46E1" w:rsidRPr="002A14F6" w:rsidTr="00670180">
        <w:trPr>
          <w:trHeight w:val="510"/>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Pilsoņu personas apliecības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14 220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11 875</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13 447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15 476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20 289</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20 551</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25 985</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25 380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21 586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21 692</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17 801</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12 365</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220 667</w:t>
            </w:r>
          </w:p>
        </w:tc>
      </w:tr>
      <w:tr w:rsidR="00BA46E1" w:rsidRPr="002A14F6" w:rsidTr="00670180">
        <w:trPr>
          <w:trHeight w:val="510"/>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Nepilsoņu pases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2 717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2 691</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2 988</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2 215</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2 536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2 332</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2 705</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2 876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2 320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2 387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2 302</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1 508</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29 577</w:t>
            </w:r>
          </w:p>
        </w:tc>
      </w:tr>
      <w:tr w:rsidR="00BA46E1" w:rsidRPr="002A14F6" w:rsidTr="00670180">
        <w:trPr>
          <w:trHeight w:val="555"/>
        </w:trPr>
        <w:tc>
          <w:tcPr>
            <w:tcW w:w="999" w:type="pct"/>
            <w:tcBorders>
              <w:top w:val="nil"/>
              <w:left w:val="single" w:sz="4" w:space="0" w:color="auto"/>
              <w:bottom w:val="nil"/>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Nepilsoņu personas apliecības</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416</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412</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457</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530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575</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562</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607</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678</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619</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697</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715</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471</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6 739</w:t>
            </w:r>
          </w:p>
        </w:tc>
      </w:tr>
      <w:tr w:rsidR="00BA46E1" w:rsidRPr="002A14F6" w:rsidTr="00670180">
        <w:trPr>
          <w:trHeight w:val="645"/>
        </w:trPr>
        <w:tc>
          <w:tcPr>
            <w:tcW w:w="999" w:type="pct"/>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ES pilsoņu un trešo valstu pilsoņu personas apliecības</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24 000</w:t>
            </w:r>
          </w:p>
        </w:tc>
      </w:tr>
      <w:tr w:rsidR="00BA46E1" w:rsidRPr="002A14F6" w:rsidTr="00670180">
        <w:trPr>
          <w:trHeight w:val="660"/>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b/>
                <w:bCs/>
                <w:lang w:eastAsia="lv-LV"/>
              </w:rPr>
            </w:pPr>
            <w:r w:rsidRPr="00670180">
              <w:rPr>
                <w:rFonts w:ascii="Times New Roman" w:hAnsi="Times New Roman"/>
                <w:b/>
                <w:bCs/>
                <w:lang w:eastAsia="lv-LV"/>
              </w:rPr>
              <w:t>Kopā izsniegtās pases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22 857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19 512</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22 025</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16 533</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22 477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21 122</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26 286</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24 435</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18 740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20 126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13 197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7 563</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234 873</w:t>
            </w:r>
          </w:p>
        </w:tc>
      </w:tr>
      <w:tr w:rsidR="00BA46E1" w:rsidRPr="002A14F6" w:rsidTr="00670180">
        <w:trPr>
          <w:trHeight w:val="615"/>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b/>
                <w:bCs/>
                <w:lang w:eastAsia="lv-LV"/>
              </w:rPr>
            </w:pPr>
            <w:r w:rsidRPr="00670180">
              <w:rPr>
                <w:rFonts w:ascii="Times New Roman" w:hAnsi="Times New Roman"/>
                <w:b/>
                <w:bCs/>
                <w:lang w:eastAsia="lv-LV"/>
              </w:rPr>
              <w:t>Kopā izsniegtās personas apliecības</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16 636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14 287</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15 904</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18 006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22 864</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23 113</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28 592</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28 058</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24 205</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24 389</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20 516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14 836</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251 406</w:t>
            </w:r>
          </w:p>
        </w:tc>
      </w:tr>
      <w:tr w:rsidR="00BA46E1" w:rsidRPr="002A14F6" w:rsidTr="00670180">
        <w:trPr>
          <w:trHeight w:val="735"/>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Valsts nodevas par pases izsniegšanu (vidēji par pasi EUR 24.41)</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557 939</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476 288</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537 630</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403 571</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548 664</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515 588</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641 641</w:t>
            </w:r>
          </w:p>
        </w:tc>
        <w:tc>
          <w:tcPr>
            <w:tcW w:w="33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596 458</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457 443</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491 276</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322 139</w:t>
            </w:r>
          </w:p>
        </w:tc>
        <w:tc>
          <w:tcPr>
            <w:tcW w:w="299"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184 613</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5 733 250</w:t>
            </w:r>
          </w:p>
        </w:tc>
      </w:tr>
      <w:tr w:rsidR="00BA46E1" w:rsidRPr="002A14F6" w:rsidTr="00670180">
        <w:trPr>
          <w:trHeight w:val="960"/>
        </w:trPr>
        <w:tc>
          <w:tcPr>
            <w:tcW w:w="999" w:type="pct"/>
            <w:tcBorders>
              <w:top w:val="nil"/>
              <w:left w:val="single" w:sz="4" w:space="0" w:color="auto"/>
              <w:bottom w:val="single" w:sz="4" w:space="0" w:color="auto"/>
              <w:right w:val="single" w:sz="4" w:space="0" w:color="auto"/>
            </w:tcBorders>
            <w:vAlign w:val="bottom"/>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 xml:space="preserve">Valsts nodevas par personas apliecības izsniegšanu (vidēji par personas apliecību EUR 15.59) </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259 355</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222 734</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247 943</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280 714</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356 450</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360 332</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445 749</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437 424</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377 356</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380 225</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319 844</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231 293</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3 919 419</w:t>
            </w:r>
          </w:p>
        </w:tc>
      </w:tr>
      <w:tr w:rsidR="00BA46E1" w:rsidRPr="002A14F6" w:rsidTr="00670180">
        <w:trPr>
          <w:trHeight w:val="975"/>
        </w:trPr>
        <w:tc>
          <w:tcPr>
            <w:tcW w:w="999"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b/>
                <w:bCs/>
                <w:lang w:eastAsia="lv-LV"/>
              </w:rPr>
            </w:pPr>
            <w:r w:rsidRPr="00670180">
              <w:rPr>
                <w:rFonts w:ascii="Times New Roman" w:hAnsi="Times New Roman"/>
                <w:b/>
                <w:bCs/>
                <w:lang w:eastAsia="lv-LV"/>
              </w:rPr>
              <w:t>Kopā valsts nodevas par personu apliecinošu dokumentu izsniegšanu</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817 294</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699 022</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785 573</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684 285</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905 114</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875 920</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1 087 390</w:t>
            </w:r>
          </w:p>
        </w:tc>
        <w:tc>
          <w:tcPr>
            <w:tcW w:w="33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1 033 882</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834 799</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871 501</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641 983</w:t>
            </w:r>
          </w:p>
        </w:tc>
        <w:tc>
          <w:tcPr>
            <w:tcW w:w="299"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415 906</w:t>
            </w:r>
          </w:p>
        </w:tc>
        <w:tc>
          <w:tcPr>
            <w:tcW w:w="339" w:type="pct"/>
            <w:tcBorders>
              <w:top w:val="nil"/>
              <w:left w:val="nil"/>
              <w:bottom w:val="single" w:sz="4" w:space="0" w:color="auto"/>
              <w:right w:val="single" w:sz="4" w:space="0" w:color="auto"/>
            </w:tcBorders>
            <w:shd w:val="clear" w:color="000000" w:fill="FF99CC"/>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9 652 669</w:t>
            </w:r>
          </w:p>
        </w:tc>
      </w:tr>
    </w:tbl>
    <w:p w:rsidR="00BA46E1" w:rsidRPr="00A7277B" w:rsidRDefault="00BA46E1" w:rsidP="00A7277B">
      <w:pPr>
        <w:spacing w:after="0" w:line="240" w:lineRule="auto"/>
        <w:jc w:val="center"/>
        <w:rPr>
          <w:rFonts w:ascii="Times New Roman" w:hAnsi="Times New Roman"/>
          <w:color w:val="000000"/>
          <w:sz w:val="24"/>
          <w:szCs w:val="24"/>
          <w:lang w:eastAsia="lv-LV"/>
        </w:rPr>
      </w:pPr>
      <w:r w:rsidRPr="00A7277B">
        <w:rPr>
          <w:rFonts w:ascii="Times New Roman" w:hAnsi="Times New Roman"/>
          <w:b/>
          <w:color w:val="000000"/>
          <w:sz w:val="24"/>
          <w:szCs w:val="24"/>
          <w:lang w:eastAsia="lv-LV"/>
        </w:rPr>
        <w:lastRenderedPageBreak/>
        <w:t>Personu apliecinošu dokumentu (PAD) izsniegšana 2018. gadā</w:t>
      </w:r>
    </w:p>
    <w:tbl>
      <w:tblPr>
        <w:tblW w:w="5000" w:type="pct"/>
        <w:tblLook w:val="00A0" w:firstRow="1" w:lastRow="0" w:firstColumn="1" w:lastColumn="0" w:noHBand="0" w:noVBand="0"/>
      </w:tblPr>
      <w:tblGrid>
        <w:gridCol w:w="2958"/>
        <w:gridCol w:w="906"/>
        <w:gridCol w:w="906"/>
        <w:gridCol w:w="906"/>
        <w:gridCol w:w="906"/>
        <w:gridCol w:w="905"/>
        <w:gridCol w:w="905"/>
        <w:gridCol w:w="905"/>
        <w:gridCol w:w="905"/>
        <w:gridCol w:w="905"/>
        <w:gridCol w:w="905"/>
        <w:gridCol w:w="905"/>
        <w:gridCol w:w="905"/>
        <w:gridCol w:w="1021"/>
      </w:tblGrid>
      <w:tr w:rsidR="00BA46E1" w:rsidRPr="002A14F6" w:rsidTr="006474F9">
        <w:trPr>
          <w:trHeight w:val="330"/>
        </w:trPr>
        <w:tc>
          <w:tcPr>
            <w:tcW w:w="996" w:type="pct"/>
            <w:vMerge w:val="restart"/>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Dokumentu veidi</w:t>
            </w:r>
          </w:p>
        </w:tc>
        <w:tc>
          <w:tcPr>
            <w:tcW w:w="3660" w:type="pct"/>
            <w:gridSpan w:val="12"/>
            <w:tcBorders>
              <w:top w:val="single" w:sz="4" w:space="0" w:color="auto"/>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Prognozētais izsniegto personu apliecinošu dokumentu apjoms pa mēnešiem</w:t>
            </w:r>
          </w:p>
        </w:tc>
        <w:tc>
          <w:tcPr>
            <w:tcW w:w="344" w:type="pct"/>
            <w:vMerge w:val="restart"/>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Kopā</w:t>
            </w:r>
          </w:p>
        </w:tc>
      </w:tr>
      <w:tr w:rsidR="00BA46E1" w:rsidRPr="002A14F6" w:rsidTr="006474F9">
        <w:trPr>
          <w:trHeight w:val="300"/>
        </w:trPr>
        <w:tc>
          <w:tcPr>
            <w:tcW w:w="996" w:type="pct"/>
            <w:vMerge/>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sz w:val="20"/>
                <w:szCs w:val="20"/>
                <w:lang w:eastAsia="lv-LV"/>
              </w:rPr>
            </w:pP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janv.</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febr.</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marts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aprīlis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maijs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jūnijs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jūlijs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augusts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sept.</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okt</w:t>
            </w:r>
            <w:r w:rsidR="00EB062B">
              <w:rPr>
                <w:rFonts w:ascii="Times New Roman" w:hAnsi="Times New Roman"/>
                <w:sz w:val="20"/>
                <w:szCs w:val="20"/>
                <w:lang w:eastAsia="lv-LV"/>
              </w:rPr>
              <w:t>.</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nov</w:t>
            </w:r>
            <w:r w:rsidR="00EB062B">
              <w:rPr>
                <w:rFonts w:ascii="Times New Roman" w:hAnsi="Times New Roman"/>
                <w:sz w:val="20"/>
                <w:szCs w:val="20"/>
                <w:lang w:eastAsia="lv-LV"/>
              </w:rPr>
              <w:t>.</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dec</w:t>
            </w:r>
            <w:r w:rsidR="00EB062B">
              <w:rPr>
                <w:rFonts w:ascii="Times New Roman" w:hAnsi="Times New Roman"/>
                <w:sz w:val="20"/>
                <w:szCs w:val="20"/>
                <w:lang w:eastAsia="lv-LV"/>
              </w:rPr>
              <w:t>.</w:t>
            </w:r>
          </w:p>
        </w:tc>
        <w:tc>
          <w:tcPr>
            <w:tcW w:w="344" w:type="pct"/>
            <w:vMerge/>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sz w:val="20"/>
                <w:szCs w:val="20"/>
                <w:lang w:eastAsia="lv-LV"/>
              </w:rPr>
            </w:pPr>
          </w:p>
        </w:tc>
      </w:tr>
      <w:tr w:rsidR="00BA46E1" w:rsidRPr="002A14F6" w:rsidTr="006474F9">
        <w:trPr>
          <w:trHeight w:val="555"/>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Pilsoņu pases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9 347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8 156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9 719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12 152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13 248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12 362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14 926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11 940</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9 094</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7 820</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6 257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4 842</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119 863</w:t>
            </w:r>
          </w:p>
        </w:tc>
      </w:tr>
      <w:tr w:rsidR="00BA46E1" w:rsidRPr="002A14F6" w:rsidTr="006474F9">
        <w:trPr>
          <w:trHeight w:val="510"/>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Pilsoņu personas apliecības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25 176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21 962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23 092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26 723</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26 408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27 173</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31 474</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25 447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20 926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17 268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13 597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11 290</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270 536</w:t>
            </w:r>
          </w:p>
        </w:tc>
      </w:tr>
      <w:tr w:rsidR="00BA46E1" w:rsidRPr="002A14F6" w:rsidTr="006B2882">
        <w:trPr>
          <w:trHeight w:val="423"/>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Nepilsoņu pases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2 168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2 936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3 989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3 789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2 478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4 087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3 305</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3 026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2 544</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2 338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1 969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1 686</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34 315</w:t>
            </w:r>
          </w:p>
        </w:tc>
      </w:tr>
      <w:tr w:rsidR="00BA46E1" w:rsidRPr="002A14F6" w:rsidTr="006B2882">
        <w:trPr>
          <w:trHeight w:val="415"/>
        </w:trPr>
        <w:tc>
          <w:tcPr>
            <w:tcW w:w="996" w:type="pct"/>
            <w:tcBorders>
              <w:top w:val="nil"/>
              <w:left w:val="single" w:sz="4" w:space="0" w:color="auto"/>
              <w:bottom w:val="nil"/>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Nepilsoņu personas apliecības</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1 100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1 312</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1 496</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1 475</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1 093</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1 453</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1 279</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1 071</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997</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941</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853</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651</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13 721</w:t>
            </w:r>
          </w:p>
        </w:tc>
      </w:tr>
      <w:tr w:rsidR="00BA46E1" w:rsidRPr="002A14F6" w:rsidTr="006474F9">
        <w:trPr>
          <w:trHeight w:val="645"/>
        </w:trPr>
        <w:tc>
          <w:tcPr>
            <w:tcW w:w="996" w:type="pct"/>
            <w:tcBorders>
              <w:top w:val="single" w:sz="4" w:space="0" w:color="auto"/>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ES pilsoņu un trešo valstu pilsoņu personas apliecības</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2 000</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24 000</w:t>
            </w:r>
          </w:p>
        </w:tc>
      </w:tr>
      <w:tr w:rsidR="00BA46E1" w:rsidRPr="002A14F6" w:rsidTr="006B2882">
        <w:trPr>
          <w:trHeight w:val="459"/>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b/>
                <w:bCs/>
                <w:lang w:eastAsia="lv-LV"/>
              </w:rPr>
            </w:pPr>
            <w:r w:rsidRPr="00670180">
              <w:rPr>
                <w:rFonts w:ascii="Times New Roman" w:hAnsi="Times New Roman"/>
                <w:b/>
                <w:bCs/>
                <w:lang w:eastAsia="lv-LV"/>
              </w:rPr>
              <w:t>Kopā izsniegtās pases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11 515</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11 092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13 708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15 941</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15 726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16 449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18 231</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14 966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11 638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10 158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8 226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6 528</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154 178</w:t>
            </w:r>
          </w:p>
        </w:tc>
      </w:tr>
      <w:tr w:rsidR="00BA46E1" w:rsidRPr="002A14F6" w:rsidTr="006474F9">
        <w:trPr>
          <w:trHeight w:val="615"/>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b/>
                <w:bCs/>
                <w:lang w:eastAsia="lv-LV"/>
              </w:rPr>
            </w:pPr>
            <w:r w:rsidRPr="00670180">
              <w:rPr>
                <w:rFonts w:ascii="Times New Roman" w:hAnsi="Times New Roman"/>
                <w:b/>
                <w:bCs/>
                <w:lang w:eastAsia="lv-LV"/>
              </w:rPr>
              <w:t>Kopā izsniegtās personas apliecības</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28 276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25 274</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26 588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30 198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29 501</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30 626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34 753</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28 518</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23 923</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20 209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16 450</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13 941</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308 257</w:t>
            </w:r>
          </w:p>
        </w:tc>
      </w:tr>
      <w:tr w:rsidR="00BA46E1" w:rsidRPr="002A14F6" w:rsidTr="006474F9">
        <w:trPr>
          <w:trHeight w:val="810"/>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Valsts nodevas par pases izsniegšanu (vidēji par pasi EUR 24.41)</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281 081</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270 756</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334 612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389 120</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383 872</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401 520</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445 019</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365 320</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284 084</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247 957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200 797</w:t>
            </w:r>
          </w:p>
        </w:tc>
        <w:tc>
          <w:tcPr>
            <w:tcW w:w="305" w:type="pct"/>
            <w:tcBorders>
              <w:top w:val="nil"/>
              <w:left w:val="nil"/>
              <w:bottom w:val="single" w:sz="4" w:space="0" w:color="auto"/>
              <w:right w:val="single" w:sz="4" w:space="0" w:color="auto"/>
            </w:tcBorders>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159 348</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3 763 486</w:t>
            </w:r>
          </w:p>
        </w:tc>
      </w:tr>
      <w:tr w:rsidR="00BA46E1" w:rsidRPr="002A14F6" w:rsidTr="006474F9">
        <w:trPr>
          <w:trHeight w:val="945"/>
        </w:trPr>
        <w:tc>
          <w:tcPr>
            <w:tcW w:w="996" w:type="pct"/>
            <w:tcBorders>
              <w:top w:val="nil"/>
              <w:left w:val="single" w:sz="4" w:space="0" w:color="auto"/>
              <w:bottom w:val="single" w:sz="4" w:space="0" w:color="auto"/>
              <w:right w:val="single" w:sz="4" w:space="0" w:color="auto"/>
            </w:tcBorders>
            <w:vAlign w:val="bottom"/>
          </w:tcPr>
          <w:p w:rsidR="00BA46E1" w:rsidRPr="00670180" w:rsidRDefault="00BA46E1" w:rsidP="00670180">
            <w:pPr>
              <w:spacing w:after="0" w:line="240" w:lineRule="auto"/>
              <w:rPr>
                <w:rFonts w:ascii="Times New Roman" w:hAnsi="Times New Roman"/>
                <w:lang w:eastAsia="lv-LV"/>
              </w:rPr>
            </w:pPr>
            <w:r w:rsidRPr="00670180">
              <w:rPr>
                <w:rFonts w:ascii="Times New Roman" w:hAnsi="Times New Roman"/>
                <w:lang w:eastAsia="lv-LV"/>
              </w:rPr>
              <w:t xml:space="preserve">Valsts nodevas par personas apliecības izsniegšanu (vidēji par personas apliecību EUR 15.59) </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440 823</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394 022</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414 507</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470 787</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459 921</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477 459</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541 799</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444 596</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372 960</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315 058</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256 456</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217 340</w:t>
            </w:r>
          </w:p>
        </w:tc>
        <w:tc>
          <w:tcPr>
            <w:tcW w:w="344"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sz w:val="20"/>
                <w:szCs w:val="20"/>
                <w:lang w:eastAsia="lv-LV"/>
              </w:rPr>
            </w:pPr>
            <w:r w:rsidRPr="00670180">
              <w:rPr>
                <w:rFonts w:ascii="Times New Roman" w:hAnsi="Times New Roman"/>
                <w:sz w:val="20"/>
                <w:szCs w:val="20"/>
                <w:lang w:eastAsia="lv-LV"/>
              </w:rPr>
              <w:t>4 805 728</w:t>
            </w:r>
          </w:p>
        </w:tc>
      </w:tr>
      <w:tr w:rsidR="00BA46E1" w:rsidRPr="002A14F6" w:rsidTr="006474F9">
        <w:trPr>
          <w:trHeight w:val="975"/>
        </w:trPr>
        <w:tc>
          <w:tcPr>
            <w:tcW w:w="996" w:type="pct"/>
            <w:tcBorders>
              <w:top w:val="nil"/>
              <w:left w:val="single" w:sz="4" w:space="0" w:color="auto"/>
              <w:bottom w:val="single" w:sz="4" w:space="0" w:color="auto"/>
              <w:right w:val="single" w:sz="4" w:space="0" w:color="auto"/>
            </w:tcBorders>
            <w:vAlign w:val="center"/>
          </w:tcPr>
          <w:p w:rsidR="00BA46E1" w:rsidRPr="00670180" w:rsidRDefault="00BA46E1" w:rsidP="00670180">
            <w:pPr>
              <w:spacing w:after="0" w:line="240" w:lineRule="auto"/>
              <w:rPr>
                <w:rFonts w:ascii="Times New Roman" w:hAnsi="Times New Roman"/>
                <w:b/>
                <w:bCs/>
                <w:lang w:eastAsia="lv-LV"/>
              </w:rPr>
            </w:pPr>
            <w:r w:rsidRPr="00670180">
              <w:rPr>
                <w:rFonts w:ascii="Times New Roman" w:hAnsi="Times New Roman"/>
                <w:b/>
                <w:bCs/>
                <w:lang w:eastAsia="lv-LV"/>
              </w:rPr>
              <w:t>Kopā valsts nodevas par personu apliecinošu dokumentu izsniegšanu</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721 904</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664 778</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749 119</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859 907</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843 793</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878 979</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986 818</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809 916</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657 044</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563 015</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457 253</w:t>
            </w:r>
          </w:p>
        </w:tc>
        <w:tc>
          <w:tcPr>
            <w:tcW w:w="305" w:type="pct"/>
            <w:tcBorders>
              <w:top w:val="nil"/>
              <w:left w:val="nil"/>
              <w:bottom w:val="single" w:sz="4" w:space="0" w:color="auto"/>
              <w:right w:val="single" w:sz="4" w:space="0" w:color="auto"/>
            </w:tcBorders>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376 688</w:t>
            </w:r>
          </w:p>
        </w:tc>
        <w:tc>
          <w:tcPr>
            <w:tcW w:w="344" w:type="pct"/>
            <w:tcBorders>
              <w:top w:val="nil"/>
              <w:left w:val="nil"/>
              <w:bottom w:val="single" w:sz="4" w:space="0" w:color="auto"/>
              <w:right w:val="single" w:sz="4" w:space="0" w:color="auto"/>
            </w:tcBorders>
            <w:shd w:val="clear" w:color="000000" w:fill="FF99CC"/>
            <w:noWrap/>
            <w:vAlign w:val="center"/>
          </w:tcPr>
          <w:p w:rsidR="00BA46E1" w:rsidRPr="00670180" w:rsidRDefault="00BA46E1" w:rsidP="00670180">
            <w:pPr>
              <w:spacing w:after="0" w:line="240" w:lineRule="auto"/>
              <w:jc w:val="center"/>
              <w:rPr>
                <w:rFonts w:ascii="Times New Roman" w:hAnsi="Times New Roman"/>
                <w:b/>
                <w:bCs/>
                <w:sz w:val="20"/>
                <w:szCs w:val="20"/>
                <w:lang w:eastAsia="lv-LV"/>
              </w:rPr>
            </w:pPr>
            <w:r w:rsidRPr="00670180">
              <w:rPr>
                <w:rFonts w:ascii="Times New Roman" w:hAnsi="Times New Roman"/>
                <w:b/>
                <w:bCs/>
                <w:sz w:val="20"/>
                <w:szCs w:val="20"/>
                <w:lang w:eastAsia="lv-LV"/>
              </w:rPr>
              <w:t>8 569 214</w:t>
            </w:r>
          </w:p>
        </w:tc>
      </w:tr>
    </w:tbl>
    <w:p w:rsidR="00BA46E1" w:rsidRPr="00BF2D03" w:rsidRDefault="00BA46E1" w:rsidP="00BF2D03">
      <w:pPr>
        <w:spacing w:after="0" w:line="240" w:lineRule="auto"/>
        <w:rPr>
          <w:rFonts w:ascii="Times New Roman" w:hAnsi="Times New Roman"/>
          <w:color w:val="000000"/>
          <w:lang w:eastAsia="lv-LV"/>
        </w:rPr>
      </w:pPr>
      <w:r w:rsidRPr="00BF2D03">
        <w:rPr>
          <w:rFonts w:ascii="Times New Roman" w:hAnsi="Times New Roman"/>
          <w:color w:val="000000"/>
          <w:lang w:eastAsia="lv-LV"/>
        </w:rPr>
        <w:t>Iesniedzējs:</w:t>
      </w:r>
    </w:p>
    <w:p w:rsidR="00BA46E1" w:rsidRPr="00BF2D03" w:rsidRDefault="00BA46E1" w:rsidP="00BF2D03">
      <w:pPr>
        <w:spacing w:after="0" w:line="240" w:lineRule="auto"/>
        <w:rPr>
          <w:rFonts w:ascii="Times New Roman" w:hAnsi="Times New Roman"/>
          <w:color w:val="000000"/>
          <w:lang w:eastAsia="lv-LV"/>
        </w:rPr>
      </w:pPr>
      <w:r w:rsidRPr="00BF2D03">
        <w:rPr>
          <w:rFonts w:ascii="Times New Roman" w:hAnsi="Times New Roman"/>
          <w:color w:val="000000"/>
          <w:lang w:eastAsia="lv-LV"/>
        </w:rPr>
        <w:t>Iekšlietu ministrs</w:t>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t>R.Kozlovskis</w:t>
      </w:r>
    </w:p>
    <w:p w:rsidR="00BA46E1" w:rsidRPr="00BF2D03" w:rsidRDefault="00BA46E1" w:rsidP="00BF2D03">
      <w:pPr>
        <w:spacing w:after="0" w:line="240" w:lineRule="auto"/>
        <w:rPr>
          <w:rFonts w:ascii="Times New Roman" w:hAnsi="Times New Roman"/>
          <w:color w:val="000000"/>
          <w:lang w:eastAsia="lv-LV"/>
        </w:rPr>
      </w:pPr>
    </w:p>
    <w:p w:rsidR="00BA46E1" w:rsidRPr="00BF2D03" w:rsidRDefault="00BA46E1" w:rsidP="006B2882">
      <w:pPr>
        <w:spacing w:after="0" w:line="240" w:lineRule="auto"/>
        <w:rPr>
          <w:rFonts w:ascii="Times New Roman" w:hAnsi="Times New Roman"/>
          <w:color w:val="000000"/>
          <w:lang w:eastAsia="lv-LV"/>
        </w:rPr>
      </w:pPr>
      <w:r w:rsidRPr="00BF2D03">
        <w:rPr>
          <w:rFonts w:ascii="Times New Roman" w:hAnsi="Times New Roman"/>
          <w:color w:val="000000"/>
          <w:lang w:eastAsia="lv-LV"/>
        </w:rPr>
        <w:t>Vīza:</w:t>
      </w:r>
      <w:r w:rsidR="006B2882">
        <w:rPr>
          <w:rFonts w:ascii="Times New Roman" w:hAnsi="Times New Roman"/>
          <w:color w:val="000000"/>
          <w:lang w:eastAsia="lv-LV"/>
        </w:rPr>
        <w:t xml:space="preserve"> </w:t>
      </w:r>
      <w:r w:rsidRPr="00BF2D03">
        <w:rPr>
          <w:rFonts w:ascii="Times New Roman" w:hAnsi="Times New Roman"/>
          <w:color w:val="000000"/>
          <w:lang w:eastAsia="lv-LV"/>
        </w:rPr>
        <w:t xml:space="preserve">Valsts sekretāre </w:t>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t>I.Pētersone–Godmane</w:t>
      </w:r>
    </w:p>
    <w:p w:rsidR="00BA46E1" w:rsidRPr="008632FD" w:rsidRDefault="006B2882" w:rsidP="00BF2D03">
      <w:pPr>
        <w:spacing w:after="0" w:line="240" w:lineRule="auto"/>
        <w:rPr>
          <w:rFonts w:ascii="Times New Roman" w:hAnsi="Times New Roman"/>
          <w:sz w:val="20"/>
          <w:szCs w:val="20"/>
        </w:rPr>
      </w:pPr>
      <w:r>
        <w:rPr>
          <w:rFonts w:ascii="Times New Roman" w:hAnsi="Times New Roman"/>
          <w:sz w:val="20"/>
          <w:szCs w:val="20"/>
        </w:rPr>
        <w:t>08.10</w:t>
      </w:r>
      <w:r w:rsidR="008632FD" w:rsidRPr="008632FD">
        <w:rPr>
          <w:rFonts w:ascii="Times New Roman" w:hAnsi="Times New Roman"/>
          <w:sz w:val="20"/>
          <w:szCs w:val="20"/>
        </w:rPr>
        <w:t xml:space="preserve">.2015. </w:t>
      </w:r>
      <w:r w:rsidR="008538FF">
        <w:rPr>
          <w:rFonts w:ascii="Times New Roman" w:hAnsi="Times New Roman"/>
          <w:sz w:val="20"/>
          <w:szCs w:val="20"/>
        </w:rPr>
        <w:t>13:02</w:t>
      </w:r>
      <w:r w:rsidR="00BA46E1" w:rsidRPr="008632FD">
        <w:rPr>
          <w:rFonts w:ascii="Times New Roman" w:hAnsi="Times New Roman"/>
          <w:sz w:val="20"/>
          <w:szCs w:val="20"/>
        </w:rPr>
        <w:tab/>
      </w:r>
    </w:p>
    <w:p w:rsidR="00BA46E1" w:rsidRPr="008632FD" w:rsidRDefault="008632FD" w:rsidP="00BF2D03">
      <w:pPr>
        <w:spacing w:after="0" w:line="240" w:lineRule="auto"/>
        <w:rPr>
          <w:rFonts w:ascii="Times New Roman" w:hAnsi="Times New Roman"/>
          <w:sz w:val="20"/>
          <w:szCs w:val="20"/>
        </w:rPr>
      </w:pPr>
      <w:r w:rsidRPr="008632FD">
        <w:rPr>
          <w:rFonts w:ascii="Times New Roman" w:hAnsi="Times New Roman"/>
          <w:sz w:val="20"/>
          <w:szCs w:val="20"/>
        </w:rPr>
        <w:t>1</w:t>
      </w:r>
      <w:r w:rsidR="009B28C5">
        <w:rPr>
          <w:rFonts w:ascii="Times New Roman" w:hAnsi="Times New Roman"/>
          <w:sz w:val="20"/>
          <w:szCs w:val="20"/>
        </w:rPr>
        <w:t>509</w:t>
      </w:r>
    </w:p>
    <w:p w:rsidR="00BA46E1" w:rsidRPr="008632FD" w:rsidRDefault="00BA46E1" w:rsidP="002E5351">
      <w:pPr>
        <w:spacing w:after="0" w:line="240" w:lineRule="auto"/>
        <w:rPr>
          <w:rFonts w:ascii="Times New Roman" w:hAnsi="Times New Roman"/>
          <w:sz w:val="20"/>
          <w:szCs w:val="20"/>
        </w:rPr>
      </w:pPr>
      <w:r w:rsidRPr="008632FD">
        <w:rPr>
          <w:rFonts w:ascii="Times New Roman" w:hAnsi="Times New Roman"/>
          <w:sz w:val="20"/>
          <w:szCs w:val="20"/>
        </w:rPr>
        <w:t>Brīvniece, 67219453</w:t>
      </w:r>
      <w:r w:rsidR="006B2882">
        <w:rPr>
          <w:rFonts w:ascii="Times New Roman" w:hAnsi="Times New Roman"/>
          <w:sz w:val="20"/>
          <w:szCs w:val="20"/>
        </w:rPr>
        <w:t xml:space="preserve">, </w:t>
      </w:r>
      <w:r w:rsidRPr="008632FD">
        <w:rPr>
          <w:rFonts w:ascii="Times New Roman" w:hAnsi="Times New Roman"/>
          <w:sz w:val="20"/>
          <w:szCs w:val="20"/>
        </w:rPr>
        <w:t>ramona.brivniece@pmlp.gov.lv</w:t>
      </w:r>
    </w:p>
    <w:sectPr w:rsidR="00BA46E1" w:rsidRPr="008632FD" w:rsidSect="006B2882">
      <w:headerReference w:type="default" r:id="rId7"/>
      <w:footerReference w:type="default" r:id="rId8"/>
      <w:footerReference w:type="first" r:id="rId9"/>
      <w:pgSz w:w="16838" w:h="11906" w:orient="landscape"/>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EA" w:rsidRDefault="00DF1CEA" w:rsidP="00CE13E7">
      <w:pPr>
        <w:spacing w:after="0" w:line="240" w:lineRule="auto"/>
      </w:pPr>
      <w:r>
        <w:separator/>
      </w:r>
    </w:p>
  </w:endnote>
  <w:endnote w:type="continuationSeparator" w:id="0">
    <w:p w:rsidR="00DF1CEA" w:rsidRDefault="00DF1CEA" w:rsidP="00C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7C" w:rsidRPr="008632FD" w:rsidRDefault="007F637C" w:rsidP="008632FD">
    <w:pPr>
      <w:pStyle w:val="Footer"/>
    </w:pPr>
    <w:r w:rsidRPr="00E9638B">
      <w:rPr>
        <w:rFonts w:ascii="Times New Roman" w:hAnsi="Times New Roman"/>
        <w:sz w:val="20"/>
        <w:szCs w:val="20"/>
      </w:rPr>
      <w:t>IEMAnot</w:t>
    </w:r>
    <w:r>
      <w:rPr>
        <w:rFonts w:ascii="Times New Roman" w:hAnsi="Times New Roman"/>
        <w:sz w:val="20"/>
        <w:szCs w:val="20"/>
      </w:rPr>
      <w:t>p2</w:t>
    </w:r>
    <w:r w:rsidRPr="00E9638B">
      <w:rPr>
        <w:rFonts w:ascii="Times New Roman" w:hAnsi="Times New Roman"/>
        <w:sz w:val="20"/>
        <w:szCs w:val="20"/>
      </w:rPr>
      <w:t>_</w:t>
    </w:r>
    <w:r>
      <w:rPr>
        <w:rFonts w:ascii="Times New Roman" w:hAnsi="Times New Roman"/>
        <w:sz w:val="20"/>
        <w:szCs w:val="20"/>
      </w:rPr>
      <w:t>081015</w:t>
    </w:r>
    <w:r w:rsidRPr="00E9638B">
      <w:rPr>
        <w:rFonts w:ascii="Times New Roman" w:hAnsi="Times New Roman"/>
        <w:sz w:val="20"/>
        <w:szCs w:val="20"/>
      </w:rPr>
      <w:t>_</w:t>
    </w:r>
    <w:r>
      <w:rPr>
        <w:rFonts w:ascii="Times New Roman" w:hAnsi="Times New Roman"/>
        <w:sz w:val="20"/>
        <w:szCs w:val="20"/>
      </w:rPr>
      <w:t>rik347</w:t>
    </w:r>
    <w:r w:rsidRPr="00E9638B">
      <w:rPr>
        <w:rFonts w:ascii="Times New Roman" w:hAnsi="Times New Roman"/>
        <w:sz w:val="20"/>
        <w:szCs w:val="20"/>
      </w:rPr>
      <w:t>; Ministru kabineta rīkojuma projekta „</w:t>
    </w:r>
    <w:r>
      <w:rPr>
        <w:rFonts w:ascii="Times New Roman" w:hAnsi="Times New Roman"/>
        <w:bCs/>
        <w:sz w:val="20"/>
        <w:szCs w:val="20"/>
      </w:rPr>
      <w:t>Grozījumi</w:t>
    </w:r>
    <w:r w:rsidRPr="00E9638B">
      <w:rPr>
        <w:rFonts w:ascii="Times New Roman" w:hAnsi="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bCs/>
        <w:sz w:val="20"/>
        <w:szCs w:val="20"/>
      </w:rPr>
      <w:t>i</w:t>
    </w:r>
    <w:r w:rsidRPr="00E9638B">
      <w:rPr>
        <w:rFonts w:ascii="Times New Roman" w:hAnsi="Times New Roman"/>
        <w:bCs/>
        <w:sz w:val="20"/>
        <w:szCs w:val="20"/>
      </w:rPr>
      <w:t>”</w:t>
    </w:r>
    <w:r w:rsidRPr="00E9638B">
      <w:rPr>
        <w:rFonts w:ascii="Times New Roman" w:hAnsi="Times New Roman"/>
        <w:sz w:val="20"/>
        <w:szCs w:val="20"/>
      </w:rPr>
      <w:t>” sākotnējās ietekmes novērtējuma ziņojum</w:t>
    </w:r>
    <w:r>
      <w:rPr>
        <w:rFonts w:ascii="Times New Roman" w:hAnsi="Times New Roman"/>
        <w:sz w:val="20"/>
        <w:szCs w:val="20"/>
      </w:rPr>
      <w:t>a</w:t>
    </w:r>
    <w:r w:rsidRPr="00E9638B">
      <w:rPr>
        <w:rFonts w:ascii="Times New Roman" w:hAnsi="Times New Roman"/>
        <w:sz w:val="20"/>
        <w:szCs w:val="20"/>
      </w:rPr>
      <w:t xml:space="preserve"> (anotācija</w:t>
    </w:r>
    <w:r>
      <w:rPr>
        <w:rFonts w:ascii="Times New Roman" w:hAnsi="Times New Roman"/>
        <w:sz w:val="20"/>
        <w:szCs w:val="20"/>
      </w:rPr>
      <w:t>s</w:t>
    </w:r>
    <w:r w:rsidRPr="00E9638B">
      <w:rPr>
        <w:rFonts w:ascii="Times New Roman" w:hAnsi="Times New Roman"/>
        <w:sz w:val="20"/>
        <w:szCs w:val="20"/>
      </w:rPr>
      <w:t>)</w:t>
    </w:r>
    <w:r>
      <w:rPr>
        <w:rFonts w:ascii="Times New Roman" w:hAnsi="Times New Roman"/>
        <w:sz w:val="20"/>
        <w:szCs w:val="20"/>
      </w:rPr>
      <w:t xml:space="preserve"> 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7C" w:rsidRDefault="007F637C">
    <w:pPr>
      <w:pStyle w:val="Footer"/>
    </w:pPr>
    <w:r w:rsidRPr="00E9638B">
      <w:rPr>
        <w:rFonts w:ascii="Times New Roman" w:hAnsi="Times New Roman"/>
        <w:sz w:val="20"/>
        <w:szCs w:val="20"/>
      </w:rPr>
      <w:t>IEMAnot</w:t>
    </w:r>
    <w:r>
      <w:rPr>
        <w:rFonts w:ascii="Times New Roman" w:hAnsi="Times New Roman"/>
        <w:sz w:val="20"/>
        <w:szCs w:val="20"/>
      </w:rPr>
      <w:t>p2</w:t>
    </w:r>
    <w:r w:rsidRPr="00E9638B">
      <w:rPr>
        <w:rFonts w:ascii="Times New Roman" w:hAnsi="Times New Roman"/>
        <w:sz w:val="20"/>
        <w:szCs w:val="20"/>
      </w:rPr>
      <w:t>_</w:t>
    </w:r>
    <w:r>
      <w:rPr>
        <w:rFonts w:ascii="Times New Roman" w:hAnsi="Times New Roman"/>
        <w:sz w:val="20"/>
        <w:szCs w:val="20"/>
      </w:rPr>
      <w:t>081015</w:t>
    </w:r>
    <w:r w:rsidRPr="00E9638B">
      <w:rPr>
        <w:rFonts w:ascii="Times New Roman" w:hAnsi="Times New Roman"/>
        <w:sz w:val="20"/>
        <w:szCs w:val="20"/>
      </w:rPr>
      <w:t>_</w:t>
    </w:r>
    <w:r>
      <w:rPr>
        <w:rFonts w:ascii="Times New Roman" w:hAnsi="Times New Roman"/>
        <w:sz w:val="20"/>
        <w:szCs w:val="20"/>
      </w:rPr>
      <w:t>rik347</w:t>
    </w:r>
    <w:r w:rsidRPr="00E9638B">
      <w:rPr>
        <w:rFonts w:ascii="Times New Roman" w:hAnsi="Times New Roman"/>
        <w:sz w:val="20"/>
        <w:szCs w:val="20"/>
      </w:rPr>
      <w:t>; Ministru kabineta rīkojuma projekta „</w:t>
    </w:r>
    <w:r>
      <w:rPr>
        <w:rFonts w:ascii="Times New Roman" w:hAnsi="Times New Roman"/>
        <w:bCs/>
        <w:sz w:val="20"/>
        <w:szCs w:val="20"/>
      </w:rPr>
      <w:t>Grozījumi</w:t>
    </w:r>
    <w:r w:rsidRPr="00E9638B">
      <w:rPr>
        <w:rFonts w:ascii="Times New Roman" w:hAnsi="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bCs/>
        <w:sz w:val="20"/>
        <w:szCs w:val="20"/>
      </w:rPr>
      <w:t>i</w:t>
    </w:r>
    <w:r w:rsidRPr="00E9638B">
      <w:rPr>
        <w:rFonts w:ascii="Times New Roman" w:hAnsi="Times New Roman"/>
        <w:bCs/>
        <w:sz w:val="20"/>
        <w:szCs w:val="20"/>
      </w:rPr>
      <w:t>”</w:t>
    </w:r>
    <w:r w:rsidRPr="00E9638B">
      <w:rPr>
        <w:rFonts w:ascii="Times New Roman" w:hAnsi="Times New Roman"/>
        <w:sz w:val="20"/>
        <w:szCs w:val="20"/>
      </w:rPr>
      <w:t>” sākotnējās ietekmes novērtējuma ziņojum</w:t>
    </w:r>
    <w:r>
      <w:rPr>
        <w:rFonts w:ascii="Times New Roman" w:hAnsi="Times New Roman"/>
        <w:sz w:val="20"/>
        <w:szCs w:val="20"/>
      </w:rPr>
      <w:t>a</w:t>
    </w:r>
    <w:r w:rsidRPr="00E9638B">
      <w:rPr>
        <w:rFonts w:ascii="Times New Roman" w:hAnsi="Times New Roman"/>
        <w:sz w:val="20"/>
        <w:szCs w:val="20"/>
      </w:rPr>
      <w:t xml:space="preserve"> (anotācija</w:t>
    </w:r>
    <w:r>
      <w:rPr>
        <w:rFonts w:ascii="Times New Roman" w:hAnsi="Times New Roman"/>
        <w:sz w:val="20"/>
        <w:szCs w:val="20"/>
      </w:rPr>
      <w:t>s</w:t>
    </w:r>
    <w:r w:rsidRPr="00E9638B">
      <w:rPr>
        <w:rFonts w:ascii="Times New Roman" w:hAnsi="Times New Roman"/>
        <w:sz w:val="20"/>
        <w:szCs w:val="20"/>
      </w:rPr>
      <w:t>)</w:t>
    </w:r>
    <w:r>
      <w:rPr>
        <w:rFonts w:ascii="Times New Roman" w:hAnsi="Times New Roman"/>
        <w:sz w:val="20"/>
        <w:szCs w:val="20"/>
      </w:rPr>
      <w:t xml:space="preserve">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EA" w:rsidRDefault="00DF1CEA" w:rsidP="00CE13E7">
      <w:pPr>
        <w:spacing w:after="0" w:line="240" w:lineRule="auto"/>
      </w:pPr>
      <w:r>
        <w:separator/>
      </w:r>
    </w:p>
  </w:footnote>
  <w:footnote w:type="continuationSeparator" w:id="0">
    <w:p w:rsidR="00DF1CEA" w:rsidRDefault="00DF1CEA" w:rsidP="00C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7C" w:rsidRDefault="007F637C">
    <w:pPr>
      <w:pStyle w:val="Header"/>
      <w:jc w:val="center"/>
    </w:pPr>
    <w:r>
      <w:fldChar w:fldCharType="begin"/>
    </w:r>
    <w:r>
      <w:instrText xml:space="preserve"> PAGE   \* MERGEFORMAT </w:instrText>
    </w:r>
    <w:r>
      <w:fldChar w:fldCharType="separate"/>
    </w:r>
    <w:r w:rsidR="00B46EC8">
      <w:rPr>
        <w:noProof/>
      </w:rPr>
      <w:t>4</w:t>
    </w:r>
    <w:r>
      <w:rPr>
        <w:noProof/>
      </w:rPr>
      <w:fldChar w:fldCharType="end"/>
    </w:r>
  </w:p>
  <w:p w:rsidR="007F637C" w:rsidRDefault="007F6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D46F9"/>
    <w:multiLevelType w:val="hybridMultilevel"/>
    <w:tmpl w:val="DBD891C8"/>
    <w:lvl w:ilvl="0" w:tplc="D86436A6">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9C"/>
    <w:rsid w:val="0006641C"/>
    <w:rsid w:val="000E5F32"/>
    <w:rsid w:val="00165A8D"/>
    <w:rsid w:val="0027755B"/>
    <w:rsid w:val="002A14F6"/>
    <w:rsid w:val="002E5351"/>
    <w:rsid w:val="005320CE"/>
    <w:rsid w:val="00553A7A"/>
    <w:rsid w:val="00585053"/>
    <w:rsid w:val="005971EF"/>
    <w:rsid w:val="006145FE"/>
    <w:rsid w:val="006474F9"/>
    <w:rsid w:val="00670180"/>
    <w:rsid w:val="006A5B81"/>
    <w:rsid w:val="006B2882"/>
    <w:rsid w:val="006C5F55"/>
    <w:rsid w:val="0071269C"/>
    <w:rsid w:val="00714F48"/>
    <w:rsid w:val="00737E4A"/>
    <w:rsid w:val="007B656D"/>
    <w:rsid w:val="007C3C08"/>
    <w:rsid w:val="007D3CB9"/>
    <w:rsid w:val="007F637C"/>
    <w:rsid w:val="008538FF"/>
    <w:rsid w:val="008632FD"/>
    <w:rsid w:val="009016F2"/>
    <w:rsid w:val="009B28C5"/>
    <w:rsid w:val="009D49DA"/>
    <w:rsid w:val="009D516F"/>
    <w:rsid w:val="00A00B6F"/>
    <w:rsid w:val="00A24A86"/>
    <w:rsid w:val="00A523D0"/>
    <w:rsid w:val="00A7277B"/>
    <w:rsid w:val="00AB4AAF"/>
    <w:rsid w:val="00AB62C6"/>
    <w:rsid w:val="00B46EC8"/>
    <w:rsid w:val="00B7257A"/>
    <w:rsid w:val="00B87689"/>
    <w:rsid w:val="00BA46E1"/>
    <w:rsid w:val="00BF2D03"/>
    <w:rsid w:val="00CE13E7"/>
    <w:rsid w:val="00D3707F"/>
    <w:rsid w:val="00D533B4"/>
    <w:rsid w:val="00DA6AB5"/>
    <w:rsid w:val="00DF1CEA"/>
    <w:rsid w:val="00E11AC9"/>
    <w:rsid w:val="00EB062B"/>
    <w:rsid w:val="00F06F67"/>
    <w:rsid w:val="00F12141"/>
    <w:rsid w:val="00FB2B3F"/>
    <w:rsid w:val="00FE4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E92828-5A9E-4541-98A2-C2DDDECB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E7"/>
    <w:pPr>
      <w:spacing w:after="160" w:line="259" w:lineRule="auto"/>
    </w:pPr>
    <w:rPr>
      <w:lang w:eastAsia="en-US"/>
    </w:rPr>
  </w:style>
  <w:style w:type="paragraph" w:styleId="Heading1">
    <w:name w:val="heading 1"/>
    <w:basedOn w:val="Normal"/>
    <w:next w:val="Normal"/>
    <w:link w:val="Heading1Char"/>
    <w:qFormat/>
    <w:locked/>
    <w:rsid w:val="008632FD"/>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3E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E13E7"/>
    <w:rPr>
      <w:rFonts w:cs="Times New Roman"/>
    </w:rPr>
  </w:style>
  <w:style w:type="paragraph" w:styleId="Footer">
    <w:name w:val="footer"/>
    <w:basedOn w:val="Normal"/>
    <w:link w:val="FooterChar"/>
    <w:uiPriority w:val="99"/>
    <w:rsid w:val="00CE13E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E13E7"/>
    <w:rPr>
      <w:rFonts w:cs="Times New Roman"/>
    </w:rPr>
  </w:style>
  <w:style w:type="paragraph" w:styleId="Caption">
    <w:name w:val="caption"/>
    <w:basedOn w:val="Normal"/>
    <w:next w:val="Normal"/>
    <w:link w:val="CaptionChar"/>
    <w:uiPriority w:val="99"/>
    <w:qFormat/>
    <w:rsid w:val="00B7257A"/>
    <w:pPr>
      <w:spacing w:after="0" w:line="240" w:lineRule="auto"/>
    </w:pPr>
    <w:rPr>
      <w:rFonts w:ascii="Times New Roman" w:eastAsia="Times New Roman" w:hAnsi="Times New Roman"/>
      <w:b/>
      <w:bCs/>
      <w:sz w:val="20"/>
      <w:szCs w:val="20"/>
      <w:lang w:eastAsia="lv-LV"/>
    </w:rPr>
  </w:style>
  <w:style w:type="character" w:customStyle="1" w:styleId="CaptionChar">
    <w:name w:val="Caption Char"/>
    <w:basedOn w:val="DefaultParagraphFont"/>
    <w:link w:val="Caption"/>
    <w:uiPriority w:val="99"/>
    <w:locked/>
    <w:rsid w:val="00B7257A"/>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E1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AC9"/>
    <w:rPr>
      <w:rFonts w:ascii="Segoe UI" w:hAnsi="Segoe UI" w:cs="Segoe UI"/>
      <w:sz w:val="18"/>
      <w:szCs w:val="18"/>
    </w:rPr>
  </w:style>
  <w:style w:type="character" w:styleId="CommentReference">
    <w:name w:val="annotation reference"/>
    <w:basedOn w:val="DefaultParagraphFont"/>
    <w:uiPriority w:val="99"/>
    <w:semiHidden/>
    <w:rsid w:val="00AB62C6"/>
    <w:rPr>
      <w:rFonts w:cs="Times New Roman"/>
      <w:sz w:val="16"/>
      <w:szCs w:val="16"/>
    </w:rPr>
  </w:style>
  <w:style w:type="paragraph" w:styleId="CommentText">
    <w:name w:val="annotation text"/>
    <w:basedOn w:val="Normal"/>
    <w:link w:val="CommentTextChar"/>
    <w:uiPriority w:val="99"/>
    <w:semiHidden/>
    <w:rsid w:val="00AB62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62C6"/>
    <w:rPr>
      <w:rFonts w:cs="Times New Roman"/>
      <w:sz w:val="20"/>
      <w:szCs w:val="20"/>
    </w:rPr>
  </w:style>
  <w:style w:type="paragraph" w:styleId="CommentSubject">
    <w:name w:val="annotation subject"/>
    <w:basedOn w:val="CommentText"/>
    <w:next w:val="CommentText"/>
    <w:link w:val="CommentSubjectChar"/>
    <w:uiPriority w:val="99"/>
    <w:semiHidden/>
    <w:rsid w:val="00AB62C6"/>
    <w:rPr>
      <w:b/>
      <w:bCs/>
    </w:rPr>
  </w:style>
  <w:style w:type="character" w:customStyle="1" w:styleId="CommentSubjectChar">
    <w:name w:val="Comment Subject Char"/>
    <w:basedOn w:val="CommentTextChar"/>
    <w:link w:val="CommentSubject"/>
    <w:uiPriority w:val="99"/>
    <w:semiHidden/>
    <w:locked/>
    <w:rsid w:val="00AB62C6"/>
    <w:rPr>
      <w:rFonts w:cs="Times New Roman"/>
      <w:b/>
      <w:bCs/>
      <w:sz w:val="20"/>
      <w:szCs w:val="20"/>
    </w:rPr>
  </w:style>
  <w:style w:type="character" w:customStyle="1" w:styleId="Heading1Char">
    <w:name w:val="Heading 1 Char"/>
    <w:basedOn w:val="DefaultParagraphFont"/>
    <w:link w:val="Heading1"/>
    <w:rsid w:val="008632FD"/>
    <w:rPr>
      <w:rFonts w:ascii="Cambria" w:eastAsia="Times New Roman" w:hAnsi="Cambria"/>
      <w:b/>
      <w:bCs/>
      <w:kern w:val="32"/>
      <w:sz w:val="32"/>
      <w:szCs w:val="32"/>
      <w:lang w:val="en-US" w:eastAsia="en-US"/>
    </w:rPr>
  </w:style>
  <w:style w:type="paragraph" w:customStyle="1" w:styleId="naislab">
    <w:name w:val="naislab"/>
    <w:basedOn w:val="Normal"/>
    <w:rsid w:val="008632FD"/>
    <w:pPr>
      <w:spacing w:before="75" w:after="75" w:line="240" w:lineRule="auto"/>
      <w:jc w:val="right"/>
    </w:pPr>
    <w:rPr>
      <w:rFonts w:ascii="Times New Roman" w:eastAsia="Times New Roman" w:hAnsi="Times New Roman"/>
      <w:sz w:val="24"/>
      <w:szCs w:val="24"/>
      <w:lang w:val="en-US"/>
    </w:rPr>
  </w:style>
  <w:style w:type="paragraph" w:styleId="ListParagraph">
    <w:name w:val="List Paragraph"/>
    <w:basedOn w:val="Normal"/>
    <w:uiPriority w:val="34"/>
    <w:qFormat/>
    <w:rsid w:val="009B2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6089">
      <w:bodyDiv w:val="1"/>
      <w:marLeft w:val="0"/>
      <w:marRight w:val="0"/>
      <w:marTop w:val="0"/>
      <w:marBottom w:val="0"/>
      <w:divBdr>
        <w:top w:val="none" w:sz="0" w:space="0" w:color="auto"/>
        <w:left w:val="none" w:sz="0" w:space="0" w:color="auto"/>
        <w:bottom w:val="none" w:sz="0" w:space="0" w:color="auto"/>
        <w:right w:val="none" w:sz="0" w:space="0" w:color="auto"/>
      </w:divBdr>
    </w:div>
    <w:div w:id="828062375">
      <w:bodyDiv w:val="1"/>
      <w:marLeft w:val="0"/>
      <w:marRight w:val="0"/>
      <w:marTop w:val="0"/>
      <w:marBottom w:val="0"/>
      <w:divBdr>
        <w:top w:val="none" w:sz="0" w:space="0" w:color="auto"/>
        <w:left w:val="none" w:sz="0" w:space="0" w:color="auto"/>
        <w:bottom w:val="none" w:sz="0" w:space="0" w:color="auto"/>
        <w:right w:val="none" w:sz="0" w:space="0" w:color="auto"/>
      </w:divBdr>
    </w:div>
    <w:div w:id="1210263151">
      <w:bodyDiv w:val="1"/>
      <w:marLeft w:val="0"/>
      <w:marRight w:val="0"/>
      <w:marTop w:val="0"/>
      <w:marBottom w:val="0"/>
      <w:divBdr>
        <w:top w:val="none" w:sz="0" w:space="0" w:color="auto"/>
        <w:left w:val="none" w:sz="0" w:space="0" w:color="auto"/>
        <w:bottom w:val="none" w:sz="0" w:space="0" w:color="auto"/>
        <w:right w:val="none" w:sz="0" w:space="0" w:color="auto"/>
      </w:divBdr>
    </w:div>
    <w:div w:id="1408921007">
      <w:bodyDiv w:val="1"/>
      <w:marLeft w:val="0"/>
      <w:marRight w:val="0"/>
      <w:marTop w:val="0"/>
      <w:marBottom w:val="0"/>
      <w:divBdr>
        <w:top w:val="none" w:sz="0" w:space="0" w:color="auto"/>
        <w:left w:val="none" w:sz="0" w:space="0" w:color="auto"/>
        <w:bottom w:val="none" w:sz="0" w:space="0" w:color="auto"/>
        <w:right w:val="none" w:sz="0" w:space="0" w:color="auto"/>
      </w:divBdr>
    </w:div>
    <w:div w:id="1548567992">
      <w:marLeft w:val="0"/>
      <w:marRight w:val="0"/>
      <w:marTop w:val="0"/>
      <w:marBottom w:val="0"/>
      <w:divBdr>
        <w:top w:val="none" w:sz="0" w:space="0" w:color="auto"/>
        <w:left w:val="none" w:sz="0" w:space="0" w:color="auto"/>
        <w:bottom w:val="none" w:sz="0" w:space="0" w:color="auto"/>
        <w:right w:val="none" w:sz="0" w:space="0" w:color="auto"/>
      </w:divBdr>
    </w:div>
    <w:div w:id="1548567993">
      <w:marLeft w:val="0"/>
      <w:marRight w:val="0"/>
      <w:marTop w:val="0"/>
      <w:marBottom w:val="0"/>
      <w:divBdr>
        <w:top w:val="none" w:sz="0" w:space="0" w:color="auto"/>
        <w:left w:val="none" w:sz="0" w:space="0" w:color="auto"/>
        <w:bottom w:val="none" w:sz="0" w:space="0" w:color="auto"/>
        <w:right w:val="none" w:sz="0" w:space="0" w:color="auto"/>
      </w:divBdr>
    </w:div>
    <w:div w:id="1548567994">
      <w:marLeft w:val="0"/>
      <w:marRight w:val="0"/>
      <w:marTop w:val="0"/>
      <w:marBottom w:val="0"/>
      <w:divBdr>
        <w:top w:val="none" w:sz="0" w:space="0" w:color="auto"/>
        <w:left w:val="none" w:sz="0" w:space="0" w:color="auto"/>
        <w:bottom w:val="none" w:sz="0" w:space="0" w:color="auto"/>
        <w:right w:val="none" w:sz="0" w:space="0" w:color="auto"/>
      </w:divBdr>
    </w:div>
    <w:div w:id="1548567995">
      <w:marLeft w:val="0"/>
      <w:marRight w:val="0"/>
      <w:marTop w:val="0"/>
      <w:marBottom w:val="0"/>
      <w:divBdr>
        <w:top w:val="none" w:sz="0" w:space="0" w:color="auto"/>
        <w:left w:val="none" w:sz="0" w:space="0" w:color="auto"/>
        <w:bottom w:val="none" w:sz="0" w:space="0" w:color="auto"/>
        <w:right w:val="none" w:sz="0" w:space="0" w:color="auto"/>
      </w:divBdr>
    </w:div>
    <w:div w:id="1548567996">
      <w:marLeft w:val="0"/>
      <w:marRight w:val="0"/>
      <w:marTop w:val="0"/>
      <w:marBottom w:val="0"/>
      <w:divBdr>
        <w:top w:val="none" w:sz="0" w:space="0" w:color="auto"/>
        <w:left w:val="none" w:sz="0" w:space="0" w:color="auto"/>
        <w:bottom w:val="none" w:sz="0" w:space="0" w:color="auto"/>
        <w:right w:val="none" w:sz="0" w:space="0" w:color="auto"/>
      </w:divBdr>
    </w:div>
    <w:div w:id="1550536093">
      <w:bodyDiv w:val="1"/>
      <w:marLeft w:val="0"/>
      <w:marRight w:val="0"/>
      <w:marTop w:val="0"/>
      <w:marBottom w:val="0"/>
      <w:divBdr>
        <w:top w:val="none" w:sz="0" w:space="0" w:color="auto"/>
        <w:left w:val="none" w:sz="0" w:space="0" w:color="auto"/>
        <w:bottom w:val="none" w:sz="0" w:space="0" w:color="auto"/>
        <w:right w:val="none" w:sz="0" w:space="0" w:color="auto"/>
      </w:divBdr>
    </w:div>
    <w:div w:id="1582644159">
      <w:bodyDiv w:val="1"/>
      <w:marLeft w:val="0"/>
      <w:marRight w:val="0"/>
      <w:marTop w:val="0"/>
      <w:marBottom w:val="0"/>
      <w:divBdr>
        <w:top w:val="none" w:sz="0" w:space="0" w:color="auto"/>
        <w:left w:val="none" w:sz="0" w:space="0" w:color="auto"/>
        <w:bottom w:val="none" w:sz="0" w:space="0" w:color="auto"/>
        <w:right w:val="none" w:sz="0" w:space="0" w:color="auto"/>
      </w:divBdr>
    </w:div>
    <w:div w:id="1753624117">
      <w:bodyDiv w:val="1"/>
      <w:marLeft w:val="0"/>
      <w:marRight w:val="0"/>
      <w:marTop w:val="0"/>
      <w:marBottom w:val="0"/>
      <w:divBdr>
        <w:top w:val="none" w:sz="0" w:space="0" w:color="auto"/>
        <w:left w:val="none" w:sz="0" w:space="0" w:color="auto"/>
        <w:bottom w:val="none" w:sz="0" w:space="0" w:color="auto"/>
        <w:right w:val="none" w:sz="0" w:space="0" w:color="auto"/>
      </w:divBdr>
    </w:div>
    <w:div w:id="1974020663">
      <w:bodyDiv w:val="1"/>
      <w:marLeft w:val="0"/>
      <w:marRight w:val="0"/>
      <w:marTop w:val="0"/>
      <w:marBottom w:val="0"/>
      <w:divBdr>
        <w:top w:val="none" w:sz="0" w:space="0" w:color="auto"/>
        <w:left w:val="none" w:sz="0" w:space="0" w:color="auto"/>
        <w:bottom w:val="none" w:sz="0" w:space="0" w:color="auto"/>
        <w:right w:val="none" w:sz="0" w:space="0" w:color="auto"/>
      </w:divBdr>
    </w:div>
    <w:div w:id="20748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5756</Characters>
  <Application>Microsoft Office Word</Application>
  <DocSecurity>0</DocSecurity>
  <Lines>756</Lines>
  <Paragraphs>668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Ozola</dc:creator>
  <cp:keywords/>
  <dc:description/>
  <cp:lastModifiedBy>Aiva Urbāne</cp:lastModifiedBy>
  <cp:revision>3</cp:revision>
  <dcterms:created xsi:type="dcterms:W3CDTF">2015-10-08T10:04:00Z</dcterms:created>
  <dcterms:modified xsi:type="dcterms:W3CDTF">2015-11-04T12:50:00Z</dcterms:modified>
</cp:coreProperties>
</file>