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50" w:rsidRPr="00776450" w:rsidRDefault="00776450" w:rsidP="00776450">
      <w:pPr>
        <w:keepNext/>
        <w:jc w:val="right"/>
        <w:rPr>
          <w:i/>
          <w:iCs/>
          <w:sz w:val="28"/>
          <w:szCs w:val="28"/>
          <w:u w:val="single"/>
          <w:lang w:eastAsia="en-US"/>
        </w:rPr>
      </w:pPr>
      <w:r w:rsidRPr="00776450">
        <w:rPr>
          <w:i/>
          <w:iCs/>
          <w:sz w:val="28"/>
          <w:szCs w:val="28"/>
          <w:u w:val="single"/>
          <w:lang w:eastAsia="en-US"/>
        </w:rPr>
        <w:t>Projekts</w:t>
      </w:r>
    </w:p>
    <w:p w:rsidR="00776450" w:rsidRPr="00776450" w:rsidRDefault="00776450" w:rsidP="00776450">
      <w:pPr>
        <w:jc w:val="right"/>
        <w:rPr>
          <w:b/>
          <w:bCs/>
          <w:sz w:val="28"/>
          <w:szCs w:val="28"/>
          <w:lang w:val="en-GB" w:eastAsia="en-US"/>
        </w:rPr>
      </w:pPr>
    </w:p>
    <w:p w:rsidR="00776450" w:rsidRPr="00776450" w:rsidRDefault="00776450" w:rsidP="00776450">
      <w:pPr>
        <w:jc w:val="center"/>
        <w:rPr>
          <w:b/>
          <w:bCs/>
          <w:sz w:val="28"/>
          <w:szCs w:val="28"/>
          <w:lang w:eastAsia="en-US"/>
        </w:rPr>
      </w:pPr>
      <w:r w:rsidRPr="00776450">
        <w:rPr>
          <w:b/>
          <w:bCs/>
          <w:sz w:val="28"/>
          <w:szCs w:val="28"/>
          <w:lang w:val="en-GB" w:eastAsia="en-US"/>
        </w:rPr>
        <w:t>MINISTRU KABINETA SĒDES PROTOKOLLĒMUMS</w:t>
      </w:r>
    </w:p>
    <w:p w:rsidR="00776450" w:rsidRPr="00776450" w:rsidRDefault="00776450" w:rsidP="00776450">
      <w:pPr>
        <w:rPr>
          <w:sz w:val="28"/>
          <w:szCs w:val="28"/>
          <w:lang w:eastAsia="en-US"/>
        </w:rPr>
      </w:pPr>
    </w:p>
    <w:p w:rsidR="00776450" w:rsidRPr="00776450" w:rsidRDefault="00776450" w:rsidP="00776450">
      <w:pPr>
        <w:rPr>
          <w:sz w:val="28"/>
          <w:szCs w:val="28"/>
          <w:lang w:eastAsia="en-US"/>
        </w:rPr>
      </w:pPr>
    </w:p>
    <w:p w:rsidR="00776450" w:rsidRPr="00776450" w:rsidRDefault="00776450" w:rsidP="00776450">
      <w:pPr>
        <w:rPr>
          <w:sz w:val="28"/>
          <w:szCs w:val="28"/>
          <w:lang w:eastAsia="en-US"/>
        </w:rPr>
      </w:pPr>
      <w:r w:rsidRPr="00776450">
        <w:rPr>
          <w:sz w:val="28"/>
          <w:szCs w:val="28"/>
          <w:lang w:eastAsia="en-US"/>
        </w:rPr>
        <w:t>Rīgā                                              </w:t>
      </w:r>
      <w:r w:rsidR="00E2067D">
        <w:rPr>
          <w:sz w:val="28"/>
          <w:szCs w:val="28"/>
          <w:lang w:eastAsia="en-US"/>
        </w:rPr>
        <w:t xml:space="preserve">    </w:t>
      </w:r>
      <w:r w:rsidRPr="00776450">
        <w:rPr>
          <w:sz w:val="28"/>
          <w:szCs w:val="28"/>
          <w:lang w:eastAsia="en-US"/>
        </w:rPr>
        <w:t>Nr.                 </w:t>
      </w:r>
      <w:r w:rsidR="007C32F3">
        <w:rPr>
          <w:sz w:val="28"/>
          <w:szCs w:val="28"/>
          <w:lang w:eastAsia="en-US"/>
        </w:rPr>
        <w:t xml:space="preserve"> </w:t>
      </w:r>
      <w:r w:rsidRPr="00776450">
        <w:rPr>
          <w:sz w:val="28"/>
          <w:szCs w:val="28"/>
          <w:lang w:eastAsia="en-US"/>
        </w:rPr>
        <w:t>201</w:t>
      </w:r>
      <w:r w:rsidR="003D43B6">
        <w:rPr>
          <w:sz w:val="28"/>
          <w:szCs w:val="28"/>
          <w:lang w:eastAsia="en-US"/>
        </w:rPr>
        <w:t>5</w:t>
      </w:r>
      <w:r w:rsidRPr="00776450">
        <w:rPr>
          <w:sz w:val="28"/>
          <w:szCs w:val="28"/>
          <w:lang w:eastAsia="en-US"/>
        </w:rPr>
        <w:t>.gada </w:t>
      </w:r>
      <w:r w:rsidR="007C32F3">
        <w:rPr>
          <w:sz w:val="28"/>
          <w:szCs w:val="28"/>
          <w:lang w:eastAsia="en-US"/>
        </w:rPr>
        <w:t xml:space="preserve"> </w:t>
      </w:r>
      <w:r w:rsidRPr="00776450">
        <w:rPr>
          <w:sz w:val="28"/>
          <w:szCs w:val="28"/>
          <w:lang w:eastAsia="en-US"/>
        </w:rPr>
        <w:t> </w:t>
      </w:r>
      <w:r w:rsidR="003D43B6">
        <w:rPr>
          <w:sz w:val="28"/>
          <w:szCs w:val="28"/>
          <w:lang w:eastAsia="en-US"/>
        </w:rPr>
        <w:t>.</w:t>
      </w:r>
      <w:r w:rsidR="007C32F3">
        <w:rPr>
          <w:sz w:val="28"/>
          <w:szCs w:val="28"/>
          <w:lang w:eastAsia="en-US"/>
        </w:rPr>
        <w:t>novembrī</w:t>
      </w:r>
      <w:r w:rsidRPr="00776450">
        <w:rPr>
          <w:sz w:val="28"/>
          <w:szCs w:val="28"/>
          <w:lang w:eastAsia="en-US"/>
        </w:rPr>
        <w:t xml:space="preserve">   </w:t>
      </w:r>
    </w:p>
    <w:p w:rsidR="00776450" w:rsidRPr="00776450" w:rsidRDefault="00776450" w:rsidP="00776450">
      <w:pPr>
        <w:rPr>
          <w:sz w:val="28"/>
          <w:szCs w:val="28"/>
          <w:lang w:eastAsia="en-US"/>
        </w:rPr>
      </w:pPr>
    </w:p>
    <w:p w:rsidR="00776450" w:rsidRPr="009B4291" w:rsidRDefault="00776450" w:rsidP="009B4291">
      <w:pPr>
        <w:jc w:val="center"/>
        <w:rPr>
          <w:rFonts w:ascii="Arial Unicode MS" w:eastAsia="Arial Unicode MS" w:hAnsi="Arial Unicode MS" w:cs="Arial Unicode MS"/>
          <w:sz w:val="28"/>
          <w:szCs w:val="28"/>
          <w:lang w:eastAsia="en-US"/>
        </w:rPr>
      </w:pPr>
      <w:r w:rsidRPr="00776450">
        <w:rPr>
          <w:sz w:val="28"/>
          <w:szCs w:val="28"/>
          <w:lang w:eastAsia="en-US"/>
        </w:rPr>
        <w:t>§</w:t>
      </w:r>
    </w:p>
    <w:p w:rsidR="00776450" w:rsidRPr="007C32F3" w:rsidRDefault="002E5568" w:rsidP="00776450">
      <w:pPr>
        <w:jc w:val="center"/>
        <w:rPr>
          <w:sz w:val="28"/>
          <w:szCs w:val="28"/>
          <w:lang w:eastAsia="en-US"/>
        </w:rPr>
      </w:pPr>
      <w:r w:rsidRPr="002E5568">
        <w:rPr>
          <w:b/>
          <w:sz w:val="28"/>
          <w:szCs w:val="28"/>
        </w:rPr>
        <w:t>Par Latvijas Republikas valdības un Ķīnas Tautas Republikas valdības saprašanās memorandu par Ķīnas Kultūras centra nodibināšanu Latvijā</w:t>
      </w:r>
      <w:r w:rsidR="0047727E">
        <w:rPr>
          <w:sz w:val="28"/>
          <w:szCs w:val="28"/>
          <w:lang w:eastAsia="en-US"/>
        </w:rPr>
        <w:pict>
          <v:rect id="_x0000_i1025" style="width:415.3pt;height:1.5pt" o:hralign="center" o:hrstd="t" o:hr="t" fillcolor="#aca899" stroked="f"/>
        </w:pict>
      </w:r>
    </w:p>
    <w:p w:rsidR="00776450" w:rsidRPr="007C32F3" w:rsidRDefault="00776450" w:rsidP="00776450">
      <w:pPr>
        <w:jc w:val="center"/>
        <w:rPr>
          <w:sz w:val="28"/>
          <w:szCs w:val="28"/>
          <w:lang w:eastAsia="en-US"/>
        </w:rPr>
      </w:pPr>
      <w:r w:rsidRPr="007C32F3">
        <w:rPr>
          <w:sz w:val="28"/>
          <w:szCs w:val="28"/>
          <w:lang w:eastAsia="en-US"/>
        </w:rPr>
        <w:t>(…)</w:t>
      </w:r>
    </w:p>
    <w:p w:rsidR="00776450" w:rsidRPr="007C32F3" w:rsidRDefault="00776450" w:rsidP="00776450">
      <w:pPr>
        <w:jc w:val="center"/>
        <w:rPr>
          <w:b/>
          <w:bCs/>
          <w:sz w:val="28"/>
          <w:szCs w:val="28"/>
        </w:rPr>
      </w:pPr>
    </w:p>
    <w:p w:rsidR="00776450" w:rsidRPr="007C32F3" w:rsidRDefault="009247DD" w:rsidP="000A6540">
      <w:pPr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sz w:val="28"/>
          <w:szCs w:val="28"/>
          <w:lang w:eastAsia="en-US"/>
        </w:rPr>
      </w:pPr>
      <w:r w:rsidRPr="007C32F3">
        <w:rPr>
          <w:sz w:val="28"/>
          <w:szCs w:val="28"/>
        </w:rPr>
        <w:t>A</w:t>
      </w:r>
      <w:r w:rsidR="00776450" w:rsidRPr="007C32F3">
        <w:rPr>
          <w:sz w:val="28"/>
          <w:szCs w:val="28"/>
        </w:rPr>
        <w:t xml:space="preserve">pstiprināt </w:t>
      </w:r>
      <w:r w:rsidR="002E5568" w:rsidRPr="002E5568">
        <w:rPr>
          <w:sz w:val="28"/>
          <w:szCs w:val="28"/>
        </w:rPr>
        <w:t>Latvijas Republikas valdības un Ķīnas Tautas Republikas valdības saprašanās memorandu par Ķīnas Kultūras centra nodibināšanu Latvijā</w:t>
      </w:r>
      <w:r w:rsidR="00183ECC" w:rsidRPr="007C32F3">
        <w:rPr>
          <w:sz w:val="28"/>
          <w:szCs w:val="28"/>
        </w:rPr>
        <w:t xml:space="preserve"> </w:t>
      </w:r>
      <w:r w:rsidR="00776450" w:rsidRPr="007C32F3">
        <w:rPr>
          <w:sz w:val="28"/>
          <w:szCs w:val="28"/>
        </w:rPr>
        <w:t>(turpmāk – Saprašanās memorands)</w:t>
      </w:r>
      <w:r w:rsidR="00776450" w:rsidRPr="007C32F3">
        <w:rPr>
          <w:sz w:val="28"/>
          <w:szCs w:val="28"/>
          <w:lang w:eastAsia="en-US"/>
        </w:rPr>
        <w:t>.</w:t>
      </w:r>
    </w:p>
    <w:p w:rsidR="008B2504" w:rsidRPr="007C32F3" w:rsidRDefault="008B2504" w:rsidP="008B2504">
      <w:pPr>
        <w:contextualSpacing/>
        <w:jc w:val="both"/>
        <w:rPr>
          <w:sz w:val="28"/>
          <w:szCs w:val="28"/>
        </w:rPr>
      </w:pPr>
    </w:p>
    <w:p w:rsidR="00EF18CD" w:rsidRPr="007C32F3" w:rsidRDefault="00776450" w:rsidP="000A6540">
      <w:pPr>
        <w:numPr>
          <w:ilvl w:val="0"/>
          <w:numId w:val="1"/>
        </w:numPr>
        <w:tabs>
          <w:tab w:val="clear" w:pos="720"/>
        </w:tabs>
        <w:spacing w:before="240"/>
        <w:ind w:left="0" w:firstLine="284"/>
        <w:contextualSpacing/>
        <w:jc w:val="both"/>
        <w:rPr>
          <w:sz w:val="28"/>
          <w:szCs w:val="28"/>
        </w:rPr>
      </w:pPr>
      <w:r w:rsidRPr="007C32F3">
        <w:rPr>
          <w:sz w:val="28"/>
          <w:szCs w:val="28"/>
        </w:rPr>
        <w:t xml:space="preserve">Saprašanās memorandā paredzēto saistību izpildi koordinē </w:t>
      </w:r>
      <w:r w:rsidR="007C32F3">
        <w:rPr>
          <w:sz w:val="28"/>
          <w:szCs w:val="28"/>
        </w:rPr>
        <w:t>Kultūras</w:t>
      </w:r>
      <w:r w:rsidR="001C649B" w:rsidRPr="007C32F3">
        <w:rPr>
          <w:sz w:val="28"/>
          <w:szCs w:val="28"/>
        </w:rPr>
        <w:t xml:space="preserve"> ministrija</w:t>
      </w:r>
      <w:r w:rsidRPr="007C32F3">
        <w:rPr>
          <w:sz w:val="28"/>
          <w:szCs w:val="28"/>
        </w:rPr>
        <w:t>.</w:t>
      </w:r>
    </w:p>
    <w:p w:rsidR="008B2504" w:rsidRPr="007C32F3" w:rsidRDefault="008B2504" w:rsidP="008B2504">
      <w:pPr>
        <w:spacing w:before="240"/>
        <w:contextualSpacing/>
        <w:jc w:val="both"/>
        <w:rPr>
          <w:sz w:val="28"/>
          <w:szCs w:val="28"/>
        </w:rPr>
      </w:pPr>
    </w:p>
    <w:p w:rsidR="00EF18CD" w:rsidRPr="007C32F3" w:rsidRDefault="00D8637C" w:rsidP="000A6540">
      <w:pPr>
        <w:numPr>
          <w:ilvl w:val="0"/>
          <w:numId w:val="1"/>
        </w:numPr>
        <w:tabs>
          <w:tab w:val="clear" w:pos="720"/>
        </w:tabs>
        <w:spacing w:before="240"/>
        <w:ind w:left="0" w:firstLine="284"/>
        <w:contextualSpacing/>
        <w:jc w:val="both"/>
        <w:rPr>
          <w:sz w:val="28"/>
          <w:szCs w:val="28"/>
        </w:rPr>
      </w:pPr>
      <w:r w:rsidRPr="007C32F3">
        <w:rPr>
          <w:sz w:val="28"/>
          <w:szCs w:val="28"/>
        </w:rPr>
        <w:t xml:space="preserve">Pilnvarot </w:t>
      </w:r>
      <w:r w:rsidR="007C32F3">
        <w:rPr>
          <w:sz w:val="28"/>
          <w:szCs w:val="28"/>
        </w:rPr>
        <w:t>Kultūras ministrijas valsts sekretāru</w:t>
      </w:r>
      <w:r w:rsidRPr="007C32F3">
        <w:rPr>
          <w:sz w:val="28"/>
          <w:szCs w:val="28"/>
        </w:rPr>
        <w:t xml:space="preserve"> parakstīt S</w:t>
      </w:r>
      <w:r w:rsidR="00EF18CD" w:rsidRPr="007C32F3">
        <w:rPr>
          <w:sz w:val="28"/>
          <w:szCs w:val="28"/>
        </w:rPr>
        <w:t>aprašanās memorandu.</w:t>
      </w:r>
    </w:p>
    <w:p w:rsidR="008B2504" w:rsidRPr="007C32F3" w:rsidRDefault="008B2504" w:rsidP="008B2504">
      <w:pPr>
        <w:spacing w:before="240"/>
        <w:contextualSpacing/>
        <w:jc w:val="both"/>
        <w:rPr>
          <w:sz w:val="28"/>
          <w:szCs w:val="28"/>
        </w:rPr>
      </w:pPr>
    </w:p>
    <w:p w:rsidR="00776450" w:rsidRPr="007C32F3" w:rsidRDefault="008B2504" w:rsidP="000A6540">
      <w:pPr>
        <w:numPr>
          <w:ilvl w:val="0"/>
          <w:numId w:val="1"/>
        </w:numPr>
        <w:tabs>
          <w:tab w:val="clear" w:pos="720"/>
        </w:tabs>
        <w:spacing w:before="240"/>
        <w:ind w:left="0" w:firstLine="284"/>
        <w:contextualSpacing/>
        <w:jc w:val="both"/>
        <w:rPr>
          <w:sz w:val="28"/>
          <w:szCs w:val="28"/>
        </w:rPr>
      </w:pPr>
      <w:r w:rsidRPr="007C32F3">
        <w:rPr>
          <w:sz w:val="28"/>
          <w:szCs w:val="28"/>
        </w:rPr>
        <w:t xml:space="preserve">Saprašanās memorands stājas spēkā tā </w:t>
      </w:r>
      <w:r w:rsidR="00244D69" w:rsidRPr="007C32F3">
        <w:rPr>
          <w:sz w:val="28"/>
          <w:szCs w:val="28"/>
        </w:rPr>
        <w:t xml:space="preserve">6. </w:t>
      </w:r>
      <w:r w:rsidR="0047727E">
        <w:rPr>
          <w:sz w:val="28"/>
          <w:szCs w:val="28"/>
        </w:rPr>
        <w:t>punkt</w:t>
      </w:r>
      <w:bookmarkStart w:id="0" w:name="_GoBack"/>
      <w:bookmarkEnd w:id="0"/>
      <w:r w:rsidR="0047727E">
        <w:rPr>
          <w:sz w:val="28"/>
          <w:szCs w:val="28"/>
        </w:rPr>
        <w:t>ā</w:t>
      </w:r>
      <w:r w:rsidR="00D8637C" w:rsidRPr="007C32F3">
        <w:rPr>
          <w:sz w:val="28"/>
          <w:szCs w:val="28"/>
        </w:rPr>
        <w:t xml:space="preserve"> noteiktajā</w:t>
      </w:r>
      <w:r w:rsidRPr="007C32F3">
        <w:rPr>
          <w:sz w:val="28"/>
          <w:szCs w:val="28"/>
        </w:rPr>
        <w:t xml:space="preserve"> laikā un kārtībā</w:t>
      </w:r>
      <w:r w:rsidR="00244D69" w:rsidRPr="007C32F3">
        <w:rPr>
          <w:sz w:val="28"/>
          <w:szCs w:val="28"/>
        </w:rPr>
        <w:t>.</w:t>
      </w:r>
    </w:p>
    <w:p w:rsidR="00F93B34" w:rsidRPr="007C32F3" w:rsidRDefault="00F93B34" w:rsidP="008B2504">
      <w:pPr>
        <w:spacing w:before="240"/>
        <w:contextualSpacing/>
        <w:jc w:val="both"/>
        <w:rPr>
          <w:sz w:val="28"/>
          <w:szCs w:val="28"/>
        </w:rPr>
      </w:pPr>
    </w:p>
    <w:p w:rsidR="00F93B34" w:rsidRPr="007C32F3" w:rsidRDefault="00F93B34" w:rsidP="008B2504">
      <w:pPr>
        <w:spacing w:before="240"/>
        <w:contextualSpacing/>
        <w:jc w:val="both"/>
        <w:rPr>
          <w:sz w:val="28"/>
          <w:szCs w:val="28"/>
        </w:rPr>
      </w:pPr>
    </w:p>
    <w:p w:rsidR="007C32F3" w:rsidRPr="007C32F3" w:rsidRDefault="007C32F3" w:rsidP="007C32F3">
      <w:pPr>
        <w:pStyle w:val="BodyText"/>
        <w:tabs>
          <w:tab w:val="clear" w:pos="1260"/>
        </w:tabs>
        <w:spacing w:after="360"/>
        <w:rPr>
          <w:b/>
          <w:szCs w:val="28"/>
        </w:rPr>
      </w:pPr>
      <w:r w:rsidRPr="007C32F3">
        <w:rPr>
          <w:szCs w:val="28"/>
        </w:rPr>
        <w:t>Ministru prezidente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7C32F3">
        <w:rPr>
          <w:szCs w:val="28"/>
        </w:rPr>
        <w:t>L. Straujuma</w:t>
      </w:r>
    </w:p>
    <w:p w:rsidR="007C32F3" w:rsidRPr="007C32F3" w:rsidRDefault="007C32F3" w:rsidP="007C32F3">
      <w:pPr>
        <w:spacing w:after="360"/>
        <w:rPr>
          <w:sz w:val="28"/>
          <w:szCs w:val="28"/>
        </w:rPr>
      </w:pPr>
      <w:r w:rsidRPr="007C32F3"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32F3">
        <w:rPr>
          <w:sz w:val="28"/>
          <w:szCs w:val="28"/>
        </w:rPr>
        <w:t>M. Krieviņš</w:t>
      </w:r>
    </w:p>
    <w:p w:rsidR="007C32F3" w:rsidRPr="007C32F3" w:rsidRDefault="007C32F3" w:rsidP="007C32F3">
      <w:pPr>
        <w:pStyle w:val="Header"/>
        <w:tabs>
          <w:tab w:val="clear" w:pos="4153"/>
          <w:tab w:val="clear" w:pos="8306"/>
        </w:tabs>
        <w:spacing w:after="360"/>
        <w:rPr>
          <w:bCs/>
          <w:sz w:val="28"/>
          <w:szCs w:val="28"/>
        </w:rPr>
      </w:pPr>
      <w:r w:rsidRPr="007C32F3">
        <w:rPr>
          <w:bCs/>
          <w:sz w:val="28"/>
          <w:szCs w:val="28"/>
        </w:rPr>
        <w:t>Iesniedzējs: ārlietu ministrs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7C32F3">
        <w:rPr>
          <w:bCs/>
          <w:sz w:val="28"/>
          <w:szCs w:val="28"/>
        </w:rPr>
        <w:t>E. Rinkēvičs</w:t>
      </w:r>
    </w:p>
    <w:p w:rsidR="007C32F3" w:rsidRPr="007C32F3" w:rsidRDefault="007C32F3" w:rsidP="007C32F3">
      <w:pPr>
        <w:spacing w:after="360"/>
        <w:rPr>
          <w:sz w:val="28"/>
          <w:szCs w:val="28"/>
        </w:rPr>
      </w:pPr>
      <w:r w:rsidRPr="007C32F3"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32F3">
        <w:rPr>
          <w:sz w:val="28"/>
          <w:szCs w:val="28"/>
        </w:rPr>
        <w:t>A. Pildegovičs</w:t>
      </w:r>
    </w:p>
    <w:p w:rsidR="007C32F3" w:rsidRPr="00A66BA8" w:rsidRDefault="007C32F3" w:rsidP="007C32F3">
      <w:pPr>
        <w:rPr>
          <w:sz w:val="20"/>
          <w:szCs w:val="20"/>
        </w:rPr>
      </w:pPr>
    </w:p>
    <w:p w:rsidR="007C32F3" w:rsidRPr="00A66BA8" w:rsidRDefault="007C32F3" w:rsidP="007C32F3">
      <w:pPr>
        <w:rPr>
          <w:sz w:val="20"/>
          <w:szCs w:val="20"/>
        </w:rPr>
      </w:pPr>
    </w:p>
    <w:p w:rsidR="007C32F3" w:rsidRDefault="007C32F3" w:rsidP="007C32F3">
      <w:pPr>
        <w:tabs>
          <w:tab w:val="left" w:pos="7088"/>
        </w:tabs>
        <w:jc w:val="both"/>
        <w:rPr>
          <w:sz w:val="20"/>
          <w:szCs w:val="20"/>
        </w:rPr>
      </w:pPr>
      <w:r>
        <w:rPr>
          <w:sz w:val="20"/>
          <w:szCs w:val="20"/>
        </w:rPr>
        <w:t>0</w:t>
      </w:r>
      <w:r w:rsidR="00EA5111">
        <w:rPr>
          <w:sz w:val="20"/>
          <w:szCs w:val="20"/>
        </w:rPr>
        <w:t>9</w:t>
      </w:r>
      <w:r>
        <w:rPr>
          <w:sz w:val="20"/>
          <w:szCs w:val="20"/>
        </w:rPr>
        <w:t>.11.2015 1</w:t>
      </w:r>
      <w:r w:rsidR="00D01ADC">
        <w:rPr>
          <w:sz w:val="20"/>
          <w:szCs w:val="20"/>
        </w:rPr>
        <w:t>4</w:t>
      </w:r>
      <w:r>
        <w:rPr>
          <w:sz w:val="20"/>
          <w:szCs w:val="20"/>
        </w:rPr>
        <w:t>:00</w:t>
      </w:r>
    </w:p>
    <w:p w:rsidR="007C32F3" w:rsidRPr="00586448" w:rsidRDefault="000A6540" w:rsidP="007C32F3">
      <w:pPr>
        <w:tabs>
          <w:tab w:val="left" w:pos="7088"/>
        </w:tabs>
        <w:jc w:val="both"/>
        <w:rPr>
          <w:sz w:val="20"/>
          <w:szCs w:val="20"/>
        </w:rPr>
      </w:pPr>
      <w:r>
        <w:rPr>
          <w:sz w:val="20"/>
          <w:szCs w:val="20"/>
        </w:rPr>
        <w:t>98</w:t>
      </w:r>
    </w:p>
    <w:p w:rsidR="007C32F3" w:rsidRPr="004E037A" w:rsidRDefault="007C32F3" w:rsidP="007C32F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6047A">
        <w:rPr>
          <w:color w:val="000000"/>
          <w:sz w:val="20"/>
          <w:szCs w:val="20"/>
        </w:rPr>
        <w:t>Egils Dzelme</w:t>
      </w:r>
    </w:p>
    <w:p w:rsidR="007C32F3" w:rsidRPr="004E037A" w:rsidRDefault="007C32F3" w:rsidP="007C32F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Āzijas un Okeānijas valstu </w:t>
      </w:r>
      <w:r w:rsidRPr="004E037A">
        <w:rPr>
          <w:color w:val="000000"/>
          <w:sz w:val="20"/>
          <w:szCs w:val="20"/>
        </w:rPr>
        <w:t xml:space="preserve">nodaļas </w:t>
      </w:r>
      <w:r>
        <w:rPr>
          <w:color w:val="000000"/>
          <w:sz w:val="20"/>
          <w:szCs w:val="20"/>
        </w:rPr>
        <w:t>vadītājs</w:t>
      </w:r>
    </w:p>
    <w:p w:rsidR="007C32F3" w:rsidRDefault="007C32F3" w:rsidP="007C32F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Tālr. 67016278</w:t>
      </w:r>
    </w:p>
    <w:p w:rsidR="007C32F3" w:rsidRPr="00053CA4" w:rsidRDefault="007C32F3" w:rsidP="007C32F3">
      <w:pPr>
        <w:tabs>
          <w:tab w:val="left" w:pos="180"/>
        </w:tabs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>E</w:t>
      </w:r>
      <w:r w:rsidRPr="004E037A">
        <w:rPr>
          <w:color w:val="000000"/>
          <w:sz w:val="20"/>
          <w:szCs w:val="20"/>
        </w:rPr>
        <w:t xml:space="preserve">-pasts: </w:t>
      </w:r>
      <w:hyperlink r:id="rId8" w:history="1">
        <w:r w:rsidRPr="00AD76D6">
          <w:rPr>
            <w:rStyle w:val="Hyperlink"/>
            <w:sz w:val="20"/>
            <w:szCs w:val="20"/>
          </w:rPr>
          <w:t>egils.dzelme@mfa.gov.lv</w:t>
        </w:r>
      </w:hyperlink>
    </w:p>
    <w:p w:rsidR="00DE2354" w:rsidRPr="00F93B34" w:rsidRDefault="00DE2354" w:rsidP="007C32F3">
      <w:pPr>
        <w:jc w:val="both"/>
        <w:rPr>
          <w:sz w:val="20"/>
          <w:szCs w:val="20"/>
          <w:lang w:eastAsia="en-US"/>
        </w:rPr>
      </w:pPr>
    </w:p>
    <w:sectPr w:rsidR="00DE2354" w:rsidRPr="00F93B34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77" w:rsidRDefault="00825277">
      <w:r>
        <w:separator/>
      </w:r>
    </w:p>
  </w:endnote>
  <w:endnote w:type="continuationSeparator" w:id="0">
    <w:p w:rsidR="00825277" w:rsidRDefault="0082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70" w:rsidRPr="0058195A" w:rsidRDefault="002E5568" w:rsidP="00117F50">
    <w:pPr>
      <w:pStyle w:val="Footer"/>
      <w:jc w:val="both"/>
      <w:rPr>
        <w:sz w:val="18"/>
        <w:szCs w:val="18"/>
      </w:rPr>
    </w:pPr>
    <w:r>
      <w:rPr>
        <w:sz w:val="18"/>
        <w:szCs w:val="18"/>
      </w:rPr>
      <w:t>AM</w:t>
    </w:r>
    <w:r w:rsidR="003E0C70" w:rsidRPr="0058195A">
      <w:rPr>
        <w:sz w:val="18"/>
        <w:szCs w:val="18"/>
      </w:rPr>
      <w:t>Prot_</w:t>
    </w:r>
    <w:r w:rsidR="00183ECC">
      <w:rPr>
        <w:sz w:val="18"/>
        <w:szCs w:val="18"/>
      </w:rPr>
      <w:t>0</w:t>
    </w:r>
    <w:r>
      <w:rPr>
        <w:sz w:val="18"/>
        <w:szCs w:val="18"/>
      </w:rPr>
      <w:t>611</w:t>
    </w:r>
    <w:r w:rsidR="001C649B">
      <w:rPr>
        <w:sz w:val="18"/>
        <w:szCs w:val="18"/>
      </w:rPr>
      <w:t>15</w:t>
    </w:r>
    <w:r w:rsidR="00AD2BA4">
      <w:rPr>
        <w:sz w:val="18"/>
        <w:szCs w:val="18"/>
      </w:rPr>
      <w:t>_</w:t>
    </w:r>
    <w:r w:rsidR="00D63CEE">
      <w:rPr>
        <w:sz w:val="18"/>
        <w:szCs w:val="18"/>
      </w:rPr>
      <w:t>Ķīna</w:t>
    </w:r>
    <w:r w:rsidR="003E0C70" w:rsidRPr="0058195A">
      <w:rPr>
        <w:sz w:val="18"/>
        <w:szCs w:val="18"/>
      </w:rPr>
      <w:t xml:space="preserve">; Ministru kabineta </w:t>
    </w:r>
    <w:proofErr w:type="spellStart"/>
    <w:r w:rsidR="003E0C70" w:rsidRPr="0058195A">
      <w:rPr>
        <w:sz w:val="18"/>
        <w:szCs w:val="18"/>
      </w:rPr>
      <w:t>protokollēmuma</w:t>
    </w:r>
    <w:proofErr w:type="spellEnd"/>
    <w:r w:rsidR="003E0C70" w:rsidRPr="0058195A">
      <w:rPr>
        <w:sz w:val="18"/>
        <w:szCs w:val="18"/>
      </w:rPr>
      <w:t xml:space="preserve"> projekts „</w:t>
    </w:r>
    <w:r w:rsidRPr="002E5568">
      <w:rPr>
        <w:sz w:val="18"/>
        <w:szCs w:val="18"/>
      </w:rPr>
      <w:t>Par Latvijas Republikas valdības un Ķīnas Tautas Republikas valdības saprašanās memorandu par Ķīnas Kultūras centra nodibināšanu Latvijā</w:t>
    </w:r>
    <w:r w:rsidR="003E0C70" w:rsidRPr="0058195A">
      <w:rPr>
        <w:bCs/>
        <w:sz w:val="18"/>
        <w:szCs w:val="18"/>
        <w:lang w:bidi="mr-IN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77" w:rsidRDefault="00825277">
      <w:r>
        <w:separator/>
      </w:r>
    </w:p>
  </w:footnote>
  <w:footnote w:type="continuationSeparator" w:id="0">
    <w:p w:rsidR="00825277" w:rsidRDefault="00825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A392E"/>
    <w:multiLevelType w:val="hybridMultilevel"/>
    <w:tmpl w:val="8E3E4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50"/>
    <w:rsid w:val="00033F70"/>
    <w:rsid w:val="000A6540"/>
    <w:rsid w:val="000F5F1B"/>
    <w:rsid w:val="000F68A5"/>
    <w:rsid w:val="00117F50"/>
    <w:rsid w:val="00124940"/>
    <w:rsid w:val="00154951"/>
    <w:rsid w:val="00167E63"/>
    <w:rsid w:val="00174958"/>
    <w:rsid w:val="001825C2"/>
    <w:rsid w:val="00183ECC"/>
    <w:rsid w:val="001B7082"/>
    <w:rsid w:val="001C649B"/>
    <w:rsid w:val="00233D4F"/>
    <w:rsid w:val="00244D69"/>
    <w:rsid w:val="002B4BE3"/>
    <w:rsid w:val="002B75D8"/>
    <w:rsid w:val="002E5568"/>
    <w:rsid w:val="0033129F"/>
    <w:rsid w:val="00384173"/>
    <w:rsid w:val="00397D78"/>
    <w:rsid w:val="003D43B6"/>
    <w:rsid w:val="003E0C70"/>
    <w:rsid w:val="0040116C"/>
    <w:rsid w:val="00415777"/>
    <w:rsid w:val="0047727E"/>
    <w:rsid w:val="004819FE"/>
    <w:rsid w:val="00485FC3"/>
    <w:rsid w:val="0050026B"/>
    <w:rsid w:val="0058195A"/>
    <w:rsid w:val="005C58DA"/>
    <w:rsid w:val="005D7ECD"/>
    <w:rsid w:val="00603D8F"/>
    <w:rsid w:val="00607738"/>
    <w:rsid w:val="00627E3D"/>
    <w:rsid w:val="006D5E15"/>
    <w:rsid w:val="0072394F"/>
    <w:rsid w:val="00776450"/>
    <w:rsid w:val="00793A90"/>
    <w:rsid w:val="007C32F3"/>
    <w:rsid w:val="007C7AAB"/>
    <w:rsid w:val="00825277"/>
    <w:rsid w:val="00861EC3"/>
    <w:rsid w:val="00877C38"/>
    <w:rsid w:val="008B2504"/>
    <w:rsid w:val="008B3F4B"/>
    <w:rsid w:val="009247DD"/>
    <w:rsid w:val="009361A2"/>
    <w:rsid w:val="00953EE8"/>
    <w:rsid w:val="009B4291"/>
    <w:rsid w:val="00A05447"/>
    <w:rsid w:val="00A16EEF"/>
    <w:rsid w:val="00A2690E"/>
    <w:rsid w:val="00A8079E"/>
    <w:rsid w:val="00AC62C7"/>
    <w:rsid w:val="00AD2BA4"/>
    <w:rsid w:val="00B03C03"/>
    <w:rsid w:val="00BC2C8D"/>
    <w:rsid w:val="00C71D57"/>
    <w:rsid w:val="00C823E9"/>
    <w:rsid w:val="00CC42AE"/>
    <w:rsid w:val="00D01ADC"/>
    <w:rsid w:val="00D63CEE"/>
    <w:rsid w:val="00D75607"/>
    <w:rsid w:val="00D76D2C"/>
    <w:rsid w:val="00D8637C"/>
    <w:rsid w:val="00D94FC7"/>
    <w:rsid w:val="00DE2354"/>
    <w:rsid w:val="00DF3DB0"/>
    <w:rsid w:val="00E2067D"/>
    <w:rsid w:val="00EA5111"/>
    <w:rsid w:val="00EF18CD"/>
    <w:rsid w:val="00EF701F"/>
    <w:rsid w:val="00F16924"/>
    <w:rsid w:val="00F238A1"/>
    <w:rsid w:val="00F3678D"/>
    <w:rsid w:val="00F547F4"/>
    <w:rsid w:val="00F549AC"/>
    <w:rsid w:val="00F665F7"/>
    <w:rsid w:val="00F84389"/>
    <w:rsid w:val="00F9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776450"/>
    <w:pPr>
      <w:spacing w:before="75" w:after="75"/>
    </w:pPr>
  </w:style>
  <w:style w:type="paragraph" w:styleId="BodyText">
    <w:name w:val="Body Text"/>
    <w:basedOn w:val="Normal"/>
    <w:rsid w:val="00397D78"/>
    <w:pPr>
      <w:tabs>
        <w:tab w:val="left" w:pos="1260"/>
      </w:tabs>
      <w:jc w:val="both"/>
    </w:pPr>
    <w:rPr>
      <w:sz w:val="28"/>
      <w:lang w:eastAsia="en-US"/>
    </w:rPr>
  </w:style>
  <w:style w:type="paragraph" w:styleId="Header">
    <w:name w:val="header"/>
    <w:basedOn w:val="Normal"/>
    <w:link w:val="HeaderChar"/>
    <w:rsid w:val="00CC42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C42A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F18CD"/>
    <w:pPr>
      <w:ind w:left="720"/>
    </w:pPr>
  </w:style>
  <w:style w:type="character" w:styleId="Hyperlink">
    <w:name w:val="Hyperlink"/>
    <w:rsid w:val="007C32F3"/>
    <w:rPr>
      <w:color w:val="0000FF"/>
      <w:u w:val="single"/>
    </w:rPr>
  </w:style>
  <w:style w:type="character" w:customStyle="1" w:styleId="HeaderChar">
    <w:name w:val="Header Char"/>
    <w:link w:val="Header"/>
    <w:rsid w:val="007C32F3"/>
    <w:rPr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rsid w:val="00EA5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5111"/>
    <w:rPr>
      <w:rFonts w:ascii="Tahoma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776450"/>
    <w:pPr>
      <w:spacing w:before="75" w:after="75"/>
    </w:pPr>
  </w:style>
  <w:style w:type="paragraph" w:styleId="BodyText">
    <w:name w:val="Body Text"/>
    <w:basedOn w:val="Normal"/>
    <w:rsid w:val="00397D78"/>
    <w:pPr>
      <w:tabs>
        <w:tab w:val="left" w:pos="1260"/>
      </w:tabs>
      <w:jc w:val="both"/>
    </w:pPr>
    <w:rPr>
      <w:sz w:val="28"/>
      <w:lang w:eastAsia="en-US"/>
    </w:rPr>
  </w:style>
  <w:style w:type="paragraph" w:styleId="Header">
    <w:name w:val="header"/>
    <w:basedOn w:val="Normal"/>
    <w:link w:val="HeaderChar"/>
    <w:rsid w:val="00CC42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C42A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F18CD"/>
    <w:pPr>
      <w:ind w:left="720"/>
    </w:pPr>
  </w:style>
  <w:style w:type="character" w:styleId="Hyperlink">
    <w:name w:val="Hyperlink"/>
    <w:rsid w:val="007C32F3"/>
    <w:rPr>
      <w:color w:val="0000FF"/>
      <w:u w:val="single"/>
    </w:rPr>
  </w:style>
  <w:style w:type="character" w:customStyle="1" w:styleId="HeaderChar">
    <w:name w:val="Header Char"/>
    <w:link w:val="Header"/>
    <w:rsid w:val="007C32F3"/>
    <w:rPr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rsid w:val="00EA5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5111"/>
    <w:rPr>
      <w:rFonts w:ascii="Tahoma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ls.dzelme@mfa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protokollēmuma projekts "Par Latvijas Republikas Ārlietu ministrijas un ASV Starptautiskās attīstības aģentūras (USAID) saprašanās memorandu par sadarbību Moldovā tieslietu jomā"</vt:lpstr>
    </vt:vector>
  </TitlesOfParts>
  <Company>Ārlietu ministrija</Company>
  <LinksUpToDate>false</LinksUpToDate>
  <CharactersWithSpaces>1056</CharactersWithSpaces>
  <SharedDoc>false</SharedDoc>
  <HLinks>
    <vt:vector size="6" baseType="variant">
      <vt:variant>
        <vt:i4>5111917</vt:i4>
      </vt:variant>
      <vt:variant>
        <vt:i4>0</vt:i4>
      </vt:variant>
      <vt:variant>
        <vt:i4>0</vt:i4>
      </vt:variant>
      <vt:variant>
        <vt:i4>5</vt:i4>
      </vt:variant>
      <vt:variant>
        <vt:lpwstr>mailto:egils.dzelme@mfa.gov.lv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protokollēmuma projekts "Par Latvijas Republikas Ārlietu ministrijas un ASV Starptautiskās attīstības aģentūras (USAID) saprašanās memorandu par sadarbību Moldovā tieslietu jomā"</dc:title>
  <dc:subject>Protokollēmums</dc:subject>
  <dc:creator>Anda Grinberga</dc:creator>
  <dc:description>67016417_x000d_
anda.grinberga@mfa.gov.lv</dc:description>
  <cp:lastModifiedBy>Egils Dzelme</cp:lastModifiedBy>
  <cp:revision>3</cp:revision>
  <cp:lastPrinted>2015-11-09T12:08:00Z</cp:lastPrinted>
  <dcterms:created xsi:type="dcterms:W3CDTF">2015-11-09T16:03:00Z</dcterms:created>
  <dcterms:modified xsi:type="dcterms:W3CDTF">2015-11-10T07:48:00Z</dcterms:modified>
</cp:coreProperties>
</file>