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CB8CC" w14:textId="77777777" w:rsidR="00777356" w:rsidRPr="007A66DC" w:rsidRDefault="00777356" w:rsidP="00777356">
      <w:pPr>
        <w:pStyle w:val="Title"/>
      </w:pPr>
    </w:p>
    <w:p w14:paraId="208A5842" w14:textId="77777777" w:rsidR="00777356" w:rsidRPr="007A66DC" w:rsidRDefault="00777356" w:rsidP="00777356">
      <w:pPr>
        <w:pStyle w:val="Title"/>
      </w:pPr>
      <w:r w:rsidRPr="007A66DC">
        <w:t>LATVIJAS REPUBLIKAS MINISTRU KABINETA SĒDES</w:t>
      </w:r>
    </w:p>
    <w:p w14:paraId="76688FE6" w14:textId="77777777" w:rsidR="00777356" w:rsidRPr="007A66DC" w:rsidRDefault="00777356" w:rsidP="00777356">
      <w:pPr>
        <w:pStyle w:val="Title"/>
      </w:pPr>
      <w:r w:rsidRPr="007A66DC">
        <w:t>PROTOKOLLĒMUMS</w:t>
      </w:r>
    </w:p>
    <w:p w14:paraId="2465660A" w14:textId="77777777" w:rsidR="00777356" w:rsidRPr="007A66DC" w:rsidRDefault="00777356" w:rsidP="00777356">
      <w:pPr>
        <w:pStyle w:val="Title"/>
        <w:jc w:val="both"/>
      </w:pPr>
      <w:r w:rsidRPr="007A66DC">
        <w:t>___________________________________________________________</w:t>
      </w:r>
    </w:p>
    <w:p w14:paraId="61084E4B" w14:textId="77777777" w:rsidR="00777356" w:rsidRDefault="00777356" w:rsidP="00777356">
      <w:pPr>
        <w:rPr>
          <w:sz w:val="28"/>
          <w:lang w:val="lv-LV"/>
        </w:rPr>
      </w:pPr>
    </w:p>
    <w:p w14:paraId="16B08A16" w14:textId="77777777" w:rsidR="007F04BF" w:rsidRDefault="007F04BF" w:rsidP="00777356">
      <w:pPr>
        <w:rPr>
          <w:sz w:val="28"/>
          <w:lang w:val="lv-LV"/>
        </w:rPr>
      </w:pPr>
    </w:p>
    <w:p w14:paraId="5E53907F" w14:textId="77777777" w:rsidR="005E3A0A" w:rsidRDefault="005E3A0A" w:rsidP="00777356">
      <w:pPr>
        <w:rPr>
          <w:sz w:val="28"/>
          <w:lang w:val="lv-LV"/>
        </w:rPr>
      </w:pPr>
    </w:p>
    <w:p w14:paraId="46DB52A5" w14:textId="77777777" w:rsidR="005E3A0A" w:rsidRPr="007A66DC" w:rsidRDefault="005E3A0A" w:rsidP="00777356">
      <w:pPr>
        <w:rPr>
          <w:sz w:val="28"/>
          <w:lang w:val="lv-LV"/>
        </w:rPr>
      </w:pPr>
    </w:p>
    <w:p w14:paraId="24D428D6" w14:textId="4C34F9E6" w:rsidR="00466B0E" w:rsidRPr="007A66DC" w:rsidRDefault="00466B0E" w:rsidP="00466B0E">
      <w:pPr>
        <w:pStyle w:val="Heading2"/>
        <w:keepNext w:val="0"/>
        <w:widowControl w:val="0"/>
      </w:pPr>
      <w:r w:rsidRPr="007A66DC">
        <w:t>Rīgā</w:t>
      </w:r>
      <w:r w:rsidRPr="007A66DC">
        <w:tab/>
      </w:r>
      <w:r w:rsidRPr="007A66DC">
        <w:tab/>
      </w:r>
      <w:r w:rsidRPr="007A66DC">
        <w:tab/>
      </w:r>
      <w:r w:rsidRPr="007A66DC">
        <w:tab/>
      </w:r>
      <w:r w:rsidRPr="007A66DC">
        <w:tab/>
      </w:r>
      <w:r w:rsidRPr="007A66DC">
        <w:tab/>
        <w:t>Nr.</w:t>
      </w:r>
      <w:r w:rsidRPr="007A66DC">
        <w:tab/>
      </w:r>
      <w:r w:rsidRPr="007A66DC">
        <w:tab/>
        <w:t>2015.gada</w:t>
      </w:r>
      <w:r w:rsidRPr="007A66DC">
        <w:tab/>
      </w:r>
      <w:r w:rsidR="00CF7DB2">
        <w:t>1.decembrī</w:t>
      </w:r>
    </w:p>
    <w:p w14:paraId="7A2F5AA0" w14:textId="77777777" w:rsidR="00466B0E" w:rsidRPr="007A66DC" w:rsidRDefault="00466B0E" w:rsidP="00466B0E">
      <w:pPr>
        <w:rPr>
          <w:lang w:val="lv-LV"/>
        </w:rPr>
      </w:pPr>
    </w:p>
    <w:p w14:paraId="05B4B7DF" w14:textId="77777777" w:rsidR="00466B0E" w:rsidRPr="007A66DC" w:rsidRDefault="00466B0E" w:rsidP="00466B0E">
      <w:pPr>
        <w:pStyle w:val="Heading2"/>
        <w:keepNext w:val="0"/>
        <w:widowControl w:val="0"/>
        <w:jc w:val="center"/>
      </w:pPr>
      <w:r w:rsidRPr="007A66DC">
        <w:t>.§</w:t>
      </w:r>
    </w:p>
    <w:p w14:paraId="00FE905A" w14:textId="77777777" w:rsidR="00466B0E" w:rsidRPr="007A66DC" w:rsidRDefault="00466B0E" w:rsidP="00466B0E">
      <w:pPr>
        <w:rPr>
          <w:sz w:val="28"/>
          <w:szCs w:val="28"/>
          <w:lang w:val="lv-LV"/>
        </w:rPr>
      </w:pPr>
    </w:p>
    <w:p w14:paraId="40F471DC" w14:textId="77777777" w:rsidR="00466B0E" w:rsidRDefault="00466B0E" w:rsidP="00466B0E">
      <w:pPr>
        <w:jc w:val="center"/>
        <w:rPr>
          <w:b/>
          <w:sz w:val="28"/>
          <w:szCs w:val="28"/>
          <w:lang w:val="lv-LV"/>
        </w:rPr>
      </w:pPr>
    </w:p>
    <w:p w14:paraId="7CC0E25B" w14:textId="77777777" w:rsidR="00466B0E" w:rsidRDefault="00466B0E" w:rsidP="00466B0E">
      <w:pPr>
        <w:jc w:val="center"/>
        <w:rPr>
          <w:b/>
          <w:sz w:val="28"/>
          <w:szCs w:val="28"/>
          <w:lang w:val="lv-LV"/>
        </w:rPr>
      </w:pPr>
    </w:p>
    <w:p w14:paraId="0EB8B5C5" w14:textId="58A727E1" w:rsidR="00466B0E" w:rsidRPr="007A66DC" w:rsidRDefault="00466B0E" w:rsidP="00466B0E">
      <w:pPr>
        <w:jc w:val="center"/>
        <w:rPr>
          <w:b/>
          <w:sz w:val="28"/>
          <w:szCs w:val="28"/>
          <w:lang w:val="lv-LV"/>
        </w:rPr>
      </w:pPr>
      <w:r w:rsidRPr="00F343CE">
        <w:rPr>
          <w:b/>
          <w:sz w:val="28"/>
          <w:szCs w:val="28"/>
          <w:lang w:val="lv-LV"/>
        </w:rPr>
        <w:t>Par dalību starptautiskajā izstādē “E</w:t>
      </w:r>
      <w:r w:rsidR="002E3AE4">
        <w:rPr>
          <w:b/>
          <w:sz w:val="28"/>
          <w:szCs w:val="28"/>
          <w:lang w:val="lv-LV"/>
        </w:rPr>
        <w:t>XPO</w:t>
      </w:r>
      <w:r w:rsidRPr="00F343CE">
        <w:rPr>
          <w:b/>
          <w:sz w:val="28"/>
          <w:szCs w:val="28"/>
          <w:lang w:val="lv-LV"/>
        </w:rPr>
        <w:t xml:space="preserve"> 2017”</w:t>
      </w:r>
    </w:p>
    <w:p w14:paraId="5F221205" w14:textId="77777777" w:rsidR="00466B0E" w:rsidRPr="007A66DC" w:rsidRDefault="00466B0E" w:rsidP="00466B0E">
      <w:pPr>
        <w:jc w:val="center"/>
        <w:rPr>
          <w:sz w:val="28"/>
          <w:lang w:val="lv-LV"/>
        </w:rPr>
      </w:pPr>
      <w:r w:rsidRPr="007A66DC">
        <w:rPr>
          <w:sz w:val="28"/>
          <w:lang w:val="lv-LV"/>
        </w:rPr>
        <w:t>________________________________________________________</w:t>
      </w:r>
    </w:p>
    <w:p w14:paraId="391A2049" w14:textId="77777777" w:rsidR="00466B0E" w:rsidRPr="007A66DC" w:rsidRDefault="00466B0E" w:rsidP="00466B0E">
      <w:pPr>
        <w:pStyle w:val="BodyText3"/>
      </w:pPr>
      <w:r w:rsidRPr="007A66DC">
        <w:t>(…)</w:t>
      </w:r>
    </w:p>
    <w:p w14:paraId="3A555B86" w14:textId="77777777" w:rsidR="00466B0E" w:rsidRDefault="00466B0E" w:rsidP="00466B0E">
      <w:pPr>
        <w:pStyle w:val="BodyText2"/>
        <w:rPr>
          <w:szCs w:val="28"/>
        </w:rPr>
      </w:pPr>
    </w:p>
    <w:p w14:paraId="77A4F6B2" w14:textId="77777777" w:rsidR="00466B0E" w:rsidRDefault="00466B0E" w:rsidP="00466B0E">
      <w:pPr>
        <w:pStyle w:val="BodyText2"/>
        <w:rPr>
          <w:szCs w:val="28"/>
        </w:rPr>
      </w:pPr>
    </w:p>
    <w:p w14:paraId="0E9914C3" w14:textId="77777777" w:rsidR="00466B0E" w:rsidRPr="007F04BF" w:rsidRDefault="00466B0E" w:rsidP="00466B0E">
      <w:pPr>
        <w:pStyle w:val="ListParagraph"/>
        <w:numPr>
          <w:ilvl w:val="0"/>
          <w:numId w:val="5"/>
        </w:numPr>
        <w:spacing w:before="240" w:after="480" w:line="240" w:lineRule="auto"/>
        <w:ind w:left="425" w:firstLine="567"/>
        <w:contextualSpacing w:val="0"/>
        <w:jc w:val="both"/>
        <w:rPr>
          <w:rFonts w:ascii="Times New Roman" w:hAnsi="Times New Roman" w:cs="Times New Roman"/>
          <w:sz w:val="28"/>
          <w:szCs w:val="28"/>
          <w:lang w:val="lv-LV"/>
        </w:rPr>
      </w:pPr>
      <w:r w:rsidRPr="007A66DC">
        <w:rPr>
          <w:rFonts w:ascii="Times New Roman" w:hAnsi="Times New Roman" w:cs="Times New Roman"/>
          <w:sz w:val="28"/>
          <w:szCs w:val="28"/>
          <w:lang w:val="lv-LV"/>
        </w:rPr>
        <w:t>Pieņemt zin</w:t>
      </w:r>
      <w:r>
        <w:rPr>
          <w:rFonts w:ascii="Times New Roman" w:hAnsi="Times New Roman" w:cs="Times New Roman"/>
          <w:sz w:val="28"/>
          <w:szCs w:val="28"/>
          <w:lang w:val="lv-LV"/>
        </w:rPr>
        <w:t xml:space="preserve">āšanai informatīvo ziņojumu par Latvijas Tirdzniecības un rūpniecības kameras (turpmāk – LTRK) </w:t>
      </w:r>
      <w:r w:rsidRPr="007A66DC">
        <w:rPr>
          <w:rFonts w:ascii="Times New Roman" w:hAnsi="Times New Roman" w:cs="Times New Roman"/>
          <w:sz w:val="28"/>
          <w:szCs w:val="28"/>
          <w:lang w:val="lv-LV"/>
        </w:rPr>
        <w:t>dalību</w:t>
      </w:r>
      <w:r>
        <w:rPr>
          <w:rFonts w:ascii="Times New Roman" w:hAnsi="Times New Roman" w:cs="Times New Roman"/>
          <w:sz w:val="28"/>
          <w:szCs w:val="28"/>
          <w:lang w:val="lv-LV"/>
        </w:rPr>
        <w:t xml:space="preserve"> starptautiskajā</w:t>
      </w:r>
      <w:r w:rsidRPr="007A66DC">
        <w:rPr>
          <w:rFonts w:ascii="Times New Roman" w:hAnsi="Times New Roman" w:cs="Times New Roman"/>
          <w:sz w:val="28"/>
          <w:szCs w:val="28"/>
          <w:lang w:val="lv-LV"/>
        </w:rPr>
        <w:t xml:space="preserve"> izstādē “</w:t>
      </w:r>
      <w:r>
        <w:rPr>
          <w:rFonts w:ascii="Times New Roman" w:hAnsi="Times New Roman" w:cs="Times New Roman"/>
          <w:sz w:val="28"/>
          <w:szCs w:val="28"/>
          <w:lang w:val="lv-LV"/>
        </w:rPr>
        <w:t>EXPO</w:t>
      </w:r>
      <w:r w:rsidRPr="007A66DC">
        <w:rPr>
          <w:rFonts w:ascii="Times New Roman" w:hAnsi="Times New Roman" w:cs="Times New Roman"/>
          <w:sz w:val="28"/>
          <w:szCs w:val="28"/>
          <w:lang w:val="lv-LV"/>
        </w:rPr>
        <w:t xml:space="preserve"> 2017”.</w:t>
      </w:r>
    </w:p>
    <w:p w14:paraId="21BE2754" w14:textId="77777777" w:rsidR="00466B0E" w:rsidRPr="001C16B7" w:rsidRDefault="00466B0E" w:rsidP="00466B0E">
      <w:pPr>
        <w:pStyle w:val="ListParagraph"/>
        <w:numPr>
          <w:ilvl w:val="0"/>
          <w:numId w:val="5"/>
        </w:numPr>
        <w:spacing w:before="240" w:after="480" w:line="240" w:lineRule="auto"/>
        <w:ind w:left="425" w:firstLine="567"/>
        <w:contextualSpacing w:val="0"/>
        <w:jc w:val="both"/>
        <w:rPr>
          <w:rFonts w:ascii="Times New Roman" w:hAnsi="Times New Roman" w:cs="Times New Roman"/>
          <w:sz w:val="28"/>
          <w:szCs w:val="28"/>
          <w:lang w:val="lv-LV"/>
        </w:rPr>
      </w:pPr>
      <w:r w:rsidRPr="001C16B7">
        <w:rPr>
          <w:rFonts w:ascii="Times New Roman" w:hAnsi="Times New Roman" w:cs="Times New Roman"/>
          <w:sz w:val="28"/>
          <w:szCs w:val="28"/>
          <w:lang w:val="lv-LV"/>
        </w:rPr>
        <w:t xml:space="preserve">Izteikt atbalstu </w:t>
      </w:r>
      <w:r w:rsidRPr="007A66DC">
        <w:rPr>
          <w:rFonts w:ascii="Times New Roman" w:hAnsi="Times New Roman" w:cs="Times New Roman"/>
          <w:sz w:val="28"/>
          <w:szCs w:val="28"/>
          <w:lang w:val="lv-LV"/>
        </w:rPr>
        <w:t>L</w:t>
      </w:r>
      <w:r>
        <w:rPr>
          <w:rFonts w:ascii="Times New Roman" w:hAnsi="Times New Roman" w:cs="Times New Roman"/>
          <w:sz w:val="28"/>
          <w:szCs w:val="28"/>
          <w:lang w:val="lv-LV"/>
        </w:rPr>
        <w:t xml:space="preserve">TRK </w:t>
      </w:r>
      <w:r w:rsidRPr="001C16B7">
        <w:rPr>
          <w:rFonts w:ascii="Times New Roman" w:hAnsi="Times New Roman" w:cs="Times New Roman"/>
          <w:sz w:val="28"/>
          <w:szCs w:val="28"/>
          <w:lang w:val="lv-LV"/>
        </w:rPr>
        <w:t>kā Latvijas uzņēmēju pārstāvniecības organizētājai starptautiskajā izstādē “EXPO 2017”, kas norisināsies Astanā, Kazahstānas Republikā laikaposmā no 2017.gada 10.jūnijam līdz 10.septembrim.</w:t>
      </w:r>
    </w:p>
    <w:p w14:paraId="16F7749F" w14:textId="77777777" w:rsidR="00466B0E" w:rsidRPr="007F04BF" w:rsidRDefault="00466B0E" w:rsidP="00466B0E">
      <w:pPr>
        <w:pStyle w:val="ListParagraph"/>
        <w:numPr>
          <w:ilvl w:val="0"/>
          <w:numId w:val="5"/>
        </w:numPr>
        <w:spacing w:before="240" w:after="480" w:line="240" w:lineRule="auto"/>
        <w:ind w:left="425" w:firstLine="567"/>
        <w:contextualSpacing w:val="0"/>
        <w:jc w:val="both"/>
        <w:rPr>
          <w:rFonts w:ascii="Times New Roman" w:hAnsi="Times New Roman" w:cs="Times New Roman"/>
          <w:sz w:val="28"/>
          <w:szCs w:val="28"/>
          <w:lang w:val="lv-LV"/>
        </w:rPr>
      </w:pPr>
      <w:r w:rsidRPr="007F04BF">
        <w:rPr>
          <w:rFonts w:ascii="Times New Roman" w:hAnsi="Times New Roman" w:cs="Times New Roman"/>
          <w:sz w:val="28"/>
          <w:szCs w:val="28"/>
          <w:lang w:val="lv-LV"/>
        </w:rPr>
        <w:t xml:space="preserve">Ekonomikas ministrijai sagatavot un nosūtīt rakstisku informāciju </w:t>
      </w:r>
      <w:r>
        <w:rPr>
          <w:rFonts w:ascii="Times New Roman" w:hAnsi="Times New Roman" w:cs="Times New Roman"/>
          <w:sz w:val="28"/>
          <w:szCs w:val="28"/>
          <w:lang w:val="lv-LV"/>
        </w:rPr>
        <w:t xml:space="preserve">LTRK par to, ka </w:t>
      </w:r>
      <w:r w:rsidRPr="007F04BF">
        <w:rPr>
          <w:rFonts w:ascii="Times New Roman" w:hAnsi="Times New Roman" w:cs="Times New Roman"/>
          <w:sz w:val="28"/>
          <w:szCs w:val="28"/>
          <w:lang w:val="lv-LV"/>
        </w:rPr>
        <w:t xml:space="preserve">Latvijas </w:t>
      </w:r>
      <w:r>
        <w:rPr>
          <w:rFonts w:ascii="Times New Roman" w:hAnsi="Times New Roman" w:cs="Times New Roman"/>
          <w:sz w:val="28"/>
          <w:szCs w:val="28"/>
          <w:lang w:val="lv-LV"/>
        </w:rPr>
        <w:t>valdība</w:t>
      </w:r>
      <w:r w:rsidRPr="007F04BF">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izsaka atbalstu LTRK kā Latvijas uzņēmēju pārstāvniecības organizētājai </w:t>
      </w:r>
      <w:r w:rsidRPr="007F04BF">
        <w:rPr>
          <w:rFonts w:ascii="Times New Roman" w:hAnsi="Times New Roman" w:cs="Times New Roman"/>
          <w:sz w:val="28"/>
          <w:szCs w:val="28"/>
          <w:lang w:val="lv-LV"/>
        </w:rPr>
        <w:t>starptautiskajā izstādē “EXPO 2017”</w:t>
      </w:r>
      <w:r>
        <w:rPr>
          <w:rFonts w:ascii="Times New Roman" w:hAnsi="Times New Roman" w:cs="Times New Roman"/>
          <w:sz w:val="28"/>
          <w:szCs w:val="28"/>
          <w:lang w:val="lv-LV"/>
        </w:rPr>
        <w:t xml:space="preserve">, tomēr </w:t>
      </w:r>
      <w:r w:rsidRPr="007F04BF">
        <w:rPr>
          <w:rFonts w:ascii="Times New Roman" w:hAnsi="Times New Roman" w:cs="Times New Roman"/>
          <w:sz w:val="28"/>
          <w:szCs w:val="28"/>
          <w:lang w:val="lv-LV"/>
        </w:rPr>
        <w:t xml:space="preserve">nesniedz jebkāda veida pilnvarojumu vai deleģējumu darboties tās vārdā vai slēgt tās vārdā līgumus, kā arī norobežojas no jebkādas finansiālas vai citādas atbildības par </w:t>
      </w:r>
      <w:r>
        <w:rPr>
          <w:rFonts w:ascii="Times New Roman" w:hAnsi="Times New Roman" w:cs="Times New Roman"/>
          <w:sz w:val="28"/>
          <w:szCs w:val="28"/>
          <w:lang w:val="lv-LV"/>
        </w:rPr>
        <w:t xml:space="preserve">LTRK </w:t>
      </w:r>
      <w:r w:rsidRPr="007F04BF">
        <w:rPr>
          <w:rFonts w:ascii="Times New Roman" w:hAnsi="Times New Roman" w:cs="Times New Roman"/>
          <w:sz w:val="28"/>
          <w:szCs w:val="28"/>
          <w:lang w:val="lv-LV"/>
        </w:rPr>
        <w:t>veiktajām darbībām.</w:t>
      </w:r>
    </w:p>
    <w:p w14:paraId="2E41A698" w14:textId="77777777" w:rsidR="00466B0E" w:rsidRPr="007F04BF" w:rsidRDefault="00466B0E" w:rsidP="00466B0E">
      <w:pPr>
        <w:pStyle w:val="ListParagraph"/>
        <w:numPr>
          <w:ilvl w:val="0"/>
          <w:numId w:val="5"/>
        </w:numPr>
        <w:spacing w:before="240" w:after="480" w:line="240" w:lineRule="auto"/>
        <w:ind w:left="425" w:firstLine="567"/>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Pieņemt zināšanai LTRK apliecinājumu par to, ka tai netiek deleģētas valsts pārvaldes funkcijas un valsts tai nesniedz nekādus pilnvarojumus darboties tās vārdā un slēgt līgumus, kā arī norobežojas no jebkādas finansiālas vai citas atbildības par LTRK veiktajām darbībām</w:t>
      </w:r>
      <w:r w:rsidRPr="007F04BF">
        <w:rPr>
          <w:rFonts w:ascii="Times New Roman" w:hAnsi="Times New Roman" w:cs="Times New Roman"/>
          <w:sz w:val="28"/>
          <w:szCs w:val="28"/>
          <w:lang w:val="lv-LV"/>
        </w:rPr>
        <w:t>.</w:t>
      </w:r>
    </w:p>
    <w:p w14:paraId="27A0DCDA" w14:textId="6E935ECF" w:rsidR="00466B0E" w:rsidRDefault="00466B0E" w:rsidP="00466B0E">
      <w:pPr>
        <w:pStyle w:val="ListParagraph"/>
        <w:numPr>
          <w:ilvl w:val="0"/>
          <w:numId w:val="5"/>
        </w:numPr>
        <w:spacing w:before="240" w:after="480" w:line="240" w:lineRule="auto"/>
        <w:ind w:left="425" w:firstLine="567"/>
        <w:contextualSpacing w:val="0"/>
        <w:jc w:val="both"/>
        <w:rPr>
          <w:rFonts w:ascii="Times New Roman" w:hAnsi="Times New Roman" w:cs="Times New Roman"/>
          <w:sz w:val="28"/>
          <w:szCs w:val="28"/>
          <w:lang w:val="lv-LV"/>
        </w:rPr>
      </w:pPr>
      <w:r w:rsidRPr="00385360">
        <w:rPr>
          <w:rFonts w:ascii="Times New Roman" w:eastAsia="Times New Roman" w:hAnsi="Times New Roman" w:cs="Times New Roman"/>
          <w:sz w:val="28"/>
          <w:szCs w:val="28"/>
          <w:lang w:val="lv-LV"/>
        </w:rPr>
        <w:t>Valsts kancelejai informēt Valsts prezidenta kancelej</w:t>
      </w:r>
      <w:r>
        <w:rPr>
          <w:rFonts w:ascii="Times New Roman" w:eastAsia="Times New Roman" w:hAnsi="Times New Roman" w:cs="Times New Roman"/>
          <w:sz w:val="28"/>
          <w:szCs w:val="28"/>
          <w:lang w:val="lv-LV"/>
        </w:rPr>
        <w:t>u</w:t>
      </w:r>
      <w:r w:rsidRPr="00385360">
        <w:rPr>
          <w:rFonts w:ascii="Times New Roman" w:eastAsia="Times New Roman" w:hAnsi="Times New Roman" w:cs="Times New Roman"/>
          <w:sz w:val="28"/>
          <w:szCs w:val="28"/>
          <w:lang w:val="lv-LV"/>
        </w:rPr>
        <w:t xml:space="preserve"> par </w:t>
      </w:r>
      <w:r>
        <w:rPr>
          <w:rFonts w:ascii="Times New Roman" w:eastAsia="Times New Roman" w:hAnsi="Times New Roman" w:cs="Times New Roman"/>
          <w:sz w:val="28"/>
          <w:szCs w:val="28"/>
          <w:lang w:val="lv-LV"/>
        </w:rPr>
        <w:t>pieņemto</w:t>
      </w:r>
      <w:r w:rsidRPr="00385360">
        <w:rPr>
          <w:rFonts w:ascii="Times New Roman" w:eastAsia="Times New Roman" w:hAnsi="Times New Roman" w:cs="Times New Roman"/>
          <w:sz w:val="28"/>
          <w:szCs w:val="28"/>
          <w:lang w:val="lv-LV"/>
        </w:rPr>
        <w:t xml:space="preserve"> lēmumu, kas </w:t>
      </w:r>
      <w:r>
        <w:rPr>
          <w:rFonts w:ascii="Times New Roman" w:eastAsia="Times New Roman" w:hAnsi="Times New Roman" w:cs="Times New Roman"/>
          <w:sz w:val="28"/>
          <w:szCs w:val="28"/>
          <w:lang w:val="lv-LV"/>
        </w:rPr>
        <w:t xml:space="preserve">tai </w:t>
      </w:r>
      <w:r w:rsidRPr="00385360">
        <w:rPr>
          <w:rFonts w:ascii="Times New Roman" w:eastAsia="Times New Roman" w:hAnsi="Times New Roman" w:cs="Times New Roman"/>
          <w:sz w:val="28"/>
          <w:szCs w:val="28"/>
          <w:lang w:val="lv-LV"/>
        </w:rPr>
        <w:t>nepieciešam</w:t>
      </w:r>
      <w:r>
        <w:rPr>
          <w:rFonts w:ascii="Times New Roman" w:eastAsia="Times New Roman" w:hAnsi="Times New Roman" w:cs="Times New Roman"/>
          <w:sz w:val="28"/>
          <w:szCs w:val="28"/>
          <w:lang w:val="lv-LV"/>
        </w:rPr>
        <w:t>s</w:t>
      </w:r>
      <w:r w:rsidRPr="00385360">
        <w:rPr>
          <w:rFonts w:ascii="Times New Roman" w:eastAsia="Times New Roman" w:hAnsi="Times New Roman" w:cs="Times New Roman"/>
          <w:sz w:val="28"/>
          <w:szCs w:val="28"/>
          <w:lang w:val="lv-LV"/>
        </w:rPr>
        <w:t xml:space="preserve"> atbildes vēstules projekta sagat</w:t>
      </w:r>
      <w:r>
        <w:rPr>
          <w:rFonts w:ascii="Times New Roman" w:eastAsia="Times New Roman" w:hAnsi="Times New Roman" w:cs="Times New Roman"/>
          <w:sz w:val="28"/>
          <w:szCs w:val="28"/>
          <w:lang w:val="lv-LV"/>
        </w:rPr>
        <w:t>a</w:t>
      </w:r>
      <w:r w:rsidRPr="00385360">
        <w:rPr>
          <w:rFonts w:ascii="Times New Roman" w:eastAsia="Times New Roman" w:hAnsi="Times New Roman" w:cs="Times New Roman"/>
          <w:sz w:val="28"/>
          <w:szCs w:val="28"/>
          <w:lang w:val="lv-LV"/>
        </w:rPr>
        <w:t xml:space="preserve">vošanai </w:t>
      </w:r>
      <w:r w:rsidRPr="00385360">
        <w:rPr>
          <w:rFonts w:ascii="Times New Roman" w:eastAsia="Times New Roman" w:hAnsi="Times New Roman" w:cs="Times New Roman"/>
          <w:sz w:val="28"/>
          <w:szCs w:val="28"/>
          <w:lang w:val="lv-LV"/>
        </w:rPr>
        <w:lastRenderedPageBreak/>
        <w:t xml:space="preserve">starptautiskās izstādē “EXPO 2017” </w:t>
      </w:r>
      <w:r>
        <w:rPr>
          <w:rFonts w:ascii="Times New Roman" w:eastAsia="Times New Roman" w:hAnsi="Times New Roman" w:cs="Times New Roman"/>
          <w:sz w:val="28"/>
          <w:szCs w:val="28"/>
          <w:lang w:val="lv-LV"/>
        </w:rPr>
        <w:t>organizatoriem un Kazahstānas Republikas prezidentam Nursultanam Nazarbajevam.</w:t>
      </w:r>
    </w:p>
    <w:p w14:paraId="6145638C" w14:textId="77777777" w:rsidR="00466B0E" w:rsidRPr="007F04BF" w:rsidRDefault="00466B0E" w:rsidP="00466B0E">
      <w:pPr>
        <w:pStyle w:val="BodyText2"/>
        <w:ind w:firstLine="720"/>
      </w:pPr>
    </w:p>
    <w:p w14:paraId="3E08CF38" w14:textId="77777777" w:rsidR="00466B0E" w:rsidRPr="007A66DC" w:rsidRDefault="00466B0E" w:rsidP="00466B0E">
      <w:pPr>
        <w:pStyle w:val="BodyText2"/>
        <w:ind w:firstLine="720"/>
      </w:pPr>
    </w:p>
    <w:p w14:paraId="73027D9E" w14:textId="77777777" w:rsidR="00466B0E" w:rsidRPr="007A66DC" w:rsidRDefault="00466B0E" w:rsidP="00466B0E">
      <w:pPr>
        <w:tabs>
          <w:tab w:val="left" w:pos="6521"/>
        </w:tabs>
        <w:jc w:val="both"/>
        <w:rPr>
          <w:sz w:val="28"/>
          <w:lang w:val="lv-LV"/>
        </w:rPr>
      </w:pPr>
      <w:r w:rsidRPr="007A66DC">
        <w:rPr>
          <w:sz w:val="28"/>
          <w:lang w:val="lv-LV"/>
        </w:rPr>
        <w:t>Ministru prezidente                                                             Laimdota Straujuma</w:t>
      </w:r>
    </w:p>
    <w:p w14:paraId="419A1447" w14:textId="77777777" w:rsidR="00466B0E" w:rsidRPr="007A66DC" w:rsidRDefault="00466B0E" w:rsidP="00466B0E">
      <w:pPr>
        <w:jc w:val="both"/>
        <w:rPr>
          <w:sz w:val="28"/>
          <w:lang w:val="lv-LV"/>
        </w:rPr>
      </w:pPr>
    </w:p>
    <w:p w14:paraId="4F08C7A0" w14:textId="77777777" w:rsidR="00466B0E" w:rsidRPr="007A66DC" w:rsidRDefault="00466B0E" w:rsidP="00466B0E">
      <w:pPr>
        <w:tabs>
          <w:tab w:val="left" w:pos="6789"/>
        </w:tabs>
        <w:jc w:val="both"/>
        <w:rPr>
          <w:sz w:val="28"/>
          <w:lang w:val="lv-LV"/>
        </w:rPr>
      </w:pPr>
      <w:r w:rsidRPr="007A66DC">
        <w:rPr>
          <w:sz w:val="28"/>
          <w:lang w:val="lv-LV"/>
        </w:rPr>
        <w:t>Valsts kancelejas direktors                                                  Mārtiņš Krieviņš</w:t>
      </w:r>
    </w:p>
    <w:p w14:paraId="1EDF2B2E" w14:textId="77777777" w:rsidR="00466B0E" w:rsidRPr="007A66DC" w:rsidRDefault="00466B0E" w:rsidP="00466B0E">
      <w:pPr>
        <w:jc w:val="both"/>
        <w:rPr>
          <w:sz w:val="28"/>
          <w:lang w:val="lv-LV"/>
        </w:rPr>
      </w:pPr>
    </w:p>
    <w:p w14:paraId="3D9445E9" w14:textId="77777777" w:rsidR="00604F1E" w:rsidRDefault="00466B0E" w:rsidP="00466B0E">
      <w:pPr>
        <w:tabs>
          <w:tab w:val="left" w:pos="6804"/>
        </w:tabs>
        <w:jc w:val="both"/>
        <w:rPr>
          <w:sz w:val="28"/>
          <w:lang w:val="lv-LV"/>
        </w:rPr>
      </w:pPr>
      <w:r w:rsidRPr="007A66DC">
        <w:rPr>
          <w:sz w:val="28"/>
          <w:lang w:val="lv-LV"/>
        </w:rPr>
        <w:t>Iesniedzējs:</w:t>
      </w:r>
    </w:p>
    <w:p w14:paraId="72884652" w14:textId="0B6E855B" w:rsidR="00466B0E" w:rsidRPr="007A66DC" w:rsidRDefault="00466B0E" w:rsidP="00193A74">
      <w:pPr>
        <w:tabs>
          <w:tab w:val="left" w:pos="6804"/>
        </w:tabs>
        <w:jc w:val="both"/>
        <w:rPr>
          <w:sz w:val="28"/>
          <w:lang w:val="lv-LV"/>
        </w:rPr>
      </w:pPr>
      <w:r w:rsidRPr="007A66DC">
        <w:rPr>
          <w:sz w:val="28"/>
          <w:lang w:val="lv-LV"/>
        </w:rPr>
        <w:t xml:space="preserve">Ekonomikas </w:t>
      </w:r>
      <w:r w:rsidR="00193A74">
        <w:rPr>
          <w:sz w:val="28"/>
          <w:lang w:val="lv-LV"/>
        </w:rPr>
        <w:t>ministre</w:t>
      </w:r>
      <w:r w:rsidRPr="007A66DC">
        <w:rPr>
          <w:sz w:val="28"/>
          <w:lang w:val="lv-LV"/>
        </w:rPr>
        <w:t xml:space="preserve">                                      </w:t>
      </w:r>
      <w:r w:rsidR="00604F1E">
        <w:rPr>
          <w:sz w:val="28"/>
          <w:lang w:val="lv-LV"/>
        </w:rPr>
        <w:t xml:space="preserve">                   </w:t>
      </w:r>
      <w:r w:rsidR="00B333DE">
        <w:rPr>
          <w:sz w:val="28"/>
          <w:lang w:val="lv-LV"/>
        </w:rPr>
        <w:t xml:space="preserve"> </w:t>
      </w:r>
      <w:r w:rsidR="00193A74">
        <w:rPr>
          <w:sz w:val="28"/>
          <w:lang w:val="lv-LV"/>
        </w:rPr>
        <w:t>Dana Reizniece-Ozola</w:t>
      </w:r>
    </w:p>
    <w:p w14:paraId="70FEA3FC" w14:textId="77777777" w:rsidR="00466B0E" w:rsidRPr="007A66DC" w:rsidRDefault="00466B0E" w:rsidP="00466B0E">
      <w:pPr>
        <w:jc w:val="both"/>
        <w:rPr>
          <w:sz w:val="28"/>
          <w:szCs w:val="28"/>
          <w:lang w:val="lv-LV"/>
        </w:rPr>
      </w:pPr>
    </w:p>
    <w:p w14:paraId="73E5DF79" w14:textId="77777777" w:rsidR="00466B0E" w:rsidRPr="007A66DC" w:rsidRDefault="00466B0E" w:rsidP="00466B0E">
      <w:pPr>
        <w:jc w:val="both"/>
        <w:rPr>
          <w:sz w:val="28"/>
          <w:szCs w:val="28"/>
          <w:lang w:val="lv-LV"/>
        </w:rPr>
      </w:pPr>
      <w:r w:rsidRPr="007A66DC">
        <w:rPr>
          <w:sz w:val="28"/>
          <w:szCs w:val="28"/>
          <w:lang w:val="lv-LV"/>
        </w:rPr>
        <w:t>Vīza:</w:t>
      </w:r>
    </w:p>
    <w:p w14:paraId="54BB1892" w14:textId="77777777" w:rsidR="00466B0E" w:rsidRPr="007A66DC" w:rsidRDefault="00466B0E" w:rsidP="00466B0E">
      <w:pPr>
        <w:jc w:val="both"/>
        <w:rPr>
          <w:sz w:val="28"/>
          <w:szCs w:val="28"/>
          <w:lang w:val="lv-LV"/>
        </w:rPr>
      </w:pPr>
    </w:p>
    <w:p w14:paraId="3EA6F927" w14:textId="4BF5D15F" w:rsidR="006C7A47" w:rsidRPr="002E3AE4" w:rsidRDefault="006C7A47" w:rsidP="006C7A47">
      <w:pPr>
        <w:pStyle w:val="Header"/>
        <w:tabs>
          <w:tab w:val="clear" w:pos="8306"/>
          <w:tab w:val="center" w:pos="4536"/>
        </w:tabs>
        <w:suppressAutoHyphens/>
        <w:rPr>
          <w:sz w:val="28"/>
          <w:szCs w:val="28"/>
          <w:lang w:val="lv-LV"/>
        </w:rPr>
      </w:pPr>
      <w:r w:rsidRPr="002E3AE4">
        <w:rPr>
          <w:sz w:val="28"/>
          <w:szCs w:val="28"/>
          <w:lang w:val="lv-LV"/>
        </w:rPr>
        <w:t>Valsts sekretār</w:t>
      </w:r>
      <w:r w:rsidR="00604F1E">
        <w:rPr>
          <w:sz w:val="28"/>
          <w:szCs w:val="28"/>
          <w:lang w:val="lv-LV"/>
        </w:rPr>
        <w:t>s</w:t>
      </w:r>
      <w:r w:rsidRPr="002E3AE4">
        <w:rPr>
          <w:sz w:val="28"/>
          <w:szCs w:val="28"/>
          <w:lang w:val="lv-LV"/>
        </w:rPr>
        <w:tab/>
      </w:r>
      <w:r w:rsidRPr="002E3AE4">
        <w:rPr>
          <w:sz w:val="28"/>
          <w:szCs w:val="28"/>
          <w:lang w:val="lv-LV"/>
        </w:rPr>
        <w:tab/>
      </w:r>
      <w:r w:rsidRPr="002E3AE4">
        <w:rPr>
          <w:sz w:val="28"/>
          <w:szCs w:val="28"/>
          <w:lang w:val="lv-LV"/>
        </w:rPr>
        <w:tab/>
      </w:r>
      <w:r w:rsidRPr="002E3AE4">
        <w:rPr>
          <w:sz w:val="28"/>
          <w:szCs w:val="28"/>
          <w:lang w:val="lv-LV"/>
        </w:rPr>
        <w:tab/>
      </w:r>
      <w:r w:rsidR="00980AF9">
        <w:rPr>
          <w:sz w:val="28"/>
          <w:szCs w:val="28"/>
          <w:lang w:val="lv-LV"/>
        </w:rPr>
        <w:t xml:space="preserve">          </w:t>
      </w:r>
      <w:r w:rsidR="00053FCB">
        <w:rPr>
          <w:sz w:val="28"/>
          <w:szCs w:val="28"/>
          <w:lang w:val="lv-LV"/>
        </w:rPr>
        <w:t xml:space="preserve">Ringolds </w:t>
      </w:r>
      <w:proofErr w:type="spellStart"/>
      <w:r w:rsidR="00053FCB">
        <w:rPr>
          <w:sz w:val="28"/>
          <w:szCs w:val="28"/>
          <w:lang w:val="lv-LV"/>
        </w:rPr>
        <w:t>Beinarovičs</w:t>
      </w:r>
      <w:proofErr w:type="spellEnd"/>
    </w:p>
    <w:p w14:paraId="2F98614E" w14:textId="77777777" w:rsidR="00466B0E" w:rsidRPr="007A66DC" w:rsidRDefault="00466B0E" w:rsidP="00466B0E">
      <w:pPr>
        <w:jc w:val="both"/>
        <w:rPr>
          <w:sz w:val="28"/>
          <w:szCs w:val="28"/>
          <w:lang w:val="lv-LV"/>
        </w:rPr>
      </w:pPr>
      <w:r w:rsidRPr="007A66DC">
        <w:rPr>
          <w:sz w:val="28"/>
          <w:szCs w:val="28"/>
          <w:lang w:val="lv-LV"/>
        </w:rPr>
        <w:tab/>
      </w:r>
      <w:r w:rsidRPr="007A66DC">
        <w:rPr>
          <w:sz w:val="28"/>
          <w:szCs w:val="28"/>
          <w:lang w:val="lv-LV"/>
        </w:rPr>
        <w:tab/>
      </w:r>
      <w:r w:rsidRPr="007A66DC">
        <w:rPr>
          <w:sz w:val="28"/>
          <w:szCs w:val="28"/>
          <w:lang w:val="lv-LV"/>
        </w:rPr>
        <w:tab/>
      </w:r>
      <w:r w:rsidRPr="007A66DC">
        <w:rPr>
          <w:sz w:val="28"/>
          <w:szCs w:val="28"/>
          <w:lang w:val="lv-LV"/>
        </w:rPr>
        <w:tab/>
      </w:r>
      <w:r w:rsidRPr="007A66DC">
        <w:rPr>
          <w:sz w:val="28"/>
          <w:szCs w:val="28"/>
          <w:lang w:val="lv-LV"/>
        </w:rPr>
        <w:tab/>
      </w:r>
      <w:r w:rsidRPr="007A66DC">
        <w:rPr>
          <w:sz w:val="28"/>
          <w:szCs w:val="28"/>
          <w:lang w:val="lv-LV"/>
        </w:rPr>
        <w:tab/>
      </w:r>
    </w:p>
    <w:p w14:paraId="03D9C53B" w14:textId="77777777" w:rsidR="00466B0E" w:rsidRPr="007A66DC" w:rsidRDefault="00466B0E" w:rsidP="00466B0E">
      <w:pPr>
        <w:pStyle w:val="Subtitle"/>
        <w:keepNext w:val="0"/>
        <w:keepLines w:val="0"/>
        <w:widowControl/>
        <w:spacing w:before="0" w:after="0"/>
        <w:rPr>
          <w:b w:val="0"/>
          <w:sz w:val="20"/>
          <w:lang w:val="lv-LV"/>
        </w:rPr>
      </w:pPr>
    </w:p>
    <w:p w14:paraId="54701E62" w14:textId="77777777" w:rsidR="00466B0E" w:rsidRPr="007A66DC" w:rsidRDefault="00466B0E" w:rsidP="00466B0E">
      <w:pPr>
        <w:pStyle w:val="Subtitle"/>
        <w:keepNext w:val="0"/>
        <w:keepLines w:val="0"/>
        <w:widowControl/>
        <w:spacing w:before="0" w:after="0"/>
        <w:rPr>
          <w:b w:val="0"/>
          <w:sz w:val="20"/>
          <w:lang w:val="lv-LV"/>
        </w:rPr>
      </w:pPr>
    </w:p>
    <w:p w14:paraId="6C4A670C" w14:textId="77777777" w:rsidR="00466B0E" w:rsidRPr="007A66DC" w:rsidRDefault="00466B0E" w:rsidP="00466B0E">
      <w:pPr>
        <w:pStyle w:val="Subtitle"/>
        <w:keepNext w:val="0"/>
        <w:keepLines w:val="0"/>
        <w:widowControl/>
        <w:spacing w:before="0" w:after="0"/>
        <w:rPr>
          <w:b w:val="0"/>
          <w:sz w:val="20"/>
          <w:lang w:val="lv-LV"/>
        </w:rPr>
      </w:pPr>
      <w:bookmarkStart w:id="0" w:name="_GoBack"/>
      <w:bookmarkEnd w:id="0"/>
    </w:p>
    <w:p w14:paraId="7D602234" w14:textId="77777777" w:rsidR="00466B0E" w:rsidRPr="007A66DC" w:rsidRDefault="00466B0E" w:rsidP="00466B0E">
      <w:pPr>
        <w:pStyle w:val="Subtitle"/>
        <w:keepNext w:val="0"/>
        <w:keepLines w:val="0"/>
        <w:widowControl/>
        <w:spacing w:before="0" w:after="0"/>
        <w:rPr>
          <w:b w:val="0"/>
          <w:sz w:val="20"/>
          <w:lang w:val="lv-LV"/>
        </w:rPr>
      </w:pPr>
    </w:p>
    <w:p w14:paraId="6C0D25FD" w14:textId="77777777" w:rsidR="00466B0E" w:rsidRPr="007A66DC" w:rsidRDefault="00466B0E" w:rsidP="00466B0E">
      <w:pPr>
        <w:pStyle w:val="Subtitle"/>
        <w:keepNext w:val="0"/>
        <w:keepLines w:val="0"/>
        <w:widowControl/>
        <w:spacing w:before="0" w:after="0"/>
        <w:rPr>
          <w:b w:val="0"/>
          <w:sz w:val="20"/>
          <w:lang w:val="lv-LV"/>
        </w:rPr>
      </w:pPr>
    </w:p>
    <w:p w14:paraId="4F7759EA" w14:textId="77777777" w:rsidR="00466B0E" w:rsidRPr="007A66DC" w:rsidRDefault="00466B0E" w:rsidP="00466B0E">
      <w:pPr>
        <w:pStyle w:val="Subtitle"/>
        <w:keepNext w:val="0"/>
        <w:keepLines w:val="0"/>
        <w:widowControl/>
        <w:spacing w:before="0" w:after="0"/>
        <w:rPr>
          <w:b w:val="0"/>
          <w:sz w:val="20"/>
          <w:lang w:val="lv-LV"/>
        </w:rPr>
      </w:pPr>
    </w:p>
    <w:p w14:paraId="30C13B5A" w14:textId="0CD7D051" w:rsidR="00466B0E" w:rsidRPr="007A66DC" w:rsidRDefault="0032105B" w:rsidP="00466B0E">
      <w:pPr>
        <w:pStyle w:val="Subtitle"/>
        <w:keepNext w:val="0"/>
        <w:keepLines w:val="0"/>
        <w:widowControl/>
        <w:spacing w:before="0" w:after="0"/>
        <w:rPr>
          <w:b w:val="0"/>
          <w:sz w:val="20"/>
          <w:lang w:val="lv-LV"/>
        </w:rPr>
      </w:pPr>
      <w:r>
        <w:rPr>
          <w:b w:val="0"/>
          <w:sz w:val="20"/>
          <w:lang w:val="lv-LV"/>
        </w:rPr>
        <w:t>23</w:t>
      </w:r>
      <w:r w:rsidR="00466B0E">
        <w:rPr>
          <w:b w:val="0"/>
          <w:sz w:val="20"/>
          <w:lang w:val="lv-LV"/>
        </w:rPr>
        <w:t>.11.</w:t>
      </w:r>
      <w:r w:rsidR="00466B0E" w:rsidRPr="007A66DC">
        <w:rPr>
          <w:b w:val="0"/>
          <w:sz w:val="20"/>
          <w:lang w:val="lv-LV"/>
        </w:rPr>
        <w:t xml:space="preserve">2015 </w:t>
      </w:r>
    </w:p>
    <w:p w14:paraId="000EC145" w14:textId="77777777" w:rsidR="00466B0E" w:rsidRPr="007A66DC" w:rsidRDefault="00466B0E" w:rsidP="00466B0E">
      <w:pPr>
        <w:pStyle w:val="Subtitle"/>
        <w:keepNext w:val="0"/>
        <w:keepLines w:val="0"/>
        <w:widowControl/>
        <w:spacing w:before="0" w:after="0"/>
        <w:rPr>
          <w:b w:val="0"/>
          <w:sz w:val="20"/>
          <w:lang w:val="lv-LV"/>
        </w:rPr>
      </w:pPr>
      <w:r w:rsidRPr="007A66DC">
        <w:rPr>
          <w:b w:val="0"/>
          <w:sz w:val="20"/>
          <w:lang w:val="lv-LV"/>
        </w:rPr>
        <w:t>Aldis Bukšs, 67 013 272</w:t>
      </w:r>
    </w:p>
    <w:p w14:paraId="511911D0" w14:textId="77777777" w:rsidR="00466B0E" w:rsidRPr="007A66DC" w:rsidRDefault="00053FCB" w:rsidP="00466B0E">
      <w:pPr>
        <w:pStyle w:val="Subtitle"/>
        <w:keepNext w:val="0"/>
        <w:keepLines w:val="0"/>
        <w:widowControl/>
        <w:spacing w:before="0" w:after="0"/>
        <w:rPr>
          <w:lang w:val="lv-LV"/>
        </w:rPr>
      </w:pPr>
      <w:hyperlink r:id="rId7" w:history="1">
        <w:r w:rsidR="00466B0E" w:rsidRPr="007A66DC">
          <w:rPr>
            <w:rStyle w:val="Hyperlink"/>
            <w:b w:val="0"/>
            <w:sz w:val="20"/>
            <w:lang w:val="lv-LV"/>
          </w:rPr>
          <w:t>Aldis.Bukss@em.gov.lv</w:t>
        </w:r>
      </w:hyperlink>
    </w:p>
    <w:p w14:paraId="78978556" w14:textId="415CEBF0" w:rsidR="00CC100D" w:rsidRPr="007A66DC" w:rsidRDefault="00CC100D" w:rsidP="00466B0E">
      <w:pPr>
        <w:pStyle w:val="Heading2"/>
        <w:keepNext w:val="0"/>
        <w:widowControl w:val="0"/>
      </w:pPr>
    </w:p>
    <w:sectPr w:rsidR="00CC100D" w:rsidRPr="007A66DC" w:rsidSect="007952BD">
      <w:footerReference w:type="default" r:id="rId8"/>
      <w:pgSz w:w="11906" w:h="16838"/>
      <w:pgMar w:top="851"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84337" w14:textId="77777777" w:rsidR="00BD0239" w:rsidRDefault="00BD0239" w:rsidP="00777356">
      <w:r>
        <w:separator/>
      </w:r>
    </w:p>
  </w:endnote>
  <w:endnote w:type="continuationSeparator" w:id="0">
    <w:p w14:paraId="36ABAFD0" w14:textId="77777777" w:rsidR="00BD0239" w:rsidRDefault="00BD0239" w:rsidP="0077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F761" w14:textId="384CF7EB" w:rsidR="00AB44E2" w:rsidRPr="00AB44E2" w:rsidRDefault="00D03B87" w:rsidP="00AB44E2">
    <w:pPr>
      <w:jc w:val="both"/>
      <w:rPr>
        <w:bCs/>
        <w:lang w:val="de-DE"/>
      </w:rPr>
    </w:pPr>
    <w:r>
      <w:rPr>
        <w:lang w:val="lv-LV"/>
      </w:rPr>
      <w:t>EMProt_</w:t>
    </w:r>
    <w:r w:rsidR="00193A74">
      <w:rPr>
        <w:lang w:val="lv-LV"/>
      </w:rPr>
      <w:t>0112</w:t>
    </w:r>
    <w:r w:rsidR="000D3B90">
      <w:rPr>
        <w:lang w:val="lv-LV"/>
      </w:rPr>
      <w:t>20</w:t>
    </w:r>
    <w:r w:rsidR="00CB5027">
      <w:rPr>
        <w:lang w:val="lv-LV"/>
      </w:rPr>
      <w:t>15_</w:t>
    </w:r>
    <w:r w:rsidR="005E3A0A">
      <w:rPr>
        <w:lang w:val="lv-LV"/>
      </w:rPr>
      <w:t>EXPOAstana</w:t>
    </w:r>
    <w:r w:rsidR="00CB5027" w:rsidRPr="00AB44E2">
      <w:rPr>
        <w:lang w:val="lv-LV"/>
      </w:rPr>
      <w:t xml:space="preserve">; </w:t>
    </w:r>
    <w:r w:rsidR="005E3A0A">
      <w:rPr>
        <w:lang w:val="lv-LV"/>
      </w:rPr>
      <w:t>Informatīvais ziņojums “</w:t>
    </w:r>
    <w:r w:rsidR="00777356" w:rsidRPr="007F6A8F">
      <w:rPr>
        <w:lang w:val="lv-LV"/>
      </w:rPr>
      <w:t xml:space="preserve">Par </w:t>
    </w:r>
    <w:r w:rsidR="003D2A8D">
      <w:rPr>
        <w:lang w:val="lv-LV"/>
      </w:rPr>
      <w:t xml:space="preserve">dalību </w:t>
    </w:r>
    <w:r w:rsidR="001C16B7">
      <w:rPr>
        <w:lang w:val="lv-LV"/>
      </w:rPr>
      <w:t xml:space="preserve">starptautiskajā </w:t>
    </w:r>
    <w:r w:rsidR="003D2A8D">
      <w:rPr>
        <w:lang w:val="lv-LV"/>
      </w:rPr>
      <w:t>izstādē “</w:t>
    </w:r>
    <w:r w:rsidR="001C16B7">
      <w:rPr>
        <w:lang w:val="lv-LV"/>
      </w:rPr>
      <w:t>EXPO 2</w:t>
    </w:r>
    <w:r w:rsidR="003D2A8D">
      <w:rPr>
        <w:lang w:val="lv-LV"/>
      </w:rPr>
      <w:t>017”</w:t>
    </w:r>
    <w:r w:rsidR="005E3A0A">
      <w:rPr>
        <w:lang w:val="lv-LV"/>
      </w:rPr>
      <w:t>”</w:t>
    </w:r>
  </w:p>
  <w:p w14:paraId="38663A7A" w14:textId="77777777" w:rsidR="00AB44E2" w:rsidRPr="00AB44E2" w:rsidRDefault="00053FCB">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B5F1D" w14:textId="77777777" w:rsidR="00BD0239" w:rsidRDefault="00BD0239" w:rsidP="00777356">
      <w:r>
        <w:separator/>
      </w:r>
    </w:p>
  </w:footnote>
  <w:footnote w:type="continuationSeparator" w:id="0">
    <w:p w14:paraId="5900075B" w14:textId="77777777" w:rsidR="00BD0239" w:rsidRDefault="00BD0239" w:rsidP="00777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2713"/>
    <w:multiLevelType w:val="multilevel"/>
    <w:tmpl w:val="6CF699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1974D2"/>
    <w:multiLevelType w:val="hybridMultilevel"/>
    <w:tmpl w:val="BCC2136E"/>
    <w:lvl w:ilvl="0" w:tplc="C3B47D20">
      <w:start w:val="1"/>
      <w:numFmt w:val="decimal"/>
      <w:lvlText w:val="%1."/>
      <w:lvlJc w:val="left"/>
      <w:pPr>
        <w:ind w:left="1785" w:hanging="1065"/>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8441188"/>
    <w:multiLevelType w:val="multilevel"/>
    <w:tmpl w:val="B2AE510E"/>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3" w15:restartNumberingAfterBreak="0">
    <w:nsid w:val="20C26D4C"/>
    <w:multiLevelType w:val="multilevel"/>
    <w:tmpl w:val="79DAFFD0"/>
    <w:lvl w:ilvl="0">
      <w:start w:val="5"/>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465B530A"/>
    <w:multiLevelType w:val="hybridMultilevel"/>
    <w:tmpl w:val="C92C52D2"/>
    <w:lvl w:ilvl="0" w:tplc="D9182B92">
      <w:start w:val="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15:restartNumberingAfterBreak="0">
    <w:nsid w:val="67E57F6C"/>
    <w:multiLevelType w:val="multilevel"/>
    <w:tmpl w:val="67A0E8B2"/>
    <w:lvl w:ilvl="0">
      <w:start w:val="1"/>
      <w:numFmt w:val="upperRoman"/>
      <w:lvlText w:val="%1."/>
      <w:lvlJc w:val="righ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8FD423F"/>
    <w:multiLevelType w:val="hybridMultilevel"/>
    <w:tmpl w:val="B5C4A80C"/>
    <w:lvl w:ilvl="0" w:tplc="328C955E">
      <w:start w:val="2013"/>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56"/>
    <w:rsid w:val="00053FCB"/>
    <w:rsid w:val="000B59E4"/>
    <w:rsid w:val="000D3B90"/>
    <w:rsid w:val="000D686C"/>
    <w:rsid w:val="00193A74"/>
    <w:rsid w:val="00197C1F"/>
    <w:rsid w:val="001C16B7"/>
    <w:rsid w:val="002005BE"/>
    <w:rsid w:val="00205E33"/>
    <w:rsid w:val="00211054"/>
    <w:rsid w:val="0027652D"/>
    <w:rsid w:val="002A457D"/>
    <w:rsid w:val="002E3AE4"/>
    <w:rsid w:val="0032105B"/>
    <w:rsid w:val="0036608F"/>
    <w:rsid w:val="003839F9"/>
    <w:rsid w:val="00385360"/>
    <w:rsid w:val="003B0146"/>
    <w:rsid w:val="003D2A8D"/>
    <w:rsid w:val="00433010"/>
    <w:rsid w:val="004547D4"/>
    <w:rsid w:val="00466B0E"/>
    <w:rsid w:val="004D606E"/>
    <w:rsid w:val="00517DD9"/>
    <w:rsid w:val="005244F3"/>
    <w:rsid w:val="005B4CDF"/>
    <w:rsid w:val="005E3A0A"/>
    <w:rsid w:val="00604F1E"/>
    <w:rsid w:val="00687F93"/>
    <w:rsid w:val="006C3504"/>
    <w:rsid w:val="006C7A47"/>
    <w:rsid w:val="006D2549"/>
    <w:rsid w:val="006E4263"/>
    <w:rsid w:val="00722A39"/>
    <w:rsid w:val="00760DA0"/>
    <w:rsid w:val="00777356"/>
    <w:rsid w:val="007A66DC"/>
    <w:rsid w:val="007F04BF"/>
    <w:rsid w:val="00840373"/>
    <w:rsid w:val="008E4662"/>
    <w:rsid w:val="00907D38"/>
    <w:rsid w:val="009706CB"/>
    <w:rsid w:val="009769D1"/>
    <w:rsid w:val="00980AF9"/>
    <w:rsid w:val="009E4B43"/>
    <w:rsid w:val="00A11E90"/>
    <w:rsid w:val="00A121F3"/>
    <w:rsid w:val="00A90136"/>
    <w:rsid w:val="00AF0FDD"/>
    <w:rsid w:val="00B333DE"/>
    <w:rsid w:val="00B46F16"/>
    <w:rsid w:val="00B77784"/>
    <w:rsid w:val="00BA0B47"/>
    <w:rsid w:val="00BD0239"/>
    <w:rsid w:val="00C17D39"/>
    <w:rsid w:val="00C61432"/>
    <w:rsid w:val="00C768CD"/>
    <w:rsid w:val="00CB5027"/>
    <w:rsid w:val="00CC100D"/>
    <w:rsid w:val="00CF7DB2"/>
    <w:rsid w:val="00D03B87"/>
    <w:rsid w:val="00D14657"/>
    <w:rsid w:val="00D158A5"/>
    <w:rsid w:val="00D73C99"/>
    <w:rsid w:val="00DB3DB7"/>
    <w:rsid w:val="00DD066C"/>
    <w:rsid w:val="00EA2069"/>
    <w:rsid w:val="00EB4AD8"/>
    <w:rsid w:val="00EB5FAA"/>
    <w:rsid w:val="00F343CE"/>
    <w:rsid w:val="00F51E3A"/>
    <w:rsid w:val="00F908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58B2BC"/>
  <w15:docId w15:val="{344B47E4-1D9D-4AE7-BE7D-1616E8C7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56"/>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777356"/>
    <w:pPr>
      <w:keepNext/>
      <w:jc w:val="both"/>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7356"/>
    <w:rPr>
      <w:rFonts w:ascii="Times New Roman" w:eastAsia="Times New Roman" w:hAnsi="Times New Roman" w:cs="Times New Roman"/>
      <w:sz w:val="28"/>
      <w:szCs w:val="20"/>
    </w:rPr>
  </w:style>
  <w:style w:type="paragraph" w:styleId="BodyText2">
    <w:name w:val="Body Text 2"/>
    <w:basedOn w:val="Normal"/>
    <w:link w:val="BodyText2Char"/>
    <w:rsid w:val="00777356"/>
    <w:pPr>
      <w:jc w:val="both"/>
    </w:pPr>
    <w:rPr>
      <w:sz w:val="28"/>
      <w:szCs w:val="20"/>
      <w:lang w:val="lv-LV"/>
    </w:rPr>
  </w:style>
  <w:style w:type="character" w:customStyle="1" w:styleId="BodyText2Char">
    <w:name w:val="Body Text 2 Char"/>
    <w:basedOn w:val="DefaultParagraphFont"/>
    <w:link w:val="BodyText2"/>
    <w:rsid w:val="00777356"/>
    <w:rPr>
      <w:rFonts w:ascii="Times New Roman" w:eastAsia="Times New Roman" w:hAnsi="Times New Roman" w:cs="Times New Roman"/>
      <w:sz w:val="28"/>
      <w:szCs w:val="20"/>
    </w:rPr>
  </w:style>
  <w:style w:type="paragraph" w:styleId="BodyText3">
    <w:name w:val="Body Text 3"/>
    <w:basedOn w:val="Normal"/>
    <w:link w:val="BodyText3Char"/>
    <w:rsid w:val="00777356"/>
    <w:pPr>
      <w:jc w:val="center"/>
    </w:pPr>
    <w:rPr>
      <w:sz w:val="28"/>
      <w:szCs w:val="20"/>
      <w:lang w:val="lv-LV"/>
    </w:rPr>
  </w:style>
  <w:style w:type="character" w:customStyle="1" w:styleId="BodyText3Char">
    <w:name w:val="Body Text 3 Char"/>
    <w:basedOn w:val="DefaultParagraphFont"/>
    <w:link w:val="BodyText3"/>
    <w:rsid w:val="00777356"/>
    <w:rPr>
      <w:rFonts w:ascii="Times New Roman" w:eastAsia="Times New Roman" w:hAnsi="Times New Roman" w:cs="Times New Roman"/>
      <w:sz w:val="28"/>
      <w:szCs w:val="20"/>
    </w:rPr>
  </w:style>
  <w:style w:type="paragraph" w:styleId="Title">
    <w:name w:val="Title"/>
    <w:basedOn w:val="Normal"/>
    <w:link w:val="TitleChar"/>
    <w:qFormat/>
    <w:rsid w:val="00777356"/>
    <w:pPr>
      <w:jc w:val="center"/>
    </w:pPr>
    <w:rPr>
      <w:sz w:val="28"/>
      <w:szCs w:val="20"/>
      <w:lang w:val="lv-LV"/>
    </w:rPr>
  </w:style>
  <w:style w:type="character" w:customStyle="1" w:styleId="TitleChar">
    <w:name w:val="Title Char"/>
    <w:basedOn w:val="DefaultParagraphFont"/>
    <w:link w:val="Title"/>
    <w:rsid w:val="00777356"/>
    <w:rPr>
      <w:rFonts w:ascii="Times New Roman" w:eastAsia="Times New Roman" w:hAnsi="Times New Roman" w:cs="Times New Roman"/>
      <w:sz w:val="28"/>
      <w:szCs w:val="20"/>
    </w:rPr>
  </w:style>
  <w:style w:type="paragraph" w:styleId="BodyText">
    <w:name w:val="Body Text"/>
    <w:basedOn w:val="Normal"/>
    <w:link w:val="BodyTextChar"/>
    <w:rsid w:val="00777356"/>
    <w:pPr>
      <w:spacing w:after="120"/>
    </w:pPr>
    <w:rPr>
      <w:sz w:val="20"/>
      <w:szCs w:val="20"/>
      <w:lang w:val="lv-LV" w:eastAsia="lv-LV"/>
    </w:rPr>
  </w:style>
  <w:style w:type="character" w:customStyle="1" w:styleId="BodyTextChar">
    <w:name w:val="Body Text Char"/>
    <w:basedOn w:val="DefaultParagraphFont"/>
    <w:link w:val="BodyText"/>
    <w:rsid w:val="00777356"/>
    <w:rPr>
      <w:rFonts w:ascii="Times New Roman" w:eastAsia="Times New Roman" w:hAnsi="Times New Roman" w:cs="Times New Roman"/>
      <w:sz w:val="20"/>
      <w:szCs w:val="20"/>
      <w:lang w:eastAsia="lv-LV"/>
    </w:rPr>
  </w:style>
  <w:style w:type="character" w:styleId="Hyperlink">
    <w:name w:val="Hyperlink"/>
    <w:rsid w:val="00777356"/>
    <w:rPr>
      <w:color w:val="0000FF"/>
      <w:u w:val="single"/>
    </w:rPr>
  </w:style>
  <w:style w:type="paragraph" w:styleId="Footer">
    <w:name w:val="footer"/>
    <w:basedOn w:val="Normal"/>
    <w:link w:val="FooterChar"/>
    <w:rsid w:val="00777356"/>
    <w:pPr>
      <w:tabs>
        <w:tab w:val="center" w:pos="4153"/>
        <w:tab w:val="right" w:pos="8306"/>
      </w:tabs>
    </w:pPr>
  </w:style>
  <w:style w:type="character" w:customStyle="1" w:styleId="FooterChar">
    <w:name w:val="Footer Char"/>
    <w:basedOn w:val="DefaultParagraphFont"/>
    <w:link w:val="Footer"/>
    <w:rsid w:val="0077735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77356"/>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77356"/>
    <w:rPr>
      <w:rFonts w:ascii="Tahoma" w:hAnsi="Tahoma" w:cs="Tahoma"/>
      <w:sz w:val="16"/>
      <w:szCs w:val="16"/>
      <w:lang w:val="en-US"/>
    </w:rPr>
  </w:style>
  <w:style w:type="paragraph" w:styleId="ListParagraph">
    <w:name w:val="List Paragraph"/>
    <w:basedOn w:val="Normal"/>
    <w:uiPriority w:val="34"/>
    <w:qFormat/>
    <w:rsid w:val="00777356"/>
    <w:pPr>
      <w:spacing w:after="200" w:line="276" w:lineRule="auto"/>
      <w:ind w:left="720"/>
      <w:contextualSpacing/>
    </w:pPr>
    <w:rPr>
      <w:rFonts w:asciiTheme="minorHAnsi" w:eastAsiaTheme="minorHAnsi" w:hAnsiTheme="minorHAnsi" w:cstheme="minorBidi"/>
      <w:sz w:val="22"/>
      <w:szCs w:val="22"/>
      <w:lang w:val="en-US"/>
    </w:rPr>
  </w:style>
  <w:style w:type="paragraph" w:styleId="Header">
    <w:name w:val="header"/>
    <w:aliases w:val="18pt Bold"/>
    <w:basedOn w:val="Normal"/>
    <w:link w:val="HeaderChar"/>
    <w:uiPriority w:val="99"/>
    <w:unhideWhenUsed/>
    <w:rsid w:val="00777356"/>
    <w:pPr>
      <w:tabs>
        <w:tab w:val="center" w:pos="4153"/>
        <w:tab w:val="right" w:pos="8306"/>
      </w:tabs>
    </w:pPr>
  </w:style>
  <w:style w:type="character" w:customStyle="1" w:styleId="HeaderChar">
    <w:name w:val="Header Char"/>
    <w:aliases w:val="18pt Bold Char"/>
    <w:basedOn w:val="DefaultParagraphFont"/>
    <w:link w:val="Header"/>
    <w:uiPriority w:val="99"/>
    <w:rsid w:val="00777356"/>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99"/>
    <w:qFormat/>
    <w:rsid w:val="006E4263"/>
    <w:pPr>
      <w:keepNext/>
      <w:keepLines/>
      <w:widowControl w:val="0"/>
      <w:suppressAutoHyphens/>
      <w:spacing w:before="600" w:after="600"/>
      <w:ind w:right="4820"/>
    </w:pPr>
    <w:rPr>
      <w:b/>
      <w:sz w:val="26"/>
      <w:szCs w:val="20"/>
      <w:lang w:val="en-AU"/>
    </w:rPr>
  </w:style>
  <w:style w:type="character" w:customStyle="1" w:styleId="SubtitleChar">
    <w:name w:val="Subtitle Char"/>
    <w:basedOn w:val="DefaultParagraphFont"/>
    <w:link w:val="Subtitle"/>
    <w:uiPriority w:val="99"/>
    <w:rsid w:val="006E4263"/>
    <w:rPr>
      <w:rFonts w:ascii="Times New Roman" w:eastAsia="Times New Roman" w:hAnsi="Times New Roman" w:cs="Times New Roman"/>
      <w:b/>
      <w:sz w:val="26"/>
      <w:szCs w:val="20"/>
      <w:lang w:val="en-AU"/>
    </w:rPr>
  </w:style>
  <w:style w:type="table" w:styleId="TableGrid">
    <w:name w:val="Table Grid"/>
    <w:basedOn w:val="TableNormal"/>
    <w:uiPriority w:val="59"/>
    <w:rsid w:val="0097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04BF"/>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semiHidden/>
    <w:rsid w:val="007F04BF"/>
    <w:rPr>
      <w:sz w:val="20"/>
      <w:szCs w:val="20"/>
    </w:rPr>
  </w:style>
  <w:style w:type="character" w:styleId="CommentReference">
    <w:name w:val="annotation reference"/>
    <w:basedOn w:val="DefaultParagraphFont"/>
    <w:uiPriority w:val="99"/>
    <w:semiHidden/>
    <w:unhideWhenUsed/>
    <w:rsid w:val="005B4CDF"/>
    <w:rPr>
      <w:sz w:val="16"/>
      <w:szCs w:val="16"/>
    </w:rPr>
  </w:style>
  <w:style w:type="paragraph" w:styleId="CommentText">
    <w:name w:val="annotation text"/>
    <w:basedOn w:val="Normal"/>
    <w:link w:val="CommentTextChar"/>
    <w:uiPriority w:val="99"/>
    <w:semiHidden/>
    <w:unhideWhenUsed/>
    <w:rsid w:val="005B4CDF"/>
    <w:rPr>
      <w:sz w:val="20"/>
      <w:szCs w:val="20"/>
    </w:rPr>
  </w:style>
  <w:style w:type="character" w:customStyle="1" w:styleId="CommentTextChar">
    <w:name w:val="Comment Text Char"/>
    <w:basedOn w:val="DefaultParagraphFont"/>
    <w:link w:val="CommentText"/>
    <w:uiPriority w:val="99"/>
    <w:semiHidden/>
    <w:rsid w:val="005B4CD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4CDF"/>
    <w:rPr>
      <w:b/>
      <w:bCs/>
    </w:rPr>
  </w:style>
  <w:style w:type="character" w:customStyle="1" w:styleId="CommentSubjectChar">
    <w:name w:val="Comment Subject Char"/>
    <w:basedOn w:val="CommentTextChar"/>
    <w:link w:val="CommentSubject"/>
    <w:uiPriority w:val="99"/>
    <w:semiHidden/>
    <w:rsid w:val="005B4CD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dis.Buks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1309</Words>
  <Characters>747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Aršauska</dc:creator>
  <cp:lastModifiedBy>Aldis Bukšs</cp:lastModifiedBy>
  <cp:revision>5</cp:revision>
  <cp:lastPrinted>2015-11-02T08:12:00Z</cp:lastPrinted>
  <dcterms:created xsi:type="dcterms:W3CDTF">2015-11-19T11:24:00Z</dcterms:created>
  <dcterms:modified xsi:type="dcterms:W3CDTF">2015-11-23T12:21:00Z</dcterms:modified>
  <cp:contentStatus/>
</cp:coreProperties>
</file>