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0717A" w14:textId="77777777" w:rsidR="0074350F" w:rsidRPr="0074350F" w:rsidRDefault="0074350F" w:rsidP="0074350F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14:paraId="17BE5EBE" w14:textId="77777777" w:rsidR="0074350F" w:rsidRPr="0074350F" w:rsidRDefault="0074350F" w:rsidP="0074350F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7D455771" w14:textId="77777777" w:rsidR="0074350F" w:rsidRPr="0074350F" w:rsidRDefault="0074350F" w:rsidP="0074350F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683881A2" w14:textId="77777777" w:rsidR="0074350F" w:rsidRPr="0074350F" w:rsidRDefault="0074350F" w:rsidP="0074350F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5AD22028" w14:textId="77777777" w:rsidR="0074350F" w:rsidRPr="0074350F" w:rsidRDefault="0074350F" w:rsidP="0074350F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4A28857C" w14:textId="77777777" w:rsidR="0074350F" w:rsidRPr="0074350F" w:rsidRDefault="0074350F" w:rsidP="0074350F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74350F" w:rsidRPr="0074350F" w14:paraId="1F2006E8" w14:textId="77777777" w:rsidTr="00504894">
        <w:trPr>
          <w:cantSplit/>
        </w:trPr>
        <w:tc>
          <w:tcPr>
            <w:tcW w:w="3967" w:type="dxa"/>
          </w:tcPr>
          <w:p w14:paraId="0F95AF8E" w14:textId="77777777" w:rsidR="0074350F" w:rsidRPr="0074350F" w:rsidRDefault="0074350F" w:rsidP="0074350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4350F">
              <w:rPr>
                <w:rFonts w:ascii="Times New Roman" w:hAnsi="Times New Roman" w:cs="Times New Roman"/>
                <w:sz w:val="28"/>
              </w:rPr>
              <w:t>Rīgā</w:t>
            </w:r>
          </w:p>
        </w:tc>
        <w:tc>
          <w:tcPr>
            <w:tcW w:w="886" w:type="dxa"/>
          </w:tcPr>
          <w:p w14:paraId="7C7C9554" w14:textId="77777777" w:rsidR="0074350F" w:rsidRPr="0074350F" w:rsidRDefault="0074350F" w:rsidP="0074350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4350F">
              <w:rPr>
                <w:rFonts w:ascii="Times New Roman" w:hAnsi="Times New Roman" w:cs="Times New Roman"/>
                <w:sz w:val="28"/>
              </w:rPr>
              <w:t>Nr.</w:t>
            </w:r>
          </w:p>
        </w:tc>
        <w:tc>
          <w:tcPr>
            <w:tcW w:w="4361" w:type="dxa"/>
          </w:tcPr>
          <w:p w14:paraId="5279A0F0" w14:textId="27746110" w:rsidR="0074350F" w:rsidRPr="0074350F" w:rsidRDefault="0074350F" w:rsidP="007435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74350F">
              <w:rPr>
                <w:rFonts w:ascii="Times New Roman" w:hAnsi="Times New Roman" w:cs="Times New Roman"/>
                <w:sz w:val="28"/>
              </w:rPr>
              <w:t>2015</w:t>
            </w:r>
            <w:r>
              <w:rPr>
                <w:rFonts w:ascii="Times New Roman" w:hAnsi="Times New Roman" w:cs="Times New Roman"/>
                <w:sz w:val="28"/>
              </w:rPr>
              <w:t>. g</w:t>
            </w:r>
            <w:r w:rsidRPr="0074350F">
              <w:rPr>
                <w:rFonts w:ascii="Times New Roman" w:hAnsi="Times New Roman" w:cs="Times New Roman"/>
                <w:sz w:val="28"/>
              </w:rPr>
              <w:t>ada                        </w:t>
            </w:r>
          </w:p>
        </w:tc>
      </w:tr>
    </w:tbl>
    <w:p w14:paraId="2AB5C574" w14:textId="77777777" w:rsidR="0074350F" w:rsidRPr="0074350F" w:rsidRDefault="0074350F" w:rsidP="0074350F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1A64BE72" w14:textId="77777777" w:rsidR="0074350F" w:rsidRPr="0074350F" w:rsidRDefault="0074350F" w:rsidP="0074350F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25EAE3F2" w14:textId="77777777" w:rsidR="0074350F" w:rsidRPr="0074350F" w:rsidRDefault="0074350F" w:rsidP="00743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350F">
        <w:rPr>
          <w:rFonts w:ascii="Times New Roman" w:hAnsi="Times New Roman" w:cs="Times New Roman"/>
          <w:b/>
          <w:sz w:val="28"/>
        </w:rPr>
        <w:t>. §</w:t>
      </w:r>
    </w:p>
    <w:p w14:paraId="48A9778B" w14:textId="77777777" w:rsidR="00AC31F3" w:rsidRPr="0074350F" w:rsidRDefault="00AC31F3" w:rsidP="00743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A9778C" w14:textId="7AD962B8" w:rsidR="00AC31F3" w:rsidRPr="0074350F" w:rsidRDefault="005A6051" w:rsidP="00743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50F">
        <w:rPr>
          <w:rFonts w:ascii="Times New Roman" w:eastAsia="Times New Roman" w:hAnsi="Times New Roman" w:cs="Times New Roman"/>
          <w:b/>
          <w:sz w:val="28"/>
          <w:szCs w:val="28"/>
        </w:rPr>
        <w:t xml:space="preserve">Ministru kabineta </w:t>
      </w:r>
      <w:r w:rsidR="00DC643F" w:rsidRPr="0074350F">
        <w:rPr>
          <w:rFonts w:ascii="Times New Roman" w:eastAsia="Times New Roman" w:hAnsi="Times New Roman" w:cs="Times New Roman"/>
          <w:b/>
          <w:sz w:val="28"/>
          <w:szCs w:val="28"/>
        </w:rPr>
        <w:t xml:space="preserve">rīkojuma </w:t>
      </w:r>
      <w:r w:rsidRPr="0074350F">
        <w:rPr>
          <w:rFonts w:ascii="Times New Roman" w:eastAsia="Times New Roman" w:hAnsi="Times New Roman" w:cs="Times New Roman"/>
          <w:b/>
          <w:sz w:val="28"/>
          <w:szCs w:val="28"/>
        </w:rPr>
        <w:t xml:space="preserve">projekts </w:t>
      </w:r>
      <w:r w:rsidR="0074350F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DC643F" w:rsidRPr="0074350F">
        <w:rPr>
          <w:rFonts w:ascii="Times New Roman" w:eastAsia="Times New Roman" w:hAnsi="Times New Roman" w:cs="Times New Roman"/>
          <w:b/>
          <w:sz w:val="28"/>
          <w:szCs w:val="28"/>
        </w:rPr>
        <w:t>Par Ministru kabineta 2006</w:t>
      </w:r>
      <w:r w:rsidR="0074350F">
        <w:rPr>
          <w:rFonts w:ascii="Times New Roman" w:eastAsia="Times New Roman" w:hAnsi="Times New Roman" w:cs="Times New Roman"/>
          <w:b/>
          <w:sz w:val="28"/>
          <w:szCs w:val="28"/>
        </w:rPr>
        <w:t>. g</w:t>
      </w:r>
      <w:r w:rsidR="00DC643F" w:rsidRPr="0074350F">
        <w:rPr>
          <w:rFonts w:ascii="Times New Roman" w:eastAsia="Times New Roman" w:hAnsi="Times New Roman" w:cs="Times New Roman"/>
          <w:b/>
          <w:sz w:val="28"/>
          <w:szCs w:val="28"/>
        </w:rPr>
        <w:t>ada 15</w:t>
      </w:r>
      <w:r w:rsidR="0074350F">
        <w:rPr>
          <w:rFonts w:ascii="Times New Roman" w:eastAsia="Times New Roman" w:hAnsi="Times New Roman" w:cs="Times New Roman"/>
          <w:b/>
          <w:sz w:val="28"/>
          <w:szCs w:val="28"/>
        </w:rPr>
        <w:t>. f</w:t>
      </w:r>
      <w:r w:rsidR="00DC643F" w:rsidRPr="0074350F">
        <w:rPr>
          <w:rFonts w:ascii="Times New Roman" w:eastAsia="Times New Roman" w:hAnsi="Times New Roman" w:cs="Times New Roman"/>
          <w:b/>
          <w:sz w:val="28"/>
          <w:szCs w:val="28"/>
        </w:rPr>
        <w:t>ebruāra rīkojuma Nr.</w:t>
      </w:r>
      <w:r w:rsidR="0074350F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DC643F" w:rsidRPr="0074350F">
        <w:rPr>
          <w:rFonts w:ascii="Times New Roman" w:eastAsia="Times New Roman" w:hAnsi="Times New Roman" w:cs="Times New Roman"/>
          <w:b/>
          <w:sz w:val="28"/>
          <w:szCs w:val="28"/>
        </w:rPr>
        <w:t xml:space="preserve">93 </w:t>
      </w:r>
      <w:r w:rsidR="0074350F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DC643F" w:rsidRPr="0074350F">
        <w:rPr>
          <w:rFonts w:ascii="Times New Roman" w:eastAsia="Times New Roman" w:hAnsi="Times New Roman" w:cs="Times New Roman"/>
          <w:b/>
          <w:sz w:val="28"/>
          <w:szCs w:val="28"/>
        </w:rPr>
        <w:t>Par valsts īpašuma objektu nodošanu privatizācijai</w:t>
      </w:r>
      <w:r w:rsidR="0074350F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DC643F" w:rsidRPr="0074350F">
        <w:rPr>
          <w:rFonts w:ascii="Times New Roman" w:eastAsia="Times New Roman" w:hAnsi="Times New Roman" w:cs="Times New Roman"/>
          <w:b/>
          <w:sz w:val="28"/>
          <w:szCs w:val="28"/>
        </w:rPr>
        <w:t xml:space="preserve"> atcelšanu daļā</w:t>
      </w:r>
      <w:r w:rsidR="0074350F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14:paraId="00AD23D6" w14:textId="77777777" w:rsidR="0074350F" w:rsidRPr="0074350F" w:rsidRDefault="00286F65" w:rsidP="0074350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4350F">
        <w:rPr>
          <w:rFonts w:ascii="Times New Roman" w:eastAsia="Times New Roman" w:hAnsi="Times New Roman" w:cs="Times New Roman"/>
          <w:b/>
          <w:sz w:val="24"/>
          <w:szCs w:val="28"/>
        </w:rPr>
        <w:t>TA-1710</w:t>
      </w:r>
    </w:p>
    <w:p w14:paraId="48A9778D" w14:textId="3FF9FF65" w:rsidR="005A6051" w:rsidRPr="0074350F" w:rsidRDefault="005A6051" w:rsidP="00743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4350F">
        <w:rPr>
          <w:rFonts w:ascii="Times New Roman" w:eastAsia="Times New Roman" w:hAnsi="Times New Roman" w:cs="Times New Roman"/>
          <w:sz w:val="24"/>
          <w:szCs w:val="28"/>
        </w:rPr>
        <w:t>____________________________</w:t>
      </w:r>
      <w:r w:rsidR="0074350F">
        <w:rPr>
          <w:rFonts w:ascii="Times New Roman" w:eastAsia="Times New Roman" w:hAnsi="Times New Roman" w:cs="Times New Roman"/>
          <w:sz w:val="24"/>
          <w:szCs w:val="28"/>
        </w:rPr>
        <w:t>___________</w:t>
      </w:r>
      <w:r w:rsidRPr="0074350F">
        <w:rPr>
          <w:rFonts w:ascii="Times New Roman" w:eastAsia="Times New Roman" w:hAnsi="Times New Roman" w:cs="Times New Roman"/>
          <w:sz w:val="24"/>
          <w:szCs w:val="28"/>
        </w:rPr>
        <w:t>_________________________</w:t>
      </w:r>
    </w:p>
    <w:p w14:paraId="26E027AE" w14:textId="184A5FED" w:rsidR="00286F65" w:rsidRPr="0074350F" w:rsidRDefault="001C3306" w:rsidP="00743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(...</w:t>
      </w:r>
      <w:r w:rsidR="00286F65" w:rsidRPr="0074350F"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74C7AB41" w14:textId="77777777" w:rsidR="0074350F" w:rsidRDefault="0074350F" w:rsidP="007435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A9778E" w14:textId="77777777" w:rsidR="007E3C7E" w:rsidRPr="0074350F" w:rsidRDefault="005A6051" w:rsidP="007435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50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A2145" w:rsidRPr="0074350F">
        <w:rPr>
          <w:rFonts w:ascii="Times New Roman" w:eastAsia="Times New Roman" w:hAnsi="Times New Roman" w:cs="Times New Roman"/>
          <w:sz w:val="28"/>
          <w:szCs w:val="28"/>
        </w:rPr>
        <w:t>Atbalstīt iesniegto rīkojuma projektu.</w:t>
      </w:r>
    </w:p>
    <w:p w14:paraId="5F9FC344" w14:textId="1F6519C3" w:rsidR="00286F65" w:rsidRPr="001C3306" w:rsidRDefault="00286F65" w:rsidP="007F2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C3306">
        <w:rPr>
          <w:rFonts w:ascii="Times New Roman" w:hAnsi="Times New Roman" w:cs="Times New Roman"/>
          <w:sz w:val="28"/>
          <w:szCs w:val="28"/>
          <w:shd w:val="clear" w:color="auto" w:fill="FFFFFF"/>
        </w:rPr>
        <w:t>Valsts kancelejai sagatavot rīkojuma projektu parakstīšanai.</w:t>
      </w:r>
      <w:r w:rsidRPr="001C33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48A9778F" w14:textId="6722567D" w:rsidR="00D74420" w:rsidRPr="0074350F" w:rsidRDefault="002F1A53" w:rsidP="007435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50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6F65" w:rsidRPr="007435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6F65" w:rsidRPr="0074350F">
        <w:rPr>
          <w:rStyle w:val="spelle"/>
          <w:rFonts w:ascii="Times New Roman" w:hAnsi="Times New Roman" w:cs="Times New Roman"/>
          <w:sz w:val="28"/>
          <w:szCs w:val="28"/>
        </w:rPr>
        <w:t xml:space="preserve">Zemkopības ministrijai sagatavot un </w:t>
      </w:r>
      <w:r w:rsidR="001C3306">
        <w:rPr>
          <w:rStyle w:val="spelle"/>
          <w:rFonts w:ascii="Times New Roman" w:hAnsi="Times New Roman" w:cs="Times New Roman"/>
          <w:sz w:val="28"/>
          <w:szCs w:val="28"/>
        </w:rPr>
        <w:t xml:space="preserve">iesniegt </w:t>
      </w:r>
      <w:r w:rsidR="00286F65" w:rsidRPr="0074350F">
        <w:rPr>
          <w:rStyle w:val="spelle"/>
          <w:rFonts w:ascii="Times New Roman" w:hAnsi="Times New Roman" w:cs="Times New Roman"/>
          <w:sz w:val="28"/>
          <w:szCs w:val="28"/>
        </w:rPr>
        <w:t xml:space="preserve">noteiktā kārtībā Ministru kabinetā likumprojektu par grozījumiem Meža likumā, paredzot izņēmumu, ka zemesgrāmatā ierakstītas valsts meža zemes atsavināšanu var atļaut ar ikreizēju Ministru kabineta rīkojumu gadījumos, </w:t>
      </w:r>
      <w:r w:rsidR="001C3306">
        <w:rPr>
          <w:rStyle w:val="spelle"/>
          <w:rFonts w:ascii="Times New Roman" w:hAnsi="Times New Roman" w:cs="Times New Roman"/>
          <w:sz w:val="28"/>
          <w:szCs w:val="28"/>
        </w:rPr>
        <w:t>ja</w:t>
      </w:r>
      <w:r w:rsidR="00286F65" w:rsidRPr="0074350F">
        <w:rPr>
          <w:rStyle w:val="spelle"/>
          <w:rFonts w:ascii="Times New Roman" w:hAnsi="Times New Roman" w:cs="Times New Roman"/>
          <w:sz w:val="28"/>
          <w:szCs w:val="28"/>
        </w:rPr>
        <w:t xml:space="preserve"> tiek privatizēta vai atsavināta nekustamā īpašuma sastāvā esoša ēka (būve) kopā ar ēkai (būvei) funkcionāli nepieciešamo valsts meža zemesgabalu.</w:t>
      </w:r>
    </w:p>
    <w:p w14:paraId="48A97790" w14:textId="77777777" w:rsidR="007F10D0" w:rsidRDefault="007F10D0" w:rsidP="00743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E0CB61" w14:textId="77777777" w:rsidR="0074350F" w:rsidRDefault="0074350F" w:rsidP="00743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E74958" w14:textId="77777777" w:rsidR="0074350F" w:rsidRPr="0074350F" w:rsidRDefault="0074350F" w:rsidP="0074350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BD7FF7" w14:textId="77777777" w:rsidR="0074350F" w:rsidRPr="0074350F" w:rsidRDefault="0074350F" w:rsidP="0074350F">
      <w:pPr>
        <w:tabs>
          <w:tab w:val="left" w:pos="6521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350F">
        <w:rPr>
          <w:rFonts w:ascii="Times New Roman" w:hAnsi="Times New Roman" w:cs="Times New Roman"/>
          <w:sz w:val="28"/>
          <w:szCs w:val="28"/>
        </w:rPr>
        <w:t>Ministru prezidente</w:t>
      </w:r>
      <w:r w:rsidRPr="0074350F">
        <w:rPr>
          <w:rFonts w:ascii="Times New Roman" w:hAnsi="Times New Roman" w:cs="Times New Roman"/>
          <w:sz w:val="28"/>
          <w:szCs w:val="28"/>
        </w:rPr>
        <w:tab/>
        <w:t xml:space="preserve">Laimdota Straujuma </w:t>
      </w:r>
    </w:p>
    <w:p w14:paraId="48A97791" w14:textId="6B1AB5CE" w:rsidR="007F10D0" w:rsidRPr="0074350F" w:rsidRDefault="007F10D0" w:rsidP="0074350F">
      <w:pPr>
        <w:tabs>
          <w:tab w:val="left" w:pos="6379"/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F56740" w14:textId="77777777" w:rsidR="0074350F" w:rsidRPr="0074350F" w:rsidRDefault="0074350F" w:rsidP="0074350F">
      <w:pPr>
        <w:tabs>
          <w:tab w:val="left" w:pos="6379"/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86B128" w14:textId="77777777" w:rsidR="0074350F" w:rsidRPr="0074350F" w:rsidRDefault="0074350F" w:rsidP="0074350F">
      <w:pPr>
        <w:tabs>
          <w:tab w:val="left" w:pos="6379"/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A97792" w14:textId="06E6FBDE" w:rsidR="00DC643F" w:rsidRPr="0074350F" w:rsidRDefault="0074350F" w:rsidP="0074350F">
      <w:pPr>
        <w:tabs>
          <w:tab w:val="left" w:pos="6521"/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50F">
        <w:rPr>
          <w:rFonts w:ascii="Times New Roman" w:hAnsi="Times New Roman" w:cs="Times New Roman"/>
          <w:sz w:val="28"/>
          <w:szCs w:val="28"/>
        </w:rPr>
        <w:t xml:space="preserve">Valsts kancelejas direktors </w:t>
      </w:r>
      <w:r>
        <w:rPr>
          <w:rFonts w:ascii="Times New Roman" w:hAnsi="Times New Roman" w:cs="Times New Roman"/>
          <w:sz w:val="28"/>
          <w:szCs w:val="28"/>
        </w:rPr>
        <w:tab/>
      </w:r>
      <w:r w:rsidRPr="0074350F">
        <w:rPr>
          <w:rFonts w:ascii="Times New Roman" w:hAnsi="Times New Roman" w:cs="Times New Roman"/>
          <w:sz w:val="28"/>
          <w:szCs w:val="28"/>
        </w:rPr>
        <w:t>Mārtiņš Krieviņš</w:t>
      </w:r>
    </w:p>
    <w:sectPr w:rsidR="00DC643F" w:rsidRPr="0074350F" w:rsidSect="007F1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977A6" w14:textId="77777777" w:rsidR="00AB64EF" w:rsidRDefault="00AB64EF" w:rsidP="00A60819">
      <w:pPr>
        <w:spacing w:after="0" w:line="240" w:lineRule="auto"/>
      </w:pPr>
      <w:r>
        <w:separator/>
      </w:r>
    </w:p>
  </w:endnote>
  <w:endnote w:type="continuationSeparator" w:id="0">
    <w:p w14:paraId="48A977A7" w14:textId="77777777" w:rsidR="00AB64EF" w:rsidRDefault="00AB64EF" w:rsidP="00A6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54ABE" w14:textId="77777777" w:rsidR="00956531" w:rsidRDefault="009565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D7BDF" w14:textId="5EF8BD99" w:rsidR="0074350F" w:rsidRPr="0074350F" w:rsidRDefault="0074350F">
    <w:pPr>
      <w:pStyle w:val="Footer"/>
      <w:rPr>
        <w:rFonts w:ascii="Times New Roman" w:hAnsi="Times New Roman" w:cs="Times New Roman"/>
        <w:sz w:val="16"/>
        <w:szCs w:val="16"/>
      </w:rPr>
    </w:pPr>
    <w:r w:rsidRPr="0074350F">
      <w:rPr>
        <w:rFonts w:ascii="Times New Roman" w:hAnsi="Times New Roman" w:cs="Times New Roman"/>
        <w:sz w:val="16"/>
        <w:szCs w:val="16"/>
      </w:rPr>
      <w:t>17</w:t>
    </w:r>
    <w:r w:rsidR="00956531">
      <w:rPr>
        <w:rFonts w:ascii="Times New Roman" w:hAnsi="Times New Roman" w:cs="Times New Roman"/>
        <w:sz w:val="16"/>
        <w:szCs w:val="16"/>
      </w:rPr>
      <w:t>1</w:t>
    </w:r>
    <w:r w:rsidRPr="0074350F">
      <w:rPr>
        <w:rFonts w:ascii="Times New Roman" w:hAnsi="Times New Roman" w:cs="Times New Roman"/>
        <w:sz w:val="16"/>
        <w:szCs w:val="16"/>
      </w:rPr>
      <w:t>0z5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B5A14" w14:textId="77777777" w:rsidR="00956531" w:rsidRDefault="00956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977A4" w14:textId="77777777" w:rsidR="00AB64EF" w:rsidRDefault="00AB64EF" w:rsidP="00A60819">
      <w:pPr>
        <w:spacing w:after="0" w:line="240" w:lineRule="auto"/>
      </w:pPr>
      <w:r>
        <w:separator/>
      </w:r>
    </w:p>
  </w:footnote>
  <w:footnote w:type="continuationSeparator" w:id="0">
    <w:p w14:paraId="48A977A5" w14:textId="77777777" w:rsidR="00AB64EF" w:rsidRDefault="00AB64EF" w:rsidP="00A60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C6BE0" w14:textId="77777777" w:rsidR="00956531" w:rsidRDefault="009565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C60E3" w14:textId="77777777" w:rsidR="0074350F" w:rsidRPr="0074350F" w:rsidRDefault="0074350F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sz w:val="28"/>
        <w:szCs w:val="28"/>
      </w:rPr>
    </w:pPr>
    <w:r w:rsidRPr="0074350F">
      <w:rPr>
        <w:rFonts w:ascii="Times New Roman" w:hAnsi="Times New Roman" w:cs="Times New Roman"/>
        <w:b/>
        <w:bCs/>
        <w:sz w:val="28"/>
        <w:szCs w:val="28"/>
      </w:rPr>
      <w:t>MINISTRU KABINETA SĒDES PROTOKOLLĒMUMS</w:t>
    </w:r>
  </w:p>
  <w:p w14:paraId="584D9937" w14:textId="77777777" w:rsidR="0074350F" w:rsidRPr="0074350F" w:rsidRDefault="0074350F">
    <w:pPr>
      <w:pStyle w:val="Header"/>
      <w:rPr>
        <w:rFonts w:ascii="Times New Roman" w:hAnsi="Times New Roman" w:cs="Times New Roman"/>
        <w:sz w:val="28"/>
        <w:szCs w:val="28"/>
      </w:rPr>
    </w:pPr>
  </w:p>
  <w:p w14:paraId="57C7EB6A" w14:textId="4FD05226" w:rsidR="0074350F" w:rsidRDefault="007435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8DF57" w14:textId="77777777" w:rsidR="00956531" w:rsidRDefault="009565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51"/>
    <w:rsid w:val="000024A4"/>
    <w:rsid w:val="000307EB"/>
    <w:rsid w:val="00037E52"/>
    <w:rsid w:val="00073D6D"/>
    <w:rsid w:val="000A2145"/>
    <w:rsid w:val="000E25A2"/>
    <w:rsid w:val="0014357E"/>
    <w:rsid w:val="0014713E"/>
    <w:rsid w:val="001B39D4"/>
    <w:rsid w:val="001C3306"/>
    <w:rsid w:val="001E64D9"/>
    <w:rsid w:val="001F61EC"/>
    <w:rsid w:val="00201887"/>
    <w:rsid w:val="00210C79"/>
    <w:rsid w:val="00286F65"/>
    <w:rsid w:val="00294ABB"/>
    <w:rsid w:val="002A5031"/>
    <w:rsid w:val="002F07FA"/>
    <w:rsid w:val="002F1A53"/>
    <w:rsid w:val="00330324"/>
    <w:rsid w:val="00347F74"/>
    <w:rsid w:val="003511A5"/>
    <w:rsid w:val="00375A53"/>
    <w:rsid w:val="003E4E07"/>
    <w:rsid w:val="00430581"/>
    <w:rsid w:val="004C323F"/>
    <w:rsid w:val="004E6F44"/>
    <w:rsid w:val="00504D65"/>
    <w:rsid w:val="00536EA1"/>
    <w:rsid w:val="005853BD"/>
    <w:rsid w:val="005A29F3"/>
    <w:rsid w:val="005A6051"/>
    <w:rsid w:val="00616285"/>
    <w:rsid w:val="0062203A"/>
    <w:rsid w:val="00627092"/>
    <w:rsid w:val="00675549"/>
    <w:rsid w:val="0067608D"/>
    <w:rsid w:val="006F25ED"/>
    <w:rsid w:val="0074350F"/>
    <w:rsid w:val="00753C98"/>
    <w:rsid w:val="0076585A"/>
    <w:rsid w:val="00765D7D"/>
    <w:rsid w:val="007B55C1"/>
    <w:rsid w:val="007E3C7E"/>
    <w:rsid w:val="007F10D0"/>
    <w:rsid w:val="007F24F8"/>
    <w:rsid w:val="007F25D7"/>
    <w:rsid w:val="00806109"/>
    <w:rsid w:val="00845F44"/>
    <w:rsid w:val="00865613"/>
    <w:rsid w:val="009174C5"/>
    <w:rsid w:val="00956531"/>
    <w:rsid w:val="00985D30"/>
    <w:rsid w:val="009958E5"/>
    <w:rsid w:val="009F2634"/>
    <w:rsid w:val="00A02BDC"/>
    <w:rsid w:val="00A15D78"/>
    <w:rsid w:val="00A256EA"/>
    <w:rsid w:val="00A3591D"/>
    <w:rsid w:val="00A60819"/>
    <w:rsid w:val="00A86E20"/>
    <w:rsid w:val="00AB64EF"/>
    <w:rsid w:val="00AC31F3"/>
    <w:rsid w:val="00AE2C71"/>
    <w:rsid w:val="00B15C35"/>
    <w:rsid w:val="00B55AB8"/>
    <w:rsid w:val="00B71CC6"/>
    <w:rsid w:val="00B90336"/>
    <w:rsid w:val="00B97E33"/>
    <w:rsid w:val="00BB6FD9"/>
    <w:rsid w:val="00C733F0"/>
    <w:rsid w:val="00C80A66"/>
    <w:rsid w:val="00CC1362"/>
    <w:rsid w:val="00D73B22"/>
    <w:rsid w:val="00D74420"/>
    <w:rsid w:val="00DB3B0A"/>
    <w:rsid w:val="00DC643F"/>
    <w:rsid w:val="00DE6397"/>
    <w:rsid w:val="00DF37D2"/>
    <w:rsid w:val="00DF4324"/>
    <w:rsid w:val="00E27612"/>
    <w:rsid w:val="00E43303"/>
    <w:rsid w:val="00E626F8"/>
    <w:rsid w:val="00F97CBA"/>
    <w:rsid w:val="00FC3647"/>
    <w:rsid w:val="00FE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A97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9"/>
  </w:style>
  <w:style w:type="paragraph" w:styleId="Footer">
    <w:name w:val="footer"/>
    <w:basedOn w:val="Normal"/>
    <w:link w:val="FooterChar"/>
    <w:uiPriority w:val="99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9"/>
  </w:style>
  <w:style w:type="character" w:styleId="Hyperlink">
    <w:name w:val="Hyperlink"/>
    <w:basedOn w:val="DefaultParagraphFont"/>
    <w:uiPriority w:val="99"/>
    <w:unhideWhenUsed/>
    <w:rsid w:val="00DF37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6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109"/>
    <w:pPr>
      <w:ind w:left="720"/>
      <w:contextualSpacing/>
    </w:pPr>
  </w:style>
  <w:style w:type="character" w:customStyle="1" w:styleId="spelle">
    <w:name w:val="spelle"/>
    <w:basedOn w:val="DefaultParagraphFont"/>
    <w:rsid w:val="00286F65"/>
  </w:style>
  <w:style w:type="character" w:customStyle="1" w:styleId="apple-converted-space">
    <w:name w:val="apple-converted-space"/>
    <w:basedOn w:val="DefaultParagraphFont"/>
    <w:rsid w:val="00286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9"/>
  </w:style>
  <w:style w:type="paragraph" w:styleId="Footer">
    <w:name w:val="footer"/>
    <w:basedOn w:val="Normal"/>
    <w:link w:val="FooterChar"/>
    <w:uiPriority w:val="99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9"/>
  </w:style>
  <w:style w:type="character" w:styleId="Hyperlink">
    <w:name w:val="Hyperlink"/>
    <w:basedOn w:val="DefaultParagraphFont"/>
    <w:uiPriority w:val="99"/>
    <w:unhideWhenUsed/>
    <w:rsid w:val="00DF37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6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109"/>
    <w:pPr>
      <w:ind w:left="720"/>
      <w:contextualSpacing/>
    </w:pPr>
  </w:style>
  <w:style w:type="character" w:customStyle="1" w:styleId="spelle">
    <w:name w:val="spelle"/>
    <w:basedOn w:val="DefaultParagraphFont"/>
    <w:rsid w:val="00286F65"/>
  </w:style>
  <w:style w:type="character" w:customStyle="1" w:styleId="apple-converted-space">
    <w:name w:val="apple-converted-space"/>
    <w:basedOn w:val="DefaultParagraphFont"/>
    <w:rsid w:val="0028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Mārtiņš Drāke</dc:creator>
  <cp:lastModifiedBy>Anna Putāne</cp:lastModifiedBy>
  <cp:revision>13</cp:revision>
  <cp:lastPrinted>2015-11-19T10:09:00Z</cp:lastPrinted>
  <dcterms:created xsi:type="dcterms:W3CDTF">2015-09-03T12:02:00Z</dcterms:created>
  <dcterms:modified xsi:type="dcterms:W3CDTF">2015-11-26T07:48:00Z</dcterms:modified>
</cp:coreProperties>
</file>