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E143" w14:textId="77777777" w:rsidR="00A52E2D" w:rsidRDefault="00A52E2D" w:rsidP="00AE40F8">
      <w:pPr>
        <w:tabs>
          <w:tab w:val="left" w:pos="6804"/>
        </w:tabs>
        <w:ind w:firstLine="709"/>
      </w:pPr>
    </w:p>
    <w:p w14:paraId="3DD58C33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p w14:paraId="44705798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p w14:paraId="24DD3E9B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p w14:paraId="56B798B9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p w14:paraId="5C6AD7EF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52E2D" w:rsidRPr="00AE40F8" w14:paraId="06C69AF7" w14:textId="77777777" w:rsidTr="00504894">
        <w:trPr>
          <w:cantSplit/>
        </w:trPr>
        <w:tc>
          <w:tcPr>
            <w:tcW w:w="3967" w:type="dxa"/>
          </w:tcPr>
          <w:p w14:paraId="09EAC6CA" w14:textId="77777777" w:rsidR="00A52E2D" w:rsidRPr="00AE40F8" w:rsidRDefault="00A52E2D" w:rsidP="00504894">
            <w:pPr>
              <w:rPr>
                <w:sz w:val="28"/>
              </w:rPr>
            </w:pPr>
            <w:r w:rsidRPr="00AE40F8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0ED8FA7E" w14:textId="77777777" w:rsidR="00A52E2D" w:rsidRPr="00AE40F8" w:rsidRDefault="00A52E2D" w:rsidP="00AE40F8">
            <w:pPr>
              <w:rPr>
                <w:sz w:val="28"/>
              </w:rPr>
            </w:pPr>
            <w:r w:rsidRPr="00AE40F8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50E75B6" w14:textId="5589E829" w:rsidR="00A52E2D" w:rsidRPr="00AE40F8" w:rsidRDefault="00A52E2D" w:rsidP="005310CD">
            <w:pPr>
              <w:jc w:val="right"/>
              <w:rPr>
                <w:sz w:val="28"/>
              </w:rPr>
            </w:pPr>
            <w:r w:rsidRPr="00AE40F8">
              <w:rPr>
                <w:sz w:val="28"/>
              </w:rPr>
              <w:t>20</w:t>
            </w:r>
            <w:r>
              <w:rPr>
                <w:sz w:val="28"/>
              </w:rPr>
              <w:t>15. g</w:t>
            </w:r>
            <w:r w:rsidRPr="00AE40F8">
              <w:rPr>
                <w:sz w:val="28"/>
              </w:rPr>
              <w:t>ada</w:t>
            </w:r>
            <w:r>
              <w:rPr>
                <w:sz w:val="28"/>
              </w:rPr>
              <w:t>                        </w:t>
            </w:r>
          </w:p>
        </w:tc>
      </w:tr>
    </w:tbl>
    <w:p w14:paraId="0C33B306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p w14:paraId="3667B6FC" w14:textId="77777777" w:rsidR="00A52E2D" w:rsidRPr="00AE40F8" w:rsidRDefault="00A52E2D" w:rsidP="00AE40F8">
      <w:pPr>
        <w:tabs>
          <w:tab w:val="left" w:pos="6804"/>
        </w:tabs>
        <w:ind w:firstLine="709"/>
        <w:rPr>
          <w:sz w:val="28"/>
        </w:rPr>
      </w:pPr>
    </w:p>
    <w:p w14:paraId="43E3B82A" w14:textId="77777777" w:rsidR="00A52E2D" w:rsidRPr="00AE40F8" w:rsidRDefault="00A52E2D" w:rsidP="00AE40F8">
      <w:pPr>
        <w:jc w:val="center"/>
        <w:rPr>
          <w:b/>
          <w:sz w:val="28"/>
        </w:rPr>
      </w:pPr>
      <w:r w:rsidRPr="00AE40F8">
        <w:rPr>
          <w:b/>
          <w:sz w:val="28"/>
        </w:rPr>
        <w:t>.</w:t>
      </w:r>
      <w:r>
        <w:rPr>
          <w:b/>
          <w:sz w:val="28"/>
        </w:rPr>
        <w:t> </w:t>
      </w:r>
      <w:r w:rsidRPr="00AE40F8">
        <w:rPr>
          <w:b/>
          <w:sz w:val="28"/>
        </w:rPr>
        <w:t>§</w:t>
      </w:r>
    </w:p>
    <w:p w14:paraId="512B364E" w14:textId="77777777" w:rsidR="003E2E39" w:rsidRPr="00A52E2D" w:rsidRDefault="003E2E39" w:rsidP="003E2E39">
      <w:pPr>
        <w:jc w:val="center"/>
        <w:rPr>
          <w:b/>
          <w:sz w:val="28"/>
          <w:szCs w:val="28"/>
        </w:rPr>
      </w:pPr>
    </w:p>
    <w:p w14:paraId="512B364F" w14:textId="57D063BF" w:rsidR="003E2E39" w:rsidRPr="00A52E2D" w:rsidRDefault="003E2E39" w:rsidP="003E2E39">
      <w:pPr>
        <w:jc w:val="center"/>
        <w:rPr>
          <w:b/>
          <w:sz w:val="28"/>
          <w:szCs w:val="28"/>
        </w:rPr>
      </w:pPr>
      <w:r w:rsidRPr="00A52E2D">
        <w:rPr>
          <w:b/>
          <w:sz w:val="28"/>
          <w:szCs w:val="28"/>
        </w:rPr>
        <w:t xml:space="preserve">Informatīvais ziņojums </w:t>
      </w:r>
      <w:r w:rsidR="00A52E2D">
        <w:rPr>
          <w:b/>
          <w:sz w:val="28"/>
          <w:szCs w:val="28"/>
        </w:rPr>
        <w:t>"</w:t>
      </w:r>
      <w:r w:rsidRPr="00A52E2D">
        <w:rPr>
          <w:b/>
          <w:sz w:val="28"/>
          <w:szCs w:val="28"/>
        </w:rPr>
        <w:t>Par būvniecības izmaksu indeksēšanas slieksni 2016</w:t>
      </w:r>
      <w:r w:rsidR="00A52E2D">
        <w:rPr>
          <w:b/>
          <w:sz w:val="28"/>
          <w:szCs w:val="28"/>
        </w:rPr>
        <w:t>. g</w:t>
      </w:r>
      <w:r w:rsidRPr="00A52E2D">
        <w:rPr>
          <w:b/>
          <w:sz w:val="28"/>
          <w:szCs w:val="28"/>
        </w:rPr>
        <w:t>adā noslēgtiem līgumiem</w:t>
      </w:r>
      <w:r w:rsidR="00A52E2D">
        <w:rPr>
          <w:b/>
          <w:sz w:val="28"/>
          <w:szCs w:val="28"/>
        </w:rPr>
        <w:t>"</w:t>
      </w:r>
    </w:p>
    <w:p w14:paraId="512B3651" w14:textId="4CA10B68" w:rsidR="003E2E39" w:rsidRPr="00A52E2D" w:rsidRDefault="003E2E39" w:rsidP="00A52E2D">
      <w:pPr>
        <w:ind w:firstLine="709"/>
        <w:rPr>
          <w:b/>
          <w:szCs w:val="28"/>
        </w:rPr>
      </w:pPr>
      <w:proofErr w:type="spellStart"/>
      <w:r w:rsidRPr="00A52E2D">
        <w:rPr>
          <w:b/>
          <w:szCs w:val="28"/>
        </w:rPr>
        <w:t>TA-</w:t>
      </w:r>
      <w:r w:rsidR="00360B6B" w:rsidRPr="00A52E2D">
        <w:rPr>
          <w:b/>
          <w:szCs w:val="28"/>
        </w:rPr>
        <w:t>2681</w:t>
      </w:r>
      <w:proofErr w:type="spellEnd"/>
    </w:p>
    <w:p w14:paraId="512B3653" w14:textId="77777777" w:rsidR="003E2E39" w:rsidRPr="00A52E2D" w:rsidRDefault="003E2E39" w:rsidP="003E2E39">
      <w:pPr>
        <w:jc w:val="center"/>
        <w:rPr>
          <w:szCs w:val="28"/>
        </w:rPr>
      </w:pPr>
      <w:bookmarkStart w:id="0" w:name="_GoBack"/>
      <w:bookmarkEnd w:id="0"/>
      <w:r w:rsidRPr="00A52E2D">
        <w:rPr>
          <w:szCs w:val="28"/>
        </w:rPr>
        <w:t>_______________________________________________________________</w:t>
      </w:r>
    </w:p>
    <w:p w14:paraId="512B3654" w14:textId="6D6FEF8D" w:rsidR="003E2E39" w:rsidRPr="00A52E2D" w:rsidRDefault="003E2E39" w:rsidP="00A52E2D">
      <w:pPr>
        <w:ind w:left="2880" w:hanging="2880"/>
        <w:jc w:val="center"/>
        <w:rPr>
          <w:szCs w:val="28"/>
        </w:rPr>
      </w:pPr>
      <w:r w:rsidRPr="00A52E2D">
        <w:rPr>
          <w:szCs w:val="28"/>
        </w:rPr>
        <w:t>(...)</w:t>
      </w:r>
    </w:p>
    <w:p w14:paraId="512B3655" w14:textId="77777777" w:rsidR="003E2E39" w:rsidRPr="00A52E2D" w:rsidRDefault="003E2E39" w:rsidP="003E2E39">
      <w:pPr>
        <w:rPr>
          <w:sz w:val="28"/>
          <w:szCs w:val="28"/>
        </w:rPr>
      </w:pPr>
    </w:p>
    <w:p w14:paraId="512B3656" w14:textId="77777777" w:rsidR="003E2E39" w:rsidRPr="00A52E2D" w:rsidRDefault="003E2E39" w:rsidP="00A52E2D">
      <w:pPr>
        <w:ind w:firstLine="709"/>
        <w:rPr>
          <w:sz w:val="28"/>
          <w:szCs w:val="28"/>
        </w:rPr>
      </w:pPr>
      <w:r w:rsidRPr="00A52E2D">
        <w:rPr>
          <w:sz w:val="28"/>
          <w:szCs w:val="28"/>
        </w:rPr>
        <w:t>1. Pieņemt zināšanai iesniegto informatīvo ziņojumu.</w:t>
      </w:r>
    </w:p>
    <w:p w14:paraId="512B3658" w14:textId="4D26EC55" w:rsidR="003E2E39" w:rsidRPr="00A52E2D" w:rsidRDefault="003E2E39" w:rsidP="00A52E2D">
      <w:pPr>
        <w:ind w:firstLine="709"/>
        <w:jc w:val="both"/>
        <w:rPr>
          <w:sz w:val="28"/>
          <w:szCs w:val="28"/>
        </w:rPr>
      </w:pPr>
      <w:r w:rsidRPr="00A52E2D">
        <w:rPr>
          <w:sz w:val="28"/>
          <w:szCs w:val="28"/>
        </w:rPr>
        <w:t>2. Valsts pārvaldes iestādēm, 2016</w:t>
      </w:r>
      <w:r w:rsidR="00A52E2D">
        <w:rPr>
          <w:sz w:val="28"/>
          <w:szCs w:val="28"/>
        </w:rPr>
        <w:t>. g</w:t>
      </w:r>
      <w:r w:rsidRPr="00A52E2D">
        <w:rPr>
          <w:sz w:val="28"/>
          <w:szCs w:val="28"/>
        </w:rPr>
        <w:t>adā slēdzot publiski finansētus būvniecības līgumus, nodrošināt informatīvajā ziņojumā norādītā indeksēšanas sliekšņa piemērošanu, ja tas attiecināms.</w:t>
      </w:r>
    </w:p>
    <w:p w14:paraId="512B365A" w14:textId="2401A8D4" w:rsidR="00096549" w:rsidRPr="00A52E2D" w:rsidRDefault="003E2E39" w:rsidP="00A52E2D">
      <w:pPr>
        <w:ind w:firstLine="709"/>
        <w:jc w:val="both"/>
        <w:rPr>
          <w:sz w:val="28"/>
          <w:szCs w:val="28"/>
        </w:rPr>
      </w:pPr>
      <w:r w:rsidRPr="00A52E2D">
        <w:rPr>
          <w:sz w:val="28"/>
          <w:szCs w:val="28"/>
        </w:rPr>
        <w:t>3. Aicināt pašvaldības un citas atvasinātās publiskās personas, 2016</w:t>
      </w:r>
      <w:r w:rsidR="00A52E2D">
        <w:rPr>
          <w:sz w:val="28"/>
          <w:szCs w:val="28"/>
        </w:rPr>
        <w:t>. g</w:t>
      </w:r>
      <w:r w:rsidRPr="00A52E2D">
        <w:rPr>
          <w:sz w:val="28"/>
          <w:szCs w:val="28"/>
        </w:rPr>
        <w:t>adā slēdzot publiski finansētus būvniecības līgumus, nodrošināt informatīvajā ziņojumā norādītā indeksēšanas sliekšņa piemērošanu.</w:t>
      </w:r>
    </w:p>
    <w:p w14:paraId="512B365B" w14:textId="77777777" w:rsidR="003E2E39" w:rsidRPr="00A52E2D" w:rsidRDefault="003E2E39" w:rsidP="00A52E2D">
      <w:pPr>
        <w:ind w:firstLine="709"/>
        <w:rPr>
          <w:sz w:val="28"/>
          <w:szCs w:val="28"/>
        </w:rPr>
      </w:pPr>
    </w:p>
    <w:p w14:paraId="512B365C" w14:textId="77777777" w:rsidR="003E2E39" w:rsidRDefault="003E2E39" w:rsidP="00A52E2D">
      <w:pPr>
        <w:ind w:firstLine="709"/>
        <w:rPr>
          <w:sz w:val="28"/>
          <w:szCs w:val="28"/>
        </w:rPr>
      </w:pPr>
    </w:p>
    <w:p w14:paraId="0CD9E328" w14:textId="77777777" w:rsidR="00A52E2D" w:rsidRPr="00A52E2D" w:rsidRDefault="00A52E2D" w:rsidP="00A52E2D">
      <w:pPr>
        <w:ind w:firstLine="709"/>
        <w:rPr>
          <w:sz w:val="28"/>
          <w:szCs w:val="28"/>
        </w:rPr>
      </w:pPr>
    </w:p>
    <w:p w14:paraId="512B365D" w14:textId="657A78EE" w:rsidR="003E2E39" w:rsidRPr="00A52E2D" w:rsidRDefault="003E2E39" w:rsidP="00A52E2D">
      <w:pPr>
        <w:tabs>
          <w:tab w:val="left" w:pos="6521"/>
        </w:tabs>
        <w:ind w:firstLine="709"/>
        <w:rPr>
          <w:sz w:val="28"/>
          <w:szCs w:val="28"/>
        </w:rPr>
      </w:pPr>
      <w:r w:rsidRPr="00A52E2D">
        <w:rPr>
          <w:sz w:val="28"/>
          <w:szCs w:val="28"/>
        </w:rPr>
        <w:t>Ministru prezidente</w:t>
      </w:r>
      <w:r w:rsidRPr="00A52E2D">
        <w:rPr>
          <w:sz w:val="28"/>
          <w:szCs w:val="28"/>
        </w:rPr>
        <w:tab/>
        <w:t>Laimdota Straujuma</w:t>
      </w:r>
    </w:p>
    <w:p w14:paraId="512B365E" w14:textId="77777777" w:rsidR="003E2E39" w:rsidRDefault="003E2E39" w:rsidP="00A52E2D">
      <w:pPr>
        <w:tabs>
          <w:tab w:val="left" w:pos="6521"/>
        </w:tabs>
        <w:ind w:firstLine="709"/>
        <w:rPr>
          <w:sz w:val="28"/>
          <w:szCs w:val="28"/>
        </w:rPr>
      </w:pPr>
    </w:p>
    <w:p w14:paraId="6EB68A87" w14:textId="77777777" w:rsidR="00A52E2D" w:rsidRDefault="00A52E2D" w:rsidP="00A52E2D">
      <w:pPr>
        <w:tabs>
          <w:tab w:val="left" w:pos="6521"/>
        </w:tabs>
        <w:ind w:firstLine="709"/>
        <w:rPr>
          <w:sz w:val="28"/>
          <w:szCs w:val="28"/>
        </w:rPr>
      </w:pPr>
    </w:p>
    <w:p w14:paraId="6BED621D" w14:textId="77777777" w:rsidR="00A52E2D" w:rsidRPr="00A52E2D" w:rsidRDefault="00A52E2D" w:rsidP="00A52E2D">
      <w:pPr>
        <w:tabs>
          <w:tab w:val="left" w:pos="6521"/>
        </w:tabs>
        <w:ind w:firstLine="709"/>
        <w:rPr>
          <w:sz w:val="28"/>
          <w:szCs w:val="28"/>
        </w:rPr>
      </w:pPr>
    </w:p>
    <w:p w14:paraId="512B365F" w14:textId="50697820" w:rsidR="003E2E39" w:rsidRPr="00A52E2D" w:rsidRDefault="003E2E39" w:rsidP="00A52E2D">
      <w:pPr>
        <w:tabs>
          <w:tab w:val="left" w:pos="6521"/>
        </w:tabs>
        <w:ind w:firstLine="709"/>
        <w:rPr>
          <w:sz w:val="28"/>
          <w:szCs w:val="28"/>
        </w:rPr>
      </w:pPr>
      <w:r w:rsidRPr="00A52E2D">
        <w:rPr>
          <w:sz w:val="28"/>
          <w:szCs w:val="28"/>
        </w:rPr>
        <w:t>Valsts kancelejas direktors</w:t>
      </w:r>
      <w:r w:rsidRPr="00A52E2D">
        <w:rPr>
          <w:sz w:val="28"/>
          <w:szCs w:val="28"/>
        </w:rPr>
        <w:tab/>
        <w:t>Mārtiņš Krieviņš</w:t>
      </w:r>
    </w:p>
    <w:sectPr w:rsidR="003E2E39" w:rsidRPr="00A52E2D" w:rsidSect="00A52E2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99E6B" w14:textId="77777777" w:rsidR="00A52E2D" w:rsidRDefault="00A52E2D" w:rsidP="00A52E2D">
      <w:r>
        <w:separator/>
      </w:r>
    </w:p>
  </w:endnote>
  <w:endnote w:type="continuationSeparator" w:id="0">
    <w:p w14:paraId="7B6420BF" w14:textId="77777777" w:rsidR="00A52E2D" w:rsidRDefault="00A52E2D" w:rsidP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6F7C" w14:textId="6FDB631D" w:rsidR="00A52E2D" w:rsidRPr="00A52E2D" w:rsidRDefault="00A52E2D">
    <w:pPr>
      <w:pStyle w:val="Footer"/>
      <w:rPr>
        <w:sz w:val="16"/>
        <w:szCs w:val="16"/>
      </w:rPr>
    </w:pPr>
    <w:proofErr w:type="spellStart"/>
    <w:r w:rsidRPr="00A52E2D">
      <w:rPr>
        <w:sz w:val="16"/>
        <w:szCs w:val="16"/>
      </w:rPr>
      <w:t>2681z5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C191C" w14:textId="77777777" w:rsidR="00A52E2D" w:rsidRDefault="00A52E2D" w:rsidP="00A52E2D">
      <w:r>
        <w:separator/>
      </w:r>
    </w:p>
  </w:footnote>
  <w:footnote w:type="continuationSeparator" w:id="0">
    <w:p w14:paraId="58023BE7" w14:textId="77777777" w:rsidR="00A52E2D" w:rsidRDefault="00A52E2D" w:rsidP="00A5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7FFF" w14:textId="77777777" w:rsidR="00A52E2D" w:rsidRDefault="00A52E2D">
    <w:pPr>
      <w:pStyle w:val="Header"/>
      <w:pBdr>
        <w:bottom w:val="single" w:sz="4" w:space="1" w:color="auto"/>
      </w:pBdr>
      <w:jc w:val="center"/>
    </w:pPr>
    <w:r>
      <w:rPr>
        <w:b/>
        <w:bCs/>
      </w:rPr>
      <w:t xml:space="preserve">MINISTRU KABINETA SĒDES </w:t>
    </w:r>
    <w:proofErr w:type="spellStart"/>
    <w:r>
      <w:rPr>
        <w:b/>
        <w:bCs/>
      </w:rPr>
      <w:t>PROTOKOLLĒMUMS</w:t>
    </w:r>
    <w:proofErr w:type="spellEnd"/>
  </w:p>
  <w:p w14:paraId="7CFD3AF7" w14:textId="77777777" w:rsidR="00A52E2D" w:rsidRDefault="00A52E2D">
    <w:pPr>
      <w:pStyle w:val="Header"/>
    </w:pPr>
  </w:p>
  <w:p w14:paraId="0A4F9C4B" w14:textId="3BB63F63" w:rsidR="00A52E2D" w:rsidRDefault="00A5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9"/>
    <w:rsid w:val="00096549"/>
    <w:rsid w:val="00360B6B"/>
    <w:rsid w:val="003E2E39"/>
    <w:rsid w:val="005B7E94"/>
    <w:rsid w:val="007E72FB"/>
    <w:rsid w:val="00A52E2D"/>
    <w:rsid w:val="00A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3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Header">
    <w:name w:val="header"/>
    <w:basedOn w:val="Normal"/>
    <w:link w:val="HeaderChar"/>
    <w:unhideWhenUsed/>
    <w:rsid w:val="00A52E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2E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E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styleId="Header">
    <w:name w:val="header"/>
    <w:basedOn w:val="Normal"/>
    <w:link w:val="HeaderChar"/>
    <w:unhideWhenUsed/>
    <w:rsid w:val="00A52E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2E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E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Gita Sniega</cp:lastModifiedBy>
  <cp:revision>4</cp:revision>
  <cp:lastPrinted>2015-12-09T09:12:00Z</cp:lastPrinted>
  <dcterms:created xsi:type="dcterms:W3CDTF">2015-12-08T14:40:00Z</dcterms:created>
  <dcterms:modified xsi:type="dcterms:W3CDTF">2015-12-09T09:19:00Z</dcterms:modified>
</cp:coreProperties>
</file>