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A01BA" w14:textId="77777777" w:rsidR="006171D3" w:rsidRDefault="005D16A4" w:rsidP="000C49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0C49E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</w:t>
      </w:r>
      <w:r w:rsidR="006171D3" w:rsidRPr="000C49E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ikumprojekts</w:t>
      </w:r>
    </w:p>
    <w:p w14:paraId="516F91B4" w14:textId="77777777" w:rsidR="000C49E6" w:rsidRPr="000C49E6" w:rsidRDefault="000C49E6" w:rsidP="000C49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14:paraId="700A01BB" w14:textId="63453DE9" w:rsidR="006171D3" w:rsidRDefault="006171D3" w:rsidP="000C4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Augusta Deglava ielā 39A, Rīgā, daļas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</w:t>
      </w:r>
      <w:r w:rsidR="000C49E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Austrumu maģistrāles posma no Ieriķu ielas līdz Vietalvas ielai izbūves nodrošināšanai </w:t>
      </w:r>
    </w:p>
    <w:p w14:paraId="700A01BC" w14:textId="77777777" w:rsidR="006171D3" w:rsidRDefault="006171D3" w:rsidP="000C4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14:paraId="700A01BD" w14:textId="6381214B" w:rsidR="006171D3" w:rsidRDefault="006171D3" w:rsidP="000C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0C49E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 (1) Atsavināt sabiedrības vajadzībām </w:t>
      </w:r>
      <w:r w:rsidR="000C49E6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Austrumu maģistrāles posma no Ieriķu ielas līdz Vietalvas ielai izbūves nodrošināšanai </w:t>
      </w:r>
      <w:r w:rsidR="000C49E6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nekustamā īpašuma Augusta Deglava iel</w:t>
      </w:r>
      <w:r w:rsidR="0005133A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39A, Rīgā (kadastra Nr.</w:t>
      </w:r>
      <w:r w:rsidR="000C49E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0100</w:t>
      </w:r>
      <w:r w:rsidR="00EC20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EC20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2593, reģistrēts Rīgas pilsētas zemesgrāmatas nodalījumā Nr.</w:t>
      </w:r>
      <w:r w:rsidR="000C49E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100000059740), sastāvā ietilpstoš</w:t>
      </w:r>
      <w:r w:rsidR="00EC20FE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zemesgabala (kadastra apzīmējums 0100</w:t>
      </w:r>
      <w:r w:rsidR="00EC20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EC20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2593) daļu 48</w:t>
      </w:r>
      <w:r w:rsidR="00EC20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EC20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platībā.</w:t>
      </w:r>
    </w:p>
    <w:p w14:paraId="700A01BF" w14:textId="12D04A1A" w:rsidR="006171D3" w:rsidRDefault="006171D3" w:rsidP="000C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 w:rsidR="00EC20FE">
        <w:rPr>
          <w:rFonts w:ascii="Times New Roman" w:eastAsia="Times New Roman" w:hAnsi="Times New Roman"/>
          <w:bCs/>
          <w:sz w:val="28"/>
          <w:szCs w:val="28"/>
          <w:lang w:eastAsia="lv-LV"/>
        </w:rPr>
        <w:t>2) Šā panta pirmajā daļā minētā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zemesgabala atsavināmās daļas robežas attēlotas šā likuma </w:t>
      </w:r>
      <w:hyperlink r:id="rId7" w:anchor="piel1" w:tgtFrame="_blank" w:history="1">
        <w:r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14:paraId="700A01C0" w14:textId="77777777" w:rsidR="006171D3" w:rsidRDefault="006171D3" w:rsidP="000C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00A01C1" w14:textId="398185CA" w:rsidR="006171D3" w:rsidRDefault="006171D3" w:rsidP="000C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</w:t>
      </w:r>
      <w:r w:rsidR="000C49E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 Šā likuma 1</w:t>
      </w:r>
      <w:r w:rsidR="000C49E6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anta pirmajā daļā minētais nekustamais īpašums atsavināms Sabiedrības vajadzībām nepieciešamā nekustamā īpašuma atsavināšanas likumā noteiktajā kārtībā. </w:t>
      </w:r>
    </w:p>
    <w:p w14:paraId="700A01C2" w14:textId="77777777" w:rsidR="006171D3" w:rsidRDefault="006171D3" w:rsidP="000C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Start w:id="4" w:name="_GoBack"/>
      <w:bookmarkEnd w:id="2"/>
      <w:bookmarkEnd w:id="3"/>
      <w:bookmarkEnd w:id="4"/>
    </w:p>
    <w:p w14:paraId="700A01C3" w14:textId="31221346" w:rsidR="006171D3" w:rsidRDefault="006171D3" w:rsidP="000C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5" w:name="p3"/>
      <w:bookmarkStart w:id="6" w:name="p-502840"/>
      <w:bookmarkEnd w:id="5"/>
      <w:bookmarkEnd w:id="6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</w:t>
      </w:r>
      <w:r w:rsidR="000C49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</w:t>
      </w:r>
      <w:r w:rsidR="00EC20F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s pilsētas pašvaldība šā likuma </w:t>
      </w:r>
      <w:hyperlink r:id="rId8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</w:t>
        </w:r>
        <w:r w:rsidR="000C49E6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. p</w:t>
        </w:r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anta</w:t>
        </w:r>
      </w:hyperlink>
      <w:r>
        <w:t xml:space="preserve"> </w:t>
      </w:r>
      <w:r w:rsidRPr="00EB16CB">
        <w:rPr>
          <w:rFonts w:ascii="Times New Roman" w:hAnsi="Times New Roman"/>
          <w:sz w:val="28"/>
          <w:szCs w:val="28"/>
        </w:rPr>
        <w:t>pirmajā daļā</w:t>
      </w:r>
      <w:r w:rsidR="00EC20F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minēto nekustamo īpašumu normatīvajos aktos noteiktajā kārtībā nostiprina zemesgrāmatā uz Rīgas pilsētas pašvaldības vārda.</w:t>
      </w:r>
    </w:p>
    <w:p w14:paraId="700A01C5" w14:textId="77777777" w:rsidR="006171D3" w:rsidRDefault="006171D3" w:rsidP="000C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700A01C6" w14:textId="77777777" w:rsidR="006171D3" w:rsidRDefault="006171D3" w:rsidP="000C49E6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14:paraId="700A01C7" w14:textId="77777777" w:rsidR="006171D3" w:rsidRDefault="006171D3" w:rsidP="000C49E6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3469EF0E" w14:textId="77777777" w:rsidR="000C49E6" w:rsidRDefault="000C49E6" w:rsidP="000C49E6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5F04AD0C" w14:textId="77777777" w:rsidR="000C49E6" w:rsidRDefault="000C49E6" w:rsidP="000C49E6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1B873703" w14:textId="77777777" w:rsidR="000C49E6" w:rsidRPr="00C15683" w:rsidRDefault="000C49E6" w:rsidP="000C49E6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5C4CC99B" w14:textId="77777777" w:rsidR="000C49E6" w:rsidRDefault="000C49E6" w:rsidP="000C49E6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</w:p>
    <w:p w14:paraId="2D56216B" w14:textId="72FF8B06" w:rsidR="000C49E6" w:rsidRPr="00C15683" w:rsidRDefault="000C49E6" w:rsidP="000C49E6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Kaspars Gerhards</w:t>
      </w:r>
    </w:p>
    <w:p w14:paraId="72129203" w14:textId="7AB20C1A" w:rsidR="00D96CB8" w:rsidRDefault="00D96CB8" w:rsidP="000C49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0A01D3" w14:textId="77777777" w:rsidR="00FD33ED" w:rsidRDefault="00FD33ED" w:rsidP="000C49E6">
      <w:pPr>
        <w:spacing w:after="0" w:line="240" w:lineRule="auto"/>
        <w:ind w:firstLine="709"/>
      </w:pPr>
    </w:p>
    <w:sectPr w:rsidR="00FD33ED" w:rsidSect="000C49E6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A01D6" w14:textId="77777777" w:rsidR="00537E98" w:rsidRDefault="00537E98" w:rsidP="006171D3">
      <w:pPr>
        <w:spacing w:after="0" w:line="240" w:lineRule="auto"/>
      </w:pPr>
      <w:r>
        <w:separator/>
      </w:r>
    </w:p>
  </w:endnote>
  <w:endnote w:type="continuationSeparator" w:id="0">
    <w:p w14:paraId="700A01D7" w14:textId="77777777" w:rsidR="00537E98" w:rsidRDefault="00537E98" w:rsidP="006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5503" w14:textId="538DB183" w:rsidR="000C49E6" w:rsidRPr="000C49E6" w:rsidRDefault="000C49E6">
    <w:pPr>
      <w:pStyle w:val="Footer"/>
      <w:rPr>
        <w:rFonts w:ascii="Times New Roman" w:hAnsi="Times New Roman"/>
        <w:sz w:val="16"/>
        <w:szCs w:val="16"/>
      </w:rPr>
    </w:pPr>
    <w:proofErr w:type="spellStart"/>
    <w:r w:rsidRPr="000C49E6">
      <w:rPr>
        <w:rFonts w:ascii="Times New Roman" w:hAnsi="Times New Roman"/>
        <w:sz w:val="16"/>
        <w:szCs w:val="16"/>
      </w:rPr>
      <w:t>L280</w:t>
    </w:r>
    <w:r w:rsidR="000726F9">
      <w:rPr>
        <w:rFonts w:ascii="Times New Roman" w:hAnsi="Times New Roman"/>
        <w:sz w:val="16"/>
        <w:szCs w:val="16"/>
      </w:rPr>
      <w:t>6</w:t>
    </w:r>
    <w:r w:rsidRPr="000C49E6">
      <w:rPr>
        <w:rFonts w:ascii="Times New Roman" w:hAnsi="Times New Roman"/>
        <w:sz w:val="16"/>
        <w:szCs w:val="16"/>
      </w:rPr>
      <w:t>_5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0726F9">
      <w:rPr>
        <w:rFonts w:ascii="Times New Roman" w:hAnsi="Times New Roman"/>
        <w:noProof/>
        <w:sz w:val="16"/>
        <w:szCs w:val="16"/>
      </w:rPr>
      <w:t>148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01D4" w14:textId="77777777" w:rsidR="00537E98" w:rsidRDefault="00537E98" w:rsidP="006171D3">
      <w:pPr>
        <w:spacing w:after="0" w:line="240" w:lineRule="auto"/>
      </w:pPr>
      <w:r>
        <w:separator/>
      </w:r>
    </w:p>
  </w:footnote>
  <w:footnote w:type="continuationSeparator" w:id="0">
    <w:p w14:paraId="700A01D5" w14:textId="77777777" w:rsidR="00537E98" w:rsidRDefault="00537E98" w:rsidP="00617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1D3"/>
    <w:rsid w:val="0005133A"/>
    <w:rsid w:val="000726F9"/>
    <w:rsid w:val="000C49E6"/>
    <w:rsid w:val="001A04B8"/>
    <w:rsid w:val="001A4C21"/>
    <w:rsid w:val="00537E98"/>
    <w:rsid w:val="005D16A4"/>
    <w:rsid w:val="006171D3"/>
    <w:rsid w:val="006C5EA2"/>
    <w:rsid w:val="00D96CB8"/>
    <w:rsid w:val="00EC20FE"/>
    <w:rsid w:val="00EF4A6D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1D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D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17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D3"/>
    <w:rPr>
      <w:rFonts w:ascii="Calibri" w:eastAsia="Calibri" w:hAnsi="Calibri" w:cs="Times New Roman"/>
    </w:rPr>
  </w:style>
  <w:style w:type="paragraph" w:customStyle="1" w:styleId="naisf">
    <w:name w:val="naisf"/>
    <w:basedOn w:val="Normal"/>
    <w:uiPriority w:val="99"/>
    <w:rsid w:val="000C49E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3454&amp;search=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38173&amp;search=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1181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Gita Sniega</cp:lastModifiedBy>
  <cp:revision>8</cp:revision>
  <cp:lastPrinted>2016-01-11T08:06:00Z</cp:lastPrinted>
  <dcterms:created xsi:type="dcterms:W3CDTF">2015-10-13T10:24:00Z</dcterms:created>
  <dcterms:modified xsi:type="dcterms:W3CDTF">2016-01-11T08:07:00Z</dcterms:modified>
</cp:coreProperties>
</file>