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35" w:rsidRPr="00B9710C" w:rsidRDefault="003E2A35" w:rsidP="006B703A">
      <w:pPr>
        <w:spacing w:after="0" w:line="240" w:lineRule="auto"/>
        <w:jc w:val="right"/>
        <w:rPr>
          <w:rFonts w:ascii="Times New Roman" w:hAnsi="Times New Roman"/>
          <w:i/>
          <w:iCs/>
          <w:sz w:val="26"/>
          <w:szCs w:val="26"/>
          <w:lang w:eastAsia="lv-LV"/>
        </w:rPr>
      </w:pPr>
      <w:r w:rsidRPr="00B9710C">
        <w:rPr>
          <w:rFonts w:ascii="Times New Roman" w:hAnsi="Times New Roman"/>
          <w:i/>
          <w:sz w:val="26"/>
          <w:szCs w:val="26"/>
          <w:lang w:eastAsia="lv-LV"/>
        </w:rPr>
        <w:t>Projekts</w:t>
      </w:r>
    </w:p>
    <w:p w:rsidR="003E2A35" w:rsidRPr="00B9710C" w:rsidRDefault="003E2A35" w:rsidP="006B703A">
      <w:pPr>
        <w:spacing w:after="0" w:line="240" w:lineRule="auto"/>
        <w:jc w:val="center"/>
        <w:rPr>
          <w:rFonts w:ascii="Times New Roman" w:hAnsi="Times New Roman"/>
          <w:sz w:val="26"/>
          <w:szCs w:val="26"/>
          <w:lang w:eastAsia="lv-LV"/>
        </w:rPr>
      </w:pPr>
    </w:p>
    <w:p w:rsidR="00D9753C" w:rsidRPr="00B9710C" w:rsidRDefault="00D9753C" w:rsidP="006B703A">
      <w:pPr>
        <w:spacing w:after="0" w:line="240" w:lineRule="auto"/>
        <w:jc w:val="center"/>
        <w:rPr>
          <w:rFonts w:ascii="Times New Roman" w:hAnsi="Times New Roman"/>
          <w:sz w:val="26"/>
          <w:szCs w:val="26"/>
          <w:lang w:eastAsia="lv-LV"/>
        </w:rPr>
      </w:pPr>
      <w:r w:rsidRPr="00B9710C">
        <w:rPr>
          <w:rFonts w:ascii="Times New Roman" w:hAnsi="Times New Roman"/>
          <w:sz w:val="26"/>
          <w:szCs w:val="26"/>
          <w:lang w:eastAsia="lv-LV"/>
        </w:rPr>
        <w:t>LATVIJAS REPUBLIKAS MINISTRU KABINETS</w:t>
      </w:r>
    </w:p>
    <w:p w:rsidR="00D9753C" w:rsidRPr="00B9710C" w:rsidRDefault="00D9753C" w:rsidP="006B703A">
      <w:pPr>
        <w:spacing w:after="0" w:line="240" w:lineRule="auto"/>
        <w:jc w:val="center"/>
        <w:rPr>
          <w:rFonts w:ascii="Times New Roman" w:hAnsi="Times New Roman"/>
          <w:sz w:val="26"/>
          <w:szCs w:val="26"/>
          <w:lang w:eastAsia="lv-LV"/>
        </w:rPr>
      </w:pPr>
    </w:p>
    <w:p w:rsidR="00416845" w:rsidRPr="00B9710C" w:rsidRDefault="00416845" w:rsidP="006B703A">
      <w:pPr>
        <w:spacing w:after="0" w:line="240" w:lineRule="auto"/>
        <w:jc w:val="center"/>
        <w:rPr>
          <w:rFonts w:ascii="Times New Roman" w:hAnsi="Times New Roman"/>
          <w:sz w:val="26"/>
          <w:szCs w:val="26"/>
          <w:lang w:eastAsia="lv-LV"/>
        </w:rPr>
      </w:pPr>
    </w:p>
    <w:p w:rsidR="00D9753C" w:rsidRPr="00B9710C" w:rsidRDefault="00D9753C" w:rsidP="006B703A">
      <w:pPr>
        <w:spacing w:after="0" w:line="240" w:lineRule="auto"/>
        <w:rPr>
          <w:rFonts w:ascii="Times New Roman" w:hAnsi="Times New Roman"/>
          <w:sz w:val="26"/>
          <w:szCs w:val="26"/>
        </w:rPr>
      </w:pPr>
      <w:r w:rsidRPr="00B9710C">
        <w:rPr>
          <w:rFonts w:ascii="Times New Roman" w:hAnsi="Times New Roman"/>
          <w:sz w:val="26"/>
          <w:szCs w:val="26"/>
          <w:lang w:eastAsia="lv-LV"/>
        </w:rPr>
        <w:t>201</w:t>
      </w:r>
      <w:r w:rsidR="00905E8B" w:rsidRPr="00B9710C">
        <w:rPr>
          <w:rFonts w:ascii="Times New Roman" w:hAnsi="Times New Roman"/>
          <w:sz w:val="26"/>
          <w:szCs w:val="26"/>
          <w:lang w:eastAsia="lv-LV"/>
        </w:rPr>
        <w:t>6</w:t>
      </w:r>
      <w:r w:rsidRPr="00B9710C">
        <w:rPr>
          <w:rFonts w:ascii="Times New Roman" w:hAnsi="Times New Roman"/>
          <w:sz w:val="26"/>
          <w:szCs w:val="26"/>
          <w:lang w:eastAsia="lv-LV"/>
        </w:rPr>
        <w:t xml:space="preserve">. gada ___. _________                        </w:t>
      </w:r>
      <w:r w:rsidR="006B703A" w:rsidRPr="00B9710C">
        <w:rPr>
          <w:rFonts w:ascii="Times New Roman" w:hAnsi="Times New Roman"/>
          <w:sz w:val="26"/>
          <w:szCs w:val="26"/>
          <w:lang w:eastAsia="lv-LV"/>
        </w:rPr>
        <w:tab/>
      </w:r>
      <w:r w:rsidR="006B703A" w:rsidRPr="00B9710C">
        <w:rPr>
          <w:rFonts w:ascii="Times New Roman" w:hAnsi="Times New Roman"/>
          <w:sz w:val="26"/>
          <w:szCs w:val="26"/>
          <w:lang w:eastAsia="lv-LV"/>
        </w:rPr>
        <w:tab/>
      </w:r>
      <w:r w:rsidR="006B703A" w:rsidRPr="00B9710C">
        <w:rPr>
          <w:rFonts w:ascii="Times New Roman" w:hAnsi="Times New Roman"/>
          <w:sz w:val="26"/>
          <w:szCs w:val="26"/>
          <w:lang w:eastAsia="lv-LV"/>
        </w:rPr>
        <w:tab/>
      </w:r>
      <w:smartTag w:uri="schemas-tilde-lv/tildestengine" w:element="veidnes">
        <w:smartTagPr>
          <w:attr w:name="text" w:val="Rīkojums"/>
          <w:attr w:name="baseform" w:val="Rīkojums"/>
          <w:attr w:name="id" w:val="-1"/>
        </w:smartTagPr>
        <w:r w:rsidRPr="00B9710C">
          <w:rPr>
            <w:rFonts w:ascii="Times New Roman" w:hAnsi="Times New Roman"/>
            <w:sz w:val="26"/>
            <w:szCs w:val="26"/>
            <w:lang w:eastAsia="lv-LV"/>
          </w:rPr>
          <w:t>Rīkojums</w:t>
        </w:r>
      </w:smartTag>
      <w:r w:rsidRPr="00B9710C">
        <w:rPr>
          <w:rFonts w:ascii="Times New Roman" w:hAnsi="Times New Roman"/>
          <w:sz w:val="26"/>
          <w:szCs w:val="26"/>
          <w:lang w:eastAsia="lv-LV"/>
        </w:rPr>
        <w:t xml:space="preserve"> Nr.</w:t>
      </w:r>
      <w:r w:rsidRPr="00B9710C">
        <w:rPr>
          <w:rFonts w:ascii="Times New Roman" w:hAnsi="Times New Roman"/>
          <w:sz w:val="26"/>
          <w:szCs w:val="26"/>
        </w:rPr>
        <w:t> _______</w:t>
      </w:r>
    </w:p>
    <w:p w:rsidR="00D9753C" w:rsidRPr="00B9710C" w:rsidRDefault="00D9753C" w:rsidP="006B703A">
      <w:pPr>
        <w:spacing w:after="0" w:line="240" w:lineRule="auto"/>
        <w:rPr>
          <w:rFonts w:ascii="Times New Roman" w:hAnsi="Times New Roman"/>
          <w:sz w:val="26"/>
          <w:szCs w:val="26"/>
        </w:rPr>
      </w:pPr>
      <w:r w:rsidRPr="00B9710C">
        <w:rPr>
          <w:rFonts w:ascii="Times New Roman" w:hAnsi="Times New Roman"/>
          <w:sz w:val="26"/>
          <w:szCs w:val="26"/>
        </w:rPr>
        <w:t xml:space="preserve">Rīgā                                                                                  </w:t>
      </w:r>
      <w:r w:rsidR="006B703A" w:rsidRPr="00B9710C">
        <w:rPr>
          <w:rFonts w:ascii="Times New Roman" w:hAnsi="Times New Roman"/>
          <w:sz w:val="26"/>
          <w:szCs w:val="26"/>
        </w:rPr>
        <w:tab/>
      </w:r>
      <w:r w:rsidR="002B0B8B" w:rsidRPr="00B9710C">
        <w:rPr>
          <w:rFonts w:ascii="Times New Roman" w:hAnsi="Times New Roman"/>
          <w:sz w:val="26"/>
          <w:szCs w:val="26"/>
        </w:rPr>
        <w:t xml:space="preserve">      </w:t>
      </w:r>
      <w:r w:rsidR="00C34691" w:rsidRPr="00B9710C">
        <w:rPr>
          <w:rFonts w:ascii="Times New Roman" w:hAnsi="Times New Roman"/>
          <w:sz w:val="26"/>
          <w:szCs w:val="26"/>
        </w:rPr>
        <w:t xml:space="preserve"> </w:t>
      </w:r>
      <w:r w:rsidR="00010602" w:rsidRPr="00B9710C">
        <w:rPr>
          <w:rFonts w:ascii="Times New Roman" w:hAnsi="Times New Roman"/>
          <w:sz w:val="26"/>
          <w:szCs w:val="26"/>
        </w:rPr>
        <w:t>(prot. Nr. ___</w:t>
      </w:r>
      <w:r w:rsidRPr="00B9710C">
        <w:rPr>
          <w:rFonts w:ascii="Times New Roman" w:hAnsi="Times New Roman"/>
          <w:sz w:val="26"/>
          <w:szCs w:val="26"/>
        </w:rPr>
        <w:t>___.§)</w:t>
      </w:r>
    </w:p>
    <w:p w:rsidR="0072442E" w:rsidRPr="00B9710C" w:rsidRDefault="0072442E" w:rsidP="006B703A">
      <w:pPr>
        <w:spacing w:after="0" w:line="240" w:lineRule="auto"/>
        <w:jc w:val="center"/>
        <w:rPr>
          <w:rFonts w:ascii="Times New Roman" w:hAnsi="Times New Roman"/>
          <w:b/>
          <w:sz w:val="26"/>
          <w:szCs w:val="26"/>
        </w:rPr>
      </w:pPr>
    </w:p>
    <w:p w:rsidR="00905E8B" w:rsidRPr="00B9710C" w:rsidRDefault="00264F9A" w:rsidP="00264F9A">
      <w:pPr>
        <w:spacing w:after="0" w:line="240" w:lineRule="auto"/>
        <w:ind w:firstLine="568"/>
        <w:jc w:val="center"/>
        <w:rPr>
          <w:rFonts w:ascii="Times New Roman" w:hAnsi="Times New Roman"/>
          <w:color w:val="000000"/>
          <w:sz w:val="26"/>
          <w:szCs w:val="26"/>
          <w:shd w:val="clear" w:color="auto" w:fill="FEFEFE"/>
        </w:rPr>
      </w:pPr>
      <w:r w:rsidRPr="00B9710C">
        <w:rPr>
          <w:rFonts w:ascii="Times New Roman" w:hAnsi="Times New Roman"/>
          <w:b/>
          <w:sz w:val="26"/>
          <w:szCs w:val="26"/>
        </w:rPr>
        <w:t xml:space="preserve">Par Starptautiskās Automobiļu federācijas Eiropas rallija čempionāta posma </w:t>
      </w:r>
      <w:r w:rsidR="0096186C" w:rsidRPr="00B9710C">
        <w:rPr>
          <w:rFonts w:ascii="Times New Roman" w:hAnsi="Times New Roman"/>
          <w:b/>
          <w:sz w:val="26"/>
          <w:szCs w:val="26"/>
        </w:rPr>
        <w:t>turpināšanu</w:t>
      </w:r>
      <w:r w:rsidRPr="00B9710C">
        <w:rPr>
          <w:rFonts w:ascii="Times New Roman" w:hAnsi="Times New Roman"/>
          <w:b/>
          <w:sz w:val="26"/>
          <w:szCs w:val="26"/>
        </w:rPr>
        <w:t xml:space="preserve"> Latvijā 2017.–2019.gadā</w:t>
      </w:r>
    </w:p>
    <w:p w:rsidR="00905E8B" w:rsidRPr="00B9710C" w:rsidRDefault="00905E8B" w:rsidP="006B703A">
      <w:pPr>
        <w:spacing w:after="0" w:line="240" w:lineRule="auto"/>
        <w:ind w:firstLine="568"/>
        <w:jc w:val="both"/>
        <w:rPr>
          <w:rFonts w:ascii="Times New Roman" w:hAnsi="Times New Roman"/>
          <w:color w:val="000000"/>
          <w:sz w:val="26"/>
          <w:szCs w:val="26"/>
          <w:shd w:val="clear" w:color="auto" w:fill="FEFEFE"/>
        </w:rPr>
      </w:pPr>
    </w:p>
    <w:p w:rsidR="005D0F55" w:rsidRPr="00B9710C" w:rsidRDefault="00264F9A" w:rsidP="00264F9A">
      <w:pPr>
        <w:spacing w:after="0" w:line="240" w:lineRule="auto"/>
        <w:ind w:firstLine="568"/>
        <w:jc w:val="both"/>
        <w:rPr>
          <w:rFonts w:ascii="Times New Roman" w:hAnsi="Times New Roman"/>
          <w:color w:val="000000"/>
          <w:sz w:val="26"/>
          <w:szCs w:val="26"/>
        </w:rPr>
      </w:pPr>
      <w:r w:rsidRPr="00B9710C">
        <w:rPr>
          <w:rFonts w:ascii="Times New Roman" w:hAnsi="Times New Roman"/>
          <w:color w:val="000000"/>
          <w:sz w:val="26"/>
          <w:szCs w:val="26"/>
        </w:rPr>
        <w:t>1. Pieņemt zināšanai Izglītības un zinātnes ministrijas sniegto informāciju</w:t>
      </w:r>
      <w:r w:rsidR="00B36AE4" w:rsidRPr="00B9710C">
        <w:rPr>
          <w:rFonts w:ascii="Times New Roman" w:hAnsi="Times New Roman"/>
          <w:color w:val="000000"/>
          <w:sz w:val="26"/>
          <w:szCs w:val="26"/>
        </w:rPr>
        <w:t xml:space="preserve"> par</w:t>
      </w:r>
      <w:r w:rsidR="005D0F55" w:rsidRPr="00B9710C">
        <w:rPr>
          <w:rFonts w:ascii="Times New Roman" w:hAnsi="Times New Roman"/>
          <w:color w:val="000000"/>
          <w:sz w:val="26"/>
          <w:szCs w:val="26"/>
        </w:rPr>
        <w:t xml:space="preserve"> </w:t>
      </w:r>
      <w:r w:rsidR="00B36AE4" w:rsidRPr="00B9710C">
        <w:rPr>
          <w:rFonts w:ascii="Times New Roman" w:hAnsi="Times New Roman"/>
          <w:color w:val="000000"/>
          <w:sz w:val="26"/>
          <w:szCs w:val="26"/>
        </w:rPr>
        <w:t>Starptautiskās Automobiļu federācijas Eiropas rallija čempionāta posma</w:t>
      </w:r>
      <w:r w:rsidR="005D0F55" w:rsidRPr="00B9710C">
        <w:rPr>
          <w:rFonts w:ascii="Times New Roman" w:hAnsi="Times New Roman"/>
          <w:color w:val="000000"/>
          <w:sz w:val="26"/>
          <w:szCs w:val="26"/>
        </w:rPr>
        <w:t xml:space="preserve"> (turpmāk – Sacensības)</w:t>
      </w:r>
      <w:r w:rsidR="00B36AE4" w:rsidRPr="00B9710C">
        <w:rPr>
          <w:rFonts w:ascii="Times New Roman" w:hAnsi="Times New Roman"/>
          <w:color w:val="000000"/>
          <w:sz w:val="26"/>
          <w:szCs w:val="26"/>
        </w:rPr>
        <w:t xml:space="preserve"> </w:t>
      </w:r>
      <w:r w:rsidR="005D0F55" w:rsidRPr="00B9710C">
        <w:rPr>
          <w:rFonts w:ascii="Times New Roman" w:hAnsi="Times New Roman"/>
          <w:color w:val="000000"/>
          <w:sz w:val="26"/>
          <w:szCs w:val="26"/>
        </w:rPr>
        <w:t>norisi Latvijā kopš 2013.gada, kā arī ar Sacensību norisi saistīto pozitīvo ietekmi uz valsts un Sacensību norisē iesaistīto pašvaldību budžetiem</w:t>
      </w:r>
      <w:r w:rsidR="006E1EC1" w:rsidRPr="00B9710C">
        <w:rPr>
          <w:rFonts w:ascii="Times New Roman" w:hAnsi="Times New Roman"/>
          <w:color w:val="000000"/>
          <w:sz w:val="26"/>
          <w:szCs w:val="26"/>
        </w:rPr>
        <w:t>.</w:t>
      </w:r>
    </w:p>
    <w:p w:rsidR="005D0F55" w:rsidRPr="00B9710C" w:rsidRDefault="005D0F55" w:rsidP="00264F9A">
      <w:pPr>
        <w:spacing w:after="0" w:line="240" w:lineRule="auto"/>
        <w:ind w:firstLine="568"/>
        <w:jc w:val="both"/>
        <w:rPr>
          <w:rFonts w:ascii="Times New Roman" w:hAnsi="Times New Roman"/>
          <w:color w:val="000000"/>
          <w:sz w:val="26"/>
          <w:szCs w:val="26"/>
        </w:rPr>
      </w:pPr>
    </w:p>
    <w:p w:rsidR="00264F9A" w:rsidRPr="00B9710C" w:rsidRDefault="005D0F55" w:rsidP="00264F9A">
      <w:pPr>
        <w:spacing w:after="0" w:line="240" w:lineRule="auto"/>
        <w:ind w:firstLine="568"/>
        <w:jc w:val="both"/>
        <w:rPr>
          <w:rFonts w:ascii="Times New Roman" w:hAnsi="Times New Roman"/>
          <w:color w:val="000000"/>
          <w:sz w:val="26"/>
          <w:szCs w:val="26"/>
        </w:rPr>
      </w:pPr>
      <w:r w:rsidRPr="00B9710C">
        <w:rPr>
          <w:rFonts w:ascii="Times New Roman" w:hAnsi="Times New Roman"/>
          <w:color w:val="000000"/>
          <w:sz w:val="26"/>
          <w:szCs w:val="26"/>
        </w:rPr>
        <w:t xml:space="preserve">2. Ņemot vērā Sabiedrības ar ierobežotu atbildību </w:t>
      </w:r>
      <w:r w:rsidR="00264F9A" w:rsidRPr="00B9710C">
        <w:rPr>
          <w:rFonts w:ascii="Times New Roman" w:hAnsi="Times New Roman"/>
          <w:color w:val="000000"/>
          <w:sz w:val="26"/>
          <w:szCs w:val="26"/>
        </w:rPr>
        <w:t>„RA EVENTS”</w:t>
      </w:r>
      <w:r w:rsidR="006E1EC1" w:rsidRPr="00B9710C">
        <w:rPr>
          <w:rFonts w:ascii="Times New Roman" w:hAnsi="Times New Roman"/>
          <w:color w:val="000000"/>
          <w:sz w:val="26"/>
          <w:szCs w:val="26"/>
        </w:rPr>
        <w:t xml:space="preserve"> (turpmāk – Rīkotājs) un biedrības „Latvijas Automobiļu federācija” (turpmāk – Biedrība) </w:t>
      </w:r>
      <w:r w:rsidR="00264F9A" w:rsidRPr="00B9710C">
        <w:rPr>
          <w:rFonts w:ascii="Times New Roman" w:hAnsi="Times New Roman"/>
          <w:color w:val="000000"/>
          <w:sz w:val="26"/>
          <w:szCs w:val="26"/>
        </w:rPr>
        <w:t>sniegto informāciju, ka finansējuma piešķiršana ar Sacensību organizēšanu Latvijā</w:t>
      </w:r>
      <w:r w:rsidR="006E1EC1" w:rsidRPr="00B9710C">
        <w:rPr>
          <w:rFonts w:ascii="Times New Roman" w:hAnsi="Times New Roman"/>
          <w:color w:val="000000"/>
          <w:sz w:val="26"/>
          <w:szCs w:val="26"/>
        </w:rPr>
        <w:t xml:space="preserve"> 2017.–2019.gadā</w:t>
      </w:r>
      <w:r w:rsidR="00264F9A" w:rsidRPr="00B9710C">
        <w:rPr>
          <w:rFonts w:ascii="Times New Roman" w:hAnsi="Times New Roman"/>
          <w:color w:val="000000"/>
          <w:sz w:val="26"/>
          <w:szCs w:val="26"/>
        </w:rPr>
        <w:t xml:space="preserve"> saistītā licences maksājumu izdevumu segšanai sekmēs Latvijas ekonomikas attīstību (ēdināšanas, pārtikas un degvielas mazumtirdzniecības, kā arī viesnīcu un restorānu servisa jomas), tādejādi pilnībā kompensējot ar licences iegādi saistītos izdevumus, atbalstīt </w:t>
      </w:r>
      <w:r w:rsidR="006E1EC1" w:rsidRPr="00B9710C">
        <w:rPr>
          <w:rFonts w:ascii="Times New Roman" w:hAnsi="Times New Roman"/>
          <w:color w:val="000000"/>
          <w:sz w:val="26"/>
          <w:szCs w:val="26"/>
        </w:rPr>
        <w:t xml:space="preserve">Rīkotāja </w:t>
      </w:r>
      <w:r w:rsidR="00264F9A" w:rsidRPr="00B9710C">
        <w:rPr>
          <w:rFonts w:ascii="Times New Roman" w:hAnsi="Times New Roman"/>
          <w:color w:val="000000"/>
          <w:sz w:val="26"/>
          <w:szCs w:val="26"/>
        </w:rPr>
        <w:t xml:space="preserve">un Biedrības ieceri par Sacensību </w:t>
      </w:r>
      <w:r w:rsidR="00A46E3F" w:rsidRPr="00B9710C">
        <w:rPr>
          <w:rFonts w:ascii="Times New Roman" w:hAnsi="Times New Roman"/>
          <w:color w:val="000000"/>
          <w:sz w:val="26"/>
          <w:szCs w:val="26"/>
        </w:rPr>
        <w:t>turpināšanu</w:t>
      </w:r>
      <w:r w:rsidR="00264F9A" w:rsidRPr="00B9710C">
        <w:rPr>
          <w:rFonts w:ascii="Times New Roman" w:hAnsi="Times New Roman"/>
          <w:color w:val="000000"/>
          <w:sz w:val="26"/>
          <w:szCs w:val="26"/>
        </w:rPr>
        <w:t xml:space="preserve"> Latvijā </w:t>
      </w:r>
      <w:r w:rsidR="00A46E3F" w:rsidRPr="00B9710C">
        <w:rPr>
          <w:rFonts w:ascii="Times New Roman" w:hAnsi="Times New Roman"/>
          <w:color w:val="000000"/>
          <w:sz w:val="26"/>
          <w:szCs w:val="26"/>
        </w:rPr>
        <w:t xml:space="preserve">arī </w:t>
      </w:r>
      <w:r w:rsidR="00AE5F5E">
        <w:rPr>
          <w:rFonts w:ascii="Times New Roman" w:hAnsi="Times New Roman"/>
          <w:color w:val="000000"/>
          <w:sz w:val="26"/>
          <w:szCs w:val="26"/>
        </w:rPr>
        <w:t>2017.–</w:t>
      </w:r>
      <w:r w:rsidR="00264F9A" w:rsidRPr="00B9710C">
        <w:rPr>
          <w:rFonts w:ascii="Times New Roman" w:hAnsi="Times New Roman"/>
          <w:color w:val="000000"/>
          <w:sz w:val="26"/>
          <w:szCs w:val="26"/>
        </w:rPr>
        <w:t>2019.gadā.</w:t>
      </w:r>
    </w:p>
    <w:p w:rsidR="00264F9A" w:rsidRPr="00B9710C" w:rsidRDefault="00264F9A" w:rsidP="00264F9A">
      <w:pPr>
        <w:spacing w:after="0" w:line="240" w:lineRule="auto"/>
        <w:ind w:firstLine="568"/>
        <w:jc w:val="both"/>
        <w:rPr>
          <w:rFonts w:ascii="Times New Roman" w:hAnsi="Times New Roman"/>
          <w:color w:val="000000"/>
          <w:sz w:val="26"/>
          <w:szCs w:val="26"/>
        </w:rPr>
      </w:pPr>
    </w:p>
    <w:p w:rsidR="0096186C" w:rsidRPr="00B9710C" w:rsidRDefault="0096186C" w:rsidP="00122C9D">
      <w:pPr>
        <w:spacing w:after="0" w:line="240" w:lineRule="auto"/>
        <w:ind w:firstLine="568"/>
        <w:jc w:val="both"/>
        <w:rPr>
          <w:rFonts w:ascii="Times New Roman" w:hAnsi="Times New Roman"/>
          <w:color w:val="000000"/>
          <w:sz w:val="26"/>
          <w:szCs w:val="26"/>
        </w:rPr>
      </w:pPr>
      <w:r w:rsidRPr="00B9710C">
        <w:rPr>
          <w:rFonts w:ascii="Times New Roman" w:hAnsi="Times New Roman"/>
          <w:color w:val="000000"/>
          <w:sz w:val="26"/>
          <w:szCs w:val="26"/>
        </w:rPr>
        <w:t>3</w:t>
      </w:r>
      <w:r w:rsidR="009374E5" w:rsidRPr="00B9710C">
        <w:rPr>
          <w:rFonts w:ascii="Times New Roman" w:hAnsi="Times New Roman"/>
          <w:color w:val="000000"/>
          <w:sz w:val="26"/>
          <w:szCs w:val="26"/>
        </w:rPr>
        <w:t xml:space="preserve">. </w:t>
      </w:r>
      <w:r w:rsidRPr="00B9710C">
        <w:rPr>
          <w:rFonts w:ascii="Times New Roman" w:hAnsi="Times New Roman"/>
          <w:color w:val="000000"/>
          <w:sz w:val="26"/>
          <w:szCs w:val="26"/>
        </w:rPr>
        <w:t xml:space="preserve">Finanšu ministrijai likumprojekta </w:t>
      </w:r>
      <w:r w:rsidR="00B9710C">
        <w:rPr>
          <w:rFonts w:ascii="Times New Roman" w:hAnsi="Times New Roman"/>
          <w:color w:val="000000"/>
          <w:sz w:val="26"/>
          <w:szCs w:val="26"/>
        </w:rPr>
        <w:t>„</w:t>
      </w:r>
      <w:r w:rsidRPr="00B9710C">
        <w:rPr>
          <w:rFonts w:ascii="Times New Roman" w:hAnsi="Times New Roman"/>
          <w:color w:val="000000"/>
          <w:sz w:val="26"/>
          <w:szCs w:val="26"/>
        </w:rPr>
        <w:t>Par vidēja termiņa budžeta ietvaru 2017., 2018. un 2019.gadam” un likump</w:t>
      </w:r>
      <w:r w:rsidR="00B9710C">
        <w:rPr>
          <w:rFonts w:ascii="Times New Roman" w:hAnsi="Times New Roman"/>
          <w:color w:val="000000"/>
          <w:sz w:val="26"/>
          <w:szCs w:val="26"/>
        </w:rPr>
        <w:t>rojekta „</w:t>
      </w:r>
      <w:r w:rsidRPr="00B9710C">
        <w:rPr>
          <w:rFonts w:ascii="Times New Roman" w:hAnsi="Times New Roman"/>
          <w:color w:val="000000"/>
          <w:sz w:val="26"/>
          <w:szCs w:val="26"/>
        </w:rPr>
        <w:t xml:space="preserve">Par valsts budžetu 2017.gadam” izstrādes procesā, nosakot pievienotās vērtības nodokļa valsts budžeta ieņēmumu prognozi, ņemt vērā šā rīkojuma 1. un </w:t>
      </w:r>
      <w:r w:rsidR="00F74CEB" w:rsidRPr="00B9710C">
        <w:rPr>
          <w:rFonts w:ascii="Times New Roman" w:hAnsi="Times New Roman"/>
          <w:color w:val="000000"/>
          <w:sz w:val="26"/>
          <w:szCs w:val="26"/>
        </w:rPr>
        <w:t>2</w:t>
      </w:r>
      <w:r w:rsidRPr="00B9710C">
        <w:rPr>
          <w:rFonts w:ascii="Times New Roman" w:hAnsi="Times New Roman"/>
          <w:color w:val="000000"/>
          <w:sz w:val="26"/>
          <w:szCs w:val="26"/>
        </w:rPr>
        <w:t>.punktā minēto, kā arī palielināt Izglītības un zinātnes ministrijas vals</w:t>
      </w:r>
      <w:r w:rsidR="00B9710C">
        <w:rPr>
          <w:rFonts w:ascii="Times New Roman" w:hAnsi="Times New Roman"/>
          <w:color w:val="000000"/>
          <w:sz w:val="26"/>
          <w:szCs w:val="26"/>
        </w:rPr>
        <w:t>ts budžeta programmas 09.00.00 „</w:t>
      </w:r>
      <w:r w:rsidRPr="00B9710C">
        <w:rPr>
          <w:rFonts w:ascii="Times New Roman" w:hAnsi="Times New Roman"/>
          <w:color w:val="000000"/>
          <w:sz w:val="26"/>
          <w:szCs w:val="26"/>
        </w:rPr>
        <w:t>Sp</w:t>
      </w:r>
      <w:r w:rsidR="00B9710C">
        <w:rPr>
          <w:rFonts w:ascii="Times New Roman" w:hAnsi="Times New Roman"/>
          <w:color w:val="000000"/>
          <w:sz w:val="26"/>
          <w:szCs w:val="26"/>
        </w:rPr>
        <w:t>orts” apakšprogrammas 09.16.00 „</w:t>
      </w:r>
      <w:r w:rsidRPr="00B9710C">
        <w:rPr>
          <w:rFonts w:ascii="Times New Roman" w:hAnsi="Times New Roman"/>
          <w:color w:val="000000"/>
          <w:sz w:val="26"/>
          <w:szCs w:val="26"/>
        </w:rPr>
        <w:t>Dotācija nacionālas nozīmes starptautisku sporta pasākumu organizēšanai Latvijā” bāzes izdevumus 2017., 2018. un 2019.gadam par 300 000 EUR apmērā ik gadu, lai nodrošinātu līdzekļu piešķiršanu Biedrībai pārskaitīšanai Rīkotājam ar Sacensību sarīkošanu Latvijā saistīto licences maksājuma izdevumu segšanai.</w:t>
      </w:r>
    </w:p>
    <w:p w:rsidR="0096186C" w:rsidRPr="00B9710C" w:rsidRDefault="0096186C" w:rsidP="00264F9A">
      <w:pPr>
        <w:spacing w:after="0" w:line="240" w:lineRule="auto"/>
        <w:ind w:firstLine="568"/>
        <w:jc w:val="both"/>
        <w:rPr>
          <w:rFonts w:ascii="Times New Roman" w:hAnsi="Times New Roman"/>
          <w:color w:val="000000"/>
          <w:sz w:val="26"/>
          <w:szCs w:val="26"/>
        </w:rPr>
      </w:pPr>
    </w:p>
    <w:p w:rsidR="00264F9A" w:rsidRPr="00B9710C" w:rsidRDefault="0096186C" w:rsidP="00264F9A">
      <w:pPr>
        <w:spacing w:after="0" w:line="240" w:lineRule="auto"/>
        <w:ind w:firstLine="568"/>
        <w:jc w:val="both"/>
        <w:rPr>
          <w:rFonts w:ascii="Times New Roman" w:hAnsi="Times New Roman"/>
          <w:color w:val="000000"/>
          <w:sz w:val="26"/>
          <w:szCs w:val="26"/>
        </w:rPr>
      </w:pPr>
      <w:r w:rsidRPr="00B9710C">
        <w:rPr>
          <w:rFonts w:ascii="Times New Roman" w:hAnsi="Times New Roman"/>
          <w:color w:val="000000"/>
          <w:sz w:val="26"/>
          <w:szCs w:val="26"/>
        </w:rPr>
        <w:t>4</w:t>
      </w:r>
      <w:r w:rsidR="00264F9A" w:rsidRPr="00B9710C">
        <w:rPr>
          <w:rFonts w:ascii="Times New Roman" w:hAnsi="Times New Roman"/>
          <w:color w:val="000000"/>
          <w:sz w:val="26"/>
          <w:szCs w:val="26"/>
        </w:rPr>
        <w:t>. Izglītības un zinātnes ministrijai nodrošināt, ka Biedrība par saviem līdzekļiem Sacensību laikā 2017., 2018. un 2019.gadā organizē neatkarīgu pētījumu par Sacensību ekonomiskajiem ieguvumiem un ietekmi uz valsts budžeta ieņēmumiem un Izglītības un zinātnes ministrijas noteiktā termiņā iesniedz to Izglītības un zinātnes ministrijā, Ekonomikas ministrijā un Finanšu ministrijā.</w:t>
      </w:r>
    </w:p>
    <w:p w:rsidR="006B703A" w:rsidRPr="00B9710C" w:rsidRDefault="006B703A" w:rsidP="006B703A">
      <w:pPr>
        <w:spacing w:after="0" w:line="240" w:lineRule="auto"/>
        <w:jc w:val="both"/>
        <w:outlineLvl w:val="0"/>
        <w:rPr>
          <w:rFonts w:ascii="Times New Roman" w:hAnsi="Times New Roman"/>
          <w:sz w:val="26"/>
          <w:szCs w:val="26"/>
          <w:lang w:eastAsia="lv-LV"/>
        </w:rPr>
      </w:pPr>
    </w:p>
    <w:p w:rsidR="00416845" w:rsidRPr="00B9710C" w:rsidRDefault="00416845" w:rsidP="006B703A">
      <w:pPr>
        <w:spacing w:after="0" w:line="240" w:lineRule="auto"/>
        <w:ind w:firstLine="568"/>
        <w:rPr>
          <w:rFonts w:ascii="Times New Roman" w:hAnsi="Times New Roman"/>
          <w:sz w:val="26"/>
          <w:szCs w:val="26"/>
          <w:lang w:eastAsia="lv-LV"/>
        </w:rPr>
      </w:pPr>
    </w:p>
    <w:p w:rsidR="00905E8B" w:rsidRPr="00B9710C" w:rsidRDefault="00905E8B" w:rsidP="006B703A">
      <w:pPr>
        <w:spacing w:after="0" w:line="240" w:lineRule="auto"/>
        <w:ind w:firstLine="568"/>
        <w:rPr>
          <w:rFonts w:ascii="Times New Roman" w:hAnsi="Times New Roman"/>
          <w:sz w:val="26"/>
          <w:szCs w:val="26"/>
          <w:lang w:eastAsia="lv-LV"/>
        </w:rPr>
      </w:pPr>
      <w:r w:rsidRPr="00B9710C">
        <w:rPr>
          <w:rFonts w:ascii="Times New Roman" w:hAnsi="Times New Roman"/>
          <w:sz w:val="26"/>
          <w:szCs w:val="26"/>
          <w:lang w:eastAsia="lv-LV"/>
        </w:rPr>
        <w:t xml:space="preserve">Ministru prezidente                                                  </w:t>
      </w:r>
      <w:r w:rsidR="00416845" w:rsidRPr="00B9710C">
        <w:rPr>
          <w:rFonts w:ascii="Times New Roman" w:hAnsi="Times New Roman"/>
          <w:sz w:val="26"/>
          <w:szCs w:val="26"/>
          <w:lang w:eastAsia="lv-LV"/>
        </w:rPr>
        <w:tab/>
      </w:r>
      <w:r w:rsidRPr="00B9710C">
        <w:rPr>
          <w:rFonts w:ascii="Times New Roman" w:hAnsi="Times New Roman"/>
          <w:sz w:val="26"/>
          <w:szCs w:val="26"/>
          <w:lang w:eastAsia="lv-LV"/>
        </w:rPr>
        <w:t>Laimdota Straujuma</w:t>
      </w:r>
    </w:p>
    <w:p w:rsidR="00905E8B" w:rsidRPr="00B9710C" w:rsidRDefault="00905E8B" w:rsidP="006B703A">
      <w:pPr>
        <w:spacing w:after="0" w:line="240" w:lineRule="auto"/>
        <w:ind w:firstLine="568"/>
        <w:rPr>
          <w:rFonts w:ascii="Times New Roman" w:hAnsi="Times New Roman"/>
          <w:sz w:val="26"/>
          <w:szCs w:val="26"/>
          <w:lang w:eastAsia="lv-LV"/>
        </w:rPr>
      </w:pPr>
    </w:p>
    <w:p w:rsidR="00C34691" w:rsidRPr="00B9710C" w:rsidRDefault="00C34691" w:rsidP="006B703A">
      <w:pPr>
        <w:spacing w:after="0" w:line="240" w:lineRule="auto"/>
        <w:ind w:firstLine="568"/>
        <w:rPr>
          <w:rFonts w:ascii="Times New Roman" w:hAnsi="Times New Roman"/>
          <w:sz w:val="26"/>
          <w:szCs w:val="26"/>
          <w:lang w:eastAsia="lv-LV"/>
        </w:rPr>
      </w:pPr>
    </w:p>
    <w:p w:rsidR="00905E8B" w:rsidRPr="00B9710C" w:rsidRDefault="00905E8B" w:rsidP="006B703A">
      <w:pPr>
        <w:spacing w:after="0" w:line="240" w:lineRule="auto"/>
        <w:ind w:firstLine="568"/>
        <w:rPr>
          <w:rFonts w:ascii="Times New Roman" w:hAnsi="Times New Roman"/>
          <w:sz w:val="26"/>
          <w:szCs w:val="26"/>
          <w:lang w:eastAsia="lv-LV"/>
        </w:rPr>
      </w:pPr>
      <w:r w:rsidRPr="00B9710C">
        <w:rPr>
          <w:rFonts w:ascii="Times New Roman" w:hAnsi="Times New Roman"/>
          <w:sz w:val="26"/>
          <w:szCs w:val="26"/>
          <w:lang w:eastAsia="lv-LV"/>
        </w:rPr>
        <w:t xml:space="preserve">Izglītības un zinātnes ministre                                    </w:t>
      </w:r>
      <w:r w:rsidR="00264F9A" w:rsidRPr="00B9710C">
        <w:rPr>
          <w:rFonts w:ascii="Times New Roman" w:hAnsi="Times New Roman"/>
          <w:sz w:val="26"/>
          <w:szCs w:val="26"/>
          <w:lang w:eastAsia="lv-LV"/>
        </w:rPr>
        <w:t xml:space="preserve">      </w:t>
      </w:r>
      <w:r w:rsidR="00C34691" w:rsidRPr="00B9710C">
        <w:rPr>
          <w:rFonts w:ascii="Times New Roman" w:hAnsi="Times New Roman"/>
          <w:sz w:val="26"/>
          <w:szCs w:val="26"/>
          <w:lang w:eastAsia="lv-LV"/>
        </w:rPr>
        <w:tab/>
      </w:r>
      <w:r w:rsidRPr="00B9710C">
        <w:rPr>
          <w:rFonts w:ascii="Times New Roman" w:hAnsi="Times New Roman"/>
          <w:sz w:val="26"/>
          <w:szCs w:val="26"/>
          <w:lang w:eastAsia="lv-LV"/>
        </w:rPr>
        <w:t>Mārīte Seile</w:t>
      </w:r>
    </w:p>
    <w:p w:rsidR="00905E8B" w:rsidRPr="00B9710C" w:rsidRDefault="00905E8B" w:rsidP="006B703A">
      <w:pPr>
        <w:spacing w:after="0" w:line="240" w:lineRule="auto"/>
        <w:rPr>
          <w:rFonts w:ascii="Times New Roman" w:hAnsi="Times New Roman"/>
          <w:sz w:val="26"/>
          <w:szCs w:val="26"/>
          <w:lang w:eastAsia="lv-LV"/>
        </w:rPr>
      </w:pPr>
    </w:p>
    <w:p w:rsidR="00C34691" w:rsidRPr="00B9710C" w:rsidRDefault="00C34691" w:rsidP="006B703A">
      <w:pPr>
        <w:spacing w:after="0" w:line="240" w:lineRule="auto"/>
        <w:rPr>
          <w:rFonts w:ascii="Times New Roman" w:hAnsi="Times New Roman"/>
          <w:sz w:val="26"/>
          <w:szCs w:val="26"/>
          <w:lang w:eastAsia="lv-LV"/>
        </w:rPr>
      </w:pPr>
    </w:p>
    <w:p w:rsidR="00905E8B" w:rsidRPr="00B9710C" w:rsidRDefault="00905E8B" w:rsidP="006B703A">
      <w:pPr>
        <w:spacing w:after="0" w:line="240" w:lineRule="auto"/>
        <w:ind w:firstLine="568"/>
        <w:rPr>
          <w:rFonts w:ascii="Times New Roman" w:hAnsi="Times New Roman"/>
          <w:sz w:val="26"/>
          <w:szCs w:val="26"/>
          <w:lang w:eastAsia="lv-LV"/>
        </w:rPr>
      </w:pPr>
      <w:r w:rsidRPr="00B9710C">
        <w:rPr>
          <w:rFonts w:ascii="Times New Roman" w:hAnsi="Times New Roman"/>
          <w:sz w:val="26"/>
          <w:szCs w:val="26"/>
          <w:lang w:eastAsia="lv-LV"/>
        </w:rPr>
        <w:t>Iesniedzējs:</w:t>
      </w:r>
    </w:p>
    <w:p w:rsidR="00905E8B" w:rsidRPr="00B9710C" w:rsidRDefault="00905E8B" w:rsidP="006B703A">
      <w:pPr>
        <w:spacing w:after="0" w:line="240" w:lineRule="auto"/>
        <w:ind w:firstLine="568"/>
        <w:rPr>
          <w:rFonts w:ascii="Times New Roman" w:hAnsi="Times New Roman"/>
          <w:sz w:val="26"/>
          <w:szCs w:val="26"/>
          <w:lang w:eastAsia="lv-LV"/>
        </w:rPr>
      </w:pPr>
      <w:r w:rsidRPr="00B9710C">
        <w:rPr>
          <w:rFonts w:ascii="Times New Roman" w:hAnsi="Times New Roman"/>
          <w:sz w:val="26"/>
          <w:szCs w:val="26"/>
          <w:lang w:eastAsia="lv-LV"/>
        </w:rPr>
        <w:t xml:space="preserve">Izglītības un zinātnes ministre                           </w:t>
      </w:r>
      <w:r w:rsidRPr="00B9710C">
        <w:rPr>
          <w:rFonts w:ascii="Times New Roman" w:hAnsi="Times New Roman"/>
          <w:sz w:val="26"/>
          <w:szCs w:val="26"/>
          <w:lang w:eastAsia="lv-LV"/>
        </w:rPr>
        <w:tab/>
        <w:t xml:space="preserve">  </w:t>
      </w:r>
      <w:r w:rsidR="00264F9A" w:rsidRPr="00B9710C">
        <w:rPr>
          <w:rFonts w:ascii="Times New Roman" w:hAnsi="Times New Roman"/>
          <w:sz w:val="26"/>
          <w:szCs w:val="26"/>
          <w:lang w:eastAsia="lv-LV"/>
        </w:rPr>
        <w:tab/>
      </w:r>
      <w:r w:rsidRPr="00B9710C">
        <w:rPr>
          <w:rFonts w:ascii="Times New Roman" w:hAnsi="Times New Roman"/>
          <w:sz w:val="26"/>
          <w:szCs w:val="26"/>
          <w:lang w:eastAsia="lv-LV"/>
        </w:rPr>
        <w:t>Mārīte Seile</w:t>
      </w:r>
    </w:p>
    <w:p w:rsidR="00905E8B" w:rsidRPr="00B9710C" w:rsidRDefault="00905E8B" w:rsidP="006B703A">
      <w:pPr>
        <w:spacing w:after="0" w:line="240" w:lineRule="auto"/>
        <w:rPr>
          <w:rFonts w:ascii="Times New Roman" w:hAnsi="Times New Roman"/>
          <w:sz w:val="26"/>
          <w:szCs w:val="26"/>
          <w:lang w:eastAsia="lv-LV"/>
        </w:rPr>
      </w:pPr>
    </w:p>
    <w:p w:rsidR="00416845" w:rsidRPr="00B9710C" w:rsidRDefault="00416845" w:rsidP="006B703A">
      <w:pPr>
        <w:spacing w:after="0" w:line="240" w:lineRule="auto"/>
        <w:rPr>
          <w:rFonts w:ascii="Times New Roman" w:hAnsi="Times New Roman"/>
          <w:sz w:val="26"/>
          <w:szCs w:val="26"/>
          <w:lang w:eastAsia="lv-LV"/>
        </w:rPr>
      </w:pPr>
    </w:p>
    <w:p w:rsidR="00905E8B" w:rsidRPr="00B9710C" w:rsidRDefault="00905E8B" w:rsidP="006B703A">
      <w:pPr>
        <w:spacing w:after="0" w:line="240" w:lineRule="auto"/>
        <w:ind w:firstLine="568"/>
        <w:rPr>
          <w:rFonts w:ascii="Times New Roman" w:hAnsi="Times New Roman"/>
          <w:sz w:val="26"/>
          <w:szCs w:val="26"/>
          <w:lang w:eastAsia="lv-LV"/>
        </w:rPr>
      </w:pPr>
      <w:r w:rsidRPr="00B9710C">
        <w:rPr>
          <w:rFonts w:ascii="Times New Roman" w:hAnsi="Times New Roman"/>
          <w:sz w:val="26"/>
          <w:szCs w:val="26"/>
          <w:lang w:eastAsia="lv-LV"/>
        </w:rPr>
        <w:t xml:space="preserve">Vizē: </w:t>
      </w:r>
      <w:r w:rsidRPr="00B9710C">
        <w:rPr>
          <w:rFonts w:ascii="Times New Roman" w:hAnsi="Times New Roman"/>
          <w:sz w:val="26"/>
          <w:szCs w:val="26"/>
          <w:lang w:eastAsia="lv-LV"/>
        </w:rPr>
        <w:tab/>
      </w:r>
    </w:p>
    <w:p w:rsidR="0022093C" w:rsidRPr="00B9710C" w:rsidRDefault="00905E8B" w:rsidP="006B703A">
      <w:pPr>
        <w:spacing w:after="0" w:line="240" w:lineRule="auto"/>
        <w:ind w:firstLine="568"/>
        <w:rPr>
          <w:rFonts w:ascii="Times New Roman" w:hAnsi="Times New Roman"/>
          <w:sz w:val="26"/>
          <w:szCs w:val="26"/>
          <w:lang w:eastAsia="lv-LV"/>
        </w:rPr>
      </w:pPr>
      <w:r w:rsidRPr="00B9710C">
        <w:rPr>
          <w:rFonts w:ascii="Times New Roman" w:hAnsi="Times New Roman"/>
          <w:sz w:val="26"/>
          <w:szCs w:val="26"/>
          <w:lang w:eastAsia="lv-LV"/>
        </w:rPr>
        <w:t>Valsts sekretāre</w:t>
      </w:r>
      <w:r w:rsidRPr="00B9710C">
        <w:rPr>
          <w:rFonts w:ascii="Times New Roman" w:hAnsi="Times New Roman"/>
          <w:sz w:val="26"/>
          <w:szCs w:val="26"/>
          <w:lang w:eastAsia="lv-LV"/>
        </w:rPr>
        <w:tab/>
      </w:r>
      <w:r w:rsidRPr="00B9710C">
        <w:rPr>
          <w:rFonts w:ascii="Times New Roman" w:hAnsi="Times New Roman"/>
          <w:sz w:val="26"/>
          <w:szCs w:val="26"/>
          <w:lang w:eastAsia="lv-LV"/>
        </w:rPr>
        <w:tab/>
      </w:r>
      <w:r w:rsidRPr="00B9710C">
        <w:rPr>
          <w:rFonts w:ascii="Times New Roman" w:hAnsi="Times New Roman"/>
          <w:sz w:val="26"/>
          <w:szCs w:val="26"/>
          <w:lang w:eastAsia="lv-LV"/>
        </w:rPr>
        <w:tab/>
      </w:r>
      <w:r w:rsidRPr="00B9710C">
        <w:rPr>
          <w:rFonts w:ascii="Times New Roman" w:hAnsi="Times New Roman"/>
          <w:sz w:val="26"/>
          <w:szCs w:val="26"/>
          <w:lang w:eastAsia="lv-LV"/>
        </w:rPr>
        <w:tab/>
      </w:r>
      <w:r w:rsidRPr="00B9710C">
        <w:rPr>
          <w:rFonts w:ascii="Times New Roman" w:hAnsi="Times New Roman"/>
          <w:sz w:val="26"/>
          <w:szCs w:val="26"/>
          <w:lang w:eastAsia="lv-LV"/>
        </w:rPr>
        <w:tab/>
      </w:r>
      <w:r w:rsidR="0022093C" w:rsidRPr="00B9710C">
        <w:rPr>
          <w:rFonts w:ascii="Times New Roman" w:hAnsi="Times New Roman"/>
          <w:sz w:val="26"/>
          <w:szCs w:val="26"/>
          <w:lang w:eastAsia="lv-LV"/>
        </w:rPr>
        <w:tab/>
        <w:t>Līga Lejiņa</w:t>
      </w:r>
    </w:p>
    <w:p w:rsidR="00905E8B" w:rsidRPr="00B9710C" w:rsidRDefault="00905E8B" w:rsidP="006B703A">
      <w:pPr>
        <w:spacing w:after="0" w:line="240" w:lineRule="auto"/>
        <w:ind w:firstLine="568"/>
        <w:rPr>
          <w:rFonts w:ascii="Times New Roman" w:hAnsi="Times New Roman"/>
          <w:sz w:val="20"/>
          <w:szCs w:val="20"/>
          <w:lang w:eastAsia="lv-LV"/>
        </w:rPr>
      </w:pPr>
    </w:p>
    <w:p w:rsidR="00191DF0" w:rsidRPr="00B9710C" w:rsidRDefault="00191DF0" w:rsidP="006B703A">
      <w:pPr>
        <w:spacing w:after="0" w:line="240" w:lineRule="auto"/>
        <w:ind w:firstLine="568"/>
        <w:rPr>
          <w:rFonts w:ascii="Times New Roman" w:hAnsi="Times New Roman"/>
          <w:lang w:eastAsia="lv-LV"/>
        </w:rPr>
      </w:pPr>
    </w:p>
    <w:p w:rsidR="00191DF0" w:rsidRPr="00B9710C" w:rsidRDefault="00191DF0" w:rsidP="006B703A">
      <w:pPr>
        <w:spacing w:after="0" w:line="240" w:lineRule="auto"/>
        <w:ind w:firstLine="568"/>
        <w:rPr>
          <w:rFonts w:ascii="Times New Roman" w:hAnsi="Times New Roman"/>
          <w:lang w:eastAsia="lv-LV"/>
        </w:rPr>
      </w:pPr>
    </w:p>
    <w:p w:rsidR="00191DF0" w:rsidRPr="00B9710C" w:rsidRDefault="00191DF0" w:rsidP="006B703A">
      <w:pPr>
        <w:spacing w:after="0" w:line="240" w:lineRule="auto"/>
        <w:ind w:firstLine="568"/>
        <w:rPr>
          <w:rFonts w:ascii="Times New Roman" w:hAnsi="Times New Roman"/>
          <w:lang w:eastAsia="lv-LV"/>
        </w:rPr>
      </w:pPr>
    </w:p>
    <w:p w:rsidR="00191DF0" w:rsidRPr="00B9710C" w:rsidRDefault="00191DF0" w:rsidP="006B703A">
      <w:pPr>
        <w:spacing w:after="0" w:line="240" w:lineRule="auto"/>
        <w:ind w:firstLine="568"/>
        <w:rPr>
          <w:rFonts w:ascii="Times New Roman" w:hAnsi="Times New Roman"/>
          <w:lang w:eastAsia="lv-LV"/>
        </w:rPr>
      </w:pPr>
    </w:p>
    <w:p w:rsidR="00191DF0" w:rsidRPr="00B9710C" w:rsidRDefault="00191DF0" w:rsidP="006B703A">
      <w:pPr>
        <w:spacing w:after="0" w:line="240" w:lineRule="auto"/>
        <w:ind w:firstLine="568"/>
        <w:rPr>
          <w:rFonts w:ascii="Times New Roman" w:hAnsi="Times New Roman"/>
          <w:lang w:eastAsia="lv-LV"/>
        </w:rPr>
      </w:pPr>
    </w:p>
    <w:p w:rsidR="00191DF0" w:rsidRPr="00B9710C" w:rsidRDefault="00191DF0" w:rsidP="006B703A">
      <w:pPr>
        <w:spacing w:after="0" w:line="240" w:lineRule="auto"/>
        <w:ind w:firstLine="568"/>
        <w:rPr>
          <w:rFonts w:ascii="Times New Roman" w:hAnsi="Times New Roman"/>
          <w:lang w:eastAsia="lv-LV"/>
        </w:rPr>
      </w:pPr>
    </w:p>
    <w:p w:rsidR="00191DF0" w:rsidRDefault="00191DF0" w:rsidP="006B703A">
      <w:pPr>
        <w:spacing w:after="0" w:line="240" w:lineRule="auto"/>
        <w:ind w:firstLine="568"/>
        <w:rPr>
          <w:rFonts w:ascii="Times New Roman" w:hAnsi="Times New Roman"/>
          <w:lang w:eastAsia="lv-LV"/>
        </w:rPr>
      </w:pPr>
    </w:p>
    <w:p w:rsidR="00B9710C" w:rsidRPr="00B9710C" w:rsidRDefault="00B9710C" w:rsidP="006B703A">
      <w:pPr>
        <w:spacing w:after="0" w:line="240" w:lineRule="auto"/>
        <w:ind w:firstLine="568"/>
        <w:rPr>
          <w:rFonts w:ascii="Times New Roman" w:hAnsi="Times New Roman"/>
          <w:lang w:eastAsia="lv-LV"/>
        </w:rPr>
      </w:pPr>
    </w:p>
    <w:p w:rsidR="00191DF0" w:rsidRDefault="00191DF0" w:rsidP="006B703A">
      <w:pPr>
        <w:spacing w:after="0" w:line="240" w:lineRule="auto"/>
        <w:ind w:firstLine="568"/>
        <w:rPr>
          <w:rFonts w:ascii="Times New Roman" w:hAnsi="Times New Roman"/>
          <w:lang w:eastAsia="lv-LV"/>
        </w:rPr>
      </w:pPr>
    </w:p>
    <w:p w:rsidR="00B9710C" w:rsidRPr="00B9710C" w:rsidRDefault="00B9710C" w:rsidP="006B703A">
      <w:pPr>
        <w:spacing w:after="0" w:line="240" w:lineRule="auto"/>
        <w:ind w:firstLine="568"/>
        <w:rPr>
          <w:rFonts w:ascii="Times New Roman" w:hAnsi="Times New Roman"/>
          <w:lang w:eastAsia="lv-LV"/>
        </w:rPr>
      </w:pPr>
    </w:p>
    <w:p w:rsidR="00191DF0" w:rsidRPr="00B9710C" w:rsidRDefault="00191DF0" w:rsidP="006B703A">
      <w:pPr>
        <w:spacing w:after="0" w:line="240" w:lineRule="auto"/>
        <w:ind w:firstLine="568"/>
        <w:rPr>
          <w:rFonts w:ascii="Times New Roman" w:hAnsi="Times New Roman"/>
          <w:lang w:eastAsia="lv-LV"/>
        </w:rPr>
      </w:pPr>
    </w:p>
    <w:p w:rsidR="00191DF0" w:rsidRPr="00B9710C" w:rsidRDefault="00191DF0" w:rsidP="006B703A">
      <w:pPr>
        <w:spacing w:after="0" w:line="240" w:lineRule="auto"/>
        <w:ind w:firstLine="568"/>
        <w:rPr>
          <w:rFonts w:ascii="Times New Roman" w:hAnsi="Times New Roman"/>
          <w:lang w:eastAsia="lv-LV"/>
        </w:rPr>
      </w:pPr>
    </w:p>
    <w:p w:rsidR="00905E8B" w:rsidRPr="00B9710C" w:rsidRDefault="00264F9A" w:rsidP="006B703A">
      <w:pPr>
        <w:spacing w:after="0" w:line="240" w:lineRule="auto"/>
        <w:ind w:firstLine="568"/>
        <w:rPr>
          <w:rFonts w:ascii="Times New Roman" w:hAnsi="Times New Roman"/>
          <w:lang w:eastAsia="lv-LV"/>
        </w:rPr>
      </w:pPr>
      <w:r w:rsidRPr="00B9710C">
        <w:rPr>
          <w:rFonts w:ascii="Times New Roman" w:hAnsi="Times New Roman"/>
          <w:lang w:eastAsia="lv-LV"/>
        </w:rPr>
        <w:t>0</w:t>
      </w:r>
      <w:r w:rsidR="00E80E3C">
        <w:rPr>
          <w:rFonts w:ascii="Times New Roman" w:hAnsi="Times New Roman"/>
          <w:lang w:eastAsia="lv-LV"/>
        </w:rPr>
        <w:t>5</w:t>
      </w:r>
      <w:r w:rsidR="00905E8B" w:rsidRPr="00B9710C">
        <w:rPr>
          <w:rFonts w:ascii="Times New Roman" w:hAnsi="Times New Roman"/>
          <w:lang w:eastAsia="lv-LV"/>
        </w:rPr>
        <w:t>.0</w:t>
      </w:r>
      <w:r w:rsidRPr="00B9710C">
        <w:rPr>
          <w:rFonts w:ascii="Times New Roman" w:hAnsi="Times New Roman"/>
          <w:lang w:eastAsia="lv-LV"/>
        </w:rPr>
        <w:t>2</w:t>
      </w:r>
      <w:r w:rsidR="00905E8B" w:rsidRPr="00B9710C">
        <w:rPr>
          <w:rFonts w:ascii="Times New Roman" w:hAnsi="Times New Roman"/>
          <w:lang w:eastAsia="lv-LV"/>
        </w:rPr>
        <w:t xml:space="preserve">.2016. </w:t>
      </w:r>
      <w:r w:rsidR="00E80E3C">
        <w:rPr>
          <w:rFonts w:ascii="Times New Roman" w:hAnsi="Times New Roman"/>
          <w:lang w:eastAsia="lv-LV"/>
        </w:rPr>
        <w:t>08:00</w:t>
      </w:r>
      <w:bookmarkStart w:id="0" w:name="_GoBack"/>
      <w:bookmarkEnd w:id="0"/>
    </w:p>
    <w:p w:rsidR="00905E8B" w:rsidRPr="00B9710C" w:rsidRDefault="00416845" w:rsidP="006B703A">
      <w:pPr>
        <w:tabs>
          <w:tab w:val="center" w:pos="4819"/>
        </w:tabs>
        <w:spacing w:after="0" w:line="240" w:lineRule="auto"/>
        <w:ind w:firstLine="568"/>
        <w:rPr>
          <w:rFonts w:ascii="Times New Roman" w:hAnsi="Times New Roman"/>
          <w:lang w:eastAsia="lv-LV"/>
        </w:rPr>
      </w:pPr>
      <w:r w:rsidRPr="00B9710C">
        <w:rPr>
          <w:rFonts w:ascii="Times New Roman" w:hAnsi="Times New Roman"/>
          <w:lang w:eastAsia="lv-LV"/>
        </w:rPr>
        <w:t>3</w:t>
      </w:r>
      <w:r w:rsidR="00B9710C">
        <w:rPr>
          <w:rFonts w:ascii="Times New Roman" w:hAnsi="Times New Roman"/>
          <w:lang w:eastAsia="lv-LV"/>
        </w:rPr>
        <w:t>11</w:t>
      </w:r>
      <w:r w:rsidR="007A5FB2" w:rsidRPr="00B9710C">
        <w:rPr>
          <w:rFonts w:ascii="Times New Roman" w:hAnsi="Times New Roman"/>
          <w:lang w:eastAsia="lv-LV"/>
        </w:rPr>
        <w:tab/>
      </w:r>
    </w:p>
    <w:p w:rsidR="00905E8B" w:rsidRPr="00B9710C" w:rsidRDefault="00905E8B" w:rsidP="006B703A">
      <w:pPr>
        <w:spacing w:after="0" w:line="240" w:lineRule="auto"/>
        <w:ind w:firstLine="568"/>
        <w:rPr>
          <w:rFonts w:ascii="Times New Roman" w:hAnsi="Times New Roman"/>
          <w:lang w:eastAsia="lv-LV"/>
        </w:rPr>
      </w:pPr>
      <w:r w:rsidRPr="00B9710C">
        <w:rPr>
          <w:rFonts w:ascii="Times New Roman" w:hAnsi="Times New Roman"/>
          <w:lang w:eastAsia="lv-LV"/>
        </w:rPr>
        <w:t>Izglītības un zinātnes ministrijas</w:t>
      </w:r>
    </w:p>
    <w:p w:rsidR="00264F9A" w:rsidRPr="00B9710C" w:rsidRDefault="00264F9A" w:rsidP="006B703A">
      <w:pPr>
        <w:spacing w:after="0" w:line="240" w:lineRule="auto"/>
        <w:ind w:firstLine="568"/>
        <w:rPr>
          <w:rFonts w:ascii="Times New Roman" w:hAnsi="Times New Roman"/>
          <w:lang w:eastAsia="lv-LV"/>
        </w:rPr>
      </w:pPr>
      <w:r w:rsidRPr="00B9710C">
        <w:rPr>
          <w:rFonts w:ascii="Times New Roman" w:hAnsi="Times New Roman"/>
          <w:lang w:eastAsia="lv-LV"/>
        </w:rPr>
        <w:t xml:space="preserve">valsts sekretāra vietnieks – </w:t>
      </w:r>
    </w:p>
    <w:p w:rsidR="00905E8B" w:rsidRPr="00B9710C" w:rsidRDefault="00264F9A" w:rsidP="006B703A">
      <w:pPr>
        <w:spacing w:after="0" w:line="240" w:lineRule="auto"/>
        <w:ind w:firstLine="568"/>
        <w:rPr>
          <w:rFonts w:ascii="Times New Roman" w:hAnsi="Times New Roman"/>
          <w:lang w:eastAsia="lv-LV"/>
        </w:rPr>
      </w:pPr>
      <w:r w:rsidRPr="00B9710C">
        <w:rPr>
          <w:rFonts w:ascii="Times New Roman" w:hAnsi="Times New Roman"/>
          <w:lang w:eastAsia="lv-LV"/>
        </w:rPr>
        <w:t>Sporta departamenta direktors E.Severs</w:t>
      </w:r>
    </w:p>
    <w:p w:rsidR="00940FE7" w:rsidRPr="002B0B8B" w:rsidRDefault="00905E8B" w:rsidP="006B703A">
      <w:pPr>
        <w:spacing w:after="0" w:line="240" w:lineRule="auto"/>
        <w:ind w:firstLine="568"/>
        <w:rPr>
          <w:rFonts w:ascii="Times New Roman" w:hAnsi="Times New Roman"/>
          <w:lang w:eastAsia="lv-LV"/>
        </w:rPr>
      </w:pPr>
      <w:r w:rsidRPr="00B9710C">
        <w:rPr>
          <w:rFonts w:ascii="Times New Roman" w:hAnsi="Times New Roman"/>
          <w:lang w:eastAsia="lv-LV"/>
        </w:rPr>
        <w:t>67047</w:t>
      </w:r>
      <w:r w:rsidR="00264F9A" w:rsidRPr="00B9710C">
        <w:rPr>
          <w:rFonts w:ascii="Times New Roman" w:hAnsi="Times New Roman"/>
          <w:lang w:eastAsia="lv-LV"/>
        </w:rPr>
        <w:t>935</w:t>
      </w:r>
      <w:r w:rsidRPr="00B9710C">
        <w:rPr>
          <w:rFonts w:ascii="Times New Roman" w:hAnsi="Times New Roman"/>
          <w:lang w:eastAsia="lv-LV"/>
        </w:rPr>
        <w:t xml:space="preserve">, </w:t>
      </w:r>
      <w:r w:rsidR="00264F9A" w:rsidRPr="00B9710C">
        <w:rPr>
          <w:rFonts w:ascii="Times New Roman" w:hAnsi="Times New Roman"/>
          <w:lang w:eastAsia="lv-LV"/>
        </w:rPr>
        <w:t>edgars.severs</w:t>
      </w:r>
      <w:r w:rsidRPr="00B9710C">
        <w:rPr>
          <w:rFonts w:ascii="Times New Roman" w:hAnsi="Times New Roman"/>
          <w:lang w:eastAsia="lv-LV"/>
        </w:rPr>
        <w:t>@izm.gov.lv</w:t>
      </w:r>
    </w:p>
    <w:sectPr w:rsidR="00940FE7" w:rsidRPr="002B0B8B" w:rsidSect="00416845">
      <w:headerReference w:type="even" r:id="rId7"/>
      <w:headerReference w:type="default" r:id="rId8"/>
      <w:footerReference w:type="default" r:id="rId9"/>
      <w:footerReference w:type="first" r:id="rId10"/>
      <w:pgSz w:w="11906" w:h="16838" w:code="9"/>
      <w:pgMar w:top="1276" w:right="1134" w:bottom="1560" w:left="1701" w:header="709" w:footer="7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61" w:rsidRDefault="004C7261">
      <w:r>
        <w:separator/>
      </w:r>
    </w:p>
  </w:endnote>
  <w:endnote w:type="continuationSeparator" w:id="0">
    <w:p w:rsidR="004C7261" w:rsidRDefault="004C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9A" w:rsidRPr="00B9710C" w:rsidRDefault="00B9710C" w:rsidP="00B9710C">
    <w:pPr>
      <w:spacing w:after="0" w:line="240" w:lineRule="auto"/>
      <w:jc w:val="both"/>
    </w:pPr>
    <w:r w:rsidRPr="002B0B8B">
      <w:rPr>
        <w:rFonts w:ascii="Times New Roman" w:hAnsi="Times New Roman"/>
      </w:rPr>
      <w:t>IZMRik_0</w:t>
    </w:r>
    <w:r w:rsidR="00E80E3C">
      <w:rPr>
        <w:rFonts w:ascii="Times New Roman" w:hAnsi="Times New Roman"/>
      </w:rPr>
      <w:t>5</w:t>
    </w:r>
    <w:r w:rsidRPr="002B0B8B">
      <w:rPr>
        <w:rFonts w:ascii="Times New Roman" w:hAnsi="Times New Roman"/>
      </w:rPr>
      <w:t>0216_rallijs; Ministru kabineta rīkojuma projekts „</w:t>
    </w:r>
    <w:r w:rsidRPr="00B9710C">
      <w:rPr>
        <w:rFonts w:ascii="Times New Roman" w:hAnsi="Times New Roman"/>
      </w:rPr>
      <w:t>Par Starptautiskās Automobiļu federācijas Eiropas rallija čempionāta posma turpināšanu Latvijā 2017.–2019.gadā</w:t>
    </w:r>
    <w:r w:rsidRPr="002B0B8B">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FD" w:rsidRPr="002B0B8B" w:rsidRDefault="00905E8B" w:rsidP="00264F9A">
    <w:pPr>
      <w:spacing w:after="0" w:line="240" w:lineRule="auto"/>
      <w:jc w:val="both"/>
      <w:rPr>
        <w:rFonts w:ascii="Times New Roman" w:hAnsi="Times New Roman"/>
      </w:rPr>
    </w:pPr>
    <w:r w:rsidRPr="002B0B8B">
      <w:rPr>
        <w:rFonts w:ascii="Times New Roman" w:hAnsi="Times New Roman"/>
      </w:rPr>
      <w:t>IZM</w:t>
    </w:r>
    <w:r w:rsidR="00791C26" w:rsidRPr="002B0B8B">
      <w:rPr>
        <w:rFonts w:ascii="Times New Roman" w:hAnsi="Times New Roman"/>
      </w:rPr>
      <w:t>Rik_</w:t>
    </w:r>
    <w:r w:rsidR="00264F9A" w:rsidRPr="002B0B8B">
      <w:rPr>
        <w:rFonts w:ascii="Times New Roman" w:hAnsi="Times New Roman"/>
      </w:rPr>
      <w:t>0</w:t>
    </w:r>
    <w:r w:rsidR="00E80E3C">
      <w:rPr>
        <w:rFonts w:ascii="Times New Roman" w:hAnsi="Times New Roman"/>
      </w:rPr>
      <w:t>5</w:t>
    </w:r>
    <w:r w:rsidR="00264F9A" w:rsidRPr="002B0B8B">
      <w:rPr>
        <w:rFonts w:ascii="Times New Roman" w:hAnsi="Times New Roman"/>
      </w:rPr>
      <w:t>0216</w:t>
    </w:r>
    <w:r w:rsidRPr="002B0B8B">
      <w:rPr>
        <w:rFonts w:ascii="Times New Roman" w:hAnsi="Times New Roman"/>
      </w:rPr>
      <w:t>_</w:t>
    </w:r>
    <w:r w:rsidR="00264F9A" w:rsidRPr="002B0B8B">
      <w:rPr>
        <w:rFonts w:ascii="Times New Roman" w:hAnsi="Times New Roman"/>
      </w:rPr>
      <w:t>rallijs</w:t>
    </w:r>
    <w:r w:rsidR="005E36FD" w:rsidRPr="002B0B8B">
      <w:rPr>
        <w:rFonts w:ascii="Times New Roman" w:hAnsi="Times New Roman"/>
      </w:rPr>
      <w:t xml:space="preserve">; Ministru kabineta rīkojuma projekts </w:t>
    </w:r>
    <w:r w:rsidR="00264F9A" w:rsidRPr="002B0B8B">
      <w:rPr>
        <w:rFonts w:ascii="Times New Roman" w:hAnsi="Times New Roman"/>
      </w:rPr>
      <w:t>„</w:t>
    </w:r>
    <w:r w:rsidR="00B9710C" w:rsidRPr="00B9710C">
      <w:rPr>
        <w:rFonts w:ascii="Times New Roman" w:hAnsi="Times New Roman"/>
      </w:rPr>
      <w:t>Par Starptautiskās Automobiļu federācijas Eiropas rallija čempionāta posma turpināšanu Latvijā 2017.–2019.gadā</w:t>
    </w:r>
    <w:r w:rsidR="00264F9A" w:rsidRPr="002B0B8B">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61" w:rsidRDefault="004C7261">
      <w:r>
        <w:separator/>
      </w:r>
    </w:p>
  </w:footnote>
  <w:footnote w:type="continuationSeparator" w:id="0">
    <w:p w:rsidR="004C7261" w:rsidRDefault="004C7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FD" w:rsidRDefault="005E36FD" w:rsidP="00CE17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36FD" w:rsidRDefault="005E3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6FD" w:rsidRPr="005000F4" w:rsidRDefault="005E36FD" w:rsidP="00CE176C">
    <w:pPr>
      <w:pStyle w:val="Header"/>
      <w:framePr w:wrap="around" w:vAnchor="text" w:hAnchor="margin" w:xAlign="center" w:y="1"/>
      <w:rPr>
        <w:rStyle w:val="PageNumber"/>
        <w:rFonts w:ascii="Times New Roman" w:hAnsi="Times New Roman"/>
      </w:rPr>
    </w:pPr>
    <w:r w:rsidRPr="005000F4">
      <w:rPr>
        <w:rStyle w:val="PageNumber"/>
        <w:rFonts w:ascii="Times New Roman" w:hAnsi="Times New Roman"/>
      </w:rPr>
      <w:fldChar w:fldCharType="begin"/>
    </w:r>
    <w:r w:rsidRPr="005000F4">
      <w:rPr>
        <w:rStyle w:val="PageNumber"/>
        <w:rFonts w:ascii="Times New Roman" w:hAnsi="Times New Roman"/>
      </w:rPr>
      <w:instrText xml:space="preserve">PAGE  </w:instrText>
    </w:r>
    <w:r w:rsidRPr="005000F4">
      <w:rPr>
        <w:rStyle w:val="PageNumber"/>
        <w:rFonts w:ascii="Times New Roman" w:hAnsi="Times New Roman"/>
      </w:rPr>
      <w:fldChar w:fldCharType="separate"/>
    </w:r>
    <w:r w:rsidR="00E80E3C">
      <w:rPr>
        <w:rStyle w:val="PageNumber"/>
        <w:rFonts w:ascii="Times New Roman" w:hAnsi="Times New Roman"/>
        <w:noProof/>
      </w:rPr>
      <w:t>2</w:t>
    </w:r>
    <w:r w:rsidRPr="005000F4">
      <w:rPr>
        <w:rStyle w:val="PageNumber"/>
        <w:rFonts w:ascii="Times New Roman" w:hAnsi="Times New Roman"/>
      </w:rPr>
      <w:fldChar w:fldCharType="end"/>
    </w:r>
  </w:p>
  <w:p w:rsidR="005E36FD" w:rsidRPr="005000F4" w:rsidRDefault="005E36FD">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22442"/>
    <w:multiLevelType w:val="multilevel"/>
    <w:tmpl w:val="FC32C8DE"/>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1680"/>
        </w:tabs>
        <w:ind w:left="16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3C"/>
    <w:rsid w:val="000008F0"/>
    <w:rsid w:val="00002132"/>
    <w:rsid w:val="000049A7"/>
    <w:rsid w:val="00010602"/>
    <w:rsid w:val="00014D29"/>
    <w:rsid w:val="0002547E"/>
    <w:rsid w:val="00047D1E"/>
    <w:rsid w:val="000518E5"/>
    <w:rsid w:val="0005299A"/>
    <w:rsid w:val="000543FA"/>
    <w:rsid w:val="00070113"/>
    <w:rsid w:val="00071163"/>
    <w:rsid w:val="00076C59"/>
    <w:rsid w:val="00087B95"/>
    <w:rsid w:val="0009445C"/>
    <w:rsid w:val="00096051"/>
    <w:rsid w:val="000A1D03"/>
    <w:rsid w:val="000A4A3D"/>
    <w:rsid w:val="000B7846"/>
    <w:rsid w:val="000C3ACF"/>
    <w:rsid w:val="000D5A31"/>
    <w:rsid w:val="000D78BA"/>
    <w:rsid w:val="000F235B"/>
    <w:rsid w:val="000F6668"/>
    <w:rsid w:val="00113A2A"/>
    <w:rsid w:val="00122C9D"/>
    <w:rsid w:val="00150226"/>
    <w:rsid w:val="001556CD"/>
    <w:rsid w:val="00157611"/>
    <w:rsid w:val="00162555"/>
    <w:rsid w:val="0016456A"/>
    <w:rsid w:val="00187CB3"/>
    <w:rsid w:val="00191DF0"/>
    <w:rsid w:val="001B35C3"/>
    <w:rsid w:val="001B3E49"/>
    <w:rsid w:val="001B630E"/>
    <w:rsid w:val="001B71C4"/>
    <w:rsid w:val="001C632C"/>
    <w:rsid w:val="001D31D4"/>
    <w:rsid w:val="001D71AD"/>
    <w:rsid w:val="001D790A"/>
    <w:rsid w:val="001F6965"/>
    <w:rsid w:val="00212A87"/>
    <w:rsid w:val="00213917"/>
    <w:rsid w:val="00214A99"/>
    <w:rsid w:val="00216E98"/>
    <w:rsid w:val="00217D5B"/>
    <w:rsid w:val="0022093C"/>
    <w:rsid w:val="00225CCF"/>
    <w:rsid w:val="00230FB5"/>
    <w:rsid w:val="002344E6"/>
    <w:rsid w:val="00236EEE"/>
    <w:rsid w:val="00263ABF"/>
    <w:rsid w:val="00263C82"/>
    <w:rsid w:val="00264F9A"/>
    <w:rsid w:val="00270A6B"/>
    <w:rsid w:val="00273CCD"/>
    <w:rsid w:val="00291EA6"/>
    <w:rsid w:val="0029693C"/>
    <w:rsid w:val="002973AF"/>
    <w:rsid w:val="002A3266"/>
    <w:rsid w:val="002A7CEF"/>
    <w:rsid w:val="002B0B8B"/>
    <w:rsid w:val="002D07EE"/>
    <w:rsid w:val="002D4B24"/>
    <w:rsid w:val="002D587F"/>
    <w:rsid w:val="002D7108"/>
    <w:rsid w:val="002D7744"/>
    <w:rsid w:val="002E00FD"/>
    <w:rsid w:val="002E2152"/>
    <w:rsid w:val="002E2BDB"/>
    <w:rsid w:val="002E50CD"/>
    <w:rsid w:val="002E5412"/>
    <w:rsid w:val="002E6CFD"/>
    <w:rsid w:val="00300EA1"/>
    <w:rsid w:val="0031002B"/>
    <w:rsid w:val="0031105C"/>
    <w:rsid w:val="0031290E"/>
    <w:rsid w:val="00321445"/>
    <w:rsid w:val="00335353"/>
    <w:rsid w:val="003368CF"/>
    <w:rsid w:val="00340006"/>
    <w:rsid w:val="003431C6"/>
    <w:rsid w:val="00344832"/>
    <w:rsid w:val="00350C97"/>
    <w:rsid w:val="0035715A"/>
    <w:rsid w:val="00370C96"/>
    <w:rsid w:val="00391A88"/>
    <w:rsid w:val="00392EFB"/>
    <w:rsid w:val="0039434A"/>
    <w:rsid w:val="00395BAF"/>
    <w:rsid w:val="00396E00"/>
    <w:rsid w:val="003A46C0"/>
    <w:rsid w:val="003B67CB"/>
    <w:rsid w:val="003C1A2D"/>
    <w:rsid w:val="003D692C"/>
    <w:rsid w:val="003E2A35"/>
    <w:rsid w:val="003F09E7"/>
    <w:rsid w:val="003F4D7F"/>
    <w:rsid w:val="003F7155"/>
    <w:rsid w:val="003F7D63"/>
    <w:rsid w:val="00400103"/>
    <w:rsid w:val="00416845"/>
    <w:rsid w:val="00437C0F"/>
    <w:rsid w:val="00440C41"/>
    <w:rsid w:val="00441446"/>
    <w:rsid w:val="00457C64"/>
    <w:rsid w:val="004603BA"/>
    <w:rsid w:val="0046218B"/>
    <w:rsid w:val="004629C2"/>
    <w:rsid w:val="00490FB8"/>
    <w:rsid w:val="00494DD9"/>
    <w:rsid w:val="004A32AE"/>
    <w:rsid w:val="004A37D5"/>
    <w:rsid w:val="004B3E5D"/>
    <w:rsid w:val="004C0890"/>
    <w:rsid w:val="004C4166"/>
    <w:rsid w:val="004C7261"/>
    <w:rsid w:val="004D11C3"/>
    <w:rsid w:val="004D189C"/>
    <w:rsid w:val="004D2D1E"/>
    <w:rsid w:val="004E15C8"/>
    <w:rsid w:val="004E23E4"/>
    <w:rsid w:val="004E2805"/>
    <w:rsid w:val="004E2F33"/>
    <w:rsid w:val="005000F4"/>
    <w:rsid w:val="00500595"/>
    <w:rsid w:val="00504D03"/>
    <w:rsid w:val="00525987"/>
    <w:rsid w:val="0052646C"/>
    <w:rsid w:val="005613BE"/>
    <w:rsid w:val="00562ABF"/>
    <w:rsid w:val="0057194B"/>
    <w:rsid w:val="00572E62"/>
    <w:rsid w:val="005A2FC8"/>
    <w:rsid w:val="005B686B"/>
    <w:rsid w:val="005D0F55"/>
    <w:rsid w:val="005E1EFD"/>
    <w:rsid w:val="005E36FD"/>
    <w:rsid w:val="005F2017"/>
    <w:rsid w:val="005F6516"/>
    <w:rsid w:val="00602DB9"/>
    <w:rsid w:val="0060632F"/>
    <w:rsid w:val="0061090E"/>
    <w:rsid w:val="006277BC"/>
    <w:rsid w:val="00627EF4"/>
    <w:rsid w:val="0063398F"/>
    <w:rsid w:val="00655D87"/>
    <w:rsid w:val="00664B5D"/>
    <w:rsid w:val="006873CB"/>
    <w:rsid w:val="00693C8E"/>
    <w:rsid w:val="00697D95"/>
    <w:rsid w:val="006B437A"/>
    <w:rsid w:val="006B703A"/>
    <w:rsid w:val="006C0BAE"/>
    <w:rsid w:val="006C3427"/>
    <w:rsid w:val="006D58F3"/>
    <w:rsid w:val="006D7F68"/>
    <w:rsid w:val="006E1EC1"/>
    <w:rsid w:val="00705B81"/>
    <w:rsid w:val="00713ECE"/>
    <w:rsid w:val="00716094"/>
    <w:rsid w:val="00722979"/>
    <w:rsid w:val="0072442E"/>
    <w:rsid w:val="0073723A"/>
    <w:rsid w:val="00753720"/>
    <w:rsid w:val="00765F48"/>
    <w:rsid w:val="007819BF"/>
    <w:rsid w:val="00782AD1"/>
    <w:rsid w:val="00791C26"/>
    <w:rsid w:val="007A5FB2"/>
    <w:rsid w:val="007C1F16"/>
    <w:rsid w:val="007E0784"/>
    <w:rsid w:val="007E57F0"/>
    <w:rsid w:val="007F3C1F"/>
    <w:rsid w:val="008108F2"/>
    <w:rsid w:val="008122CE"/>
    <w:rsid w:val="00814CE0"/>
    <w:rsid w:val="00816AE9"/>
    <w:rsid w:val="008247CB"/>
    <w:rsid w:val="0082753D"/>
    <w:rsid w:val="00827C8B"/>
    <w:rsid w:val="008349F8"/>
    <w:rsid w:val="008568BE"/>
    <w:rsid w:val="0086717B"/>
    <w:rsid w:val="00871B20"/>
    <w:rsid w:val="00884766"/>
    <w:rsid w:val="008B2B86"/>
    <w:rsid w:val="008B3FBF"/>
    <w:rsid w:val="008D75FA"/>
    <w:rsid w:val="008E6B85"/>
    <w:rsid w:val="008F51B1"/>
    <w:rsid w:val="008F6C39"/>
    <w:rsid w:val="009000E3"/>
    <w:rsid w:val="00905E8B"/>
    <w:rsid w:val="00906F09"/>
    <w:rsid w:val="0092073C"/>
    <w:rsid w:val="009374E5"/>
    <w:rsid w:val="00940FE7"/>
    <w:rsid w:val="0096186C"/>
    <w:rsid w:val="00963FAE"/>
    <w:rsid w:val="009654D3"/>
    <w:rsid w:val="009759C8"/>
    <w:rsid w:val="00997638"/>
    <w:rsid w:val="009A7F39"/>
    <w:rsid w:val="009B26FB"/>
    <w:rsid w:val="009B473F"/>
    <w:rsid w:val="009B73FD"/>
    <w:rsid w:val="009B76B2"/>
    <w:rsid w:val="009E430D"/>
    <w:rsid w:val="009E5379"/>
    <w:rsid w:val="009E5B38"/>
    <w:rsid w:val="009F0748"/>
    <w:rsid w:val="009F3198"/>
    <w:rsid w:val="009F40CA"/>
    <w:rsid w:val="009F6B4B"/>
    <w:rsid w:val="00A01BD2"/>
    <w:rsid w:val="00A210C4"/>
    <w:rsid w:val="00A22EF9"/>
    <w:rsid w:val="00A27EB8"/>
    <w:rsid w:val="00A343B9"/>
    <w:rsid w:val="00A44132"/>
    <w:rsid w:val="00A447BF"/>
    <w:rsid w:val="00A46E3F"/>
    <w:rsid w:val="00A555BE"/>
    <w:rsid w:val="00A816D9"/>
    <w:rsid w:val="00A83054"/>
    <w:rsid w:val="00A97D8C"/>
    <w:rsid w:val="00AA70F5"/>
    <w:rsid w:val="00AB0366"/>
    <w:rsid w:val="00AB5578"/>
    <w:rsid w:val="00AE4318"/>
    <w:rsid w:val="00AE5F5E"/>
    <w:rsid w:val="00AF3D4F"/>
    <w:rsid w:val="00B06FD7"/>
    <w:rsid w:val="00B248C6"/>
    <w:rsid w:val="00B26EA9"/>
    <w:rsid w:val="00B3309B"/>
    <w:rsid w:val="00B36AE4"/>
    <w:rsid w:val="00B42759"/>
    <w:rsid w:val="00B60BBB"/>
    <w:rsid w:val="00B70BA1"/>
    <w:rsid w:val="00B76AF7"/>
    <w:rsid w:val="00B82DB6"/>
    <w:rsid w:val="00B9463D"/>
    <w:rsid w:val="00B96A81"/>
    <w:rsid w:val="00B9710C"/>
    <w:rsid w:val="00BB2B5F"/>
    <w:rsid w:val="00BC5058"/>
    <w:rsid w:val="00BE6072"/>
    <w:rsid w:val="00BF57BC"/>
    <w:rsid w:val="00C10DF3"/>
    <w:rsid w:val="00C16ABC"/>
    <w:rsid w:val="00C203FF"/>
    <w:rsid w:val="00C204E3"/>
    <w:rsid w:val="00C25377"/>
    <w:rsid w:val="00C335D7"/>
    <w:rsid w:val="00C34691"/>
    <w:rsid w:val="00C3708C"/>
    <w:rsid w:val="00C604CC"/>
    <w:rsid w:val="00C61AE6"/>
    <w:rsid w:val="00C65BFF"/>
    <w:rsid w:val="00C753DB"/>
    <w:rsid w:val="00C80DA6"/>
    <w:rsid w:val="00C86A46"/>
    <w:rsid w:val="00CA3794"/>
    <w:rsid w:val="00CA5FAA"/>
    <w:rsid w:val="00CC00BA"/>
    <w:rsid w:val="00CD5AF4"/>
    <w:rsid w:val="00CE176C"/>
    <w:rsid w:val="00CF0ED9"/>
    <w:rsid w:val="00CF23F4"/>
    <w:rsid w:val="00D025CD"/>
    <w:rsid w:val="00D058DB"/>
    <w:rsid w:val="00D0714E"/>
    <w:rsid w:val="00D07F24"/>
    <w:rsid w:val="00D22579"/>
    <w:rsid w:val="00D3041A"/>
    <w:rsid w:val="00D32251"/>
    <w:rsid w:val="00D3259B"/>
    <w:rsid w:val="00D64AEF"/>
    <w:rsid w:val="00D9352C"/>
    <w:rsid w:val="00D9753C"/>
    <w:rsid w:val="00DD3854"/>
    <w:rsid w:val="00E23071"/>
    <w:rsid w:val="00E256C3"/>
    <w:rsid w:val="00E345B6"/>
    <w:rsid w:val="00E427F1"/>
    <w:rsid w:val="00E440C5"/>
    <w:rsid w:val="00E6579E"/>
    <w:rsid w:val="00E73DE6"/>
    <w:rsid w:val="00E74878"/>
    <w:rsid w:val="00E80E3C"/>
    <w:rsid w:val="00E9257C"/>
    <w:rsid w:val="00E943A9"/>
    <w:rsid w:val="00E94F45"/>
    <w:rsid w:val="00EA1F74"/>
    <w:rsid w:val="00EE477F"/>
    <w:rsid w:val="00F10E43"/>
    <w:rsid w:val="00F457E0"/>
    <w:rsid w:val="00F56657"/>
    <w:rsid w:val="00F600F9"/>
    <w:rsid w:val="00F625D6"/>
    <w:rsid w:val="00F71F62"/>
    <w:rsid w:val="00F74CEB"/>
    <w:rsid w:val="00FA1286"/>
    <w:rsid w:val="00FC43BA"/>
    <w:rsid w:val="00FE2531"/>
    <w:rsid w:val="00FE3C6D"/>
    <w:rsid w:val="00FE7BE0"/>
    <w:rsid w:val="00FF37BE"/>
    <w:rsid w:val="00FF45BD"/>
    <w:rsid w:val="00FF4D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49877F03-EEE8-4763-8E27-7ED68F8E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3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686B"/>
    <w:pPr>
      <w:tabs>
        <w:tab w:val="center" w:pos="4153"/>
        <w:tab w:val="right" w:pos="8306"/>
      </w:tabs>
    </w:pPr>
  </w:style>
  <w:style w:type="paragraph" w:styleId="Footer">
    <w:name w:val="footer"/>
    <w:basedOn w:val="Normal"/>
    <w:rsid w:val="005B686B"/>
    <w:pPr>
      <w:tabs>
        <w:tab w:val="center" w:pos="4153"/>
        <w:tab w:val="right" w:pos="8306"/>
      </w:tabs>
    </w:pPr>
  </w:style>
  <w:style w:type="character" w:styleId="PageNumber">
    <w:name w:val="page number"/>
    <w:basedOn w:val="DefaultParagraphFont"/>
    <w:rsid w:val="005B686B"/>
  </w:style>
  <w:style w:type="paragraph" w:styleId="BalloonText">
    <w:name w:val="Balloon Text"/>
    <w:basedOn w:val="Normal"/>
    <w:semiHidden/>
    <w:rsid w:val="00087B95"/>
    <w:rPr>
      <w:rFonts w:ascii="Tahoma" w:hAnsi="Tahoma" w:cs="Tahoma"/>
      <w:sz w:val="16"/>
      <w:szCs w:val="16"/>
    </w:rPr>
  </w:style>
  <w:style w:type="character" w:styleId="Hyperlink">
    <w:name w:val="Hyperlink"/>
    <w:rsid w:val="000543FA"/>
    <w:rPr>
      <w:color w:val="0000FF"/>
      <w:u w:val="single"/>
    </w:rPr>
  </w:style>
  <w:style w:type="paragraph" w:styleId="ListParagraph">
    <w:name w:val="List Paragraph"/>
    <w:basedOn w:val="Normal"/>
    <w:uiPriority w:val="34"/>
    <w:qFormat/>
    <w:rsid w:val="00B36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1385">
      <w:bodyDiv w:val="1"/>
      <w:marLeft w:val="0"/>
      <w:marRight w:val="0"/>
      <w:marTop w:val="0"/>
      <w:marBottom w:val="0"/>
      <w:divBdr>
        <w:top w:val="none" w:sz="0" w:space="0" w:color="auto"/>
        <w:left w:val="none" w:sz="0" w:space="0" w:color="auto"/>
        <w:bottom w:val="none" w:sz="0" w:space="0" w:color="auto"/>
        <w:right w:val="none" w:sz="0" w:space="0" w:color="auto"/>
      </w:divBdr>
      <w:divsChild>
        <w:div w:id="395670857">
          <w:marLeft w:val="0"/>
          <w:marRight w:val="0"/>
          <w:marTop w:val="0"/>
          <w:marBottom w:val="0"/>
          <w:divBdr>
            <w:top w:val="none" w:sz="0" w:space="0" w:color="auto"/>
            <w:left w:val="none" w:sz="0" w:space="0" w:color="auto"/>
            <w:bottom w:val="none" w:sz="0" w:space="0" w:color="auto"/>
            <w:right w:val="none" w:sz="0" w:space="0" w:color="auto"/>
          </w:divBdr>
          <w:divsChild>
            <w:div w:id="170948106">
              <w:marLeft w:val="0"/>
              <w:marRight w:val="0"/>
              <w:marTop w:val="0"/>
              <w:marBottom w:val="0"/>
              <w:divBdr>
                <w:top w:val="none" w:sz="0" w:space="0" w:color="auto"/>
                <w:left w:val="none" w:sz="0" w:space="0" w:color="auto"/>
                <w:bottom w:val="none" w:sz="0" w:space="0" w:color="auto"/>
                <w:right w:val="none" w:sz="0" w:space="0" w:color="auto"/>
              </w:divBdr>
              <w:divsChild>
                <w:div w:id="1761484952">
                  <w:marLeft w:val="0"/>
                  <w:marRight w:val="0"/>
                  <w:marTop w:val="0"/>
                  <w:marBottom w:val="0"/>
                  <w:divBdr>
                    <w:top w:val="none" w:sz="0" w:space="0" w:color="auto"/>
                    <w:left w:val="none" w:sz="0" w:space="0" w:color="auto"/>
                    <w:bottom w:val="none" w:sz="0" w:space="0" w:color="auto"/>
                    <w:right w:val="none" w:sz="0" w:space="0" w:color="auto"/>
                  </w:divBdr>
                  <w:divsChild>
                    <w:div w:id="662858625">
                      <w:marLeft w:val="0"/>
                      <w:marRight w:val="0"/>
                      <w:marTop w:val="0"/>
                      <w:marBottom w:val="0"/>
                      <w:divBdr>
                        <w:top w:val="none" w:sz="0" w:space="0" w:color="auto"/>
                        <w:left w:val="none" w:sz="0" w:space="0" w:color="auto"/>
                        <w:bottom w:val="none" w:sz="0" w:space="0" w:color="auto"/>
                        <w:right w:val="none" w:sz="0" w:space="0" w:color="auto"/>
                      </w:divBdr>
                      <w:divsChild>
                        <w:div w:id="1600874435">
                          <w:marLeft w:val="0"/>
                          <w:marRight w:val="0"/>
                          <w:marTop w:val="0"/>
                          <w:marBottom w:val="0"/>
                          <w:divBdr>
                            <w:top w:val="none" w:sz="0" w:space="0" w:color="auto"/>
                            <w:left w:val="none" w:sz="0" w:space="0" w:color="auto"/>
                            <w:bottom w:val="none" w:sz="0" w:space="0" w:color="auto"/>
                            <w:right w:val="none" w:sz="0" w:space="0" w:color="auto"/>
                          </w:divBdr>
                          <w:divsChild>
                            <w:div w:id="20035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1818</Words>
  <Characters>1037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Rīkojuma projekts</vt:lpstr>
    </vt:vector>
  </TitlesOfParts>
  <Company>Izglītības un zinātnes ministrijas Sporta departaments</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dc:title>
  <dc:subject>Ministru kabineta rīkojuma projekts</dc:subject>
  <dc:creator>Kārlis Kalniņš</dc:creator>
  <cp:keywords/>
  <dc:description>Izglītības un zinātnes ministrijas_x000d_
Sporta departamenta juriskonsults K.Kalniņš_x000d_
6704 7815, karlis.kalnins@izm.gov.lv</dc:description>
  <cp:lastModifiedBy>Edgars Severs</cp:lastModifiedBy>
  <cp:revision>18</cp:revision>
  <cp:lastPrinted>2016-02-04T15:11:00Z</cp:lastPrinted>
  <dcterms:created xsi:type="dcterms:W3CDTF">2016-02-04T13:12:00Z</dcterms:created>
  <dcterms:modified xsi:type="dcterms:W3CDTF">2016-02-05T02:31:00Z</dcterms:modified>
</cp:coreProperties>
</file>