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3F56A" w14:textId="77777777" w:rsidR="00B4602A" w:rsidRPr="00F5458C" w:rsidRDefault="00B4602A" w:rsidP="007F2DCE">
      <w:pPr>
        <w:tabs>
          <w:tab w:val="left" w:pos="6804"/>
        </w:tabs>
        <w:spacing w:after="0" w:line="240" w:lineRule="auto"/>
        <w:jc w:val="both"/>
        <w:rPr>
          <w:sz w:val="28"/>
          <w:szCs w:val="28"/>
          <w:lang w:val="de-DE"/>
        </w:rPr>
      </w:pPr>
    </w:p>
    <w:p w14:paraId="576AE475" w14:textId="77777777" w:rsidR="00B4602A" w:rsidRPr="009A0DF9" w:rsidRDefault="00B4602A" w:rsidP="007F2DCE">
      <w:pPr>
        <w:tabs>
          <w:tab w:val="left" w:pos="6663"/>
        </w:tabs>
        <w:spacing w:after="0" w:line="240" w:lineRule="auto"/>
        <w:rPr>
          <w:rFonts w:ascii="Times New Roman" w:hAnsi="Times New Roman"/>
          <w:sz w:val="28"/>
          <w:szCs w:val="28"/>
        </w:rPr>
      </w:pPr>
    </w:p>
    <w:p w14:paraId="3ACB4D92" w14:textId="77777777" w:rsidR="00B4602A" w:rsidRPr="009A0DF9" w:rsidRDefault="00B4602A" w:rsidP="007F2DCE">
      <w:pPr>
        <w:tabs>
          <w:tab w:val="left" w:pos="6663"/>
        </w:tabs>
        <w:spacing w:after="0" w:line="240" w:lineRule="auto"/>
        <w:rPr>
          <w:rFonts w:ascii="Times New Roman" w:hAnsi="Times New Roman"/>
          <w:sz w:val="28"/>
          <w:szCs w:val="28"/>
        </w:rPr>
      </w:pPr>
    </w:p>
    <w:p w14:paraId="246BB78D" w14:textId="2F237FCD" w:rsidR="00B4602A" w:rsidRPr="009A0DF9" w:rsidRDefault="00B4602A" w:rsidP="007F2DCE">
      <w:pPr>
        <w:tabs>
          <w:tab w:val="left" w:pos="6804"/>
        </w:tabs>
        <w:spacing w:after="0" w:line="240" w:lineRule="auto"/>
        <w:rPr>
          <w:rFonts w:ascii="Times New Roman" w:hAnsi="Times New Roman"/>
          <w:sz w:val="28"/>
          <w:szCs w:val="28"/>
        </w:rPr>
      </w:pPr>
      <w:r w:rsidRPr="009A0DF9">
        <w:rPr>
          <w:rFonts w:ascii="Times New Roman" w:hAnsi="Times New Roman"/>
          <w:sz w:val="28"/>
          <w:szCs w:val="28"/>
        </w:rPr>
        <w:t xml:space="preserve">2016. gada </w:t>
      </w:r>
      <w:r w:rsidR="00EE510F">
        <w:rPr>
          <w:rFonts w:ascii="Times New Roman" w:hAnsi="Times New Roman"/>
          <w:sz w:val="28"/>
          <w:szCs w:val="28"/>
        </w:rPr>
        <w:t>3. februārī</w:t>
      </w:r>
      <w:r w:rsidRPr="009A0DF9">
        <w:rPr>
          <w:rFonts w:ascii="Times New Roman" w:hAnsi="Times New Roman"/>
          <w:sz w:val="28"/>
          <w:szCs w:val="28"/>
        </w:rPr>
        <w:tab/>
        <w:t>Rīkojums Nr.</w:t>
      </w:r>
      <w:r w:rsidR="00EE510F">
        <w:rPr>
          <w:rFonts w:ascii="Times New Roman" w:hAnsi="Times New Roman"/>
          <w:sz w:val="28"/>
          <w:szCs w:val="28"/>
        </w:rPr>
        <w:t xml:space="preserve"> 110</w:t>
      </w:r>
      <w:bookmarkStart w:id="0" w:name="_GoBack"/>
      <w:bookmarkEnd w:id="0"/>
    </w:p>
    <w:p w14:paraId="536D6A13" w14:textId="44A453C4" w:rsidR="00B4602A" w:rsidRPr="009A0DF9" w:rsidRDefault="00B4602A" w:rsidP="007F2DCE">
      <w:pPr>
        <w:tabs>
          <w:tab w:val="left" w:pos="6804"/>
        </w:tabs>
        <w:spacing w:after="0" w:line="240" w:lineRule="auto"/>
        <w:rPr>
          <w:rFonts w:ascii="Times New Roman" w:hAnsi="Times New Roman"/>
          <w:sz w:val="28"/>
          <w:szCs w:val="28"/>
        </w:rPr>
      </w:pPr>
      <w:r w:rsidRPr="009A0DF9">
        <w:rPr>
          <w:rFonts w:ascii="Times New Roman" w:hAnsi="Times New Roman"/>
          <w:sz w:val="28"/>
          <w:szCs w:val="28"/>
        </w:rPr>
        <w:t>Rīgā</w:t>
      </w:r>
      <w:r w:rsidRPr="009A0DF9">
        <w:rPr>
          <w:rFonts w:ascii="Times New Roman" w:hAnsi="Times New Roman"/>
          <w:sz w:val="28"/>
          <w:szCs w:val="28"/>
        </w:rPr>
        <w:tab/>
        <w:t>(prot. Nr. </w:t>
      </w:r>
      <w:r w:rsidR="00EE510F">
        <w:rPr>
          <w:rFonts w:ascii="Times New Roman" w:hAnsi="Times New Roman"/>
          <w:sz w:val="28"/>
          <w:szCs w:val="28"/>
        </w:rPr>
        <w:t>5</w:t>
      </w:r>
      <w:r w:rsidRPr="009A0DF9">
        <w:rPr>
          <w:rFonts w:ascii="Times New Roman" w:hAnsi="Times New Roman"/>
          <w:sz w:val="28"/>
          <w:szCs w:val="28"/>
        </w:rPr>
        <w:t> </w:t>
      </w:r>
      <w:r w:rsidR="00EE510F">
        <w:rPr>
          <w:rFonts w:ascii="Times New Roman" w:hAnsi="Times New Roman"/>
          <w:sz w:val="28"/>
          <w:szCs w:val="28"/>
        </w:rPr>
        <w:t>1</w:t>
      </w:r>
      <w:r w:rsidRPr="009A0DF9">
        <w:rPr>
          <w:rFonts w:ascii="Times New Roman" w:hAnsi="Times New Roman"/>
          <w:sz w:val="28"/>
          <w:szCs w:val="28"/>
        </w:rPr>
        <w:t>. §)</w:t>
      </w:r>
    </w:p>
    <w:p w14:paraId="0FC82525" w14:textId="77777777" w:rsidR="00560530" w:rsidRPr="00560530" w:rsidRDefault="00560530" w:rsidP="007F2DCE">
      <w:pPr>
        <w:tabs>
          <w:tab w:val="left" w:pos="6480"/>
        </w:tabs>
        <w:spacing w:after="0" w:line="240" w:lineRule="auto"/>
        <w:jc w:val="both"/>
        <w:rPr>
          <w:rFonts w:ascii="Times New Roman" w:eastAsia="Times New Roman" w:hAnsi="Times New Roman" w:cs="Times New Roman"/>
          <w:sz w:val="28"/>
          <w:szCs w:val="28"/>
          <w:lang w:eastAsia="lv-LV"/>
        </w:rPr>
      </w:pPr>
    </w:p>
    <w:p w14:paraId="0FC82527" w14:textId="07553525" w:rsidR="00560530" w:rsidRPr="00526033" w:rsidRDefault="00526033" w:rsidP="007F2DCE">
      <w:pPr>
        <w:spacing w:after="0" w:line="240" w:lineRule="auto"/>
        <w:jc w:val="center"/>
        <w:rPr>
          <w:rFonts w:ascii="Times New Roman" w:hAnsi="Times New Roman" w:cs="Times New Roman"/>
          <w:b/>
          <w:sz w:val="28"/>
          <w:szCs w:val="28"/>
        </w:rPr>
      </w:pPr>
      <w:bookmarkStart w:id="1" w:name="_Toc379878255"/>
      <w:bookmarkStart w:id="2" w:name="_Toc404692328"/>
      <w:r w:rsidRPr="00526033">
        <w:rPr>
          <w:rFonts w:ascii="Times New Roman" w:hAnsi="Times New Roman" w:cs="Times New Roman"/>
          <w:b/>
          <w:bCs/>
          <w:sz w:val="28"/>
          <w:szCs w:val="28"/>
        </w:rPr>
        <w:t xml:space="preserve">Grozījumi </w:t>
      </w:r>
      <w:r w:rsidRPr="00526033">
        <w:rPr>
          <w:rFonts w:ascii="Times New Roman" w:hAnsi="Times New Roman" w:cs="Times New Roman"/>
          <w:b/>
          <w:sz w:val="28"/>
          <w:szCs w:val="28"/>
        </w:rPr>
        <w:t>Korupcijas novēršanas un apkarošanas pamatnostādnē</w:t>
      </w:r>
      <w:r w:rsidR="00FE3B64">
        <w:rPr>
          <w:rFonts w:ascii="Times New Roman" w:hAnsi="Times New Roman" w:cs="Times New Roman"/>
          <w:b/>
          <w:sz w:val="28"/>
          <w:szCs w:val="28"/>
        </w:rPr>
        <w:t>s</w:t>
      </w:r>
      <w:r w:rsidRPr="00526033">
        <w:rPr>
          <w:rFonts w:ascii="Times New Roman" w:hAnsi="Times New Roman" w:cs="Times New Roman"/>
          <w:b/>
          <w:sz w:val="28"/>
          <w:szCs w:val="28"/>
        </w:rPr>
        <w:t xml:space="preserve"> </w:t>
      </w:r>
      <w:r w:rsidR="00B4602A">
        <w:rPr>
          <w:rFonts w:ascii="Times New Roman" w:hAnsi="Times New Roman" w:cs="Times New Roman"/>
          <w:b/>
          <w:sz w:val="28"/>
          <w:szCs w:val="28"/>
        </w:rPr>
        <w:br/>
      </w:r>
      <w:r w:rsidRPr="00526033">
        <w:rPr>
          <w:rFonts w:ascii="Times New Roman" w:hAnsi="Times New Roman" w:cs="Times New Roman"/>
          <w:b/>
          <w:sz w:val="28"/>
          <w:szCs w:val="28"/>
        </w:rPr>
        <w:t>201</w:t>
      </w:r>
      <w:r w:rsidRPr="00526033">
        <w:rPr>
          <w:rFonts w:ascii="Times New Roman" w:hAnsi="Times New Roman" w:cs="Times New Roman"/>
          <w:b/>
          <w:color w:val="000000"/>
          <w:sz w:val="28"/>
          <w:szCs w:val="28"/>
        </w:rPr>
        <w:t>5</w:t>
      </w:r>
      <w:r w:rsidRPr="00526033">
        <w:rPr>
          <w:rFonts w:ascii="Times New Roman" w:hAnsi="Times New Roman" w:cs="Times New Roman"/>
          <w:b/>
          <w:sz w:val="28"/>
          <w:szCs w:val="28"/>
        </w:rPr>
        <w:t>.</w:t>
      </w:r>
      <w:r w:rsidR="00B4602A">
        <w:rPr>
          <w:rFonts w:ascii="Times New Roman" w:hAnsi="Times New Roman" w:cs="Times New Roman"/>
          <w:b/>
          <w:sz w:val="28"/>
          <w:szCs w:val="28"/>
        </w:rPr>
        <w:t>–</w:t>
      </w:r>
      <w:r w:rsidRPr="00526033">
        <w:rPr>
          <w:rFonts w:ascii="Times New Roman" w:hAnsi="Times New Roman" w:cs="Times New Roman"/>
          <w:b/>
          <w:sz w:val="28"/>
          <w:szCs w:val="28"/>
        </w:rPr>
        <w:t>2020.</w:t>
      </w:r>
      <w:r w:rsidR="00FE3B64">
        <w:rPr>
          <w:rFonts w:ascii="Times New Roman" w:hAnsi="Times New Roman" w:cs="Times New Roman"/>
          <w:b/>
          <w:sz w:val="28"/>
          <w:szCs w:val="28"/>
        </w:rPr>
        <w:t> </w:t>
      </w:r>
      <w:r w:rsidRPr="00526033">
        <w:rPr>
          <w:rFonts w:ascii="Times New Roman" w:hAnsi="Times New Roman" w:cs="Times New Roman"/>
          <w:b/>
          <w:sz w:val="28"/>
          <w:szCs w:val="28"/>
        </w:rPr>
        <w:t>gadam</w:t>
      </w:r>
      <w:bookmarkEnd w:id="1"/>
      <w:bookmarkEnd w:id="2"/>
    </w:p>
    <w:p w14:paraId="0FC82528" w14:textId="77777777" w:rsidR="00526033" w:rsidRPr="00560530" w:rsidRDefault="00526033" w:rsidP="007F2DCE">
      <w:pPr>
        <w:spacing w:after="0" w:line="240" w:lineRule="auto"/>
        <w:rPr>
          <w:rFonts w:ascii="Times New Roman" w:eastAsia="Times New Roman" w:hAnsi="Times New Roman" w:cs="Times New Roman"/>
          <w:sz w:val="28"/>
          <w:szCs w:val="28"/>
        </w:rPr>
      </w:pPr>
    </w:p>
    <w:p w14:paraId="0FC82529" w14:textId="29A14AC0" w:rsidR="00835C57" w:rsidRPr="00526033" w:rsidRDefault="00B86A8B" w:rsidP="007F2DC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1. </w:t>
      </w:r>
      <w:r w:rsidR="00560530" w:rsidRPr="00526033">
        <w:rPr>
          <w:rFonts w:ascii="Times New Roman" w:eastAsia="Calibri" w:hAnsi="Times New Roman" w:cs="Times New Roman"/>
          <w:sz w:val="28"/>
          <w:szCs w:val="28"/>
        </w:rPr>
        <w:t xml:space="preserve">Izdarīt </w:t>
      </w:r>
      <w:r w:rsidR="00526033" w:rsidRPr="00526033">
        <w:rPr>
          <w:rFonts w:ascii="Times New Roman" w:hAnsi="Times New Roman" w:cs="Times New Roman"/>
          <w:sz w:val="28"/>
          <w:szCs w:val="28"/>
        </w:rPr>
        <w:t>Korupcijas novēršanas un apkarošanas pamatnostādnē</w:t>
      </w:r>
      <w:r>
        <w:rPr>
          <w:rFonts w:ascii="Times New Roman" w:hAnsi="Times New Roman" w:cs="Times New Roman"/>
          <w:sz w:val="28"/>
          <w:szCs w:val="28"/>
        </w:rPr>
        <w:t>s</w:t>
      </w:r>
      <w:r w:rsidR="00526033" w:rsidRPr="00526033">
        <w:rPr>
          <w:rFonts w:ascii="Times New Roman" w:hAnsi="Times New Roman" w:cs="Times New Roman"/>
          <w:sz w:val="28"/>
          <w:szCs w:val="28"/>
        </w:rPr>
        <w:t xml:space="preserve"> 201</w:t>
      </w:r>
      <w:r w:rsidR="00526033" w:rsidRPr="00526033">
        <w:rPr>
          <w:rFonts w:ascii="Times New Roman" w:hAnsi="Times New Roman" w:cs="Times New Roman"/>
          <w:color w:val="000000"/>
          <w:sz w:val="28"/>
          <w:szCs w:val="28"/>
        </w:rPr>
        <w:t>5</w:t>
      </w:r>
      <w:r w:rsidR="00526033" w:rsidRPr="00526033">
        <w:rPr>
          <w:rFonts w:ascii="Times New Roman" w:hAnsi="Times New Roman" w:cs="Times New Roman"/>
          <w:sz w:val="28"/>
          <w:szCs w:val="28"/>
        </w:rPr>
        <w:t>.</w:t>
      </w:r>
      <w:r>
        <w:rPr>
          <w:rFonts w:ascii="Times New Roman" w:hAnsi="Times New Roman" w:cs="Times New Roman"/>
          <w:sz w:val="28"/>
          <w:szCs w:val="28"/>
        </w:rPr>
        <w:t>–</w:t>
      </w:r>
      <w:r w:rsidR="00526033" w:rsidRPr="00526033">
        <w:rPr>
          <w:rFonts w:ascii="Times New Roman" w:hAnsi="Times New Roman" w:cs="Times New Roman"/>
          <w:sz w:val="28"/>
          <w:szCs w:val="28"/>
        </w:rPr>
        <w:t>2020.</w:t>
      </w:r>
      <w:r>
        <w:rPr>
          <w:rFonts w:ascii="Times New Roman" w:hAnsi="Times New Roman" w:cs="Times New Roman"/>
          <w:sz w:val="28"/>
          <w:szCs w:val="28"/>
        </w:rPr>
        <w:t> </w:t>
      </w:r>
      <w:r w:rsidR="00526033" w:rsidRPr="00526033">
        <w:rPr>
          <w:rFonts w:ascii="Times New Roman" w:hAnsi="Times New Roman" w:cs="Times New Roman"/>
          <w:sz w:val="28"/>
          <w:szCs w:val="28"/>
        </w:rPr>
        <w:t>gadam</w:t>
      </w:r>
      <w:r w:rsidR="00D219D6">
        <w:rPr>
          <w:rFonts w:ascii="Times New Roman" w:hAnsi="Times New Roman" w:cs="Times New Roman"/>
          <w:sz w:val="28"/>
          <w:szCs w:val="28"/>
        </w:rPr>
        <w:t xml:space="preserve"> </w:t>
      </w:r>
      <w:r w:rsidR="005133FD" w:rsidRPr="005133FD">
        <w:rPr>
          <w:rFonts w:ascii="Times New Roman" w:hAnsi="Times New Roman" w:cs="Times New Roman"/>
          <w:sz w:val="28"/>
          <w:szCs w:val="28"/>
        </w:rPr>
        <w:t>(apstiprinātas ar Ministru kabineta 2015.</w:t>
      </w:r>
      <w:r>
        <w:rPr>
          <w:rFonts w:ascii="Times New Roman" w:hAnsi="Times New Roman" w:cs="Times New Roman"/>
          <w:sz w:val="28"/>
          <w:szCs w:val="28"/>
        </w:rPr>
        <w:t> </w:t>
      </w:r>
      <w:r w:rsidR="005133FD" w:rsidRPr="005133FD">
        <w:rPr>
          <w:rFonts w:ascii="Times New Roman" w:hAnsi="Times New Roman" w:cs="Times New Roman"/>
          <w:sz w:val="28"/>
          <w:szCs w:val="28"/>
        </w:rPr>
        <w:t>gada 16.</w:t>
      </w:r>
      <w:r>
        <w:rPr>
          <w:rFonts w:ascii="Times New Roman" w:hAnsi="Times New Roman" w:cs="Times New Roman"/>
          <w:sz w:val="28"/>
          <w:szCs w:val="28"/>
        </w:rPr>
        <w:t> </w:t>
      </w:r>
      <w:r w:rsidR="005133FD" w:rsidRPr="005133FD">
        <w:rPr>
          <w:rFonts w:ascii="Times New Roman" w:hAnsi="Times New Roman" w:cs="Times New Roman"/>
          <w:sz w:val="28"/>
          <w:szCs w:val="28"/>
        </w:rPr>
        <w:t>jūlija rīkojum</w:t>
      </w:r>
      <w:r>
        <w:rPr>
          <w:rFonts w:ascii="Times New Roman" w:hAnsi="Times New Roman" w:cs="Times New Roman"/>
          <w:sz w:val="28"/>
          <w:szCs w:val="28"/>
        </w:rPr>
        <w:t>u</w:t>
      </w:r>
      <w:r w:rsidR="005133FD" w:rsidRPr="005133FD">
        <w:rPr>
          <w:rFonts w:ascii="Times New Roman" w:hAnsi="Times New Roman" w:cs="Times New Roman"/>
          <w:sz w:val="28"/>
          <w:szCs w:val="28"/>
        </w:rPr>
        <w:t xml:space="preserve"> Nr.</w:t>
      </w:r>
      <w:r>
        <w:rPr>
          <w:rFonts w:ascii="Times New Roman" w:hAnsi="Times New Roman" w:cs="Times New Roman"/>
          <w:sz w:val="28"/>
          <w:szCs w:val="28"/>
        </w:rPr>
        <w:t> </w:t>
      </w:r>
      <w:r w:rsidR="005133FD" w:rsidRPr="005133FD">
        <w:rPr>
          <w:rFonts w:ascii="Times New Roman" w:hAnsi="Times New Roman" w:cs="Times New Roman"/>
          <w:sz w:val="28"/>
          <w:szCs w:val="28"/>
        </w:rPr>
        <w:t>393) šādus grozījumus</w:t>
      </w:r>
      <w:r w:rsidR="00835C57" w:rsidRPr="00526033">
        <w:rPr>
          <w:rFonts w:ascii="Times New Roman" w:eastAsia="Calibri" w:hAnsi="Times New Roman" w:cs="Times New Roman"/>
          <w:sz w:val="28"/>
          <w:szCs w:val="28"/>
        </w:rPr>
        <w:t>:</w:t>
      </w:r>
    </w:p>
    <w:p w14:paraId="1FFF8B2E" w14:textId="52888A1C" w:rsidR="002E725A" w:rsidRPr="00BB23F0" w:rsidRDefault="009D3A40"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a</w:t>
      </w:r>
      <w:r w:rsidR="002E725A" w:rsidRPr="00BB23F0">
        <w:rPr>
          <w:rFonts w:ascii="Times New Roman" w:eastAsia="Times New Roman" w:hAnsi="Times New Roman" w:cs="Times New Roman"/>
          <w:sz w:val="28"/>
          <w:szCs w:val="28"/>
        </w:rPr>
        <w:t>izstāt 6.</w:t>
      </w:r>
      <w:r>
        <w:rPr>
          <w:rFonts w:ascii="Times New Roman" w:eastAsia="Times New Roman" w:hAnsi="Times New Roman" w:cs="Times New Roman"/>
          <w:sz w:val="28"/>
          <w:szCs w:val="28"/>
        </w:rPr>
        <w:t> </w:t>
      </w:r>
      <w:r w:rsidR="002E725A" w:rsidRPr="00BB23F0">
        <w:rPr>
          <w:rFonts w:ascii="Times New Roman" w:eastAsia="Times New Roman" w:hAnsi="Times New Roman" w:cs="Times New Roman"/>
          <w:sz w:val="28"/>
          <w:szCs w:val="28"/>
        </w:rPr>
        <w:t>nodaļas 2.15.</w:t>
      </w:r>
      <w:r>
        <w:rPr>
          <w:rFonts w:ascii="Times New Roman" w:eastAsia="Times New Roman" w:hAnsi="Times New Roman" w:cs="Times New Roman"/>
          <w:sz w:val="28"/>
          <w:szCs w:val="28"/>
        </w:rPr>
        <w:t xml:space="preserve"> punktā </w:t>
      </w:r>
      <w:r w:rsidR="002E725A" w:rsidRPr="00BB23F0">
        <w:rPr>
          <w:rFonts w:ascii="Times New Roman" w:hAnsi="Times New Roman" w:cs="Times New Roman"/>
          <w:sz w:val="28"/>
          <w:szCs w:val="28"/>
        </w:rPr>
        <w:t xml:space="preserve">skaitļus </w:t>
      </w:r>
      <w:r w:rsidR="00B4602A">
        <w:rPr>
          <w:rFonts w:ascii="Times New Roman" w:hAnsi="Times New Roman" w:cs="Times New Roman"/>
          <w:bCs/>
          <w:sz w:val="28"/>
          <w:szCs w:val="28"/>
        </w:rPr>
        <w:t>"</w:t>
      </w:r>
      <w:r w:rsidR="002E725A" w:rsidRPr="00BB23F0">
        <w:rPr>
          <w:rFonts w:ascii="Times New Roman" w:hAnsi="Times New Roman" w:cs="Times New Roman"/>
          <w:sz w:val="28"/>
          <w:szCs w:val="28"/>
        </w:rPr>
        <w:t>31.12.2015.</w:t>
      </w:r>
      <w:r w:rsidR="00B4602A">
        <w:rPr>
          <w:rFonts w:ascii="Times New Roman" w:hAnsi="Times New Roman" w:cs="Times New Roman"/>
          <w:sz w:val="28"/>
          <w:szCs w:val="28"/>
        </w:rPr>
        <w:t>"</w:t>
      </w:r>
      <w:r w:rsidR="002E725A" w:rsidRPr="00BB23F0">
        <w:rPr>
          <w:rFonts w:ascii="Times New Roman" w:hAnsi="Times New Roman" w:cs="Times New Roman"/>
          <w:sz w:val="28"/>
          <w:szCs w:val="28"/>
        </w:rPr>
        <w:t xml:space="preserve"> ar skaitļiem </w:t>
      </w:r>
      <w:r w:rsidR="00B4602A">
        <w:rPr>
          <w:rFonts w:ascii="Times New Roman" w:hAnsi="Times New Roman" w:cs="Times New Roman"/>
          <w:bCs/>
          <w:sz w:val="28"/>
          <w:szCs w:val="28"/>
        </w:rPr>
        <w:t>"</w:t>
      </w:r>
      <w:r w:rsidR="002E725A">
        <w:rPr>
          <w:rFonts w:ascii="Times New Roman" w:hAnsi="Times New Roman" w:cs="Times New Roman"/>
          <w:sz w:val="28"/>
          <w:szCs w:val="28"/>
        </w:rPr>
        <w:t>29</w:t>
      </w:r>
      <w:r w:rsidR="002E725A" w:rsidRPr="00BB23F0">
        <w:rPr>
          <w:rFonts w:ascii="Times New Roman" w:hAnsi="Times New Roman" w:cs="Times New Roman"/>
          <w:sz w:val="28"/>
          <w:szCs w:val="28"/>
        </w:rPr>
        <w:t>.</w:t>
      </w:r>
      <w:r w:rsidR="002E725A">
        <w:rPr>
          <w:rFonts w:ascii="Times New Roman" w:hAnsi="Times New Roman" w:cs="Times New Roman"/>
          <w:sz w:val="28"/>
          <w:szCs w:val="28"/>
        </w:rPr>
        <w:t>02</w:t>
      </w:r>
      <w:r w:rsidR="002E725A" w:rsidRPr="00BB23F0">
        <w:rPr>
          <w:rFonts w:ascii="Times New Roman" w:hAnsi="Times New Roman" w:cs="Times New Roman"/>
          <w:sz w:val="28"/>
          <w:szCs w:val="28"/>
        </w:rPr>
        <w:t>.2016.</w:t>
      </w:r>
      <w:r w:rsidR="00B4602A">
        <w:rPr>
          <w:rFonts w:ascii="Times New Roman" w:hAnsi="Times New Roman" w:cs="Times New Roman"/>
          <w:sz w:val="28"/>
          <w:szCs w:val="28"/>
        </w:rPr>
        <w:t>"</w:t>
      </w:r>
      <w:r>
        <w:rPr>
          <w:rFonts w:ascii="Times New Roman" w:hAnsi="Times New Roman" w:cs="Times New Roman"/>
          <w:sz w:val="28"/>
          <w:szCs w:val="28"/>
        </w:rPr>
        <w:t>;</w:t>
      </w:r>
    </w:p>
    <w:p w14:paraId="67DB1E35" w14:textId="77777777" w:rsidR="00BE1845" w:rsidRDefault="00A763A4" w:rsidP="007F2D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3A40">
        <w:rPr>
          <w:rFonts w:ascii="Times New Roman" w:eastAsia="Times New Roman" w:hAnsi="Times New Roman" w:cs="Times New Roman"/>
          <w:sz w:val="28"/>
          <w:szCs w:val="28"/>
        </w:rPr>
        <w:t>2</w:t>
      </w:r>
      <w:r w:rsidR="00835C57" w:rsidRPr="00526033">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2E725A">
        <w:rPr>
          <w:rFonts w:ascii="Times New Roman" w:eastAsia="Times New Roman" w:hAnsi="Times New Roman" w:cs="Times New Roman"/>
          <w:sz w:val="28"/>
          <w:szCs w:val="28"/>
        </w:rPr>
        <w:t xml:space="preserve">izteikt </w:t>
      </w:r>
      <w:r w:rsidR="0071318D">
        <w:rPr>
          <w:rFonts w:ascii="Times New Roman" w:eastAsia="Times New Roman" w:hAnsi="Times New Roman" w:cs="Times New Roman"/>
          <w:sz w:val="28"/>
          <w:szCs w:val="28"/>
        </w:rPr>
        <w:t>6.</w:t>
      </w:r>
      <w:r w:rsidR="002E725A">
        <w:rPr>
          <w:rFonts w:ascii="Times New Roman" w:eastAsia="Times New Roman" w:hAnsi="Times New Roman" w:cs="Times New Roman"/>
          <w:sz w:val="28"/>
          <w:szCs w:val="28"/>
        </w:rPr>
        <w:t> </w:t>
      </w:r>
      <w:r w:rsidR="0071318D">
        <w:rPr>
          <w:rFonts w:ascii="Times New Roman" w:eastAsia="Times New Roman" w:hAnsi="Times New Roman" w:cs="Times New Roman"/>
          <w:sz w:val="28"/>
          <w:szCs w:val="28"/>
        </w:rPr>
        <w:t xml:space="preserve">nodaļas </w:t>
      </w:r>
      <w:r w:rsidR="00D219D6">
        <w:rPr>
          <w:rFonts w:ascii="Times New Roman" w:eastAsia="Times New Roman" w:hAnsi="Times New Roman" w:cs="Times New Roman"/>
          <w:sz w:val="28"/>
          <w:szCs w:val="28"/>
        </w:rPr>
        <w:t>2.21.</w:t>
      </w:r>
      <w:r w:rsidR="009D3A40">
        <w:rPr>
          <w:rFonts w:ascii="Times New Roman" w:eastAsia="Times New Roman" w:hAnsi="Times New Roman" w:cs="Times New Roman"/>
          <w:sz w:val="28"/>
          <w:szCs w:val="28"/>
        </w:rPr>
        <w:t> </w:t>
      </w:r>
      <w:r w:rsidR="00BE1845">
        <w:rPr>
          <w:rFonts w:ascii="Times New Roman" w:eastAsia="Times New Roman" w:hAnsi="Times New Roman" w:cs="Times New Roman"/>
          <w:sz w:val="28"/>
          <w:szCs w:val="28"/>
        </w:rPr>
        <w:t>punktu šādā redakcijā:</w:t>
      </w:r>
    </w:p>
    <w:p w14:paraId="22977538" w14:textId="77777777" w:rsidR="00B4602A" w:rsidRDefault="00B4602A" w:rsidP="007F2DCE">
      <w:pPr>
        <w:spacing w:after="0" w:line="240" w:lineRule="auto"/>
        <w:ind w:firstLine="709"/>
        <w:jc w:val="both"/>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817"/>
        <w:gridCol w:w="2693"/>
        <w:gridCol w:w="1560"/>
        <w:gridCol w:w="1559"/>
        <w:gridCol w:w="1100"/>
        <w:gridCol w:w="1558"/>
      </w:tblGrid>
      <w:tr w:rsidR="00BE1845" w14:paraId="3988AB05" w14:textId="77777777" w:rsidTr="0020187B">
        <w:tc>
          <w:tcPr>
            <w:tcW w:w="817" w:type="dxa"/>
          </w:tcPr>
          <w:p w14:paraId="3A2F649F" w14:textId="0CA39228" w:rsidR="00BE1845" w:rsidRPr="00BE1845" w:rsidRDefault="00B4602A" w:rsidP="007F2DCE">
            <w:pPr>
              <w:jc w:val="both"/>
              <w:rPr>
                <w:rFonts w:ascii="Times New Roman" w:eastAsia="Times New Roman" w:hAnsi="Times New Roman" w:cs="Times New Roman"/>
                <w:sz w:val="24"/>
                <w:szCs w:val="28"/>
              </w:rPr>
            </w:pPr>
            <w:r>
              <w:rPr>
                <w:rFonts w:ascii="Times New Roman" w:eastAsia="Times New Roman" w:hAnsi="Times New Roman" w:cs="Times New Roman"/>
                <w:sz w:val="28"/>
                <w:szCs w:val="28"/>
              </w:rPr>
              <w:t>"</w:t>
            </w:r>
            <w:r w:rsidR="00BE1845">
              <w:rPr>
                <w:rFonts w:ascii="Times New Roman" w:eastAsia="Times New Roman" w:hAnsi="Times New Roman" w:cs="Times New Roman"/>
                <w:sz w:val="24"/>
                <w:szCs w:val="28"/>
              </w:rPr>
              <w:t>2.21.</w:t>
            </w:r>
          </w:p>
        </w:tc>
        <w:tc>
          <w:tcPr>
            <w:tcW w:w="2693" w:type="dxa"/>
          </w:tcPr>
          <w:p w14:paraId="47340772" w14:textId="55EB9471" w:rsidR="00BE1845" w:rsidRPr="00BE1845" w:rsidRDefault="00BE1845" w:rsidP="007F2DCE">
            <w:pPr>
              <w:rPr>
                <w:rFonts w:ascii="Times New Roman" w:eastAsia="Times New Roman" w:hAnsi="Times New Roman" w:cs="Times New Roman"/>
                <w:sz w:val="24"/>
                <w:szCs w:val="28"/>
              </w:rPr>
            </w:pPr>
            <w:r w:rsidRPr="00BE1845">
              <w:rPr>
                <w:rFonts w:ascii="Times New Roman" w:eastAsia="Times New Roman" w:hAnsi="Times New Roman" w:cs="Times New Roman"/>
                <w:sz w:val="24"/>
                <w:szCs w:val="28"/>
              </w:rPr>
              <w:t>Izstrādāt priekšlikumus un izteikt Saeimai ierosinājumu noteikt kārtību, kādā Valsts prezidents un Saeimas deputāti paziņo par personisko ieinteresētību saistībā ar ārējo normatīvo aktu vai politiska lēmuma pieņemšanu (Saeimas deputāti arī saistībā ar administratīvo aktu izdošanu)</w:t>
            </w:r>
          </w:p>
        </w:tc>
        <w:tc>
          <w:tcPr>
            <w:tcW w:w="1560" w:type="dxa"/>
          </w:tcPr>
          <w:p w14:paraId="320E7888" w14:textId="12DBB181" w:rsidR="00BE1845" w:rsidRPr="00BE1845" w:rsidRDefault="00BE1845" w:rsidP="007F2DCE">
            <w:pPr>
              <w:jc w:val="center"/>
              <w:rPr>
                <w:rFonts w:ascii="Times New Roman" w:eastAsia="Times New Roman" w:hAnsi="Times New Roman" w:cs="Times New Roman"/>
                <w:sz w:val="24"/>
                <w:szCs w:val="28"/>
              </w:rPr>
            </w:pPr>
            <w:r w:rsidRPr="00BE1845">
              <w:rPr>
                <w:rFonts w:ascii="Times New Roman" w:eastAsia="Times New Roman" w:hAnsi="Times New Roman" w:cs="Times New Roman"/>
                <w:sz w:val="24"/>
                <w:szCs w:val="28"/>
              </w:rPr>
              <w:t>29.02.2016.</w:t>
            </w:r>
          </w:p>
        </w:tc>
        <w:tc>
          <w:tcPr>
            <w:tcW w:w="1559" w:type="dxa"/>
          </w:tcPr>
          <w:p w14:paraId="7032C442" w14:textId="113560A8" w:rsidR="00BE1845" w:rsidRPr="00BE1845" w:rsidRDefault="00BE1845" w:rsidP="007F2DC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KNAB</w:t>
            </w:r>
          </w:p>
        </w:tc>
        <w:tc>
          <w:tcPr>
            <w:tcW w:w="1100" w:type="dxa"/>
          </w:tcPr>
          <w:p w14:paraId="66A0036C" w14:textId="31A8B26A" w:rsidR="00BE1845" w:rsidRPr="00BE1845" w:rsidRDefault="00E97D10" w:rsidP="007F2DC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tc>
        <w:tc>
          <w:tcPr>
            <w:tcW w:w="1558" w:type="dxa"/>
          </w:tcPr>
          <w:p w14:paraId="23B0325C" w14:textId="7562881F" w:rsidR="00BE1845" w:rsidRPr="00BE1845" w:rsidRDefault="00BE1845" w:rsidP="007F2DCE">
            <w:pPr>
              <w:jc w:val="center"/>
              <w:rPr>
                <w:rFonts w:ascii="Times New Roman" w:eastAsia="Times New Roman" w:hAnsi="Times New Roman" w:cs="Times New Roman"/>
                <w:sz w:val="24"/>
                <w:szCs w:val="28"/>
              </w:rPr>
            </w:pPr>
            <w:r w:rsidRPr="00BE1845">
              <w:rPr>
                <w:rFonts w:ascii="Times New Roman" w:eastAsia="Times New Roman" w:hAnsi="Times New Roman" w:cs="Times New Roman"/>
                <w:sz w:val="24"/>
                <w:szCs w:val="28"/>
              </w:rPr>
              <w:t>Likumā par valsts budžetu kārtējam gadam paredzēto finanšu līdzekļu ietvaros</w:t>
            </w:r>
            <w:r w:rsidR="007F2DCE">
              <w:rPr>
                <w:rFonts w:ascii="Times New Roman" w:eastAsia="Times New Roman" w:hAnsi="Times New Roman" w:cs="Times New Roman"/>
                <w:sz w:val="24"/>
                <w:szCs w:val="28"/>
              </w:rPr>
              <w:t>"</w:t>
            </w:r>
          </w:p>
        </w:tc>
      </w:tr>
    </w:tbl>
    <w:p w14:paraId="0FC8252A" w14:textId="35F2D54F" w:rsidR="00560530" w:rsidRDefault="00560530" w:rsidP="007F2DCE">
      <w:pPr>
        <w:spacing w:after="0" w:line="240" w:lineRule="auto"/>
        <w:ind w:firstLine="709"/>
        <w:jc w:val="both"/>
        <w:rPr>
          <w:rFonts w:ascii="Times New Roman" w:eastAsia="Times New Roman" w:hAnsi="Times New Roman" w:cs="Times New Roman"/>
          <w:sz w:val="28"/>
          <w:szCs w:val="28"/>
        </w:rPr>
      </w:pPr>
    </w:p>
    <w:p w14:paraId="0FC8252D" w14:textId="54AC994B" w:rsidR="0021542E" w:rsidRDefault="00AD5A06"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a</w:t>
      </w:r>
      <w:r w:rsidR="002200A8">
        <w:rPr>
          <w:rFonts w:ascii="Times New Roman" w:eastAsia="Times New Roman" w:hAnsi="Times New Roman" w:cs="Times New Roman"/>
          <w:sz w:val="28"/>
          <w:szCs w:val="28"/>
        </w:rPr>
        <w:t>izstāt 6.</w:t>
      </w:r>
      <w:r w:rsidR="009D514C">
        <w:rPr>
          <w:rFonts w:ascii="Times New Roman" w:eastAsia="Times New Roman" w:hAnsi="Times New Roman" w:cs="Times New Roman"/>
          <w:sz w:val="28"/>
          <w:szCs w:val="28"/>
        </w:rPr>
        <w:t> </w:t>
      </w:r>
      <w:r w:rsidR="002200A8">
        <w:rPr>
          <w:rFonts w:ascii="Times New Roman" w:eastAsia="Times New Roman" w:hAnsi="Times New Roman" w:cs="Times New Roman"/>
          <w:sz w:val="28"/>
          <w:szCs w:val="28"/>
        </w:rPr>
        <w:t xml:space="preserve">nodaļas </w:t>
      </w:r>
      <w:r w:rsidR="0021542E" w:rsidRPr="0021542E">
        <w:rPr>
          <w:rFonts w:ascii="Times New Roman" w:eastAsia="Times New Roman" w:hAnsi="Times New Roman" w:cs="Times New Roman"/>
          <w:sz w:val="28"/>
          <w:szCs w:val="28"/>
        </w:rPr>
        <w:t>2.23.</w:t>
      </w:r>
      <w:r w:rsidR="00E97D10">
        <w:rPr>
          <w:rFonts w:ascii="Times New Roman" w:eastAsia="Times New Roman" w:hAnsi="Times New Roman" w:cs="Times New Roman"/>
          <w:sz w:val="28"/>
          <w:szCs w:val="28"/>
        </w:rPr>
        <w:t xml:space="preserve"> punktā</w:t>
      </w:r>
      <w:r w:rsidR="009D514C">
        <w:rPr>
          <w:rFonts w:ascii="Times New Roman" w:eastAsia="Times New Roman" w:hAnsi="Times New Roman" w:cs="Times New Roman"/>
          <w:sz w:val="28"/>
          <w:szCs w:val="28"/>
        </w:rPr>
        <w:t> </w:t>
      </w:r>
      <w:r w:rsidR="002200A8">
        <w:rPr>
          <w:rFonts w:ascii="Times New Roman" w:eastAsia="Times New Roman" w:hAnsi="Times New Roman" w:cs="Times New Roman"/>
          <w:sz w:val="28"/>
          <w:szCs w:val="28"/>
        </w:rPr>
        <w:t xml:space="preserve"> vārdus</w:t>
      </w:r>
      <w:r w:rsidR="0021542E">
        <w:rPr>
          <w:rFonts w:ascii="Times New Roman" w:hAnsi="Times New Roman" w:cs="Times New Roman"/>
          <w:sz w:val="28"/>
          <w:szCs w:val="28"/>
        </w:rPr>
        <w:t xml:space="preserve"> </w:t>
      </w:r>
      <w:r w:rsidR="00B4602A">
        <w:rPr>
          <w:rFonts w:ascii="Times New Roman" w:hAnsi="Times New Roman" w:cs="Times New Roman"/>
          <w:bCs/>
          <w:sz w:val="28"/>
          <w:szCs w:val="28"/>
        </w:rPr>
        <w:t>"</w:t>
      </w:r>
      <w:r w:rsidR="0021542E">
        <w:rPr>
          <w:rFonts w:ascii="Times New Roman" w:hAnsi="Times New Roman" w:cs="Times New Roman"/>
          <w:sz w:val="28"/>
          <w:szCs w:val="28"/>
        </w:rPr>
        <w:t>Katru gadu par vienu tēmu</w:t>
      </w:r>
      <w:r w:rsidR="00B4602A">
        <w:rPr>
          <w:rFonts w:ascii="Times New Roman" w:hAnsi="Times New Roman" w:cs="Times New Roman"/>
          <w:sz w:val="28"/>
          <w:szCs w:val="28"/>
        </w:rPr>
        <w:t>"</w:t>
      </w:r>
      <w:r w:rsidR="0021542E">
        <w:rPr>
          <w:rFonts w:ascii="Times New Roman" w:hAnsi="Times New Roman" w:cs="Times New Roman"/>
          <w:sz w:val="28"/>
          <w:szCs w:val="28"/>
        </w:rPr>
        <w:t xml:space="preserve"> ar vārdiem </w:t>
      </w:r>
      <w:r w:rsidR="00B4602A">
        <w:rPr>
          <w:rFonts w:ascii="Times New Roman" w:hAnsi="Times New Roman" w:cs="Times New Roman"/>
          <w:bCs/>
          <w:sz w:val="28"/>
          <w:szCs w:val="28"/>
        </w:rPr>
        <w:t>"</w:t>
      </w:r>
      <w:r w:rsidR="0021542E">
        <w:rPr>
          <w:rFonts w:ascii="Times New Roman" w:hAnsi="Times New Roman" w:cs="Times New Roman"/>
          <w:sz w:val="28"/>
          <w:szCs w:val="28"/>
        </w:rPr>
        <w:t>Pēc nepieciešamības</w:t>
      </w:r>
      <w:r w:rsidR="00B4602A">
        <w:rPr>
          <w:rFonts w:ascii="Times New Roman" w:hAnsi="Times New Roman" w:cs="Times New Roman"/>
          <w:sz w:val="28"/>
          <w:szCs w:val="28"/>
        </w:rPr>
        <w:t>"</w:t>
      </w:r>
      <w:r w:rsidR="009D514C">
        <w:rPr>
          <w:rFonts w:ascii="Times New Roman" w:hAnsi="Times New Roman" w:cs="Times New Roman"/>
          <w:sz w:val="28"/>
          <w:szCs w:val="28"/>
        </w:rPr>
        <w:t>;</w:t>
      </w:r>
    </w:p>
    <w:p w14:paraId="6930AAA1" w14:textId="1BF1E9C4" w:rsidR="009D514C" w:rsidRDefault="009D514C" w:rsidP="007F2DC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1.4. izteikt</w:t>
      </w:r>
      <w:r w:rsidR="002200A8">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w:t>
      </w:r>
      <w:r w:rsidR="002200A8">
        <w:rPr>
          <w:rFonts w:ascii="Times New Roman" w:eastAsia="Times New Roman" w:hAnsi="Times New Roman" w:cs="Times New Roman"/>
          <w:sz w:val="28"/>
          <w:szCs w:val="28"/>
        </w:rPr>
        <w:t xml:space="preserve">nodaļas </w:t>
      </w:r>
      <w:r w:rsidR="0021542E">
        <w:rPr>
          <w:rFonts w:ascii="Times New Roman" w:eastAsia="Times New Roman" w:hAnsi="Times New Roman" w:cs="Times New Roman"/>
          <w:sz w:val="28"/>
          <w:szCs w:val="28"/>
        </w:rPr>
        <w:t>2.26.</w:t>
      </w:r>
      <w:r>
        <w:rPr>
          <w:rFonts w:ascii="Times New Roman" w:eastAsia="Times New Roman" w:hAnsi="Times New Roman" w:cs="Times New Roman"/>
          <w:sz w:val="28"/>
          <w:szCs w:val="28"/>
        </w:rPr>
        <w:t> punktu šādā redakcijā:</w:t>
      </w:r>
    </w:p>
    <w:p w14:paraId="2AA1CFCF" w14:textId="77777777" w:rsidR="009D514C" w:rsidRDefault="009D514C" w:rsidP="007F2DCE">
      <w:pPr>
        <w:spacing w:after="0" w:line="240" w:lineRule="auto"/>
        <w:ind w:firstLine="709"/>
        <w:jc w:val="both"/>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818"/>
        <w:gridCol w:w="2692"/>
        <w:gridCol w:w="1560"/>
        <w:gridCol w:w="1559"/>
        <w:gridCol w:w="1098"/>
        <w:gridCol w:w="1560"/>
      </w:tblGrid>
      <w:tr w:rsidR="00CA59C9" w14:paraId="65CDDD41" w14:textId="77777777" w:rsidTr="0020187B">
        <w:tc>
          <w:tcPr>
            <w:tcW w:w="818" w:type="dxa"/>
          </w:tcPr>
          <w:p w14:paraId="5E731F98" w14:textId="1622AAC3" w:rsidR="00CA59C9" w:rsidRPr="00BE1845" w:rsidRDefault="00B4602A" w:rsidP="007F2DCE">
            <w:pPr>
              <w:jc w:val="both"/>
              <w:rPr>
                <w:rFonts w:ascii="Times New Roman" w:eastAsia="Times New Roman" w:hAnsi="Times New Roman" w:cs="Times New Roman"/>
                <w:sz w:val="24"/>
                <w:szCs w:val="28"/>
              </w:rPr>
            </w:pPr>
            <w:r>
              <w:rPr>
                <w:rFonts w:ascii="Times New Roman" w:eastAsia="Times New Roman" w:hAnsi="Times New Roman" w:cs="Times New Roman"/>
                <w:sz w:val="28"/>
                <w:szCs w:val="28"/>
              </w:rPr>
              <w:t>"</w:t>
            </w:r>
            <w:r w:rsidR="00CA59C9">
              <w:rPr>
                <w:rFonts w:ascii="Times New Roman" w:eastAsia="Times New Roman" w:hAnsi="Times New Roman" w:cs="Times New Roman"/>
                <w:sz w:val="24"/>
                <w:szCs w:val="28"/>
              </w:rPr>
              <w:t>2.26.</w:t>
            </w:r>
          </w:p>
        </w:tc>
        <w:tc>
          <w:tcPr>
            <w:tcW w:w="2692" w:type="dxa"/>
          </w:tcPr>
          <w:p w14:paraId="018FEC01" w14:textId="29C60ADE" w:rsidR="00CA59C9" w:rsidRPr="00BE1845" w:rsidRDefault="00CA59C9" w:rsidP="007F2DCE">
            <w:pPr>
              <w:rPr>
                <w:rFonts w:ascii="Times New Roman" w:eastAsia="Times New Roman" w:hAnsi="Times New Roman" w:cs="Times New Roman"/>
                <w:sz w:val="24"/>
                <w:szCs w:val="28"/>
              </w:rPr>
            </w:pPr>
            <w:r w:rsidRPr="00CA59C9">
              <w:rPr>
                <w:rFonts w:ascii="Times New Roman" w:eastAsia="Times New Roman" w:hAnsi="Times New Roman" w:cs="Times New Roman"/>
                <w:sz w:val="24"/>
                <w:szCs w:val="28"/>
              </w:rPr>
              <w:t xml:space="preserve">Izskatīt iespēju paplašināt likumā </w:t>
            </w:r>
            <w:r w:rsidR="00B4602A">
              <w:rPr>
                <w:rFonts w:ascii="Times New Roman" w:eastAsia="Times New Roman" w:hAnsi="Times New Roman" w:cs="Times New Roman"/>
                <w:sz w:val="24"/>
                <w:szCs w:val="28"/>
              </w:rPr>
              <w:t>"</w:t>
            </w:r>
            <w:r w:rsidRPr="00CA59C9">
              <w:rPr>
                <w:rFonts w:ascii="Times New Roman" w:eastAsia="Times New Roman" w:hAnsi="Times New Roman" w:cs="Times New Roman"/>
                <w:sz w:val="24"/>
                <w:szCs w:val="28"/>
              </w:rPr>
              <w:t>Par interešu konflikta novēršanu valsts amatpersonu darbībā</w:t>
            </w:r>
            <w:r w:rsidR="00B4602A">
              <w:rPr>
                <w:rFonts w:ascii="Times New Roman" w:eastAsia="Times New Roman" w:hAnsi="Times New Roman" w:cs="Times New Roman"/>
                <w:sz w:val="24"/>
                <w:szCs w:val="28"/>
              </w:rPr>
              <w:t>"</w:t>
            </w:r>
            <w:r w:rsidRPr="00CA59C9">
              <w:rPr>
                <w:rFonts w:ascii="Times New Roman" w:eastAsia="Times New Roman" w:hAnsi="Times New Roman" w:cs="Times New Roman"/>
                <w:sz w:val="24"/>
                <w:szCs w:val="28"/>
              </w:rPr>
              <w:t xml:space="preserve"> definētā termina </w:t>
            </w:r>
            <w:r w:rsidR="00B4602A">
              <w:rPr>
                <w:rFonts w:ascii="Times New Roman" w:eastAsia="Times New Roman" w:hAnsi="Times New Roman" w:cs="Times New Roman"/>
                <w:sz w:val="24"/>
                <w:szCs w:val="28"/>
              </w:rPr>
              <w:t>"</w:t>
            </w:r>
            <w:r w:rsidRPr="00CA59C9">
              <w:rPr>
                <w:rFonts w:ascii="Times New Roman" w:eastAsia="Times New Roman" w:hAnsi="Times New Roman" w:cs="Times New Roman"/>
                <w:sz w:val="24"/>
                <w:szCs w:val="28"/>
              </w:rPr>
              <w:t>radinieki</w:t>
            </w:r>
            <w:r w:rsidR="00B4602A">
              <w:rPr>
                <w:rFonts w:ascii="Times New Roman" w:eastAsia="Times New Roman" w:hAnsi="Times New Roman" w:cs="Times New Roman"/>
                <w:sz w:val="24"/>
                <w:szCs w:val="28"/>
              </w:rPr>
              <w:t>"</w:t>
            </w:r>
            <w:r w:rsidRPr="00CA59C9">
              <w:rPr>
                <w:rFonts w:ascii="Times New Roman" w:eastAsia="Times New Roman" w:hAnsi="Times New Roman" w:cs="Times New Roman"/>
                <w:sz w:val="24"/>
                <w:szCs w:val="28"/>
              </w:rPr>
              <w:t xml:space="preserve"> definīciju, attiecinot to arī uz </w:t>
            </w:r>
            <w:r w:rsidRPr="00CA59C9">
              <w:rPr>
                <w:rFonts w:ascii="Times New Roman" w:eastAsia="Times New Roman" w:hAnsi="Times New Roman" w:cs="Times New Roman"/>
                <w:sz w:val="24"/>
                <w:szCs w:val="28"/>
              </w:rPr>
              <w:lastRenderedPageBreak/>
              <w:t>svainībā esošajām personām</w:t>
            </w:r>
          </w:p>
        </w:tc>
        <w:tc>
          <w:tcPr>
            <w:tcW w:w="1560" w:type="dxa"/>
          </w:tcPr>
          <w:p w14:paraId="095D976B" w14:textId="26338466" w:rsidR="00CA59C9" w:rsidRPr="00BE1845" w:rsidRDefault="00CA59C9" w:rsidP="007F2DCE">
            <w:pPr>
              <w:jc w:val="center"/>
              <w:rPr>
                <w:rFonts w:ascii="Times New Roman" w:eastAsia="Times New Roman" w:hAnsi="Times New Roman" w:cs="Times New Roman"/>
                <w:sz w:val="24"/>
                <w:szCs w:val="28"/>
              </w:rPr>
            </w:pPr>
            <w:r w:rsidRPr="00CA59C9">
              <w:rPr>
                <w:rFonts w:ascii="Times New Roman" w:eastAsia="Times New Roman" w:hAnsi="Times New Roman" w:cs="Times New Roman"/>
                <w:sz w:val="24"/>
                <w:szCs w:val="28"/>
              </w:rPr>
              <w:lastRenderedPageBreak/>
              <w:t>31.12.2016.</w:t>
            </w:r>
          </w:p>
        </w:tc>
        <w:tc>
          <w:tcPr>
            <w:tcW w:w="1559" w:type="dxa"/>
          </w:tcPr>
          <w:p w14:paraId="66868810" w14:textId="77777777" w:rsidR="00CA59C9" w:rsidRPr="00BE1845" w:rsidRDefault="00CA59C9" w:rsidP="007F2DC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KNAB</w:t>
            </w:r>
          </w:p>
        </w:tc>
        <w:tc>
          <w:tcPr>
            <w:tcW w:w="1098" w:type="dxa"/>
          </w:tcPr>
          <w:p w14:paraId="521EA8E3" w14:textId="0F6A14D8" w:rsidR="00CA59C9" w:rsidRPr="00BE1845" w:rsidRDefault="00E97D10" w:rsidP="007F2DC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tc>
        <w:tc>
          <w:tcPr>
            <w:tcW w:w="1560" w:type="dxa"/>
          </w:tcPr>
          <w:p w14:paraId="7D41F12A" w14:textId="49B31E69" w:rsidR="00CA59C9" w:rsidRPr="00BE1845" w:rsidRDefault="00CA59C9" w:rsidP="007F2DCE">
            <w:pPr>
              <w:jc w:val="center"/>
              <w:rPr>
                <w:rFonts w:ascii="Times New Roman" w:eastAsia="Times New Roman" w:hAnsi="Times New Roman" w:cs="Times New Roman"/>
                <w:sz w:val="24"/>
                <w:szCs w:val="28"/>
              </w:rPr>
            </w:pPr>
            <w:r w:rsidRPr="00BE1845">
              <w:rPr>
                <w:rFonts w:ascii="Times New Roman" w:eastAsia="Times New Roman" w:hAnsi="Times New Roman" w:cs="Times New Roman"/>
                <w:sz w:val="24"/>
                <w:szCs w:val="28"/>
              </w:rPr>
              <w:t xml:space="preserve">Likumā par valsts budžetu kārtējam gadam paredzēto finanšu līdzekļu </w:t>
            </w:r>
            <w:r w:rsidRPr="00BE1845">
              <w:rPr>
                <w:rFonts w:ascii="Times New Roman" w:eastAsia="Times New Roman" w:hAnsi="Times New Roman" w:cs="Times New Roman"/>
                <w:sz w:val="24"/>
                <w:szCs w:val="28"/>
              </w:rPr>
              <w:lastRenderedPageBreak/>
              <w:t>ietvaros</w:t>
            </w:r>
            <w:r w:rsidR="00B4602A" w:rsidRPr="007F2DCE">
              <w:rPr>
                <w:rFonts w:ascii="Times New Roman" w:eastAsia="Times New Roman" w:hAnsi="Times New Roman" w:cs="Times New Roman"/>
                <w:sz w:val="24"/>
                <w:szCs w:val="28"/>
              </w:rPr>
              <w:t>"</w:t>
            </w:r>
          </w:p>
        </w:tc>
      </w:tr>
    </w:tbl>
    <w:p w14:paraId="1493CAAC" w14:textId="77777777" w:rsidR="00CA59C9" w:rsidRDefault="00CA59C9" w:rsidP="007F2DCE">
      <w:pPr>
        <w:spacing w:after="0" w:line="240" w:lineRule="auto"/>
        <w:ind w:firstLine="709"/>
        <w:jc w:val="both"/>
        <w:rPr>
          <w:rFonts w:ascii="Times New Roman" w:eastAsia="Times New Roman" w:hAnsi="Times New Roman" w:cs="Times New Roman"/>
          <w:sz w:val="28"/>
          <w:szCs w:val="28"/>
        </w:rPr>
      </w:pPr>
    </w:p>
    <w:p w14:paraId="0FC82530" w14:textId="20878202" w:rsidR="00AA2C25" w:rsidRPr="00B66A3C" w:rsidRDefault="00056FEF" w:rsidP="007F2D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a</w:t>
      </w:r>
      <w:r w:rsidR="00AA2C25" w:rsidRPr="00B66A3C">
        <w:rPr>
          <w:rFonts w:ascii="Times New Roman" w:eastAsia="Times New Roman" w:hAnsi="Times New Roman" w:cs="Times New Roman"/>
          <w:sz w:val="28"/>
          <w:szCs w:val="28"/>
        </w:rPr>
        <w:t>izstāt 6.</w:t>
      </w:r>
      <w:r>
        <w:rPr>
          <w:rFonts w:ascii="Times New Roman" w:eastAsia="Times New Roman" w:hAnsi="Times New Roman" w:cs="Times New Roman"/>
          <w:sz w:val="28"/>
          <w:szCs w:val="28"/>
        </w:rPr>
        <w:t> </w:t>
      </w:r>
      <w:r w:rsidR="00AA2C25" w:rsidRPr="00B66A3C">
        <w:rPr>
          <w:rFonts w:ascii="Times New Roman" w:eastAsia="Times New Roman" w:hAnsi="Times New Roman" w:cs="Times New Roman"/>
          <w:sz w:val="28"/>
          <w:szCs w:val="28"/>
        </w:rPr>
        <w:t xml:space="preserve">nodaļas </w:t>
      </w:r>
      <w:r w:rsidR="00484477" w:rsidRPr="00B66A3C">
        <w:rPr>
          <w:rFonts w:ascii="Times New Roman" w:eastAsia="Times New Roman" w:hAnsi="Times New Roman" w:cs="Times New Roman"/>
          <w:sz w:val="28"/>
          <w:szCs w:val="28"/>
        </w:rPr>
        <w:t>8.1.</w:t>
      </w:r>
      <w:r>
        <w:rPr>
          <w:rFonts w:ascii="Times New Roman" w:eastAsia="Times New Roman" w:hAnsi="Times New Roman" w:cs="Times New Roman"/>
          <w:sz w:val="28"/>
          <w:szCs w:val="28"/>
        </w:rPr>
        <w:t xml:space="preserve"> punktā </w:t>
      </w:r>
      <w:r w:rsidR="00852E7F" w:rsidRPr="00B66A3C">
        <w:rPr>
          <w:rFonts w:ascii="Times New Roman" w:eastAsia="Times New Roman" w:hAnsi="Times New Roman" w:cs="Times New Roman"/>
          <w:sz w:val="28"/>
          <w:szCs w:val="28"/>
        </w:rPr>
        <w:t>skaitļus</w:t>
      </w:r>
      <w:r w:rsidR="00DD4F8C" w:rsidRPr="00B66A3C">
        <w:rPr>
          <w:rFonts w:ascii="Times New Roman" w:eastAsia="Times New Roman" w:hAnsi="Times New Roman" w:cs="Times New Roman"/>
          <w:sz w:val="28"/>
          <w:szCs w:val="28"/>
        </w:rPr>
        <w:t xml:space="preserve"> </w:t>
      </w:r>
      <w:r w:rsidR="00B4602A">
        <w:rPr>
          <w:rFonts w:ascii="Times New Roman" w:hAnsi="Times New Roman" w:cs="Times New Roman"/>
          <w:bCs/>
          <w:sz w:val="28"/>
          <w:szCs w:val="28"/>
        </w:rPr>
        <w:t>"</w:t>
      </w:r>
      <w:r w:rsidR="00AA2C25" w:rsidRPr="00B66A3C">
        <w:rPr>
          <w:rFonts w:ascii="Times New Roman" w:hAnsi="Times New Roman" w:cs="Times New Roman"/>
          <w:sz w:val="28"/>
          <w:szCs w:val="28"/>
        </w:rPr>
        <w:t>31.12.2015.</w:t>
      </w:r>
      <w:r w:rsidR="00B4602A">
        <w:rPr>
          <w:rFonts w:ascii="Times New Roman" w:hAnsi="Times New Roman" w:cs="Times New Roman"/>
          <w:sz w:val="28"/>
          <w:szCs w:val="28"/>
        </w:rPr>
        <w:t>"</w:t>
      </w:r>
      <w:r w:rsidR="00AA2C25" w:rsidRPr="00B66A3C">
        <w:rPr>
          <w:rFonts w:ascii="Times New Roman" w:hAnsi="Times New Roman" w:cs="Times New Roman"/>
          <w:sz w:val="28"/>
          <w:szCs w:val="28"/>
        </w:rPr>
        <w:t xml:space="preserve"> ar skaitļiem </w:t>
      </w:r>
      <w:r w:rsidR="00B4602A">
        <w:rPr>
          <w:rFonts w:ascii="Times New Roman" w:hAnsi="Times New Roman" w:cs="Times New Roman"/>
          <w:bCs/>
          <w:sz w:val="28"/>
          <w:szCs w:val="28"/>
        </w:rPr>
        <w:t>"</w:t>
      </w:r>
      <w:r w:rsidR="00AA2C25" w:rsidRPr="00B66A3C">
        <w:rPr>
          <w:rFonts w:ascii="Times New Roman" w:hAnsi="Times New Roman" w:cs="Times New Roman"/>
          <w:sz w:val="28"/>
          <w:szCs w:val="28"/>
        </w:rPr>
        <w:t>31.12.2016.</w:t>
      </w:r>
      <w:r w:rsidR="00B4602A">
        <w:rPr>
          <w:rFonts w:ascii="Times New Roman" w:hAnsi="Times New Roman" w:cs="Times New Roman"/>
          <w:sz w:val="28"/>
          <w:szCs w:val="28"/>
        </w:rPr>
        <w:t>"</w:t>
      </w:r>
      <w:r>
        <w:rPr>
          <w:rFonts w:ascii="Times New Roman" w:hAnsi="Times New Roman" w:cs="Times New Roman"/>
          <w:sz w:val="28"/>
          <w:szCs w:val="28"/>
        </w:rPr>
        <w:t>;</w:t>
      </w:r>
    </w:p>
    <w:p w14:paraId="0FC82531" w14:textId="0F1FDCA1" w:rsidR="00090C4F" w:rsidRPr="00B66A3C" w:rsidRDefault="00370EED" w:rsidP="007F2DC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1.6</w:t>
      </w:r>
      <w:r w:rsidR="00090C4F" w:rsidRPr="00B66A3C">
        <w:rPr>
          <w:rFonts w:ascii="Times New Roman" w:eastAsia="Times New Roman" w:hAnsi="Times New Roman" w:cs="Times New Roman"/>
          <w:sz w:val="28"/>
          <w:szCs w:val="28"/>
        </w:rPr>
        <w:t>.</w:t>
      </w:r>
      <w:r>
        <w:rPr>
          <w:rFonts w:ascii="Times New Roman" w:eastAsia="Times New Roman" w:hAnsi="Times New Roman" w:cs="Times New Roman"/>
          <w:sz w:val="28"/>
          <w:szCs w:val="28"/>
        </w:rPr>
        <w:t> s</w:t>
      </w:r>
      <w:r w:rsidR="00090C4F" w:rsidRPr="00B66A3C">
        <w:rPr>
          <w:rFonts w:ascii="Times New Roman" w:eastAsia="Times New Roman" w:hAnsi="Times New Roman" w:cs="Times New Roman"/>
          <w:sz w:val="28"/>
          <w:szCs w:val="28"/>
        </w:rPr>
        <w:t>vītrot 6.</w:t>
      </w:r>
      <w:r>
        <w:rPr>
          <w:rFonts w:ascii="Times New Roman" w:eastAsia="Times New Roman" w:hAnsi="Times New Roman" w:cs="Times New Roman"/>
          <w:sz w:val="28"/>
          <w:szCs w:val="28"/>
        </w:rPr>
        <w:t> </w:t>
      </w:r>
      <w:r w:rsidR="00090C4F" w:rsidRPr="00B66A3C">
        <w:rPr>
          <w:rFonts w:ascii="Times New Roman" w:eastAsia="Times New Roman" w:hAnsi="Times New Roman" w:cs="Times New Roman"/>
          <w:sz w:val="28"/>
          <w:szCs w:val="28"/>
        </w:rPr>
        <w:t xml:space="preserve">nodaļas </w:t>
      </w:r>
      <w:r w:rsidR="00090C4F" w:rsidRPr="00B66A3C">
        <w:rPr>
          <w:rFonts w:ascii="Times New Roman" w:hAnsi="Times New Roman" w:cs="Times New Roman"/>
          <w:sz w:val="28"/>
          <w:szCs w:val="28"/>
        </w:rPr>
        <w:t>8.</w:t>
      </w:r>
      <w:r w:rsidR="007203E4" w:rsidRPr="00B66A3C">
        <w:rPr>
          <w:rFonts w:ascii="Times New Roman" w:hAnsi="Times New Roman" w:cs="Times New Roman"/>
          <w:sz w:val="28"/>
          <w:szCs w:val="28"/>
        </w:rPr>
        <w:t>2</w:t>
      </w:r>
      <w:r w:rsidR="00090C4F" w:rsidRPr="00B66A3C">
        <w:rPr>
          <w:rFonts w:ascii="Times New Roman" w:hAnsi="Times New Roman" w:cs="Times New Roman"/>
          <w:sz w:val="28"/>
          <w:szCs w:val="28"/>
        </w:rPr>
        <w:t>.</w:t>
      </w:r>
      <w:r>
        <w:rPr>
          <w:rFonts w:ascii="Times New Roman" w:hAnsi="Times New Roman" w:cs="Times New Roman"/>
          <w:sz w:val="28"/>
          <w:szCs w:val="28"/>
        </w:rPr>
        <w:t> punktu;</w:t>
      </w:r>
    </w:p>
    <w:p w14:paraId="0FC82532" w14:textId="1E502EA3" w:rsidR="00DF4B18" w:rsidRDefault="00370EED"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a</w:t>
      </w:r>
      <w:r w:rsidR="00DF4B18">
        <w:rPr>
          <w:rFonts w:ascii="Times New Roman" w:eastAsia="Times New Roman" w:hAnsi="Times New Roman" w:cs="Times New Roman"/>
          <w:sz w:val="28"/>
          <w:szCs w:val="28"/>
        </w:rPr>
        <w:t>izstāt 6.</w:t>
      </w:r>
      <w:r>
        <w:rPr>
          <w:rFonts w:ascii="Times New Roman" w:eastAsia="Times New Roman" w:hAnsi="Times New Roman" w:cs="Times New Roman"/>
          <w:sz w:val="28"/>
          <w:szCs w:val="28"/>
        </w:rPr>
        <w:t> </w:t>
      </w:r>
      <w:r w:rsidR="00DF4B18">
        <w:rPr>
          <w:rFonts w:ascii="Times New Roman" w:eastAsia="Times New Roman" w:hAnsi="Times New Roman" w:cs="Times New Roman"/>
          <w:sz w:val="28"/>
          <w:szCs w:val="28"/>
        </w:rPr>
        <w:t xml:space="preserve">nodaļas </w:t>
      </w:r>
      <w:r w:rsidR="00EC5406">
        <w:rPr>
          <w:rFonts w:ascii="Times New Roman" w:hAnsi="Times New Roman" w:cs="Times New Roman"/>
          <w:sz w:val="28"/>
          <w:szCs w:val="28"/>
        </w:rPr>
        <w:t>8.3.</w:t>
      </w:r>
      <w:r>
        <w:rPr>
          <w:rFonts w:ascii="Times New Roman" w:hAnsi="Times New Roman" w:cs="Times New Roman"/>
          <w:sz w:val="28"/>
          <w:szCs w:val="28"/>
        </w:rPr>
        <w:t xml:space="preserve"> punktā </w:t>
      </w:r>
      <w:r w:rsidR="00EC5406">
        <w:rPr>
          <w:rFonts w:ascii="Times New Roman" w:hAnsi="Times New Roman" w:cs="Times New Roman"/>
          <w:sz w:val="28"/>
          <w:szCs w:val="28"/>
        </w:rPr>
        <w:t xml:space="preserve">skaitļus </w:t>
      </w:r>
      <w:r w:rsidR="00B4602A">
        <w:rPr>
          <w:rFonts w:ascii="Times New Roman" w:hAnsi="Times New Roman" w:cs="Times New Roman"/>
          <w:bCs/>
          <w:sz w:val="28"/>
          <w:szCs w:val="28"/>
        </w:rPr>
        <w:t>"</w:t>
      </w:r>
      <w:r w:rsidR="00DF4B18">
        <w:rPr>
          <w:rFonts w:ascii="Times New Roman" w:hAnsi="Times New Roman" w:cs="Times New Roman"/>
          <w:sz w:val="28"/>
          <w:szCs w:val="28"/>
        </w:rPr>
        <w:t>31.12.2015.</w:t>
      </w:r>
      <w:r w:rsidR="00B4602A">
        <w:rPr>
          <w:rFonts w:ascii="Times New Roman" w:hAnsi="Times New Roman" w:cs="Times New Roman"/>
          <w:sz w:val="28"/>
          <w:szCs w:val="28"/>
        </w:rPr>
        <w:t>"</w:t>
      </w:r>
      <w:r w:rsidR="00EC5406" w:rsidRPr="00835C57">
        <w:rPr>
          <w:rFonts w:ascii="Times New Roman" w:hAnsi="Times New Roman" w:cs="Times New Roman"/>
          <w:sz w:val="28"/>
          <w:szCs w:val="28"/>
        </w:rPr>
        <w:t xml:space="preserve"> ar skaitļiem </w:t>
      </w:r>
      <w:r w:rsidR="00B4602A">
        <w:rPr>
          <w:rFonts w:ascii="Times New Roman" w:hAnsi="Times New Roman" w:cs="Times New Roman"/>
          <w:bCs/>
          <w:sz w:val="28"/>
          <w:szCs w:val="28"/>
        </w:rPr>
        <w:t>"</w:t>
      </w:r>
      <w:r w:rsidR="00461D19">
        <w:rPr>
          <w:rFonts w:ascii="Times New Roman" w:hAnsi="Times New Roman" w:cs="Times New Roman"/>
          <w:bCs/>
          <w:sz w:val="28"/>
          <w:szCs w:val="28"/>
        </w:rPr>
        <w:t>29</w:t>
      </w:r>
      <w:r w:rsidR="00DF4B18">
        <w:rPr>
          <w:rFonts w:ascii="Times New Roman" w:hAnsi="Times New Roman" w:cs="Times New Roman"/>
          <w:sz w:val="28"/>
          <w:szCs w:val="28"/>
        </w:rPr>
        <w:t>.</w:t>
      </w:r>
      <w:r w:rsidR="00461D19">
        <w:rPr>
          <w:rFonts w:ascii="Times New Roman" w:hAnsi="Times New Roman" w:cs="Times New Roman"/>
          <w:sz w:val="28"/>
          <w:szCs w:val="28"/>
        </w:rPr>
        <w:t>02</w:t>
      </w:r>
      <w:r w:rsidR="00DF4B18">
        <w:rPr>
          <w:rFonts w:ascii="Times New Roman" w:hAnsi="Times New Roman" w:cs="Times New Roman"/>
          <w:sz w:val="28"/>
          <w:szCs w:val="28"/>
        </w:rPr>
        <w:t>.2016</w:t>
      </w:r>
      <w:r w:rsidR="005654F4">
        <w:rPr>
          <w:rFonts w:ascii="Times New Roman" w:hAnsi="Times New Roman" w:cs="Times New Roman"/>
          <w:sz w:val="28"/>
          <w:szCs w:val="28"/>
        </w:rPr>
        <w:t>.</w:t>
      </w:r>
      <w:r w:rsidR="00B4602A">
        <w:rPr>
          <w:rFonts w:ascii="Times New Roman" w:hAnsi="Times New Roman" w:cs="Times New Roman"/>
          <w:sz w:val="28"/>
          <w:szCs w:val="28"/>
        </w:rPr>
        <w:t>"</w:t>
      </w:r>
      <w:r>
        <w:rPr>
          <w:rFonts w:ascii="Times New Roman" w:hAnsi="Times New Roman" w:cs="Times New Roman"/>
          <w:sz w:val="28"/>
          <w:szCs w:val="28"/>
        </w:rPr>
        <w:t>;</w:t>
      </w:r>
    </w:p>
    <w:p w14:paraId="5CAB4868" w14:textId="77777777" w:rsidR="00370EED" w:rsidRDefault="00370EED"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izteikt </w:t>
      </w:r>
      <w:r w:rsidR="00DF4B18">
        <w:rPr>
          <w:rFonts w:ascii="Times New Roman" w:hAnsi="Times New Roman" w:cs="Times New Roman"/>
          <w:sz w:val="28"/>
          <w:szCs w:val="28"/>
        </w:rPr>
        <w:t>6.</w:t>
      </w:r>
      <w:r>
        <w:rPr>
          <w:rFonts w:ascii="Times New Roman" w:hAnsi="Times New Roman" w:cs="Times New Roman"/>
          <w:sz w:val="28"/>
          <w:szCs w:val="28"/>
        </w:rPr>
        <w:t> </w:t>
      </w:r>
      <w:r w:rsidR="00DF4B18">
        <w:rPr>
          <w:rFonts w:ascii="Times New Roman" w:hAnsi="Times New Roman" w:cs="Times New Roman"/>
          <w:sz w:val="28"/>
          <w:szCs w:val="28"/>
        </w:rPr>
        <w:t xml:space="preserve">nodaļas </w:t>
      </w:r>
      <w:r w:rsidR="00535D02">
        <w:rPr>
          <w:rFonts w:ascii="Times New Roman" w:hAnsi="Times New Roman" w:cs="Times New Roman"/>
          <w:sz w:val="28"/>
          <w:szCs w:val="28"/>
        </w:rPr>
        <w:t>9.1.</w:t>
      </w:r>
      <w:r>
        <w:rPr>
          <w:rFonts w:ascii="Times New Roman" w:hAnsi="Times New Roman" w:cs="Times New Roman"/>
          <w:sz w:val="28"/>
          <w:szCs w:val="28"/>
        </w:rPr>
        <w:t> </w:t>
      </w:r>
      <w:r w:rsidR="00847608">
        <w:rPr>
          <w:rFonts w:ascii="Times New Roman" w:hAnsi="Times New Roman" w:cs="Times New Roman"/>
          <w:sz w:val="28"/>
          <w:szCs w:val="28"/>
        </w:rPr>
        <w:t xml:space="preserve">punktu </w:t>
      </w:r>
      <w:r w:rsidR="00535D02">
        <w:rPr>
          <w:rFonts w:ascii="Times New Roman" w:hAnsi="Times New Roman" w:cs="Times New Roman"/>
          <w:sz w:val="28"/>
          <w:szCs w:val="28"/>
        </w:rPr>
        <w:t>šādā redakcijā:</w:t>
      </w:r>
    </w:p>
    <w:p w14:paraId="6AE478F3" w14:textId="77777777" w:rsidR="00B4602A" w:rsidRDefault="00B4602A" w:rsidP="007F2DCE">
      <w:pPr>
        <w:spacing w:after="0" w:line="240" w:lineRule="auto"/>
        <w:ind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08"/>
        <w:gridCol w:w="2702"/>
        <w:gridCol w:w="1560"/>
        <w:gridCol w:w="1559"/>
        <w:gridCol w:w="1097"/>
        <w:gridCol w:w="1561"/>
      </w:tblGrid>
      <w:tr w:rsidR="00370EED" w14:paraId="18B7C24F" w14:textId="77777777" w:rsidTr="0020187B">
        <w:trPr>
          <w:trHeight w:val="2382"/>
        </w:trPr>
        <w:tc>
          <w:tcPr>
            <w:tcW w:w="808" w:type="dxa"/>
          </w:tcPr>
          <w:p w14:paraId="1E1CA906" w14:textId="4E61B289" w:rsidR="00370EED" w:rsidRPr="00BE1845" w:rsidRDefault="00B4602A" w:rsidP="007F2DCE">
            <w:pPr>
              <w:jc w:val="both"/>
              <w:rPr>
                <w:rFonts w:ascii="Times New Roman" w:eastAsia="Times New Roman" w:hAnsi="Times New Roman" w:cs="Times New Roman"/>
                <w:sz w:val="24"/>
                <w:szCs w:val="28"/>
              </w:rPr>
            </w:pPr>
            <w:r>
              <w:rPr>
                <w:rFonts w:ascii="Times New Roman" w:eastAsia="Times New Roman" w:hAnsi="Times New Roman" w:cs="Times New Roman"/>
                <w:sz w:val="28"/>
                <w:szCs w:val="28"/>
              </w:rPr>
              <w:t>"</w:t>
            </w:r>
            <w:r w:rsidR="00370EED">
              <w:rPr>
                <w:rFonts w:ascii="Times New Roman" w:eastAsia="Times New Roman" w:hAnsi="Times New Roman" w:cs="Times New Roman"/>
                <w:sz w:val="24"/>
                <w:szCs w:val="28"/>
              </w:rPr>
              <w:t>9.1.</w:t>
            </w:r>
          </w:p>
        </w:tc>
        <w:tc>
          <w:tcPr>
            <w:tcW w:w="2702" w:type="dxa"/>
          </w:tcPr>
          <w:p w14:paraId="4C8CFAD5" w14:textId="19A48C46" w:rsidR="00370EED" w:rsidRPr="00BE1845" w:rsidRDefault="00370EED" w:rsidP="007F2DCE">
            <w:pPr>
              <w:rPr>
                <w:rFonts w:ascii="Times New Roman" w:eastAsia="Times New Roman" w:hAnsi="Times New Roman" w:cs="Times New Roman"/>
                <w:sz w:val="24"/>
                <w:szCs w:val="28"/>
              </w:rPr>
            </w:pPr>
            <w:r w:rsidRPr="00370EED">
              <w:rPr>
                <w:rFonts w:ascii="Times New Roman" w:eastAsia="Times New Roman" w:hAnsi="Times New Roman" w:cs="Times New Roman"/>
                <w:sz w:val="24"/>
                <w:szCs w:val="28"/>
              </w:rPr>
              <w:t>Izstrādāt informatīvo ziņojumu, izvērtējot ies</w:t>
            </w:r>
            <w:r w:rsidR="00E97D10">
              <w:rPr>
                <w:rFonts w:ascii="Times New Roman" w:eastAsia="Times New Roman" w:hAnsi="Times New Roman" w:cs="Times New Roman"/>
                <w:sz w:val="24"/>
                <w:szCs w:val="28"/>
              </w:rPr>
              <w:t>pēju paplašināt KNAB kompetenci</w:t>
            </w:r>
            <w:r w:rsidRPr="00370EED">
              <w:rPr>
                <w:rFonts w:ascii="Times New Roman" w:eastAsia="Times New Roman" w:hAnsi="Times New Roman" w:cs="Times New Roman"/>
                <w:sz w:val="24"/>
                <w:szCs w:val="28"/>
              </w:rPr>
              <w:t xml:space="preserve"> attiecībā uz tiesībām izmeklēt koruptīvos noziedzīgos nodarījumus privātajā sektorā</w:t>
            </w:r>
          </w:p>
        </w:tc>
        <w:tc>
          <w:tcPr>
            <w:tcW w:w="1560" w:type="dxa"/>
          </w:tcPr>
          <w:p w14:paraId="577FAB4C" w14:textId="62197E5F" w:rsidR="00370EED" w:rsidRPr="00BE1845" w:rsidRDefault="00370EED" w:rsidP="007F2DCE">
            <w:pPr>
              <w:jc w:val="center"/>
              <w:rPr>
                <w:rFonts w:ascii="Times New Roman" w:eastAsia="Times New Roman" w:hAnsi="Times New Roman" w:cs="Times New Roman"/>
                <w:sz w:val="24"/>
                <w:szCs w:val="28"/>
              </w:rPr>
            </w:pPr>
            <w:r w:rsidRPr="00370EED">
              <w:rPr>
                <w:rFonts w:ascii="Times New Roman" w:eastAsia="Times New Roman" w:hAnsi="Times New Roman" w:cs="Times New Roman"/>
                <w:sz w:val="24"/>
                <w:szCs w:val="28"/>
              </w:rPr>
              <w:t>31.08.2016.</w:t>
            </w:r>
          </w:p>
        </w:tc>
        <w:tc>
          <w:tcPr>
            <w:tcW w:w="1559" w:type="dxa"/>
          </w:tcPr>
          <w:p w14:paraId="57DB6E5B" w14:textId="77777777" w:rsidR="00370EED" w:rsidRPr="00BE1845" w:rsidRDefault="00370EED" w:rsidP="007F2DC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KNAB</w:t>
            </w:r>
          </w:p>
        </w:tc>
        <w:tc>
          <w:tcPr>
            <w:tcW w:w="1097" w:type="dxa"/>
          </w:tcPr>
          <w:p w14:paraId="18257A8B" w14:textId="0243952B" w:rsidR="00370EED" w:rsidRPr="00BE1845" w:rsidRDefault="00E97D10" w:rsidP="007F2DC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tc>
        <w:tc>
          <w:tcPr>
            <w:tcW w:w="1561" w:type="dxa"/>
          </w:tcPr>
          <w:p w14:paraId="70DAE608" w14:textId="22C4B87E" w:rsidR="00370EED" w:rsidRPr="00BE1845" w:rsidRDefault="00370EED" w:rsidP="007F2DCE">
            <w:pPr>
              <w:jc w:val="center"/>
              <w:rPr>
                <w:rFonts w:ascii="Times New Roman" w:eastAsia="Times New Roman" w:hAnsi="Times New Roman" w:cs="Times New Roman"/>
                <w:sz w:val="24"/>
                <w:szCs w:val="28"/>
              </w:rPr>
            </w:pPr>
            <w:r w:rsidRPr="00BE1845">
              <w:rPr>
                <w:rFonts w:ascii="Times New Roman" w:eastAsia="Times New Roman" w:hAnsi="Times New Roman" w:cs="Times New Roman"/>
                <w:sz w:val="24"/>
                <w:szCs w:val="28"/>
              </w:rPr>
              <w:t>Likumā par valsts budžetu kārtējam g</w:t>
            </w:r>
            <w:r w:rsidR="0045770E">
              <w:rPr>
                <w:rFonts w:ascii="Times New Roman" w:eastAsia="Times New Roman" w:hAnsi="Times New Roman" w:cs="Times New Roman"/>
                <w:sz w:val="24"/>
                <w:szCs w:val="28"/>
              </w:rPr>
              <w:t>adam paredzēto finanšu līdzekļu</w:t>
            </w:r>
            <w:r w:rsidR="007F2DCE">
              <w:rPr>
                <w:rFonts w:ascii="Times New Roman" w:eastAsia="Times New Roman" w:hAnsi="Times New Roman" w:cs="Times New Roman"/>
                <w:sz w:val="24"/>
                <w:szCs w:val="28"/>
              </w:rPr>
              <w:t xml:space="preserve"> </w:t>
            </w:r>
            <w:r w:rsidRPr="00BE1845">
              <w:rPr>
                <w:rFonts w:ascii="Times New Roman" w:eastAsia="Times New Roman" w:hAnsi="Times New Roman" w:cs="Times New Roman"/>
                <w:sz w:val="24"/>
                <w:szCs w:val="28"/>
              </w:rPr>
              <w:t>ietvaros</w:t>
            </w:r>
            <w:r w:rsidR="007F2DCE" w:rsidRPr="007F2DCE">
              <w:rPr>
                <w:rFonts w:ascii="Times New Roman" w:eastAsia="Times New Roman" w:hAnsi="Times New Roman" w:cs="Times New Roman"/>
                <w:sz w:val="24"/>
                <w:szCs w:val="24"/>
              </w:rPr>
              <w:t>"</w:t>
            </w:r>
          </w:p>
        </w:tc>
      </w:tr>
    </w:tbl>
    <w:p w14:paraId="1F95D265" w14:textId="77777777" w:rsidR="00370EED" w:rsidRDefault="00370EED" w:rsidP="007F2DCE">
      <w:pPr>
        <w:spacing w:after="0" w:line="240" w:lineRule="auto"/>
        <w:ind w:firstLine="709"/>
        <w:jc w:val="both"/>
        <w:rPr>
          <w:rFonts w:ascii="Times New Roman" w:hAnsi="Times New Roman" w:cs="Times New Roman"/>
          <w:sz w:val="28"/>
          <w:szCs w:val="28"/>
        </w:rPr>
      </w:pPr>
    </w:p>
    <w:p w14:paraId="0FC82535" w14:textId="39D63C5D" w:rsidR="001711F0" w:rsidRPr="00BB23F0" w:rsidRDefault="00370EED"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Pr>
          <w:rFonts w:ascii="Times New Roman" w:eastAsia="Times New Roman" w:hAnsi="Times New Roman" w:cs="Times New Roman"/>
          <w:sz w:val="28"/>
          <w:szCs w:val="28"/>
        </w:rPr>
        <w:t>papildināt</w:t>
      </w:r>
      <w:r w:rsidR="00DF4B18" w:rsidRPr="001C0455">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w:t>
      </w:r>
      <w:r w:rsidR="00DF4B18" w:rsidRPr="001C0455">
        <w:rPr>
          <w:rFonts w:ascii="Times New Roman" w:eastAsia="Times New Roman" w:hAnsi="Times New Roman" w:cs="Times New Roman"/>
          <w:sz w:val="28"/>
          <w:szCs w:val="28"/>
        </w:rPr>
        <w:t xml:space="preserve">nodaļas </w:t>
      </w:r>
      <w:r w:rsidR="00AA0A6C" w:rsidRPr="001C0455">
        <w:rPr>
          <w:rFonts w:ascii="Times New Roman" w:hAnsi="Times New Roman" w:cs="Times New Roman"/>
          <w:sz w:val="28"/>
          <w:szCs w:val="28"/>
        </w:rPr>
        <w:t>9.6</w:t>
      </w:r>
      <w:r w:rsidR="00A3069B" w:rsidRPr="001C0455">
        <w:rPr>
          <w:rFonts w:ascii="Times New Roman" w:hAnsi="Times New Roman" w:cs="Times New Roman"/>
          <w:sz w:val="28"/>
          <w:szCs w:val="28"/>
        </w:rPr>
        <w:t>.</w:t>
      </w:r>
      <w:r w:rsidR="0045770E">
        <w:rPr>
          <w:rFonts w:ascii="Times New Roman" w:hAnsi="Times New Roman" w:cs="Times New Roman"/>
          <w:sz w:val="28"/>
          <w:szCs w:val="28"/>
        </w:rPr>
        <w:t> punkta</w:t>
      </w:r>
      <w:r>
        <w:rPr>
          <w:rFonts w:ascii="Times New Roman" w:hAnsi="Times New Roman" w:cs="Times New Roman"/>
          <w:sz w:val="28"/>
          <w:szCs w:val="28"/>
        </w:rPr>
        <w:t xml:space="preserve"> trešo aili </w:t>
      </w:r>
      <w:r w:rsidR="00E97D10">
        <w:rPr>
          <w:rFonts w:ascii="Times New Roman" w:hAnsi="Times New Roman" w:cs="Times New Roman"/>
          <w:sz w:val="28"/>
          <w:szCs w:val="28"/>
        </w:rPr>
        <w:t xml:space="preserve">aiz skaitļiem "31.12.2015." </w:t>
      </w:r>
      <w:r w:rsidR="00A3069B" w:rsidRPr="001C0455">
        <w:rPr>
          <w:rFonts w:ascii="Times New Roman" w:hAnsi="Times New Roman" w:cs="Times New Roman"/>
          <w:sz w:val="28"/>
          <w:szCs w:val="28"/>
        </w:rPr>
        <w:t xml:space="preserve">ar skaitļiem </w:t>
      </w:r>
      <w:r w:rsidR="00B4602A">
        <w:rPr>
          <w:rFonts w:ascii="Times New Roman" w:hAnsi="Times New Roman" w:cs="Times New Roman"/>
          <w:bCs/>
          <w:sz w:val="28"/>
          <w:szCs w:val="28"/>
        </w:rPr>
        <w:t>"</w:t>
      </w:r>
      <w:r w:rsidR="001C0455" w:rsidRPr="00BB23F0">
        <w:rPr>
          <w:rFonts w:ascii="Times New Roman" w:eastAsia="Times New Roman" w:hAnsi="Times New Roman" w:cs="Times New Roman"/>
          <w:sz w:val="28"/>
          <w:szCs w:val="28"/>
          <w:lang w:eastAsia="lv-LV"/>
        </w:rPr>
        <w:t>31.12.2016.</w:t>
      </w:r>
      <w:r>
        <w:rPr>
          <w:rFonts w:ascii="Times New Roman" w:eastAsia="Times New Roman" w:hAnsi="Times New Roman" w:cs="Times New Roman"/>
          <w:sz w:val="28"/>
          <w:szCs w:val="28"/>
          <w:lang w:eastAsia="lv-LV"/>
        </w:rPr>
        <w:t>,</w:t>
      </w:r>
      <w:r w:rsidR="001C0455" w:rsidRPr="00BB23F0">
        <w:rPr>
          <w:rFonts w:ascii="Times New Roman" w:eastAsia="Times New Roman" w:hAnsi="Times New Roman" w:cs="Times New Roman"/>
          <w:sz w:val="28"/>
          <w:szCs w:val="28"/>
          <w:lang w:eastAsia="lv-LV"/>
        </w:rPr>
        <w:t xml:space="preserve"> 31.12.2017.</w:t>
      </w:r>
      <w:r>
        <w:rPr>
          <w:rFonts w:ascii="Times New Roman" w:eastAsia="Times New Roman" w:hAnsi="Times New Roman" w:cs="Times New Roman"/>
          <w:sz w:val="28"/>
          <w:szCs w:val="28"/>
          <w:lang w:eastAsia="lv-LV"/>
        </w:rPr>
        <w:t>,</w:t>
      </w:r>
      <w:r w:rsidR="001C0455" w:rsidRPr="00BB23F0">
        <w:rPr>
          <w:rFonts w:ascii="Times New Roman" w:eastAsia="Times New Roman" w:hAnsi="Times New Roman" w:cs="Times New Roman"/>
          <w:sz w:val="28"/>
          <w:szCs w:val="28"/>
          <w:lang w:eastAsia="lv-LV"/>
        </w:rPr>
        <w:t xml:space="preserve"> 31.12.2018.</w:t>
      </w:r>
      <w:r>
        <w:rPr>
          <w:rFonts w:ascii="Times New Roman" w:eastAsia="Times New Roman" w:hAnsi="Times New Roman" w:cs="Times New Roman"/>
          <w:sz w:val="28"/>
          <w:szCs w:val="28"/>
          <w:lang w:eastAsia="lv-LV"/>
        </w:rPr>
        <w:t>,</w:t>
      </w:r>
      <w:r w:rsidR="001C0455" w:rsidRPr="00BB23F0">
        <w:rPr>
          <w:rFonts w:ascii="Times New Roman" w:eastAsia="Times New Roman" w:hAnsi="Times New Roman" w:cs="Times New Roman"/>
          <w:sz w:val="28"/>
          <w:szCs w:val="28"/>
          <w:lang w:eastAsia="lv-LV"/>
        </w:rPr>
        <w:t xml:space="preserve"> 31.12.2019.</w:t>
      </w:r>
      <w:r>
        <w:rPr>
          <w:rFonts w:ascii="Times New Roman" w:eastAsia="Times New Roman" w:hAnsi="Times New Roman" w:cs="Times New Roman"/>
          <w:sz w:val="28"/>
          <w:szCs w:val="28"/>
          <w:lang w:eastAsia="lv-LV"/>
        </w:rPr>
        <w:t>,</w:t>
      </w:r>
      <w:r w:rsidR="001C0455" w:rsidRPr="00BB23F0">
        <w:rPr>
          <w:rFonts w:ascii="Times New Roman" w:eastAsia="Times New Roman" w:hAnsi="Times New Roman" w:cs="Times New Roman"/>
          <w:sz w:val="28"/>
          <w:szCs w:val="28"/>
          <w:lang w:eastAsia="lv-LV"/>
        </w:rPr>
        <w:t xml:space="preserve"> 31.12.2020.</w:t>
      </w:r>
      <w:r w:rsidR="00B4602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0FC82536" w14:textId="2847E3DA" w:rsidR="00A83EE2" w:rsidRDefault="008D7C16" w:rsidP="007F2DC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1.10. a</w:t>
      </w:r>
      <w:r w:rsidR="00A83EE2">
        <w:rPr>
          <w:rFonts w:ascii="Times New Roman" w:eastAsia="Times New Roman" w:hAnsi="Times New Roman" w:cs="Times New Roman"/>
          <w:sz w:val="28"/>
          <w:szCs w:val="28"/>
        </w:rPr>
        <w:t>izstāt 6.</w:t>
      </w:r>
      <w:r>
        <w:rPr>
          <w:rFonts w:ascii="Times New Roman" w:eastAsia="Times New Roman" w:hAnsi="Times New Roman" w:cs="Times New Roman"/>
          <w:sz w:val="28"/>
          <w:szCs w:val="28"/>
        </w:rPr>
        <w:t> </w:t>
      </w:r>
      <w:r w:rsidR="00A83EE2">
        <w:rPr>
          <w:rFonts w:ascii="Times New Roman" w:eastAsia="Times New Roman" w:hAnsi="Times New Roman" w:cs="Times New Roman"/>
          <w:sz w:val="28"/>
          <w:szCs w:val="28"/>
        </w:rPr>
        <w:t xml:space="preserve">nodaļas </w:t>
      </w:r>
      <w:r w:rsidR="00A83EE2">
        <w:rPr>
          <w:rFonts w:ascii="Times New Roman" w:hAnsi="Times New Roman" w:cs="Times New Roman"/>
          <w:sz w:val="28"/>
          <w:szCs w:val="28"/>
        </w:rPr>
        <w:t>12.1.</w:t>
      </w:r>
      <w:r w:rsidR="006D2551">
        <w:rPr>
          <w:rFonts w:ascii="Times New Roman" w:hAnsi="Times New Roman" w:cs="Times New Roman"/>
          <w:sz w:val="28"/>
          <w:szCs w:val="28"/>
        </w:rPr>
        <w:t xml:space="preserve"> punktā </w:t>
      </w:r>
      <w:r w:rsidR="00A83EE2">
        <w:rPr>
          <w:rFonts w:ascii="Times New Roman" w:hAnsi="Times New Roman" w:cs="Times New Roman"/>
          <w:sz w:val="28"/>
          <w:szCs w:val="28"/>
        </w:rPr>
        <w:t xml:space="preserve">skaitļus </w:t>
      </w:r>
      <w:r w:rsidR="00B4602A">
        <w:rPr>
          <w:rFonts w:ascii="Times New Roman" w:hAnsi="Times New Roman" w:cs="Times New Roman"/>
          <w:bCs/>
          <w:sz w:val="28"/>
          <w:szCs w:val="28"/>
        </w:rPr>
        <w:t>"</w:t>
      </w:r>
      <w:r w:rsidR="00A83EE2">
        <w:rPr>
          <w:rFonts w:ascii="Times New Roman" w:hAnsi="Times New Roman" w:cs="Times New Roman"/>
          <w:sz w:val="28"/>
          <w:szCs w:val="28"/>
        </w:rPr>
        <w:t>31.12.2015.</w:t>
      </w:r>
      <w:r w:rsidR="00B4602A">
        <w:rPr>
          <w:rFonts w:ascii="Times New Roman" w:hAnsi="Times New Roman" w:cs="Times New Roman"/>
          <w:sz w:val="28"/>
          <w:szCs w:val="28"/>
        </w:rPr>
        <w:t>"</w:t>
      </w:r>
      <w:r w:rsidR="00A83EE2" w:rsidRPr="00835C57">
        <w:rPr>
          <w:rFonts w:ascii="Times New Roman" w:hAnsi="Times New Roman" w:cs="Times New Roman"/>
          <w:sz w:val="28"/>
          <w:szCs w:val="28"/>
        </w:rPr>
        <w:t xml:space="preserve"> ar skaitļiem </w:t>
      </w:r>
      <w:r w:rsidR="00B4602A">
        <w:rPr>
          <w:rFonts w:ascii="Times New Roman" w:hAnsi="Times New Roman" w:cs="Times New Roman"/>
          <w:bCs/>
          <w:sz w:val="28"/>
          <w:szCs w:val="28"/>
        </w:rPr>
        <w:t>"</w:t>
      </w:r>
      <w:r w:rsidR="00A83EE2">
        <w:rPr>
          <w:rFonts w:ascii="Times New Roman" w:hAnsi="Times New Roman" w:cs="Times New Roman"/>
          <w:sz w:val="28"/>
          <w:szCs w:val="28"/>
        </w:rPr>
        <w:t>30.06.2016.</w:t>
      </w:r>
      <w:r w:rsidR="00B4602A">
        <w:rPr>
          <w:rFonts w:ascii="Times New Roman" w:hAnsi="Times New Roman" w:cs="Times New Roman"/>
          <w:sz w:val="28"/>
          <w:szCs w:val="28"/>
        </w:rPr>
        <w:t>"</w:t>
      </w:r>
      <w:r w:rsidR="006D2551">
        <w:rPr>
          <w:rFonts w:ascii="Times New Roman" w:hAnsi="Times New Roman" w:cs="Times New Roman"/>
          <w:sz w:val="28"/>
          <w:szCs w:val="28"/>
        </w:rPr>
        <w:t>;</w:t>
      </w:r>
    </w:p>
    <w:p w14:paraId="0FC82537" w14:textId="66743EAC" w:rsidR="00357050" w:rsidRDefault="006D2551"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a</w:t>
      </w:r>
      <w:r w:rsidR="00357050">
        <w:rPr>
          <w:rFonts w:ascii="Times New Roman" w:eastAsia="Times New Roman" w:hAnsi="Times New Roman" w:cs="Times New Roman"/>
          <w:sz w:val="28"/>
          <w:szCs w:val="28"/>
        </w:rPr>
        <w:t>izstāt 6.</w:t>
      </w:r>
      <w:r>
        <w:rPr>
          <w:rFonts w:ascii="Times New Roman" w:eastAsia="Times New Roman" w:hAnsi="Times New Roman" w:cs="Times New Roman"/>
          <w:sz w:val="28"/>
          <w:szCs w:val="28"/>
        </w:rPr>
        <w:t> </w:t>
      </w:r>
      <w:r w:rsidR="00357050">
        <w:rPr>
          <w:rFonts w:ascii="Times New Roman" w:eastAsia="Times New Roman" w:hAnsi="Times New Roman" w:cs="Times New Roman"/>
          <w:sz w:val="28"/>
          <w:szCs w:val="28"/>
        </w:rPr>
        <w:t xml:space="preserve">nodaļas </w:t>
      </w:r>
      <w:r w:rsidR="00357050">
        <w:rPr>
          <w:rFonts w:ascii="Times New Roman" w:hAnsi="Times New Roman" w:cs="Times New Roman"/>
          <w:sz w:val="28"/>
          <w:szCs w:val="28"/>
        </w:rPr>
        <w:t>14.2.</w:t>
      </w:r>
      <w:r>
        <w:rPr>
          <w:rFonts w:ascii="Times New Roman" w:hAnsi="Times New Roman" w:cs="Times New Roman"/>
          <w:sz w:val="28"/>
          <w:szCs w:val="28"/>
        </w:rPr>
        <w:t xml:space="preserve"> punktā </w:t>
      </w:r>
      <w:r w:rsidR="00357050">
        <w:rPr>
          <w:rFonts w:ascii="Times New Roman" w:hAnsi="Times New Roman" w:cs="Times New Roman"/>
          <w:sz w:val="28"/>
          <w:szCs w:val="28"/>
        </w:rPr>
        <w:t xml:space="preserve">skaitļus </w:t>
      </w:r>
      <w:r w:rsidR="00B4602A">
        <w:rPr>
          <w:rFonts w:ascii="Times New Roman" w:hAnsi="Times New Roman" w:cs="Times New Roman"/>
          <w:bCs/>
          <w:sz w:val="28"/>
          <w:szCs w:val="28"/>
        </w:rPr>
        <w:t>"</w:t>
      </w:r>
      <w:r w:rsidR="00357050">
        <w:rPr>
          <w:rFonts w:ascii="Times New Roman" w:hAnsi="Times New Roman" w:cs="Times New Roman"/>
          <w:sz w:val="28"/>
          <w:szCs w:val="28"/>
        </w:rPr>
        <w:t>31.12.2015.</w:t>
      </w:r>
      <w:r w:rsidR="00B4602A">
        <w:rPr>
          <w:rFonts w:ascii="Times New Roman" w:hAnsi="Times New Roman" w:cs="Times New Roman"/>
          <w:sz w:val="28"/>
          <w:szCs w:val="28"/>
        </w:rPr>
        <w:t>"</w:t>
      </w:r>
      <w:r w:rsidR="00357050" w:rsidRPr="00835C57">
        <w:rPr>
          <w:rFonts w:ascii="Times New Roman" w:hAnsi="Times New Roman" w:cs="Times New Roman"/>
          <w:sz w:val="28"/>
          <w:szCs w:val="28"/>
        </w:rPr>
        <w:t xml:space="preserve"> ar skaitļiem </w:t>
      </w:r>
      <w:r w:rsidR="00B4602A">
        <w:rPr>
          <w:rFonts w:ascii="Times New Roman" w:hAnsi="Times New Roman" w:cs="Times New Roman"/>
          <w:bCs/>
          <w:sz w:val="28"/>
          <w:szCs w:val="28"/>
        </w:rPr>
        <w:t>"</w:t>
      </w:r>
      <w:r w:rsidR="00357050">
        <w:rPr>
          <w:rFonts w:ascii="Times New Roman" w:hAnsi="Times New Roman" w:cs="Times New Roman"/>
          <w:sz w:val="28"/>
          <w:szCs w:val="28"/>
        </w:rPr>
        <w:t>31.12.2016.</w:t>
      </w:r>
      <w:r w:rsidR="00B4602A">
        <w:rPr>
          <w:rFonts w:ascii="Times New Roman" w:hAnsi="Times New Roman" w:cs="Times New Roman"/>
          <w:sz w:val="28"/>
          <w:szCs w:val="28"/>
        </w:rPr>
        <w:t>"</w:t>
      </w:r>
      <w:r>
        <w:rPr>
          <w:rFonts w:ascii="Times New Roman" w:hAnsi="Times New Roman" w:cs="Times New Roman"/>
          <w:sz w:val="28"/>
          <w:szCs w:val="28"/>
        </w:rPr>
        <w:t>;</w:t>
      </w:r>
    </w:p>
    <w:p w14:paraId="0FC82538" w14:textId="21E891C1" w:rsidR="00357050" w:rsidRDefault="006D2551"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a</w:t>
      </w:r>
      <w:r w:rsidR="00357050">
        <w:rPr>
          <w:rFonts w:ascii="Times New Roman" w:eastAsia="Times New Roman" w:hAnsi="Times New Roman" w:cs="Times New Roman"/>
          <w:sz w:val="28"/>
          <w:szCs w:val="28"/>
        </w:rPr>
        <w:t>izstāt 6.</w:t>
      </w:r>
      <w:r>
        <w:rPr>
          <w:rFonts w:ascii="Times New Roman" w:eastAsia="Times New Roman" w:hAnsi="Times New Roman" w:cs="Times New Roman"/>
          <w:sz w:val="28"/>
          <w:szCs w:val="28"/>
        </w:rPr>
        <w:t> </w:t>
      </w:r>
      <w:r w:rsidR="00357050">
        <w:rPr>
          <w:rFonts w:ascii="Times New Roman" w:eastAsia="Times New Roman" w:hAnsi="Times New Roman" w:cs="Times New Roman"/>
          <w:sz w:val="28"/>
          <w:szCs w:val="28"/>
        </w:rPr>
        <w:t xml:space="preserve">nodaļas </w:t>
      </w:r>
      <w:r w:rsidR="00357050">
        <w:rPr>
          <w:rFonts w:ascii="Times New Roman" w:hAnsi="Times New Roman" w:cs="Times New Roman"/>
          <w:sz w:val="28"/>
          <w:szCs w:val="28"/>
        </w:rPr>
        <w:t>14.7.</w:t>
      </w:r>
      <w:r>
        <w:rPr>
          <w:rFonts w:ascii="Times New Roman" w:hAnsi="Times New Roman" w:cs="Times New Roman"/>
          <w:sz w:val="28"/>
          <w:szCs w:val="28"/>
        </w:rPr>
        <w:t xml:space="preserve"> punktā </w:t>
      </w:r>
      <w:r w:rsidR="00357050">
        <w:rPr>
          <w:rFonts w:ascii="Times New Roman" w:hAnsi="Times New Roman" w:cs="Times New Roman"/>
          <w:sz w:val="28"/>
          <w:szCs w:val="28"/>
        </w:rPr>
        <w:t xml:space="preserve">skaitļus </w:t>
      </w:r>
      <w:r w:rsidR="00B4602A">
        <w:rPr>
          <w:rFonts w:ascii="Times New Roman" w:hAnsi="Times New Roman" w:cs="Times New Roman"/>
          <w:bCs/>
          <w:sz w:val="28"/>
          <w:szCs w:val="28"/>
        </w:rPr>
        <w:t>"</w:t>
      </w:r>
      <w:r w:rsidR="00357050">
        <w:rPr>
          <w:rFonts w:ascii="Times New Roman" w:hAnsi="Times New Roman" w:cs="Times New Roman"/>
          <w:sz w:val="28"/>
          <w:szCs w:val="28"/>
        </w:rPr>
        <w:t>31.12.2015.</w:t>
      </w:r>
      <w:r w:rsidR="00B4602A">
        <w:rPr>
          <w:rFonts w:ascii="Times New Roman" w:hAnsi="Times New Roman" w:cs="Times New Roman"/>
          <w:sz w:val="28"/>
          <w:szCs w:val="28"/>
        </w:rPr>
        <w:t>"</w:t>
      </w:r>
      <w:r w:rsidR="00357050" w:rsidRPr="00835C57">
        <w:rPr>
          <w:rFonts w:ascii="Times New Roman" w:hAnsi="Times New Roman" w:cs="Times New Roman"/>
          <w:sz w:val="28"/>
          <w:szCs w:val="28"/>
        </w:rPr>
        <w:t xml:space="preserve"> ar skaitļiem </w:t>
      </w:r>
      <w:r w:rsidR="00B4602A">
        <w:rPr>
          <w:rFonts w:ascii="Times New Roman" w:hAnsi="Times New Roman" w:cs="Times New Roman"/>
          <w:bCs/>
          <w:sz w:val="28"/>
          <w:szCs w:val="28"/>
        </w:rPr>
        <w:t>"</w:t>
      </w:r>
      <w:r w:rsidR="00357050">
        <w:rPr>
          <w:rFonts w:ascii="Times New Roman" w:hAnsi="Times New Roman" w:cs="Times New Roman"/>
          <w:sz w:val="28"/>
          <w:szCs w:val="28"/>
        </w:rPr>
        <w:t>31.12.2016.</w:t>
      </w:r>
      <w:r w:rsidR="00B4602A">
        <w:rPr>
          <w:rFonts w:ascii="Times New Roman" w:hAnsi="Times New Roman" w:cs="Times New Roman"/>
          <w:sz w:val="28"/>
          <w:szCs w:val="28"/>
        </w:rPr>
        <w:t>"</w:t>
      </w:r>
      <w:r>
        <w:rPr>
          <w:rFonts w:ascii="Times New Roman" w:hAnsi="Times New Roman" w:cs="Times New Roman"/>
          <w:sz w:val="28"/>
          <w:szCs w:val="28"/>
        </w:rPr>
        <w:t>.</w:t>
      </w:r>
    </w:p>
    <w:p w14:paraId="5003F34E" w14:textId="77777777" w:rsidR="006D2551" w:rsidRDefault="006D2551" w:rsidP="007F2DCE">
      <w:pPr>
        <w:spacing w:after="0" w:line="240" w:lineRule="auto"/>
        <w:ind w:firstLine="709"/>
        <w:jc w:val="both"/>
        <w:rPr>
          <w:rFonts w:ascii="Times New Roman" w:hAnsi="Times New Roman" w:cs="Times New Roman"/>
          <w:sz w:val="28"/>
          <w:szCs w:val="28"/>
        </w:rPr>
      </w:pPr>
    </w:p>
    <w:p w14:paraId="09E1147C" w14:textId="2CB9DC59" w:rsidR="00B86A8B" w:rsidRDefault="00B86A8B" w:rsidP="007F2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Korupcijas novēršanas un apkarošanas birojam </w:t>
      </w:r>
      <w:r w:rsidRPr="00B86A8B">
        <w:rPr>
          <w:rFonts w:ascii="Times New Roman" w:hAnsi="Times New Roman" w:cs="Times New Roman"/>
          <w:sz w:val="28"/>
          <w:szCs w:val="28"/>
        </w:rPr>
        <w:t>nedēļas laikā iesniegt precizētās pamatnostādnes Valsts kancelejā</w:t>
      </w:r>
      <w:r>
        <w:rPr>
          <w:rFonts w:ascii="Times New Roman" w:hAnsi="Times New Roman" w:cs="Times New Roman"/>
          <w:sz w:val="28"/>
          <w:szCs w:val="28"/>
        </w:rPr>
        <w:t>.</w:t>
      </w:r>
    </w:p>
    <w:p w14:paraId="0FC82539" w14:textId="77777777" w:rsidR="001711F0" w:rsidRPr="00526033" w:rsidRDefault="001711F0" w:rsidP="007F2DCE">
      <w:pPr>
        <w:spacing w:after="0" w:line="240" w:lineRule="auto"/>
        <w:ind w:firstLine="709"/>
        <w:jc w:val="both"/>
        <w:rPr>
          <w:rFonts w:ascii="Times New Roman" w:hAnsi="Times New Roman" w:cs="Times New Roman"/>
          <w:sz w:val="28"/>
          <w:szCs w:val="28"/>
        </w:rPr>
      </w:pPr>
    </w:p>
    <w:p w14:paraId="0FC8253A" w14:textId="77777777" w:rsidR="00444052" w:rsidRDefault="00444052" w:rsidP="007F2DCE">
      <w:pPr>
        <w:spacing w:after="0" w:line="240" w:lineRule="auto"/>
        <w:ind w:left="720"/>
        <w:jc w:val="both"/>
        <w:rPr>
          <w:rFonts w:ascii="Times New Roman" w:hAnsi="Times New Roman" w:cs="Times New Roman"/>
          <w:sz w:val="28"/>
          <w:szCs w:val="28"/>
        </w:rPr>
      </w:pPr>
    </w:p>
    <w:p w14:paraId="5A00E672" w14:textId="77777777" w:rsidR="00B4602A" w:rsidRPr="00526033" w:rsidRDefault="00B4602A" w:rsidP="007F2DCE">
      <w:pPr>
        <w:spacing w:after="0" w:line="240" w:lineRule="auto"/>
        <w:ind w:left="720"/>
        <w:rPr>
          <w:rFonts w:ascii="Times New Roman" w:hAnsi="Times New Roman" w:cs="Times New Roman"/>
          <w:sz w:val="28"/>
          <w:szCs w:val="28"/>
        </w:rPr>
      </w:pPr>
    </w:p>
    <w:p w14:paraId="0FC8253E" w14:textId="0D7A072E" w:rsidR="00560530" w:rsidRDefault="00560530" w:rsidP="007F2DCE">
      <w:pPr>
        <w:tabs>
          <w:tab w:val="left" w:pos="6237"/>
        </w:tabs>
        <w:spacing w:after="0" w:line="240" w:lineRule="auto"/>
        <w:ind w:firstLine="709"/>
        <w:rPr>
          <w:rFonts w:ascii="Times New Roman" w:eastAsia="Times New Roman" w:hAnsi="Times New Roman" w:cs="Times New Roman"/>
          <w:sz w:val="28"/>
          <w:szCs w:val="28"/>
          <w:lang w:eastAsia="x-none"/>
        </w:rPr>
      </w:pPr>
      <w:r w:rsidRPr="00560530">
        <w:rPr>
          <w:rFonts w:ascii="Times New Roman" w:eastAsia="Times New Roman" w:hAnsi="Times New Roman" w:cs="Times New Roman"/>
          <w:sz w:val="28"/>
          <w:szCs w:val="28"/>
          <w:lang w:eastAsia="x-none"/>
        </w:rPr>
        <w:t>Ministru prezidente</w:t>
      </w:r>
      <w:r w:rsidRPr="00560530">
        <w:rPr>
          <w:rFonts w:ascii="Times New Roman" w:eastAsia="Times New Roman" w:hAnsi="Times New Roman" w:cs="Times New Roman"/>
          <w:sz w:val="28"/>
          <w:szCs w:val="28"/>
          <w:lang w:eastAsia="x-none"/>
        </w:rPr>
        <w:tab/>
        <w:t>L</w:t>
      </w:r>
      <w:r w:rsidR="00FE3B64">
        <w:rPr>
          <w:rFonts w:ascii="Times New Roman" w:eastAsia="Times New Roman" w:hAnsi="Times New Roman" w:cs="Times New Roman"/>
          <w:sz w:val="28"/>
          <w:szCs w:val="28"/>
          <w:lang w:eastAsia="x-none"/>
        </w:rPr>
        <w:t xml:space="preserve">aimdota </w:t>
      </w:r>
      <w:r w:rsidRPr="00560530">
        <w:rPr>
          <w:rFonts w:ascii="Times New Roman" w:eastAsia="Times New Roman" w:hAnsi="Times New Roman" w:cs="Times New Roman"/>
          <w:sz w:val="28"/>
          <w:szCs w:val="28"/>
          <w:lang w:eastAsia="x-none"/>
        </w:rPr>
        <w:t>Straujuma</w:t>
      </w:r>
    </w:p>
    <w:p w14:paraId="1D72376B" w14:textId="77777777" w:rsidR="00FE3B64" w:rsidRDefault="00FE3B64" w:rsidP="007F2DCE">
      <w:pPr>
        <w:tabs>
          <w:tab w:val="left" w:pos="6237"/>
        </w:tabs>
        <w:spacing w:after="0" w:line="240" w:lineRule="auto"/>
        <w:ind w:firstLine="709"/>
        <w:rPr>
          <w:rFonts w:ascii="Times New Roman" w:eastAsia="Times New Roman" w:hAnsi="Times New Roman" w:cs="Times New Roman"/>
          <w:sz w:val="28"/>
          <w:szCs w:val="28"/>
          <w:lang w:eastAsia="x-none"/>
        </w:rPr>
      </w:pPr>
    </w:p>
    <w:p w14:paraId="41C4D731" w14:textId="77777777" w:rsidR="00FE3B64" w:rsidRDefault="00FE3B64" w:rsidP="007F2DCE">
      <w:pPr>
        <w:tabs>
          <w:tab w:val="left" w:pos="6237"/>
        </w:tabs>
        <w:spacing w:after="0" w:line="240" w:lineRule="auto"/>
        <w:ind w:firstLine="709"/>
        <w:rPr>
          <w:rFonts w:ascii="Times New Roman" w:eastAsia="Times New Roman" w:hAnsi="Times New Roman" w:cs="Times New Roman"/>
          <w:sz w:val="28"/>
          <w:szCs w:val="28"/>
          <w:lang w:eastAsia="x-none"/>
        </w:rPr>
      </w:pPr>
    </w:p>
    <w:p w14:paraId="6F958EC9" w14:textId="77777777" w:rsidR="00B4602A" w:rsidRDefault="00B4602A" w:rsidP="007F2DCE">
      <w:pPr>
        <w:tabs>
          <w:tab w:val="left" w:pos="6237"/>
        </w:tabs>
        <w:spacing w:after="0" w:line="240" w:lineRule="auto"/>
        <w:ind w:firstLine="709"/>
        <w:rPr>
          <w:rFonts w:ascii="Times New Roman" w:eastAsia="Times New Roman" w:hAnsi="Times New Roman" w:cs="Times New Roman"/>
          <w:sz w:val="28"/>
          <w:szCs w:val="28"/>
          <w:lang w:eastAsia="x-none"/>
        </w:rPr>
      </w:pPr>
    </w:p>
    <w:p w14:paraId="37804C0B" w14:textId="5E5A5825" w:rsidR="00FE3B64" w:rsidRPr="00560530" w:rsidRDefault="00FE3B64" w:rsidP="007F2DCE">
      <w:pPr>
        <w:tabs>
          <w:tab w:val="left" w:pos="6237"/>
        </w:tabs>
        <w:spacing w:after="0" w:line="240" w:lineRule="auto"/>
        <w:ind w:firstLine="709"/>
        <w:rPr>
          <w:rFonts w:ascii="Times New Roman" w:eastAsia="Times New Roman" w:hAnsi="Times New Roman" w:cs="Times New Roman"/>
          <w:sz w:val="28"/>
          <w:szCs w:val="28"/>
          <w:lang w:eastAsia="x-none"/>
        </w:rPr>
      </w:pPr>
      <w:r w:rsidRPr="00FE3B64">
        <w:rPr>
          <w:rFonts w:ascii="Times New Roman" w:eastAsia="Times New Roman" w:hAnsi="Times New Roman" w:cs="Times New Roman"/>
          <w:sz w:val="28"/>
          <w:szCs w:val="28"/>
          <w:lang w:eastAsia="x-none"/>
        </w:rPr>
        <w:t>Tieslietu ministrs</w:t>
      </w:r>
      <w:r>
        <w:rPr>
          <w:rFonts w:ascii="Times New Roman" w:eastAsia="Times New Roman" w:hAnsi="Times New Roman" w:cs="Times New Roman"/>
          <w:sz w:val="28"/>
          <w:szCs w:val="28"/>
          <w:lang w:eastAsia="x-none"/>
        </w:rPr>
        <w:tab/>
      </w:r>
      <w:r w:rsidRPr="00FE3B64">
        <w:rPr>
          <w:rFonts w:ascii="Times New Roman" w:eastAsia="Times New Roman" w:hAnsi="Times New Roman" w:cs="Times New Roman"/>
          <w:sz w:val="28"/>
          <w:szCs w:val="28"/>
          <w:lang w:eastAsia="x-none"/>
        </w:rPr>
        <w:t>Dzintars Rasnačs</w:t>
      </w:r>
    </w:p>
    <w:sectPr w:rsidR="00FE3B64" w:rsidRPr="00560530" w:rsidSect="00B4602A">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82552" w14:textId="77777777" w:rsidR="00220725" w:rsidRDefault="00220725" w:rsidP="00697692">
      <w:pPr>
        <w:spacing w:after="0" w:line="240" w:lineRule="auto"/>
      </w:pPr>
      <w:r>
        <w:separator/>
      </w:r>
    </w:p>
  </w:endnote>
  <w:endnote w:type="continuationSeparator" w:id="0">
    <w:p w14:paraId="0FC82553" w14:textId="77777777" w:rsidR="00220725" w:rsidRDefault="00220725" w:rsidP="0069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4244" w14:textId="51B3E273" w:rsidR="00B4602A" w:rsidRPr="00B4602A" w:rsidRDefault="00B4602A">
    <w:pPr>
      <w:pStyle w:val="Footer"/>
      <w:rPr>
        <w:rFonts w:ascii="Times New Roman" w:hAnsi="Times New Roman" w:cs="Times New Roman"/>
        <w:sz w:val="16"/>
        <w:szCs w:val="16"/>
      </w:rPr>
    </w:pPr>
    <w:r w:rsidRPr="00B4602A">
      <w:rPr>
        <w:rFonts w:ascii="Times New Roman" w:hAnsi="Times New Roman" w:cs="Times New Roman"/>
        <w:sz w:val="16"/>
        <w:szCs w:val="16"/>
      </w:rPr>
      <w:t>R2947_5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1027" w14:textId="37CB9590" w:rsidR="00B4602A" w:rsidRPr="00B4602A" w:rsidRDefault="00B4602A">
    <w:pPr>
      <w:pStyle w:val="Footer"/>
      <w:rPr>
        <w:rFonts w:ascii="Times New Roman" w:hAnsi="Times New Roman" w:cs="Times New Roman"/>
        <w:sz w:val="16"/>
        <w:szCs w:val="16"/>
      </w:rPr>
    </w:pPr>
    <w:r w:rsidRPr="00B4602A">
      <w:rPr>
        <w:rFonts w:ascii="Times New Roman" w:hAnsi="Times New Roman" w:cs="Times New Roman"/>
        <w:sz w:val="16"/>
        <w:szCs w:val="16"/>
      </w:rPr>
      <w:t>R2947_5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82550" w14:textId="77777777" w:rsidR="00220725" w:rsidRDefault="00220725" w:rsidP="00697692">
      <w:pPr>
        <w:spacing w:after="0" w:line="240" w:lineRule="auto"/>
      </w:pPr>
      <w:r>
        <w:separator/>
      </w:r>
    </w:p>
  </w:footnote>
  <w:footnote w:type="continuationSeparator" w:id="0">
    <w:p w14:paraId="0FC82551" w14:textId="77777777" w:rsidR="00220725" w:rsidRDefault="00220725" w:rsidP="00697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73829"/>
      <w:docPartObj>
        <w:docPartGallery w:val="Page Numbers (Top of Page)"/>
        <w:docPartUnique/>
      </w:docPartObj>
    </w:sdtPr>
    <w:sdtEndPr>
      <w:rPr>
        <w:rFonts w:ascii="Times New Roman" w:hAnsi="Times New Roman" w:cs="Times New Roman"/>
        <w:noProof/>
        <w:sz w:val="24"/>
      </w:rPr>
    </w:sdtEndPr>
    <w:sdtContent>
      <w:p w14:paraId="6F15CDD6" w14:textId="6AA204B8" w:rsidR="00B4602A" w:rsidRPr="00B4602A" w:rsidRDefault="00B4602A">
        <w:pPr>
          <w:pStyle w:val="Header"/>
          <w:jc w:val="center"/>
          <w:rPr>
            <w:rFonts w:ascii="Times New Roman" w:hAnsi="Times New Roman" w:cs="Times New Roman"/>
            <w:sz w:val="24"/>
          </w:rPr>
        </w:pPr>
        <w:r w:rsidRPr="00B4602A">
          <w:rPr>
            <w:rFonts w:ascii="Times New Roman" w:hAnsi="Times New Roman" w:cs="Times New Roman"/>
            <w:sz w:val="24"/>
          </w:rPr>
          <w:fldChar w:fldCharType="begin"/>
        </w:r>
        <w:r w:rsidRPr="00B4602A">
          <w:rPr>
            <w:rFonts w:ascii="Times New Roman" w:hAnsi="Times New Roman" w:cs="Times New Roman"/>
            <w:sz w:val="24"/>
          </w:rPr>
          <w:instrText xml:space="preserve"> PAGE   \* MERGEFORMAT </w:instrText>
        </w:r>
        <w:r w:rsidRPr="00B4602A">
          <w:rPr>
            <w:rFonts w:ascii="Times New Roman" w:hAnsi="Times New Roman" w:cs="Times New Roman"/>
            <w:sz w:val="24"/>
          </w:rPr>
          <w:fldChar w:fldCharType="separate"/>
        </w:r>
        <w:r w:rsidR="00EE510F">
          <w:rPr>
            <w:rFonts w:ascii="Times New Roman" w:hAnsi="Times New Roman" w:cs="Times New Roman"/>
            <w:noProof/>
            <w:sz w:val="24"/>
          </w:rPr>
          <w:t>2</w:t>
        </w:r>
        <w:r w:rsidRPr="00B4602A">
          <w:rPr>
            <w:rFonts w:ascii="Times New Roman" w:hAnsi="Times New Roman" w:cs="Times New Roman"/>
            <w:noProof/>
            <w:sz w:val="24"/>
          </w:rPr>
          <w:fldChar w:fldCharType="end"/>
        </w:r>
      </w:p>
    </w:sdtContent>
  </w:sdt>
  <w:p w14:paraId="5CEE2076" w14:textId="77777777" w:rsidR="00B4602A" w:rsidRDefault="00B46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577B" w14:textId="77777777" w:rsidR="00B4602A" w:rsidRDefault="00B4602A">
    <w:pPr>
      <w:pStyle w:val="Header"/>
    </w:pPr>
  </w:p>
  <w:p w14:paraId="419C5AA3" w14:textId="48F374A3" w:rsidR="00B4602A" w:rsidRDefault="00B4602A">
    <w:pPr>
      <w:pStyle w:val="Header"/>
    </w:pPr>
    <w:r>
      <w:rPr>
        <w:noProof/>
        <w:sz w:val="28"/>
        <w:szCs w:val="28"/>
        <w:lang w:eastAsia="lv-LV"/>
      </w:rPr>
      <w:drawing>
        <wp:inline distT="0" distB="0" distL="0" distR="0" wp14:anchorId="4A973389" wp14:editId="7074B93E">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159"/>
    <w:multiLevelType w:val="hybridMultilevel"/>
    <w:tmpl w:val="36A233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30"/>
    <w:rsid w:val="00025D42"/>
    <w:rsid w:val="00056FEF"/>
    <w:rsid w:val="000656B1"/>
    <w:rsid w:val="00090C4F"/>
    <w:rsid w:val="000B7301"/>
    <w:rsid w:val="00110A15"/>
    <w:rsid w:val="0011488B"/>
    <w:rsid w:val="00142677"/>
    <w:rsid w:val="0016469F"/>
    <w:rsid w:val="001711F0"/>
    <w:rsid w:val="001806EA"/>
    <w:rsid w:val="001A7BF7"/>
    <w:rsid w:val="001B59F2"/>
    <w:rsid w:val="001B6CFA"/>
    <w:rsid w:val="001C0455"/>
    <w:rsid w:val="001C5C64"/>
    <w:rsid w:val="0020187B"/>
    <w:rsid w:val="00202257"/>
    <w:rsid w:val="0021542E"/>
    <w:rsid w:val="002200A8"/>
    <w:rsid w:val="00220725"/>
    <w:rsid w:val="00224102"/>
    <w:rsid w:val="002329E1"/>
    <w:rsid w:val="002360E5"/>
    <w:rsid w:val="00240B72"/>
    <w:rsid w:val="002479C0"/>
    <w:rsid w:val="00261957"/>
    <w:rsid w:val="00262F96"/>
    <w:rsid w:val="00281C12"/>
    <w:rsid w:val="002A6F6C"/>
    <w:rsid w:val="002B23D4"/>
    <w:rsid w:val="002E725A"/>
    <w:rsid w:val="002F09B8"/>
    <w:rsid w:val="00325BC9"/>
    <w:rsid w:val="003343A4"/>
    <w:rsid w:val="00346E83"/>
    <w:rsid w:val="00357050"/>
    <w:rsid w:val="00364411"/>
    <w:rsid w:val="00370EED"/>
    <w:rsid w:val="00374F44"/>
    <w:rsid w:val="003A3A5B"/>
    <w:rsid w:val="003B6F0D"/>
    <w:rsid w:val="003C5A56"/>
    <w:rsid w:val="003D190F"/>
    <w:rsid w:val="003E3C0C"/>
    <w:rsid w:val="00400D18"/>
    <w:rsid w:val="00424B52"/>
    <w:rsid w:val="004304E2"/>
    <w:rsid w:val="00444052"/>
    <w:rsid w:val="0045770E"/>
    <w:rsid w:val="00461D19"/>
    <w:rsid w:val="00466F8B"/>
    <w:rsid w:val="00484477"/>
    <w:rsid w:val="004968C7"/>
    <w:rsid w:val="004A0055"/>
    <w:rsid w:val="00504D51"/>
    <w:rsid w:val="005133FD"/>
    <w:rsid w:val="00515623"/>
    <w:rsid w:val="00526033"/>
    <w:rsid w:val="00535D02"/>
    <w:rsid w:val="00560530"/>
    <w:rsid w:val="005654F4"/>
    <w:rsid w:val="005B1E1C"/>
    <w:rsid w:val="005C09D0"/>
    <w:rsid w:val="005D6661"/>
    <w:rsid w:val="005E3905"/>
    <w:rsid w:val="00603F03"/>
    <w:rsid w:val="006513E3"/>
    <w:rsid w:val="00653BCD"/>
    <w:rsid w:val="00665410"/>
    <w:rsid w:val="0068671A"/>
    <w:rsid w:val="00697692"/>
    <w:rsid w:val="006D1A36"/>
    <w:rsid w:val="006D2551"/>
    <w:rsid w:val="006D3DA7"/>
    <w:rsid w:val="006E2EAC"/>
    <w:rsid w:val="006E7EB2"/>
    <w:rsid w:val="0071318D"/>
    <w:rsid w:val="007203E4"/>
    <w:rsid w:val="00733C91"/>
    <w:rsid w:val="00750649"/>
    <w:rsid w:val="00753570"/>
    <w:rsid w:val="00767E3D"/>
    <w:rsid w:val="00781092"/>
    <w:rsid w:val="00782FEC"/>
    <w:rsid w:val="007F2DCE"/>
    <w:rsid w:val="00835C57"/>
    <w:rsid w:val="00847608"/>
    <w:rsid w:val="00852E7F"/>
    <w:rsid w:val="008535F5"/>
    <w:rsid w:val="00861CCE"/>
    <w:rsid w:val="008963C3"/>
    <w:rsid w:val="008B1FFF"/>
    <w:rsid w:val="008D7C16"/>
    <w:rsid w:val="008F4E51"/>
    <w:rsid w:val="009261E2"/>
    <w:rsid w:val="00933884"/>
    <w:rsid w:val="00937955"/>
    <w:rsid w:val="00954982"/>
    <w:rsid w:val="0098214B"/>
    <w:rsid w:val="009D3A40"/>
    <w:rsid w:val="009D514C"/>
    <w:rsid w:val="009D7833"/>
    <w:rsid w:val="00A3069B"/>
    <w:rsid w:val="00A32CCD"/>
    <w:rsid w:val="00A763A4"/>
    <w:rsid w:val="00A83EE2"/>
    <w:rsid w:val="00A9264D"/>
    <w:rsid w:val="00AA0A6C"/>
    <w:rsid w:val="00AA2C25"/>
    <w:rsid w:val="00AA4DFA"/>
    <w:rsid w:val="00AB1771"/>
    <w:rsid w:val="00AC40FE"/>
    <w:rsid w:val="00AD5A06"/>
    <w:rsid w:val="00AE3218"/>
    <w:rsid w:val="00AE5ED8"/>
    <w:rsid w:val="00B138AF"/>
    <w:rsid w:val="00B4602A"/>
    <w:rsid w:val="00B54902"/>
    <w:rsid w:val="00B66A3C"/>
    <w:rsid w:val="00B86A8B"/>
    <w:rsid w:val="00BB23F0"/>
    <w:rsid w:val="00BC6254"/>
    <w:rsid w:val="00BE1845"/>
    <w:rsid w:val="00BE63EC"/>
    <w:rsid w:val="00C13D0C"/>
    <w:rsid w:val="00C408AB"/>
    <w:rsid w:val="00C41F28"/>
    <w:rsid w:val="00C7220F"/>
    <w:rsid w:val="00CA59C9"/>
    <w:rsid w:val="00CD07F1"/>
    <w:rsid w:val="00CE4A0D"/>
    <w:rsid w:val="00D048C5"/>
    <w:rsid w:val="00D219D6"/>
    <w:rsid w:val="00D32038"/>
    <w:rsid w:val="00D6306E"/>
    <w:rsid w:val="00DD4F8C"/>
    <w:rsid w:val="00DE7DBC"/>
    <w:rsid w:val="00DF4B18"/>
    <w:rsid w:val="00E01929"/>
    <w:rsid w:val="00E12073"/>
    <w:rsid w:val="00E20E3A"/>
    <w:rsid w:val="00E621C9"/>
    <w:rsid w:val="00E6373A"/>
    <w:rsid w:val="00E97D10"/>
    <w:rsid w:val="00EC0E66"/>
    <w:rsid w:val="00EC5406"/>
    <w:rsid w:val="00EE155B"/>
    <w:rsid w:val="00EE4A98"/>
    <w:rsid w:val="00EE510F"/>
    <w:rsid w:val="00F3357F"/>
    <w:rsid w:val="00F34248"/>
    <w:rsid w:val="00F41F5A"/>
    <w:rsid w:val="00F566BB"/>
    <w:rsid w:val="00FC2B37"/>
    <w:rsid w:val="00FC4148"/>
    <w:rsid w:val="00FE3B64"/>
    <w:rsid w:val="00FF3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8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C57"/>
    <w:rPr>
      <w:color w:val="0000FF"/>
      <w:u w:val="single"/>
    </w:rPr>
  </w:style>
  <w:style w:type="paragraph" w:styleId="ListParagraph">
    <w:name w:val="List Paragraph"/>
    <w:basedOn w:val="Normal"/>
    <w:uiPriority w:val="34"/>
    <w:qFormat/>
    <w:rsid w:val="00835C57"/>
    <w:pPr>
      <w:ind w:left="720"/>
      <w:contextualSpacing/>
    </w:pPr>
  </w:style>
  <w:style w:type="character" w:styleId="CommentReference">
    <w:name w:val="annotation reference"/>
    <w:basedOn w:val="DefaultParagraphFont"/>
    <w:uiPriority w:val="99"/>
    <w:semiHidden/>
    <w:unhideWhenUsed/>
    <w:rsid w:val="00847608"/>
    <w:rPr>
      <w:sz w:val="16"/>
      <w:szCs w:val="16"/>
    </w:rPr>
  </w:style>
  <w:style w:type="paragraph" w:styleId="CommentText">
    <w:name w:val="annotation text"/>
    <w:basedOn w:val="Normal"/>
    <w:link w:val="CommentTextChar"/>
    <w:uiPriority w:val="99"/>
    <w:unhideWhenUsed/>
    <w:rsid w:val="00847608"/>
    <w:pPr>
      <w:spacing w:line="240" w:lineRule="auto"/>
    </w:pPr>
    <w:rPr>
      <w:sz w:val="20"/>
      <w:szCs w:val="20"/>
    </w:rPr>
  </w:style>
  <w:style w:type="character" w:customStyle="1" w:styleId="CommentTextChar">
    <w:name w:val="Comment Text Char"/>
    <w:basedOn w:val="DefaultParagraphFont"/>
    <w:link w:val="CommentText"/>
    <w:uiPriority w:val="99"/>
    <w:rsid w:val="00847608"/>
    <w:rPr>
      <w:sz w:val="20"/>
      <w:szCs w:val="20"/>
    </w:rPr>
  </w:style>
  <w:style w:type="paragraph" w:styleId="CommentSubject">
    <w:name w:val="annotation subject"/>
    <w:basedOn w:val="CommentText"/>
    <w:next w:val="CommentText"/>
    <w:link w:val="CommentSubjectChar"/>
    <w:uiPriority w:val="99"/>
    <w:semiHidden/>
    <w:unhideWhenUsed/>
    <w:rsid w:val="00847608"/>
    <w:rPr>
      <w:b/>
      <w:bCs/>
    </w:rPr>
  </w:style>
  <w:style w:type="character" w:customStyle="1" w:styleId="CommentSubjectChar">
    <w:name w:val="Comment Subject Char"/>
    <w:basedOn w:val="CommentTextChar"/>
    <w:link w:val="CommentSubject"/>
    <w:uiPriority w:val="99"/>
    <w:semiHidden/>
    <w:rsid w:val="00847608"/>
    <w:rPr>
      <w:b/>
      <w:bCs/>
      <w:sz w:val="20"/>
      <w:szCs w:val="20"/>
    </w:rPr>
  </w:style>
  <w:style w:type="paragraph" w:styleId="BalloonText">
    <w:name w:val="Balloon Text"/>
    <w:basedOn w:val="Normal"/>
    <w:link w:val="BalloonTextChar"/>
    <w:uiPriority w:val="99"/>
    <w:semiHidden/>
    <w:unhideWhenUsed/>
    <w:rsid w:val="0084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08"/>
    <w:rPr>
      <w:rFonts w:ascii="Tahoma" w:hAnsi="Tahoma" w:cs="Tahoma"/>
      <w:sz w:val="16"/>
      <w:szCs w:val="16"/>
    </w:rPr>
  </w:style>
  <w:style w:type="paragraph" w:styleId="Header">
    <w:name w:val="header"/>
    <w:basedOn w:val="Normal"/>
    <w:link w:val="HeaderChar"/>
    <w:uiPriority w:val="99"/>
    <w:unhideWhenUsed/>
    <w:rsid w:val="006976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7692"/>
  </w:style>
  <w:style w:type="paragraph" w:styleId="Footer">
    <w:name w:val="footer"/>
    <w:basedOn w:val="Normal"/>
    <w:link w:val="FooterChar"/>
    <w:uiPriority w:val="99"/>
    <w:unhideWhenUsed/>
    <w:rsid w:val="006976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7692"/>
  </w:style>
  <w:style w:type="table" w:styleId="TableGrid">
    <w:name w:val="Table Grid"/>
    <w:basedOn w:val="TableNormal"/>
    <w:uiPriority w:val="59"/>
    <w:rsid w:val="00BE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C57"/>
    <w:rPr>
      <w:color w:val="0000FF"/>
      <w:u w:val="single"/>
    </w:rPr>
  </w:style>
  <w:style w:type="paragraph" w:styleId="ListParagraph">
    <w:name w:val="List Paragraph"/>
    <w:basedOn w:val="Normal"/>
    <w:uiPriority w:val="34"/>
    <w:qFormat/>
    <w:rsid w:val="00835C57"/>
    <w:pPr>
      <w:ind w:left="720"/>
      <w:contextualSpacing/>
    </w:pPr>
  </w:style>
  <w:style w:type="character" w:styleId="CommentReference">
    <w:name w:val="annotation reference"/>
    <w:basedOn w:val="DefaultParagraphFont"/>
    <w:uiPriority w:val="99"/>
    <w:semiHidden/>
    <w:unhideWhenUsed/>
    <w:rsid w:val="00847608"/>
    <w:rPr>
      <w:sz w:val="16"/>
      <w:szCs w:val="16"/>
    </w:rPr>
  </w:style>
  <w:style w:type="paragraph" w:styleId="CommentText">
    <w:name w:val="annotation text"/>
    <w:basedOn w:val="Normal"/>
    <w:link w:val="CommentTextChar"/>
    <w:uiPriority w:val="99"/>
    <w:unhideWhenUsed/>
    <w:rsid w:val="00847608"/>
    <w:pPr>
      <w:spacing w:line="240" w:lineRule="auto"/>
    </w:pPr>
    <w:rPr>
      <w:sz w:val="20"/>
      <w:szCs w:val="20"/>
    </w:rPr>
  </w:style>
  <w:style w:type="character" w:customStyle="1" w:styleId="CommentTextChar">
    <w:name w:val="Comment Text Char"/>
    <w:basedOn w:val="DefaultParagraphFont"/>
    <w:link w:val="CommentText"/>
    <w:uiPriority w:val="99"/>
    <w:rsid w:val="00847608"/>
    <w:rPr>
      <w:sz w:val="20"/>
      <w:szCs w:val="20"/>
    </w:rPr>
  </w:style>
  <w:style w:type="paragraph" w:styleId="CommentSubject">
    <w:name w:val="annotation subject"/>
    <w:basedOn w:val="CommentText"/>
    <w:next w:val="CommentText"/>
    <w:link w:val="CommentSubjectChar"/>
    <w:uiPriority w:val="99"/>
    <w:semiHidden/>
    <w:unhideWhenUsed/>
    <w:rsid w:val="00847608"/>
    <w:rPr>
      <w:b/>
      <w:bCs/>
    </w:rPr>
  </w:style>
  <w:style w:type="character" w:customStyle="1" w:styleId="CommentSubjectChar">
    <w:name w:val="Comment Subject Char"/>
    <w:basedOn w:val="CommentTextChar"/>
    <w:link w:val="CommentSubject"/>
    <w:uiPriority w:val="99"/>
    <w:semiHidden/>
    <w:rsid w:val="00847608"/>
    <w:rPr>
      <w:b/>
      <w:bCs/>
      <w:sz w:val="20"/>
      <w:szCs w:val="20"/>
    </w:rPr>
  </w:style>
  <w:style w:type="paragraph" w:styleId="BalloonText">
    <w:name w:val="Balloon Text"/>
    <w:basedOn w:val="Normal"/>
    <w:link w:val="BalloonTextChar"/>
    <w:uiPriority w:val="99"/>
    <w:semiHidden/>
    <w:unhideWhenUsed/>
    <w:rsid w:val="0084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08"/>
    <w:rPr>
      <w:rFonts w:ascii="Tahoma" w:hAnsi="Tahoma" w:cs="Tahoma"/>
      <w:sz w:val="16"/>
      <w:szCs w:val="16"/>
    </w:rPr>
  </w:style>
  <w:style w:type="paragraph" w:styleId="Header">
    <w:name w:val="header"/>
    <w:basedOn w:val="Normal"/>
    <w:link w:val="HeaderChar"/>
    <w:uiPriority w:val="99"/>
    <w:unhideWhenUsed/>
    <w:rsid w:val="006976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7692"/>
  </w:style>
  <w:style w:type="paragraph" w:styleId="Footer">
    <w:name w:val="footer"/>
    <w:basedOn w:val="Normal"/>
    <w:link w:val="FooterChar"/>
    <w:uiPriority w:val="99"/>
    <w:unhideWhenUsed/>
    <w:rsid w:val="006976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7692"/>
  </w:style>
  <w:style w:type="table" w:styleId="TableGrid">
    <w:name w:val="Table Grid"/>
    <w:basedOn w:val="TableNormal"/>
    <w:uiPriority w:val="59"/>
    <w:rsid w:val="00BE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38988">
      <w:bodyDiv w:val="1"/>
      <w:marLeft w:val="0"/>
      <w:marRight w:val="0"/>
      <w:marTop w:val="0"/>
      <w:marBottom w:val="0"/>
      <w:divBdr>
        <w:top w:val="none" w:sz="0" w:space="0" w:color="auto"/>
        <w:left w:val="none" w:sz="0" w:space="0" w:color="auto"/>
        <w:bottom w:val="none" w:sz="0" w:space="0" w:color="auto"/>
        <w:right w:val="none" w:sz="0" w:space="0" w:color="auto"/>
      </w:divBdr>
    </w:div>
    <w:div w:id="1037702200">
      <w:bodyDiv w:val="1"/>
      <w:marLeft w:val="0"/>
      <w:marRight w:val="0"/>
      <w:marTop w:val="0"/>
      <w:marBottom w:val="0"/>
      <w:divBdr>
        <w:top w:val="none" w:sz="0" w:space="0" w:color="auto"/>
        <w:left w:val="none" w:sz="0" w:space="0" w:color="auto"/>
        <w:bottom w:val="none" w:sz="0" w:space="0" w:color="auto"/>
        <w:right w:val="none" w:sz="0" w:space="0" w:color="auto"/>
      </w:divBdr>
    </w:div>
    <w:div w:id="14422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23A7-79DC-4100-A459-4B5AA1DB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1567</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Ceicāne</dc:creator>
  <cp:lastModifiedBy>Leontīne Babkina</cp:lastModifiedBy>
  <cp:revision>21</cp:revision>
  <cp:lastPrinted>2016-01-19T09:20:00Z</cp:lastPrinted>
  <dcterms:created xsi:type="dcterms:W3CDTF">2015-12-23T06:44:00Z</dcterms:created>
  <dcterms:modified xsi:type="dcterms:W3CDTF">2016-02-03T10:17:00Z</dcterms:modified>
</cp:coreProperties>
</file>