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866" w:rsidRPr="00E93A94" w:rsidRDefault="00905866" w:rsidP="000D1E97">
      <w:pPr>
        <w:jc w:val="both"/>
        <w:rPr>
          <w:sz w:val="20"/>
          <w:szCs w:val="20"/>
        </w:rPr>
      </w:pPr>
      <w:bookmarkStart w:id="0" w:name="341987"/>
    </w:p>
    <w:p w:rsidR="00905866" w:rsidRPr="00E93A94" w:rsidRDefault="00905866" w:rsidP="000D1E97">
      <w:pPr>
        <w:jc w:val="both"/>
        <w:rPr>
          <w:sz w:val="20"/>
          <w:szCs w:val="20"/>
        </w:rPr>
      </w:pPr>
    </w:p>
    <w:p w:rsidR="005C66F0" w:rsidRPr="005720F9" w:rsidRDefault="005C66F0" w:rsidP="005C66F0">
      <w:pPr>
        <w:pStyle w:val="Bezatstarpm"/>
        <w:jc w:val="right"/>
        <w:rPr>
          <w:rFonts w:ascii="Times New Roman" w:hAnsi="Times New Roman"/>
          <w:sz w:val="24"/>
          <w:szCs w:val="24"/>
        </w:rPr>
      </w:pPr>
      <w:r w:rsidRPr="005720F9">
        <w:rPr>
          <w:rFonts w:ascii="Times New Roman" w:hAnsi="Times New Roman"/>
          <w:sz w:val="24"/>
          <w:szCs w:val="24"/>
        </w:rPr>
        <w:t>1.pielikums</w:t>
      </w:r>
    </w:p>
    <w:p w:rsidR="005C66F0" w:rsidRPr="005720F9" w:rsidRDefault="005C66F0" w:rsidP="005C66F0">
      <w:pPr>
        <w:pStyle w:val="Bezatstarpm"/>
        <w:jc w:val="right"/>
        <w:rPr>
          <w:rFonts w:ascii="Times New Roman" w:hAnsi="Times New Roman"/>
          <w:sz w:val="24"/>
          <w:szCs w:val="24"/>
        </w:rPr>
      </w:pPr>
      <w:r w:rsidRPr="005720F9">
        <w:rPr>
          <w:rFonts w:ascii="Times New Roman" w:hAnsi="Times New Roman"/>
          <w:sz w:val="24"/>
          <w:szCs w:val="24"/>
        </w:rPr>
        <w:t>Ministru kabineta</w:t>
      </w:r>
    </w:p>
    <w:p w:rsidR="005C66F0" w:rsidRPr="005720F9" w:rsidRDefault="005C66F0" w:rsidP="0014125A">
      <w:pPr>
        <w:pStyle w:val="Bezatstarpm"/>
        <w:jc w:val="right"/>
        <w:rPr>
          <w:rFonts w:ascii="Times New Roman" w:hAnsi="Times New Roman"/>
          <w:sz w:val="24"/>
          <w:szCs w:val="24"/>
        </w:rPr>
      </w:pPr>
      <w:proofErr w:type="gramStart"/>
      <w:r w:rsidRPr="005720F9">
        <w:rPr>
          <w:rFonts w:ascii="Times New Roman" w:hAnsi="Times New Roman"/>
          <w:sz w:val="24"/>
          <w:szCs w:val="24"/>
        </w:rPr>
        <w:t>201</w:t>
      </w:r>
      <w:r w:rsidR="00F857BD">
        <w:rPr>
          <w:rFonts w:ascii="Times New Roman" w:hAnsi="Times New Roman"/>
          <w:sz w:val="24"/>
          <w:szCs w:val="24"/>
        </w:rPr>
        <w:t>6</w:t>
      </w:r>
      <w:r w:rsidRPr="005720F9">
        <w:rPr>
          <w:rFonts w:ascii="Times New Roman" w:hAnsi="Times New Roman"/>
          <w:sz w:val="24"/>
          <w:szCs w:val="24"/>
        </w:rPr>
        <w:t>.gada</w:t>
      </w:r>
      <w:proofErr w:type="gramEnd"/>
      <w:r w:rsidR="000D460F">
        <w:rPr>
          <w:rFonts w:ascii="Times New Roman" w:hAnsi="Times New Roman"/>
          <w:sz w:val="24"/>
          <w:szCs w:val="24"/>
        </w:rPr>
        <w:t xml:space="preserve"> </w:t>
      </w:r>
      <w:r w:rsidRPr="005720F9">
        <w:rPr>
          <w:rFonts w:ascii="Times New Roman" w:hAnsi="Times New Roman"/>
          <w:sz w:val="24"/>
          <w:szCs w:val="24"/>
        </w:rPr>
        <w:tab/>
        <w:t>.</w:t>
      </w:r>
      <w:r w:rsidR="0014125A">
        <w:rPr>
          <w:rFonts w:ascii="Times New Roman" w:hAnsi="Times New Roman"/>
          <w:sz w:val="24"/>
          <w:szCs w:val="24"/>
        </w:rPr>
        <w:t>janvāra</w:t>
      </w:r>
    </w:p>
    <w:p w:rsidR="005C66F0" w:rsidRPr="005720F9" w:rsidRDefault="005C66F0" w:rsidP="0014125A">
      <w:pPr>
        <w:pStyle w:val="Bezatstarpm"/>
        <w:ind w:left="5760" w:firstLine="720"/>
        <w:jc w:val="right"/>
        <w:rPr>
          <w:rFonts w:ascii="Times New Roman" w:hAnsi="Times New Roman"/>
          <w:sz w:val="24"/>
          <w:szCs w:val="24"/>
        </w:rPr>
      </w:pPr>
      <w:r w:rsidRPr="005720F9">
        <w:rPr>
          <w:rFonts w:ascii="Times New Roman" w:hAnsi="Times New Roman"/>
          <w:sz w:val="24"/>
          <w:szCs w:val="24"/>
        </w:rPr>
        <w:t>noteikumiem Nr.</w:t>
      </w:r>
      <w:r w:rsidR="0014125A">
        <w:rPr>
          <w:rFonts w:ascii="Times New Roman" w:hAnsi="Times New Roman"/>
          <w:sz w:val="24"/>
          <w:szCs w:val="24"/>
        </w:rPr>
        <w:tab/>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p>
    <w:p w:rsidR="00275280" w:rsidRDefault="00275280" w:rsidP="00072CC3">
      <w:pPr>
        <w:pStyle w:val="Bezatstarpm"/>
        <w:jc w:val="center"/>
        <w:rPr>
          <w:rFonts w:ascii="Times New Roman" w:hAnsi="Times New Roman"/>
          <w:b/>
          <w:sz w:val="24"/>
          <w:szCs w:val="24"/>
        </w:rPr>
      </w:pPr>
    </w:p>
    <w:p w:rsidR="00275280" w:rsidRDefault="00275280" w:rsidP="00072CC3">
      <w:pPr>
        <w:pStyle w:val="Bezatstarpm"/>
        <w:jc w:val="center"/>
        <w:rPr>
          <w:rFonts w:ascii="Times New Roman" w:hAnsi="Times New Roman"/>
          <w:b/>
          <w:sz w:val="24"/>
          <w:szCs w:val="24"/>
        </w:rPr>
      </w:pPr>
    </w:p>
    <w:p w:rsidR="00072CC3" w:rsidRPr="000D460F" w:rsidRDefault="00072CC3" w:rsidP="00072CC3">
      <w:pPr>
        <w:pStyle w:val="Bezatstarpm"/>
        <w:jc w:val="center"/>
        <w:rPr>
          <w:rFonts w:ascii="Times New Roman" w:hAnsi="Times New Roman"/>
          <w:b/>
          <w:sz w:val="24"/>
          <w:szCs w:val="24"/>
        </w:rPr>
      </w:pPr>
      <w:smartTag w:uri="schemas-tilde-lv/tildestengine" w:element="veidnes">
        <w:smartTagPr>
          <w:attr w:name="id" w:val="-1"/>
          <w:attr w:name="baseform" w:val="Iesniegums"/>
          <w:attr w:name="text" w:val="Iesniegums"/>
        </w:smartTagPr>
        <w:r w:rsidRPr="000D460F">
          <w:rPr>
            <w:rFonts w:ascii="Times New Roman" w:hAnsi="Times New Roman"/>
            <w:b/>
            <w:sz w:val="24"/>
            <w:szCs w:val="24"/>
          </w:rPr>
          <w:t>Iesniegums</w:t>
        </w:r>
      </w:smartTag>
      <w:r w:rsidRPr="000D460F">
        <w:rPr>
          <w:rFonts w:ascii="Times New Roman" w:hAnsi="Times New Roman"/>
          <w:b/>
          <w:sz w:val="24"/>
          <w:szCs w:val="24"/>
        </w:rPr>
        <w:t xml:space="preserve"> par atbilstības izvērtēšanu</w:t>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jc w:val="center"/>
        <w:rPr>
          <w:rFonts w:ascii="Times New Roman" w:hAnsi="Times New Roman"/>
        </w:rPr>
      </w:pPr>
      <w:r w:rsidRPr="00520881">
        <w:rPr>
          <w:rFonts w:ascii="Times New Roman" w:hAnsi="Times New Roman"/>
        </w:rPr>
        <w:t>Latvijas Lauksaimniecības kooperatīvu asociācijai</w:t>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jc w:val="center"/>
        <w:rPr>
          <w:rFonts w:ascii="Times New Roman" w:hAnsi="Times New Roman"/>
        </w:rPr>
      </w:pPr>
      <w:smartTag w:uri="schemas-tilde-lv/tildestengine" w:element="veidnes">
        <w:smartTagPr>
          <w:attr w:name="id" w:val="-1"/>
          <w:attr w:name="baseform" w:val="Iesniegums"/>
          <w:attr w:name="text" w:val="Iesniegums"/>
        </w:smartTagPr>
        <w:r>
          <w:rPr>
            <w:rFonts w:ascii="Times New Roman" w:hAnsi="Times New Roman"/>
          </w:rPr>
          <w:t>I</w:t>
        </w:r>
        <w:r w:rsidRPr="00520881">
          <w:rPr>
            <w:rFonts w:ascii="Times New Roman" w:hAnsi="Times New Roman"/>
          </w:rPr>
          <w:t>esniegums</w:t>
        </w:r>
      </w:smartTag>
      <w:r w:rsidRPr="00520881">
        <w:rPr>
          <w:rFonts w:ascii="Times New Roman" w:hAnsi="Times New Roman"/>
        </w:rPr>
        <w:t xml:space="preserve"> par sabiedrības atbilstības izvērtēšanu ________.gadā</w:t>
      </w:r>
    </w:p>
    <w:p w:rsidR="00072CC3" w:rsidRPr="00520881" w:rsidRDefault="00072CC3" w:rsidP="00072CC3">
      <w:pPr>
        <w:pStyle w:val="Bezatstarpm"/>
        <w:rPr>
          <w:rFonts w:ascii="Times New Roman" w:hAnsi="Times New Roman"/>
        </w:rPr>
      </w:pPr>
    </w:p>
    <w:p w:rsidR="00072CC3" w:rsidRPr="0081354A" w:rsidRDefault="00072CC3" w:rsidP="00072CC3">
      <w:pPr>
        <w:pStyle w:val="Bezatstarpm"/>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rPr>
      </w:pPr>
      <w:r>
        <w:rPr>
          <w:rFonts w:ascii="Times New Roman" w:hAnsi="Times New Roman"/>
          <w:b/>
        </w:rPr>
        <w:t>A daļa.</w:t>
      </w:r>
      <w:r w:rsidRPr="0081354A">
        <w:rPr>
          <w:rFonts w:ascii="Times New Roman" w:hAnsi="Times New Roman"/>
          <w:b/>
        </w:rPr>
        <w:t xml:space="preserve"> INFORMĀCIJA PAR IESNIEDZĒJU</w:t>
      </w:r>
    </w:p>
    <w:p w:rsidR="000D460F" w:rsidRDefault="000D460F"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1. </w:t>
      </w:r>
      <w:r w:rsidR="00D4578A">
        <w:rPr>
          <w:rFonts w:ascii="Times New Roman" w:hAnsi="Times New Roman"/>
        </w:rPr>
        <w:t>S</w:t>
      </w:r>
      <w:r w:rsidRPr="00520881">
        <w:rPr>
          <w:rFonts w:ascii="Times New Roman" w:hAnsi="Times New Roman"/>
        </w:rPr>
        <w:t>abiedrīb</w:t>
      </w:r>
      <w:r>
        <w:rPr>
          <w:rFonts w:ascii="Times New Roman" w:hAnsi="Times New Roman"/>
        </w:rPr>
        <w:t>as nosaukums_____________________________________________________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2. </w:t>
      </w:r>
      <w:r w:rsidR="00D4578A">
        <w:rPr>
          <w:rFonts w:ascii="Times New Roman" w:hAnsi="Times New Roman"/>
        </w:rPr>
        <w:t>R</w:t>
      </w:r>
      <w:r w:rsidRPr="00520881">
        <w:rPr>
          <w:rFonts w:ascii="Times New Roman" w:hAnsi="Times New Roman"/>
        </w:rPr>
        <w:t>eģistrācijas numur</w:t>
      </w:r>
      <w:r>
        <w:rPr>
          <w:rFonts w:ascii="Times New Roman" w:hAnsi="Times New Roman"/>
        </w:rPr>
        <w:t>s _______________________________________________________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Pr>
          <w:rFonts w:ascii="Times New Roman" w:hAnsi="Times New Roman"/>
        </w:rPr>
        <w:t xml:space="preserve">3. </w:t>
      </w:r>
      <w:r w:rsidR="00B650C5" w:rsidRPr="00B650C5">
        <w:rPr>
          <w:rFonts w:ascii="Times New Roman" w:hAnsi="Times New Roman"/>
        </w:rPr>
        <w:t>Juridiskā adrese</w:t>
      </w:r>
      <w:r w:rsidR="00B650C5">
        <w:rPr>
          <w:rFonts w:ascii="Times New Roman" w:hAnsi="Times New Roman"/>
        </w:rPr>
        <w:t xml:space="preserve"> </w:t>
      </w:r>
      <w:r>
        <w:rPr>
          <w:rFonts w:ascii="Times New Roman" w:hAnsi="Times New Roman"/>
        </w:rPr>
        <w:t>___________________________________________________________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4. </w:t>
      </w:r>
      <w:r w:rsidR="00D4578A">
        <w:rPr>
          <w:rFonts w:ascii="Times New Roman" w:hAnsi="Times New Roman"/>
        </w:rPr>
        <w:t>T</w:t>
      </w:r>
      <w:r w:rsidRPr="00520881">
        <w:rPr>
          <w:rFonts w:ascii="Times New Roman" w:hAnsi="Times New Roman"/>
        </w:rPr>
        <w:t>ālruņa numurs ________________</w:t>
      </w:r>
      <w:r>
        <w:rPr>
          <w:rFonts w:ascii="Times New Roman" w:hAnsi="Times New Roman"/>
        </w:rPr>
        <w:t>___________________________________________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5. </w:t>
      </w:r>
      <w:r w:rsidR="00D4578A">
        <w:rPr>
          <w:rFonts w:ascii="Times New Roman" w:hAnsi="Times New Roman"/>
        </w:rPr>
        <w:t>B</w:t>
      </w:r>
      <w:r w:rsidRPr="00520881">
        <w:rPr>
          <w:rFonts w:ascii="Times New Roman" w:hAnsi="Times New Roman"/>
        </w:rPr>
        <w:t>ankas rekvizīti (bankas nosaukums, ko</w:t>
      </w:r>
      <w:r>
        <w:rPr>
          <w:rFonts w:ascii="Times New Roman" w:hAnsi="Times New Roman"/>
        </w:rPr>
        <w:t xml:space="preserve">ds, konta numurs) _________________________ </w:t>
      </w:r>
      <w:r w:rsidRPr="00520881">
        <w:rPr>
          <w:rFonts w:ascii="Times New Roman" w:hAnsi="Times New Roman"/>
        </w:rPr>
        <w:t>_________________________________</w:t>
      </w:r>
      <w:r>
        <w:rPr>
          <w:rFonts w:ascii="Times New Roman" w:hAnsi="Times New Roman"/>
        </w:rPr>
        <w:t>__________________________________________</w:t>
      </w:r>
    </w:p>
    <w:p w:rsidR="00072CC3"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6. </w:t>
      </w:r>
      <w:r w:rsidR="00D4578A">
        <w:rPr>
          <w:rFonts w:ascii="Times New Roman" w:hAnsi="Times New Roman"/>
        </w:rPr>
        <w:t>E</w:t>
      </w:r>
      <w:r w:rsidRPr="00520881">
        <w:rPr>
          <w:rFonts w:ascii="Times New Roman" w:hAnsi="Times New Roman"/>
        </w:rPr>
        <w:t>lektroniskā pasta adrese _______________________________________</w:t>
      </w:r>
      <w:r>
        <w:rPr>
          <w:rFonts w:ascii="Times New Roman" w:hAnsi="Times New Roman"/>
        </w:rPr>
        <w:t>____________</w:t>
      </w:r>
    </w:p>
    <w:p w:rsidR="00072CC3" w:rsidRPr="00520881" w:rsidRDefault="00072CC3" w:rsidP="00072CC3">
      <w:pPr>
        <w:pStyle w:val="Bezatstarpm"/>
        <w:rPr>
          <w:rFonts w:ascii="Times New Roman" w:hAnsi="Times New Roman"/>
        </w:rPr>
      </w:pPr>
    </w:p>
    <w:p w:rsidR="00072CC3" w:rsidRPr="00520881" w:rsidRDefault="00072CC3" w:rsidP="00072CC3">
      <w:pPr>
        <w:pStyle w:val="Bezatstarpm"/>
        <w:rPr>
          <w:rFonts w:ascii="Times New Roman" w:hAnsi="Times New Roman"/>
        </w:rPr>
      </w:pPr>
      <w:r w:rsidRPr="00520881">
        <w:rPr>
          <w:rFonts w:ascii="Times New Roman" w:hAnsi="Times New Roman"/>
        </w:rPr>
        <w:t xml:space="preserve">7. </w:t>
      </w:r>
      <w:r w:rsidR="00D4578A">
        <w:rPr>
          <w:rFonts w:ascii="Times New Roman" w:hAnsi="Times New Roman"/>
        </w:rPr>
        <w:t>K</w:t>
      </w:r>
      <w:r w:rsidRPr="00520881">
        <w:rPr>
          <w:rFonts w:ascii="Times New Roman" w:hAnsi="Times New Roman"/>
        </w:rPr>
        <w:t>ontaktpersona:__________________________________________</w:t>
      </w:r>
      <w:r>
        <w:rPr>
          <w:rFonts w:ascii="Times New Roman" w:hAnsi="Times New Roman"/>
        </w:rPr>
        <w:t>________________</w:t>
      </w:r>
    </w:p>
    <w:p w:rsidR="00072CC3" w:rsidRPr="00520881" w:rsidRDefault="00072CC3" w:rsidP="00072CC3">
      <w:pPr>
        <w:pStyle w:val="Bezatstarpm"/>
        <w:ind w:left="2160" w:firstLine="720"/>
        <w:rPr>
          <w:rFonts w:ascii="Times New Roman" w:hAnsi="Times New Roman"/>
          <w:sz w:val="18"/>
          <w:szCs w:val="18"/>
        </w:rPr>
      </w:pPr>
      <w:r w:rsidRPr="00520881">
        <w:rPr>
          <w:rFonts w:ascii="Times New Roman" w:hAnsi="Times New Roman"/>
          <w:sz w:val="18"/>
          <w:szCs w:val="18"/>
        </w:rPr>
        <w:t>(vārds, uzvārds, tālruņa numurs)</w:t>
      </w:r>
    </w:p>
    <w:p w:rsidR="00072CC3" w:rsidRDefault="00072CC3" w:rsidP="00072CC3">
      <w:pPr>
        <w:pStyle w:val="Bezatstarpm"/>
        <w:rPr>
          <w:rFonts w:ascii="Times New Roman" w:hAnsi="Times New Roman"/>
        </w:rPr>
      </w:pPr>
    </w:p>
    <w:p w:rsidR="00072CC3" w:rsidRDefault="00072CC3" w:rsidP="00072CC3">
      <w:pPr>
        <w:pStyle w:val="Bezatstarpm"/>
        <w:rPr>
          <w:rFonts w:ascii="Times New Roman" w:hAnsi="Times New Roman"/>
        </w:rPr>
      </w:pPr>
    </w:p>
    <w:p w:rsidR="00072CC3" w:rsidRDefault="00072CC3" w:rsidP="00072CC3">
      <w:pPr>
        <w:pStyle w:val="Bezatstarpm"/>
        <w:pBdr>
          <w:top w:val="single" w:sz="4" w:space="1" w:color="auto"/>
          <w:left w:val="single" w:sz="4" w:space="4" w:color="auto"/>
          <w:bottom w:val="single" w:sz="4" w:space="1" w:color="auto"/>
          <w:right w:val="single" w:sz="4" w:space="4" w:color="auto"/>
        </w:pBdr>
        <w:shd w:val="clear" w:color="auto" w:fill="D9D9D9"/>
        <w:jc w:val="center"/>
        <w:rPr>
          <w:rFonts w:ascii="Times New Roman" w:hAnsi="Times New Roman"/>
          <w:b/>
        </w:rPr>
      </w:pPr>
      <w:r>
        <w:rPr>
          <w:rFonts w:ascii="Times New Roman" w:hAnsi="Times New Roman"/>
          <w:b/>
        </w:rPr>
        <w:t>B daļa</w:t>
      </w:r>
      <w:r w:rsidRPr="0081354A">
        <w:rPr>
          <w:rFonts w:ascii="Times New Roman" w:hAnsi="Times New Roman"/>
          <w:b/>
        </w:rPr>
        <w:t>. ATBILSTĪBAS NOVĒRTĒJUMS</w:t>
      </w:r>
    </w:p>
    <w:p w:rsidR="00072CC3" w:rsidRDefault="00072CC3" w:rsidP="00072CC3">
      <w:pPr>
        <w:pStyle w:val="Bezatstarpm"/>
        <w:rPr>
          <w:rFonts w:ascii="Times New Roman" w:hAnsi="Times New Roman"/>
          <w:b/>
        </w:rPr>
      </w:pPr>
    </w:p>
    <w:tbl>
      <w:tblPr>
        <w:tblW w:w="9044" w:type="dxa"/>
        <w:tblInd w:w="-5" w:type="dxa"/>
        <w:tblLook w:val="04A0" w:firstRow="1" w:lastRow="0" w:firstColumn="1" w:lastColumn="0" w:noHBand="0" w:noVBand="1"/>
      </w:tblPr>
      <w:tblGrid>
        <w:gridCol w:w="250"/>
        <w:gridCol w:w="8277"/>
        <w:gridCol w:w="517"/>
      </w:tblGrid>
      <w:tr w:rsidR="00072CC3" w:rsidRPr="00193747" w:rsidTr="00D847C4">
        <w:trPr>
          <w:trHeight w:val="231"/>
        </w:trPr>
        <w:tc>
          <w:tcPr>
            <w:tcW w:w="250" w:type="dxa"/>
            <w:tcBorders>
              <w:top w:val="single" w:sz="4" w:space="0" w:color="auto"/>
              <w:left w:val="single" w:sz="4" w:space="0" w:color="auto"/>
              <w:bottom w:val="single" w:sz="4" w:space="0" w:color="auto"/>
              <w:right w:val="single" w:sz="4" w:space="0" w:color="auto"/>
            </w:tcBorders>
            <w:shd w:val="clear" w:color="auto" w:fill="auto"/>
          </w:tcPr>
          <w:p w:rsidR="00072CC3" w:rsidRPr="003744EB" w:rsidRDefault="00072CC3" w:rsidP="005C3E94">
            <w:pPr>
              <w:pStyle w:val="Bezatstarpm"/>
              <w:rPr>
                <w:rFonts w:ascii="Times New Roman" w:hAnsi="Times New Roman"/>
              </w:rPr>
            </w:pPr>
          </w:p>
        </w:tc>
        <w:tc>
          <w:tcPr>
            <w:tcW w:w="8789" w:type="dxa"/>
            <w:gridSpan w:val="2"/>
            <w:vMerge w:val="restart"/>
            <w:tcBorders>
              <w:left w:val="single" w:sz="4" w:space="0" w:color="auto"/>
            </w:tcBorders>
            <w:shd w:val="clear" w:color="auto" w:fill="auto"/>
          </w:tcPr>
          <w:p w:rsidR="00072CC3" w:rsidRPr="003744EB" w:rsidRDefault="00072CC3" w:rsidP="005C3E94">
            <w:pPr>
              <w:pStyle w:val="Bezatstarpm"/>
              <w:rPr>
                <w:rFonts w:ascii="Times New Roman" w:hAnsi="Times New Roman"/>
                <w:b/>
              </w:rPr>
            </w:pPr>
            <w:r w:rsidRPr="003744EB">
              <w:rPr>
                <w:rFonts w:ascii="Times New Roman" w:hAnsi="Times New Roman"/>
                <w:b/>
              </w:rPr>
              <w:t>Lauksaimniecības pakalpojumu kooperatīvās sabiedrības atbilstības novērtējums</w:t>
            </w:r>
          </w:p>
          <w:p w:rsidR="00072CC3" w:rsidRDefault="00072CC3" w:rsidP="005C3E94">
            <w:pPr>
              <w:pStyle w:val="Bezatstarpm"/>
              <w:rPr>
                <w:rFonts w:ascii="Times New Roman" w:hAnsi="Times New Roman"/>
                <w:i/>
              </w:rPr>
            </w:pPr>
            <w:r w:rsidRPr="003744EB">
              <w:rPr>
                <w:rFonts w:ascii="Times New Roman" w:hAnsi="Times New Roman"/>
                <w:i/>
              </w:rPr>
              <w:t xml:space="preserve">(pretendents aizpilda B.1. sadaļu) </w:t>
            </w:r>
          </w:p>
          <w:p w:rsidR="00AE61B9" w:rsidRPr="003744EB" w:rsidRDefault="00AE61B9" w:rsidP="005C3E94">
            <w:pPr>
              <w:pStyle w:val="Bezatstarpm"/>
              <w:rPr>
                <w:rFonts w:ascii="Times New Roman" w:hAnsi="Times New Roman"/>
                <w:i/>
              </w:rPr>
            </w:pPr>
          </w:p>
        </w:tc>
      </w:tr>
      <w:tr w:rsidR="00072CC3" w:rsidRPr="00193747" w:rsidTr="00D847C4">
        <w:trPr>
          <w:trHeight w:val="231"/>
        </w:trPr>
        <w:tc>
          <w:tcPr>
            <w:tcW w:w="250" w:type="dxa"/>
            <w:tcBorders>
              <w:top w:val="single" w:sz="4" w:space="0" w:color="auto"/>
              <w:bottom w:val="single" w:sz="4" w:space="0" w:color="auto"/>
            </w:tcBorders>
            <w:shd w:val="clear" w:color="auto" w:fill="auto"/>
          </w:tcPr>
          <w:p w:rsidR="00072CC3" w:rsidRPr="003744EB" w:rsidRDefault="00072CC3" w:rsidP="005C3E94">
            <w:pPr>
              <w:pStyle w:val="Bezatstarpm"/>
              <w:rPr>
                <w:rFonts w:ascii="Times New Roman" w:hAnsi="Times New Roman"/>
              </w:rPr>
            </w:pPr>
          </w:p>
        </w:tc>
        <w:tc>
          <w:tcPr>
            <w:tcW w:w="8789" w:type="dxa"/>
            <w:gridSpan w:val="2"/>
            <w:vMerge/>
            <w:tcBorders>
              <w:left w:val="nil"/>
            </w:tcBorders>
            <w:shd w:val="clear" w:color="auto" w:fill="auto"/>
          </w:tcPr>
          <w:p w:rsidR="00072CC3" w:rsidRPr="003744EB" w:rsidRDefault="00072CC3" w:rsidP="005C3E94">
            <w:pPr>
              <w:pStyle w:val="Bezatstarpm"/>
              <w:rPr>
                <w:rFonts w:ascii="Times New Roman" w:hAnsi="Times New Roman"/>
              </w:rPr>
            </w:pPr>
          </w:p>
        </w:tc>
      </w:tr>
      <w:tr w:rsidR="00AE61B9" w:rsidRPr="00193747" w:rsidTr="00D847C4">
        <w:trPr>
          <w:gridAfter w:val="1"/>
          <w:wAfter w:w="517" w:type="dxa"/>
          <w:trHeight w:val="229"/>
        </w:trPr>
        <w:tc>
          <w:tcPr>
            <w:tcW w:w="250" w:type="dxa"/>
            <w:tcBorders>
              <w:top w:val="single" w:sz="4" w:space="0" w:color="auto"/>
              <w:left w:val="single" w:sz="4" w:space="0" w:color="auto"/>
              <w:bottom w:val="single" w:sz="4" w:space="0" w:color="auto"/>
              <w:right w:val="single" w:sz="4" w:space="0" w:color="auto"/>
            </w:tcBorders>
            <w:shd w:val="clear" w:color="auto" w:fill="auto"/>
          </w:tcPr>
          <w:p w:rsidR="00AE61B9" w:rsidRPr="003744EB" w:rsidRDefault="00AE61B9" w:rsidP="00CF76CC">
            <w:pPr>
              <w:pStyle w:val="Bezatstarpm"/>
              <w:rPr>
                <w:rFonts w:ascii="Times New Roman" w:hAnsi="Times New Roman"/>
              </w:rPr>
            </w:pPr>
          </w:p>
        </w:tc>
        <w:tc>
          <w:tcPr>
            <w:tcW w:w="8272" w:type="dxa"/>
            <w:vMerge w:val="restart"/>
            <w:tcBorders>
              <w:left w:val="single" w:sz="4" w:space="0" w:color="auto"/>
            </w:tcBorders>
            <w:shd w:val="clear" w:color="auto" w:fill="auto"/>
          </w:tcPr>
          <w:p w:rsidR="00AE61B9" w:rsidRPr="003744EB" w:rsidRDefault="00AE61B9" w:rsidP="00CF76CC">
            <w:pPr>
              <w:pStyle w:val="Bezatstarpm"/>
              <w:rPr>
                <w:rFonts w:ascii="Times New Roman" w:hAnsi="Times New Roman"/>
                <w:b/>
              </w:rPr>
            </w:pPr>
            <w:r>
              <w:rPr>
                <w:rFonts w:ascii="Times New Roman" w:hAnsi="Times New Roman"/>
                <w:b/>
              </w:rPr>
              <w:t xml:space="preserve">Mežsaimniecības </w:t>
            </w:r>
            <w:r w:rsidRPr="003744EB">
              <w:rPr>
                <w:rFonts w:ascii="Times New Roman" w:hAnsi="Times New Roman"/>
                <w:b/>
              </w:rPr>
              <w:t>pakalpojumu kooperatīvās sabiedrības atbilstības novērtējums</w:t>
            </w:r>
          </w:p>
          <w:p w:rsidR="00AE61B9" w:rsidRDefault="00AE61B9" w:rsidP="00CF76CC">
            <w:pPr>
              <w:pStyle w:val="Bezatstarpm"/>
              <w:rPr>
                <w:rFonts w:ascii="Times New Roman" w:hAnsi="Times New Roman"/>
                <w:i/>
              </w:rPr>
            </w:pPr>
            <w:r w:rsidRPr="003744EB">
              <w:rPr>
                <w:rFonts w:ascii="Times New Roman" w:hAnsi="Times New Roman"/>
                <w:i/>
              </w:rPr>
              <w:t>(pretendents aizpilda B.</w:t>
            </w:r>
            <w:r>
              <w:rPr>
                <w:rFonts w:ascii="Times New Roman" w:hAnsi="Times New Roman"/>
                <w:i/>
              </w:rPr>
              <w:t>2</w:t>
            </w:r>
            <w:r w:rsidRPr="003744EB">
              <w:rPr>
                <w:rFonts w:ascii="Times New Roman" w:hAnsi="Times New Roman"/>
                <w:i/>
              </w:rPr>
              <w:t xml:space="preserve">. sadaļu) </w:t>
            </w:r>
          </w:p>
          <w:p w:rsidR="00AE61B9" w:rsidRPr="003744EB" w:rsidRDefault="00AE61B9" w:rsidP="00CF76CC">
            <w:pPr>
              <w:pStyle w:val="Bezatstarpm"/>
              <w:rPr>
                <w:rFonts w:ascii="Times New Roman" w:hAnsi="Times New Roman"/>
                <w:i/>
              </w:rPr>
            </w:pPr>
          </w:p>
        </w:tc>
      </w:tr>
      <w:tr w:rsidR="00AE61B9" w:rsidRPr="00193747" w:rsidTr="00D847C4">
        <w:trPr>
          <w:gridAfter w:val="1"/>
          <w:wAfter w:w="517" w:type="dxa"/>
          <w:trHeight w:val="227"/>
        </w:trPr>
        <w:tc>
          <w:tcPr>
            <w:tcW w:w="250" w:type="dxa"/>
            <w:tcBorders>
              <w:top w:val="single" w:sz="4" w:space="0" w:color="auto"/>
            </w:tcBorders>
            <w:shd w:val="clear" w:color="auto" w:fill="auto"/>
          </w:tcPr>
          <w:p w:rsidR="00AE61B9" w:rsidRPr="003744EB" w:rsidRDefault="00AE61B9" w:rsidP="00CF76CC">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CF76CC">
            <w:pPr>
              <w:pStyle w:val="Bezatstarpm"/>
              <w:rPr>
                <w:rFonts w:ascii="Times New Roman" w:hAnsi="Times New Roman"/>
                <w:b/>
              </w:rPr>
            </w:pPr>
          </w:p>
        </w:tc>
      </w:tr>
      <w:tr w:rsidR="00AE61B9" w:rsidRPr="00193747" w:rsidTr="00D847C4">
        <w:trPr>
          <w:gridAfter w:val="1"/>
          <w:wAfter w:w="517" w:type="dxa"/>
          <w:trHeight w:val="227"/>
        </w:trPr>
        <w:tc>
          <w:tcPr>
            <w:tcW w:w="250" w:type="dxa"/>
            <w:shd w:val="clear" w:color="auto" w:fill="auto"/>
          </w:tcPr>
          <w:p w:rsidR="00AE61B9" w:rsidRPr="003744EB" w:rsidRDefault="00AE61B9" w:rsidP="00CF76CC">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CF76CC">
            <w:pPr>
              <w:pStyle w:val="Bezatstarpm"/>
              <w:rPr>
                <w:rFonts w:ascii="Times New Roman" w:hAnsi="Times New Roman"/>
                <w:b/>
              </w:rPr>
            </w:pPr>
          </w:p>
        </w:tc>
      </w:tr>
      <w:tr w:rsidR="00AE61B9" w:rsidRPr="00193747" w:rsidTr="00D847C4">
        <w:trPr>
          <w:gridAfter w:val="1"/>
          <w:wAfter w:w="517" w:type="dxa"/>
          <w:trHeight w:val="227"/>
        </w:trPr>
        <w:tc>
          <w:tcPr>
            <w:tcW w:w="250" w:type="dxa"/>
            <w:tcBorders>
              <w:bottom w:val="single" w:sz="4" w:space="0" w:color="auto"/>
            </w:tcBorders>
            <w:shd w:val="clear" w:color="auto" w:fill="auto"/>
          </w:tcPr>
          <w:p w:rsidR="00AE61B9" w:rsidRPr="003744EB" w:rsidRDefault="00AE61B9" w:rsidP="00CF76CC">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CF76CC">
            <w:pPr>
              <w:pStyle w:val="Bezatstarpm"/>
              <w:rPr>
                <w:rFonts w:ascii="Times New Roman" w:hAnsi="Times New Roman"/>
                <w:b/>
              </w:rPr>
            </w:pPr>
          </w:p>
        </w:tc>
      </w:tr>
      <w:tr w:rsidR="00AE61B9" w:rsidRPr="00193747" w:rsidTr="00D847C4">
        <w:trPr>
          <w:gridAfter w:val="1"/>
          <w:wAfter w:w="517" w:type="dxa"/>
          <w:trHeight w:val="231"/>
        </w:trPr>
        <w:tc>
          <w:tcPr>
            <w:tcW w:w="250" w:type="dxa"/>
            <w:tcBorders>
              <w:top w:val="single" w:sz="4" w:space="0" w:color="auto"/>
              <w:left w:val="single" w:sz="4" w:space="0" w:color="auto"/>
              <w:bottom w:val="single" w:sz="4" w:space="0" w:color="auto"/>
              <w:right w:val="single" w:sz="4" w:space="0" w:color="auto"/>
            </w:tcBorders>
            <w:shd w:val="clear" w:color="auto" w:fill="auto"/>
          </w:tcPr>
          <w:p w:rsidR="00AE61B9" w:rsidRPr="003744EB" w:rsidRDefault="00AE61B9" w:rsidP="005C3E94">
            <w:pPr>
              <w:pStyle w:val="Bezatstarpm"/>
              <w:rPr>
                <w:rFonts w:ascii="Times New Roman" w:hAnsi="Times New Roman"/>
              </w:rPr>
            </w:pPr>
          </w:p>
        </w:tc>
        <w:tc>
          <w:tcPr>
            <w:tcW w:w="8272" w:type="dxa"/>
            <w:vMerge w:val="restart"/>
            <w:tcBorders>
              <w:left w:val="single" w:sz="4" w:space="0" w:color="auto"/>
            </w:tcBorders>
            <w:shd w:val="clear" w:color="auto" w:fill="auto"/>
          </w:tcPr>
          <w:p w:rsidR="00AE61B9" w:rsidRPr="003744EB" w:rsidRDefault="000D460F" w:rsidP="005C3E94">
            <w:pPr>
              <w:pStyle w:val="Bezatstarpm"/>
              <w:rPr>
                <w:rFonts w:ascii="Times New Roman" w:hAnsi="Times New Roman"/>
              </w:rPr>
            </w:pPr>
            <w:r w:rsidRPr="003744EB">
              <w:rPr>
                <w:rFonts w:ascii="Times New Roman" w:hAnsi="Times New Roman"/>
                <w:b/>
              </w:rPr>
              <w:t>Lauksaimniecības pakalpojumu kooperatīvās sabiedrības</w:t>
            </w:r>
            <w:r w:rsidR="00025CD3">
              <w:rPr>
                <w:rFonts w:ascii="Times New Roman" w:hAnsi="Times New Roman"/>
                <w:b/>
              </w:rPr>
              <w:t xml:space="preserve"> atbilstības novērtējums </w:t>
            </w:r>
            <w:r>
              <w:rPr>
                <w:rFonts w:ascii="Times New Roman" w:hAnsi="Times New Roman"/>
                <w:b/>
              </w:rPr>
              <w:t>un a</w:t>
            </w:r>
            <w:r w:rsidR="00025CD3">
              <w:rPr>
                <w:rFonts w:ascii="Times New Roman" w:hAnsi="Times New Roman"/>
                <w:b/>
              </w:rPr>
              <w:t>tzītas piena r</w:t>
            </w:r>
            <w:r w:rsidR="00AE61B9" w:rsidRPr="003744EB">
              <w:rPr>
                <w:rFonts w:ascii="Times New Roman" w:hAnsi="Times New Roman"/>
                <w:b/>
              </w:rPr>
              <w:t xml:space="preserve">ažotāju organizācijas </w:t>
            </w:r>
            <w:r w:rsidR="00AF5963">
              <w:rPr>
                <w:rFonts w:ascii="Times New Roman" w:hAnsi="Times New Roman"/>
                <w:b/>
              </w:rPr>
              <w:t>novērtējums</w:t>
            </w:r>
          </w:p>
          <w:p w:rsidR="00AE61B9" w:rsidRPr="003744EB" w:rsidRDefault="00AE61B9" w:rsidP="00AE61B9">
            <w:pPr>
              <w:pStyle w:val="Bezatstarpm"/>
              <w:rPr>
                <w:rFonts w:ascii="Times New Roman" w:hAnsi="Times New Roman"/>
                <w:i/>
              </w:rPr>
            </w:pPr>
            <w:r w:rsidRPr="003744EB">
              <w:rPr>
                <w:rFonts w:ascii="Times New Roman" w:hAnsi="Times New Roman"/>
                <w:i/>
              </w:rPr>
              <w:t>(pretendents aizpilda B.1. un B.</w:t>
            </w:r>
            <w:r>
              <w:rPr>
                <w:rFonts w:ascii="Times New Roman" w:hAnsi="Times New Roman"/>
                <w:i/>
              </w:rPr>
              <w:t>3</w:t>
            </w:r>
            <w:r w:rsidRPr="003744EB">
              <w:rPr>
                <w:rFonts w:ascii="Times New Roman" w:hAnsi="Times New Roman"/>
                <w:i/>
              </w:rPr>
              <w:t>. sadaļas)</w:t>
            </w:r>
          </w:p>
        </w:tc>
      </w:tr>
      <w:tr w:rsidR="00AE61B9" w:rsidRPr="00193747" w:rsidTr="00D847C4">
        <w:trPr>
          <w:gridAfter w:val="1"/>
          <w:wAfter w:w="517" w:type="dxa"/>
          <w:trHeight w:val="231"/>
        </w:trPr>
        <w:tc>
          <w:tcPr>
            <w:tcW w:w="250" w:type="dxa"/>
            <w:tcBorders>
              <w:top w:val="single" w:sz="4" w:space="0" w:color="auto"/>
            </w:tcBorders>
            <w:shd w:val="clear" w:color="auto" w:fill="auto"/>
          </w:tcPr>
          <w:p w:rsidR="00AE61B9" w:rsidRPr="003744EB" w:rsidRDefault="00AE61B9" w:rsidP="005C3E94">
            <w:pPr>
              <w:pStyle w:val="Bezatstarpm"/>
              <w:rPr>
                <w:rFonts w:ascii="Times New Roman" w:hAnsi="Times New Roman"/>
              </w:rPr>
            </w:pPr>
          </w:p>
        </w:tc>
        <w:tc>
          <w:tcPr>
            <w:tcW w:w="8272" w:type="dxa"/>
            <w:vMerge/>
            <w:tcBorders>
              <w:left w:val="nil"/>
            </w:tcBorders>
            <w:shd w:val="clear" w:color="auto" w:fill="auto"/>
          </w:tcPr>
          <w:p w:rsidR="00AE61B9" w:rsidRPr="003744EB" w:rsidRDefault="00AE61B9" w:rsidP="005C3E94">
            <w:pPr>
              <w:pStyle w:val="Bezatstarpm"/>
              <w:rPr>
                <w:rFonts w:ascii="Times New Roman" w:hAnsi="Times New Roman"/>
              </w:rPr>
            </w:pPr>
          </w:p>
        </w:tc>
      </w:tr>
      <w:tr w:rsidR="001A5B95" w:rsidRPr="00B02183" w:rsidTr="00D847C4">
        <w:trPr>
          <w:trHeight w:val="231"/>
        </w:trPr>
        <w:tc>
          <w:tcPr>
            <w:tcW w:w="250" w:type="dxa"/>
            <w:tcBorders>
              <w:top w:val="single" w:sz="4" w:space="0" w:color="auto"/>
            </w:tcBorders>
            <w:shd w:val="clear" w:color="auto" w:fill="auto"/>
          </w:tcPr>
          <w:p w:rsidR="001A5B95" w:rsidRPr="00B02183" w:rsidRDefault="001A5B95" w:rsidP="005E1524">
            <w:pPr>
              <w:pStyle w:val="Bezatstarpm"/>
              <w:rPr>
                <w:rFonts w:ascii="Times New Roman" w:hAnsi="Times New Roman"/>
                <w:sz w:val="24"/>
              </w:rPr>
            </w:pPr>
          </w:p>
        </w:tc>
        <w:tc>
          <w:tcPr>
            <w:tcW w:w="8789" w:type="dxa"/>
            <w:gridSpan w:val="2"/>
            <w:tcBorders>
              <w:left w:val="nil"/>
            </w:tcBorders>
            <w:shd w:val="clear" w:color="auto" w:fill="auto"/>
          </w:tcPr>
          <w:p w:rsidR="001A5B95" w:rsidRPr="00B02183" w:rsidRDefault="001A5B95" w:rsidP="005E1524">
            <w:pPr>
              <w:pStyle w:val="Bezatstarpm"/>
              <w:rPr>
                <w:rFonts w:ascii="Times New Roman" w:hAnsi="Times New Roman"/>
                <w:sz w:val="24"/>
              </w:rPr>
            </w:pPr>
          </w:p>
        </w:tc>
      </w:tr>
    </w:tbl>
    <w:p w:rsidR="001A5B95" w:rsidRPr="00193747" w:rsidRDefault="001A5B95" w:rsidP="001A5B95">
      <w:pPr>
        <w:pStyle w:val="Bezatstarpm"/>
        <w:rPr>
          <w:rFonts w:ascii="Times New Roman" w:hAnsi="Times New Roman"/>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ayout w:type="fixed"/>
        <w:tblLook w:val="04A0" w:firstRow="1" w:lastRow="0" w:firstColumn="1" w:lastColumn="0" w:noHBand="0" w:noVBand="1"/>
      </w:tblPr>
      <w:tblGrid>
        <w:gridCol w:w="817"/>
        <w:gridCol w:w="6662"/>
        <w:gridCol w:w="993"/>
        <w:gridCol w:w="1134"/>
      </w:tblGrid>
      <w:tr w:rsidR="001A5B95" w:rsidTr="005E1524">
        <w:tc>
          <w:tcPr>
            <w:tcW w:w="817"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Nr. </w:t>
            </w:r>
            <w:r w:rsidRPr="00C16CA6">
              <w:rPr>
                <w:rFonts w:ascii="Times New Roman" w:hAnsi="Times New Roman"/>
                <w:bCs/>
                <w:sz w:val="24"/>
              </w:rPr>
              <w:br/>
              <w:t>p.</w:t>
            </w:r>
            <w:r>
              <w:rPr>
                <w:rFonts w:ascii="Times New Roman" w:hAnsi="Times New Roman"/>
                <w:bCs/>
                <w:sz w:val="24"/>
              </w:rPr>
              <w:t> </w:t>
            </w:r>
            <w:r w:rsidRPr="00C16CA6">
              <w:rPr>
                <w:rFonts w:ascii="Times New Roman" w:hAnsi="Times New Roman"/>
                <w:bCs/>
                <w:sz w:val="24"/>
              </w:rPr>
              <w:t>k.</w:t>
            </w:r>
          </w:p>
        </w:tc>
        <w:tc>
          <w:tcPr>
            <w:tcW w:w="6662"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Nosaukums</w:t>
            </w:r>
          </w:p>
        </w:tc>
        <w:tc>
          <w:tcPr>
            <w:tcW w:w="2127" w:type="dxa"/>
            <w:gridSpan w:val="2"/>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Atbilde/vērtējums</w:t>
            </w:r>
          </w:p>
        </w:tc>
      </w:tr>
      <w:tr w:rsidR="001A5B95" w:rsidTr="005E1524">
        <w:tc>
          <w:tcPr>
            <w:tcW w:w="817"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1.</w:t>
            </w:r>
          </w:p>
        </w:tc>
        <w:tc>
          <w:tcPr>
            <w:tcW w:w="6662"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Darbības nozare</w:t>
            </w:r>
          </w:p>
        </w:tc>
        <w:tc>
          <w:tcPr>
            <w:tcW w:w="2127" w:type="dxa"/>
            <w:gridSpan w:val="2"/>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17"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2.</w:t>
            </w:r>
          </w:p>
        </w:tc>
        <w:tc>
          <w:tcPr>
            <w:tcW w:w="6662"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Reģistrācijas gads un reģistrācijas vieta</w:t>
            </w:r>
          </w:p>
        </w:tc>
        <w:tc>
          <w:tcPr>
            <w:tcW w:w="2127" w:type="dxa"/>
            <w:gridSpan w:val="2"/>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17"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3.</w:t>
            </w:r>
          </w:p>
        </w:tc>
        <w:tc>
          <w:tcPr>
            <w:tcW w:w="6662"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Atbildīgā amatpersona</w:t>
            </w:r>
          </w:p>
        </w:tc>
        <w:tc>
          <w:tcPr>
            <w:tcW w:w="2127" w:type="dxa"/>
            <w:gridSpan w:val="2"/>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17"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lastRenderedPageBreak/>
              <w:t>4.</w:t>
            </w:r>
          </w:p>
        </w:tc>
        <w:tc>
          <w:tcPr>
            <w:tcW w:w="6662"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 xml:space="preserve">Sabiedrības nodokļu parāds nepārsniedz 150 </w:t>
            </w:r>
            <w:proofErr w:type="spellStart"/>
            <w:r w:rsidRPr="00633B4A">
              <w:rPr>
                <w:rFonts w:ascii="Times New Roman" w:hAnsi="Times New Roman"/>
                <w:i/>
                <w:sz w:val="24"/>
              </w:rPr>
              <w:t>euro</w:t>
            </w:r>
            <w:proofErr w:type="spellEnd"/>
          </w:p>
          <w:p w:rsidR="001A5B95" w:rsidRPr="00B02183" w:rsidRDefault="001A5B95" w:rsidP="005E1524">
            <w:pPr>
              <w:pStyle w:val="Bezatstarpm"/>
              <w:rPr>
                <w:rFonts w:ascii="Times New Roman" w:hAnsi="Times New Roman"/>
                <w:sz w:val="24"/>
              </w:rPr>
            </w:pPr>
          </w:p>
        </w:tc>
        <w:tc>
          <w:tcPr>
            <w:tcW w:w="993"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93056" behindDoc="0" locked="0" layoutInCell="1" allowOverlap="1" wp14:anchorId="386F5C99" wp14:editId="234032C0">
                      <wp:simplePos x="0" y="0"/>
                      <wp:positionH relativeFrom="column">
                        <wp:posOffset>342265</wp:posOffset>
                      </wp:positionH>
                      <wp:positionV relativeFrom="paragraph">
                        <wp:posOffset>183515</wp:posOffset>
                      </wp:positionV>
                      <wp:extent cx="168910" cy="163830"/>
                      <wp:effectExtent l="0" t="0" r="21590" b="26670"/>
                      <wp:wrapNone/>
                      <wp:docPr id="58" name="Taisnstūri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8212F" id="Taisnstūris 58" o:spid="_x0000_s1026" style="position:absolute;margin-left:26.95pt;margin-top:14.45pt;width:13.3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"/>
                  </w:pict>
                </mc:Fallback>
              </mc:AlternateContent>
            </w:r>
            <w:r w:rsidRPr="00C16CA6">
              <w:rPr>
                <w:rFonts w:ascii="Times New Roman" w:hAnsi="Times New Roman"/>
                <w:sz w:val="24"/>
              </w:rPr>
              <w:t>Jā</w:t>
            </w:r>
          </w:p>
        </w:tc>
        <w:tc>
          <w:tcPr>
            <w:tcW w:w="1134"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94080" behindDoc="0" locked="0" layoutInCell="1" allowOverlap="1" wp14:anchorId="70E7A911" wp14:editId="024DEFA9">
                      <wp:simplePos x="0" y="0"/>
                      <wp:positionH relativeFrom="column">
                        <wp:posOffset>419100</wp:posOffset>
                      </wp:positionH>
                      <wp:positionV relativeFrom="paragraph">
                        <wp:posOffset>183515</wp:posOffset>
                      </wp:positionV>
                      <wp:extent cx="168910" cy="163830"/>
                      <wp:effectExtent l="0" t="0" r="21590" b="26670"/>
                      <wp:wrapNone/>
                      <wp:docPr id="57" name="Taisnstūr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45820" id="Taisnstūris 57" o:spid="_x0000_s1026" style="position:absolute;margin-left:33pt;margin-top:14.45pt;width:13.3pt;height:1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"/>
                  </w:pict>
                </mc:Fallback>
              </mc:AlternateContent>
            </w:r>
            <w:r w:rsidRPr="00C16CA6">
              <w:rPr>
                <w:rFonts w:ascii="Times New Roman" w:hAnsi="Times New Roman"/>
                <w:sz w:val="24"/>
              </w:rPr>
              <w:t>Nē</w:t>
            </w:r>
          </w:p>
        </w:tc>
      </w:tr>
      <w:tr w:rsidR="001A5B95" w:rsidTr="005E1524">
        <w:tc>
          <w:tcPr>
            <w:tcW w:w="817"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5.</w:t>
            </w:r>
          </w:p>
        </w:tc>
        <w:tc>
          <w:tcPr>
            <w:tcW w:w="6662"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Sabiedrības valdē vairākums ir sabiedrības biedri, ja sabiedrībā nav izveidota padome (aizpilda tikai tad, ja sabiedrībā nav izveidota padome)</w:t>
            </w:r>
          </w:p>
        </w:tc>
        <w:tc>
          <w:tcPr>
            <w:tcW w:w="993"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86912" behindDoc="0" locked="0" layoutInCell="1" allowOverlap="1" wp14:anchorId="02EFCAE3" wp14:editId="44472B8D">
                      <wp:simplePos x="0" y="0"/>
                      <wp:positionH relativeFrom="column">
                        <wp:posOffset>342265</wp:posOffset>
                      </wp:positionH>
                      <wp:positionV relativeFrom="paragraph">
                        <wp:posOffset>154940</wp:posOffset>
                      </wp:positionV>
                      <wp:extent cx="168910" cy="163830"/>
                      <wp:effectExtent l="0" t="0" r="21590" b="26670"/>
                      <wp:wrapNone/>
                      <wp:docPr id="59" name="Taisnstūris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69F4" id="Taisnstūris 59" o:spid="_x0000_s1026" style="position:absolute;margin-left:26.95pt;margin-top:12.2pt;width:13.3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"/>
                  </w:pict>
                </mc:Fallback>
              </mc:AlternateContent>
            </w:r>
            <w:r w:rsidRPr="00C16CA6">
              <w:rPr>
                <w:rFonts w:ascii="Times New Roman" w:hAnsi="Times New Roman"/>
                <w:sz w:val="24"/>
              </w:rPr>
              <w:t>Jā</w:t>
            </w:r>
          </w:p>
        </w:tc>
        <w:tc>
          <w:tcPr>
            <w:tcW w:w="1134"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87936" behindDoc="0" locked="0" layoutInCell="1" allowOverlap="1" wp14:anchorId="795E9CD3" wp14:editId="3DB356B2">
                      <wp:simplePos x="0" y="0"/>
                      <wp:positionH relativeFrom="column">
                        <wp:posOffset>438150</wp:posOffset>
                      </wp:positionH>
                      <wp:positionV relativeFrom="paragraph">
                        <wp:posOffset>145415</wp:posOffset>
                      </wp:positionV>
                      <wp:extent cx="168910" cy="163830"/>
                      <wp:effectExtent l="0" t="0" r="21590" b="26670"/>
                      <wp:wrapNone/>
                      <wp:docPr id="60" name="Taisnstūris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25CDD" id="Taisnstūris 60" o:spid="_x0000_s1026" style="position:absolute;margin-left:34.5pt;margin-top:11.45pt;width:13.3pt;height:12.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"/>
                  </w:pict>
                </mc:Fallback>
              </mc:AlternateContent>
            </w:r>
            <w:r w:rsidRPr="00C16CA6">
              <w:rPr>
                <w:rFonts w:ascii="Times New Roman" w:hAnsi="Times New Roman"/>
                <w:sz w:val="24"/>
              </w:rPr>
              <w:t>Nē</w:t>
            </w:r>
          </w:p>
        </w:tc>
      </w:tr>
      <w:tr w:rsidR="001A5B95" w:rsidTr="005E1524">
        <w:tc>
          <w:tcPr>
            <w:tcW w:w="817"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6.</w:t>
            </w:r>
          </w:p>
        </w:tc>
        <w:tc>
          <w:tcPr>
            <w:tcW w:w="6662"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Sabiedrība ir reģistrēta Uzņēmumu reģistrā ne vēlāk kā līdz iepriekšējā pārskata gada 1. jūlijam. Ja sabiedrība nav nostrādājusi pilnu pārskata gadu:</w:t>
            </w:r>
          </w:p>
          <w:p w:rsidR="001A5B95" w:rsidRPr="00B02183" w:rsidRDefault="001A5B95" w:rsidP="001A5B95">
            <w:pPr>
              <w:pStyle w:val="Parastais"/>
              <w:numPr>
                <w:ilvl w:val="0"/>
                <w:numId w:val="7"/>
              </w:numPr>
              <w:jc w:val="both"/>
            </w:pPr>
            <w:r w:rsidRPr="00B02183">
              <w:t>sabiedrības dibināšanas brīdī visi sabiedrības dibinātāji ir primārās lauksaimniecības produkcijas ražotāji, no kuriem 80 procenti sabiedrības dibinātāju pirms tās reģistrācijas vismaz trīs gadus ir darbojušies kā primārās lauksaimniecības produkcijas ražotāji un ir reģistrējušies kā saimnieciskās darbības veicēji lauksaimniecības nozarē</w:t>
            </w:r>
          </w:p>
          <w:p w:rsidR="001A5B95" w:rsidRPr="00B02183" w:rsidRDefault="001A5B95" w:rsidP="001A5B95">
            <w:pPr>
              <w:pStyle w:val="Parastais"/>
              <w:numPr>
                <w:ilvl w:val="0"/>
                <w:numId w:val="7"/>
              </w:numPr>
              <w:jc w:val="both"/>
            </w:pPr>
            <w:r w:rsidRPr="00B02183">
              <w:t>sabiedrības dibināšanas brīdī visi sabiedrības dibinātāji ir meža īpašnieki vai saimnieciskās darbības veicēji mežsaimniecības nozarē, un vismaz 80 procentiem tās biedru mežs ir bijis biedra īpašumā vismaz trīs gadus no sabiedrības dibināšanas brīža</w:t>
            </w:r>
          </w:p>
        </w:tc>
        <w:tc>
          <w:tcPr>
            <w:tcW w:w="993"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88960" behindDoc="0" locked="0" layoutInCell="1" allowOverlap="1" wp14:anchorId="2411B0E0" wp14:editId="55BB3C6B">
                      <wp:simplePos x="0" y="0"/>
                      <wp:positionH relativeFrom="column">
                        <wp:posOffset>313690</wp:posOffset>
                      </wp:positionH>
                      <wp:positionV relativeFrom="paragraph">
                        <wp:posOffset>231140</wp:posOffset>
                      </wp:positionV>
                      <wp:extent cx="168910" cy="163830"/>
                      <wp:effectExtent l="0" t="0" r="21590" b="26670"/>
                      <wp:wrapNone/>
                      <wp:docPr id="61" name="Taisnstūri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A0FFC" id="Taisnstūris 61" o:spid="_x0000_s1026" style="position:absolute;margin-left:24.7pt;margin-top:18.2pt;width:13.3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"/>
                  </w:pict>
                </mc:Fallback>
              </mc:AlternateContent>
            </w:r>
            <w:r w:rsidRPr="00C16CA6">
              <w:rPr>
                <w:rFonts w:ascii="Times New Roman" w:hAnsi="Times New Roman"/>
                <w:sz w:val="24"/>
              </w:rPr>
              <w:t>Jā</w:t>
            </w:r>
          </w:p>
        </w:tc>
        <w:tc>
          <w:tcPr>
            <w:tcW w:w="1134"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89984" behindDoc="0" locked="0" layoutInCell="1" allowOverlap="1" wp14:anchorId="0B09B3CF" wp14:editId="0E43C500">
                      <wp:simplePos x="0" y="0"/>
                      <wp:positionH relativeFrom="column">
                        <wp:posOffset>447675</wp:posOffset>
                      </wp:positionH>
                      <wp:positionV relativeFrom="paragraph">
                        <wp:posOffset>231140</wp:posOffset>
                      </wp:positionV>
                      <wp:extent cx="168910" cy="163830"/>
                      <wp:effectExtent l="0" t="0" r="21590" b="26670"/>
                      <wp:wrapNone/>
                      <wp:docPr id="62" name="Taisnstūri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99D0" id="Taisnstūris 62" o:spid="_x0000_s1026" style="position:absolute;margin-left:35.25pt;margin-top:18.2pt;width:13.3pt;height:1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"/>
                  </w:pict>
                </mc:Fallback>
              </mc:AlternateContent>
            </w:r>
            <w:r w:rsidRPr="00C16CA6">
              <w:rPr>
                <w:rFonts w:ascii="Times New Roman" w:hAnsi="Times New Roman"/>
                <w:sz w:val="24"/>
              </w:rPr>
              <w:t>Nē</w:t>
            </w:r>
          </w:p>
        </w:tc>
      </w:tr>
      <w:tr w:rsidR="001A5B95" w:rsidTr="005E1524">
        <w:tc>
          <w:tcPr>
            <w:tcW w:w="817"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7.</w:t>
            </w:r>
          </w:p>
        </w:tc>
        <w:tc>
          <w:tcPr>
            <w:tcW w:w="6662"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 xml:space="preserve">Sabiedrībai nav pasludināts maksātnespējas process vai saskaņā ar Uzņēmumu reģistra žurnāla informāciju tā neatrodas likvidācijas procesā </w:t>
            </w:r>
          </w:p>
        </w:tc>
        <w:tc>
          <w:tcPr>
            <w:tcW w:w="993"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91008" behindDoc="0" locked="0" layoutInCell="1" allowOverlap="1" wp14:anchorId="58E93856" wp14:editId="062322F2">
                      <wp:simplePos x="0" y="0"/>
                      <wp:positionH relativeFrom="column">
                        <wp:posOffset>311785</wp:posOffset>
                      </wp:positionH>
                      <wp:positionV relativeFrom="paragraph">
                        <wp:posOffset>204470</wp:posOffset>
                      </wp:positionV>
                      <wp:extent cx="168910" cy="163830"/>
                      <wp:effectExtent l="0" t="0" r="21590" b="26670"/>
                      <wp:wrapNone/>
                      <wp:docPr id="63" name="Taisnstūri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01891" id="Taisnstūris 63" o:spid="_x0000_s1026" style="position:absolute;margin-left:24.55pt;margin-top:16.1pt;width:13.3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"/>
                  </w:pict>
                </mc:Fallback>
              </mc:AlternateContent>
            </w:r>
            <w:r w:rsidRPr="00C16CA6">
              <w:rPr>
                <w:rFonts w:ascii="Times New Roman" w:hAnsi="Times New Roman"/>
                <w:sz w:val="24"/>
              </w:rPr>
              <w:t>Jā</w:t>
            </w:r>
          </w:p>
        </w:tc>
        <w:tc>
          <w:tcPr>
            <w:tcW w:w="1134" w:type="dxa"/>
            <w:shd w:val="clear" w:color="auto" w:fill="auto"/>
          </w:tcPr>
          <w:p w:rsidR="001A5B95" w:rsidRPr="00C16CA6" w:rsidRDefault="001A5B95" w:rsidP="005E1524">
            <w:pPr>
              <w:pStyle w:val="Bezatstarpm"/>
              <w:jc w:val="right"/>
              <w:rPr>
                <w:rFonts w:ascii="Times New Roman" w:hAnsi="Times New Roman"/>
                <w:sz w:val="24"/>
              </w:rPr>
            </w:pPr>
            <w:r>
              <w:rPr>
                <w:rFonts w:ascii="Times New Roman" w:hAnsi="Times New Roman"/>
                <w:noProof/>
                <w:sz w:val="24"/>
                <w:lang w:eastAsia="lv-LV"/>
              </w:rPr>
              <mc:AlternateContent>
                <mc:Choice Requires="wps">
                  <w:drawing>
                    <wp:anchor distT="0" distB="0" distL="114300" distR="114300" simplePos="0" relativeHeight="251692032" behindDoc="0" locked="0" layoutInCell="1" allowOverlap="1" wp14:anchorId="0D006061" wp14:editId="627E2122">
                      <wp:simplePos x="0" y="0"/>
                      <wp:positionH relativeFrom="column">
                        <wp:posOffset>379730</wp:posOffset>
                      </wp:positionH>
                      <wp:positionV relativeFrom="paragraph">
                        <wp:posOffset>223520</wp:posOffset>
                      </wp:positionV>
                      <wp:extent cx="168910" cy="163830"/>
                      <wp:effectExtent l="0" t="0" r="21590" b="26670"/>
                      <wp:wrapNone/>
                      <wp:docPr id="64" name="Taisnstūris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E16AA" id="Taisnstūris 64" o:spid="_x0000_s1026" style="position:absolute;margin-left:29.9pt;margin-top:17.6pt;width:13.3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"/>
                  </w:pict>
                </mc:Fallback>
              </mc:AlternateContent>
            </w:r>
            <w:r w:rsidRPr="00C16CA6">
              <w:rPr>
                <w:rFonts w:ascii="Times New Roman" w:hAnsi="Times New Roman"/>
                <w:sz w:val="24"/>
              </w:rPr>
              <w:t>Nē</w:t>
            </w:r>
          </w:p>
        </w:tc>
      </w:tr>
    </w:tbl>
    <w:p w:rsidR="001A5B95" w:rsidRDefault="001A5B95" w:rsidP="001A5B95">
      <w:pPr>
        <w:pStyle w:val="Bezatstarpm"/>
        <w:rPr>
          <w:rFonts w:ascii="Times New Roman" w:hAnsi="Times New Roman"/>
        </w:rPr>
      </w:pPr>
    </w:p>
    <w:p w:rsidR="001A5B95" w:rsidRPr="00B02183" w:rsidRDefault="001A5B95" w:rsidP="001A5B95">
      <w:pPr>
        <w:pStyle w:val="Bezatstarpm"/>
        <w:jc w:val="center"/>
        <w:rPr>
          <w:rFonts w:ascii="Times New Roman" w:hAnsi="Times New Roman"/>
          <w:b/>
          <w:sz w:val="24"/>
        </w:rPr>
      </w:pPr>
      <w:r w:rsidRPr="00B02183">
        <w:rPr>
          <w:rFonts w:ascii="Times New Roman" w:hAnsi="Times New Roman"/>
          <w:b/>
          <w:sz w:val="24"/>
        </w:rPr>
        <w:t>B.1. LAUKSAIMNIECĪBAS PAKALPOJUMU KOOPERATĪVĀS SABIEDRĪBAS ATBILSTĪBA</w:t>
      </w:r>
    </w:p>
    <w:p w:rsidR="001A5B95" w:rsidRDefault="001A5B95" w:rsidP="001A5B95">
      <w:pPr>
        <w:pStyle w:val="Bezatstarpm"/>
        <w:rPr>
          <w:rFonts w:ascii="Times New Roman" w:hAnsi="Times New Roman"/>
        </w:rPr>
      </w:pPr>
    </w:p>
    <w:p w:rsidR="001A5B95" w:rsidRPr="00B02183" w:rsidRDefault="001A5B95" w:rsidP="001A5B95">
      <w:pPr>
        <w:pStyle w:val="Bezatstarpm"/>
        <w:rPr>
          <w:rFonts w:ascii="Times New Roman" w:hAnsi="Times New Roman"/>
          <w:b/>
          <w:sz w:val="28"/>
        </w:rPr>
      </w:pPr>
      <w:r w:rsidRPr="00B02183">
        <w:rPr>
          <w:rFonts w:ascii="Times New Roman" w:hAnsi="Times New Roman"/>
          <w:b/>
          <w:sz w:val="24"/>
        </w:rPr>
        <w:t>B.1.1. Ziņas par sabiedrību</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959"/>
        <w:gridCol w:w="5670"/>
        <w:gridCol w:w="2977"/>
      </w:tblGrid>
      <w:tr w:rsidR="001A5B95" w:rsidRPr="00B02183" w:rsidTr="005E1524">
        <w:tc>
          <w:tcPr>
            <w:tcW w:w="959"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Nr.</w:t>
            </w:r>
          </w:p>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p. k.</w:t>
            </w:r>
          </w:p>
        </w:tc>
        <w:tc>
          <w:tcPr>
            <w:tcW w:w="5670"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Nosaukums</w:t>
            </w:r>
          </w:p>
        </w:tc>
        <w:tc>
          <w:tcPr>
            <w:tcW w:w="2977" w:type="dxa"/>
            <w:shd w:val="clear" w:color="auto" w:fill="auto"/>
            <w:vAlign w:val="center"/>
          </w:tcPr>
          <w:p w:rsidR="001A5B95" w:rsidRPr="00C16CA6" w:rsidRDefault="001A5B95" w:rsidP="005E1524">
            <w:pPr>
              <w:pStyle w:val="Bezatstarpm"/>
              <w:jc w:val="center"/>
              <w:rPr>
                <w:rFonts w:ascii="Times New Roman" w:hAnsi="Times New Roman"/>
                <w:bCs/>
                <w:sz w:val="24"/>
              </w:rPr>
            </w:pPr>
            <w:r>
              <w:rPr>
                <w:rFonts w:ascii="Times New Roman" w:hAnsi="Times New Roman"/>
                <w:bCs/>
                <w:sz w:val="24"/>
              </w:rPr>
              <w:t>Apraksts/v</w:t>
            </w:r>
            <w:r w:rsidRPr="00C16CA6">
              <w:rPr>
                <w:rFonts w:ascii="Times New Roman" w:hAnsi="Times New Roman"/>
                <w:bCs/>
                <w:sz w:val="24"/>
              </w:rPr>
              <w:t>ērtība</w:t>
            </w:r>
          </w:p>
        </w:tc>
      </w:tr>
      <w:tr w:rsidR="001A5B95" w:rsidRPr="00B02183"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1.</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Biedru skaits iepriekšējā gada 31. decembrī</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RPr="00B02183"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2.</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Lauksaimniecības preču un pakalpojumu kopējais apgrozījums</w:t>
            </w:r>
            <w:r w:rsidRPr="00B02183">
              <w:rPr>
                <w:rFonts w:ascii="Times New Roman" w:hAnsi="Times New Roman"/>
                <w:sz w:val="24"/>
                <w:vertAlign w:val="superscript"/>
              </w:rPr>
              <w:t>1</w:t>
            </w:r>
            <w:r w:rsidRPr="00B02183">
              <w:rPr>
                <w:rFonts w:ascii="Times New Roman" w:hAnsi="Times New Roman"/>
                <w:sz w:val="24"/>
              </w:rPr>
              <w:t xml:space="preserve"> iepriekšējā gadā</w:t>
            </w:r>
            <w:r w:rsidRPr="00B02183">
              <w:rPr>
                <w:rFonts w:ascii="Times New Roman" w:hAnsi="Times New Roman"/>
                <w:sz w:val="24"/>
                <w:vertAlign w:val="superscript"/>
              </w:rPr>
              <w:t xml:space="preserve"> </w:t>
            </w:r>
            <w:r w:rsidRPr="00B02183">
              <w:rPr>
                <w:rFonts w:ascii="Times New Roman" w:hAnsi="Times New Roman"/>
                <w:sz w:val="24"/>
              </w:rPr>
              <w:t xml:space="preserve"> (</w:t>
            </w:r>
            <w:proofErr w:type="spellStart"/>
            <w:r w:rsidRPr="00C16CA6">
              <w:rPr>
                <w:rFonts w:ascii="Times New Roman" w:hAnsi="Times New Roman"/>
                <w:i/>
                <w:sz w:val="24"/>
              </w:rPr>
              <w:t>euro</w:t>
            </w:r>
            <w:proofErr w:type="spellEnd"/>
            <w:r w:rsidRPr="00B02183">
              <w:rPr>
                <w:rFonts w:ascii="Times New Roman" w:hAnsi="Times New Roman"/>
                <w:sz w:val="24"/>
              </w:rPr>
              <w:t>)</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RPr="00B02183"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3.</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 xml:space="preserve">Lauksaimniecības preču un pakalpojumu apgrozījums starp sabiedrību un sabiedrības biedriem </w:t>
            </w:r>
            <w:r w:rsidRPr="00C16CA6">
              <w:rPr>
                <w:rFonts w:ascii="Times New Roman" w:hAnsi="Times New Roman"/>
                <w:i/>
                <w:sz w:val="24"/>
              </w:rPr>
              <w:t>euro</w:t>
            </w:r>
            <w:r w:rsidRPr="00B02183">
              <w:rPr>
                <w:rFonts w:ascii="Times New Roman" w:hAnsi="Times New Roman"/>
                <w:sz w:val="24"/>
                <w:vertAlign w:val="superscript"/>
              </w:rPr>
              <w:t xml:space="preserve">2 </w:t>
            </w:r>
            <w:r w:rsidRPr="00B02183">
              <w:rPr>
                <w:rFonts w:ascii="Times New Roman" w:hAnsi="Times New Roman"/>
                <w:sz w:val="24"/>
              </w:rPr>
              <w:t>(2. pielikums)</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RPr="00B02183"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4.</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Lauksaimniecības preču un pakalpojumu apgrozījums starp sabiedrību un sabiedrības biedriem procentos</w:t>
            </w:r>
            <w:r w:rsidRPr="00B02183">
              <w:rPr>
                <w:rFonts w:ascii="Times New Roman" w:hAnsi="Times New Roman"/>
                <w:sz w:val="24"/>
                <w:vertAlign w:val="superscript"/>
              </w:rPr>
              <w:t xml:space="preserve">2 </w:t>
            </w:r>
            <w:r w:rsidRPr="00B02183">
              <w:rPr>
                <w:rFonts w:ascii="Times New Roman" w:hAnsi="Times New Roman"/>
                <w:sz w:val="24"/>
              </w:rPr>
              <w:t>(2. pielikums)</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RPr="00B02183"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5.</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Lauksaimniecības preču un pakalpojumu apgrozījums starp sabiedrību un personām, kas nav sabiedrības biedri (3. pielikums)</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RPr="00B02183"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6.</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Kopējā sabiedrības iepirktā lauksaimniecības produkcija no lauksaimniecības produkcijas ražotājiem (tonnās, norādīt atsevišķi pa produkcijas veidiem)</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RPr="00B02183" w:rsidTr="005E1524">
        <w:trPr>
          <w:trHeight w:val="922"/>
        </w:trPr>
        <w:tc>
          <w:tcPr>
            <w:tcW w:w="959" w:type="dxa"/>
            <w:shd w:val="clear" w:color="auto" w:fill="auto"/>
          </w:tcPr>
          <w:p w:rsidR="001A5B95" w:rsidRPr="00C16CA6" w:rsidRDefault="001A5B95" w:rsidP="005E1524">
            <w:pPr>
              <w:pStyle w:val="Bezatstarpm"/>
              <w:jc w:val="center"/>
              <w:rPr>
                <w:rFonts w:ascii="Times New Roman" w:hAnsi="Times New Roman"/>
                <w:bCs/>
                <w:sz w:val="24"/>
              </w:rPr>
            </w:pPr>
            <w:r>
              <w:rPr>
                <w:rFonts w:ascii="Times New Roman" w:hAnsi="Times New Roman"/>
                <w:bCs/>
                <w:sz w:val="24"/>
              </w:rPr>
              <w:t>7</w:t>
            </w:r>
            <w:r w:rsidRPr="00C16CA6">
              <w:rPr>
                <w:rFonts w:ascii="Times New Roman" w:hAnsi="Times New Roman"/>
                <w:bCs/>
                <w:sz w:val="24"/>
              </w:rPr>
              <w:t>.</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Apgrozījuma attiecība augļu un dārzeņu nozarē un bioloģiskajā nozarē pret kopējo lauksaimniecības preču un lauksaimniecības pakalpojumu apgrozījumu procentos (attiecas uz augļu un dārzeņu nozares kooperatīviem)</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RPr="00B02183" w:rsidTr="005E1524">
        <w:trPr>
          <w:trHeight w:val="258"/>
        </w:trPr>
        <w:tc>
          <w:tcPr>
            <w:tcW w:w="959" w:type="dxa"/>
            <w:shd w:val="clear" w:color="auto" w:fill="auto"/>
          </w:tcPr>
          <w:p w:rsidR="001A5B95" w:rsidRPr="00C16CA6" w:rsidRDefault="001A5B95" w:rsidP="005E1524">
            <w:pPr>
              <w:pStyle w:val="Bezatstarpm"/>
              <w:jc w:val="center"/>
              <w:rPr>
                <w:rFonts w:ascii="Times New Roman" w:hAnsi="Times New Roman"/>
                <w:bCs/>
                <w:sz w:val="24"/>
              </w:rPr>
            </w:pPr>
            <w:r>
              <w:rPr>
                <w:rFonts w:ascii="Times New Roman" w:hAnsi="Times New Roman"/>
                <w:bCs/>
                <w:sz w:val="24"/>
              </w:rPr>
              <w:lastRenderedPageBreak/>
              <w:t>8</w:t>
            </w:r>
            <w:r w:rsidRPr="00C16CA6">
              <w:rPr>
                <w:rFonts w:ascii="Times New Roman" w:hAnsi="Times New Roman"/>
                <w:bCs/>
                <w:sz w:val="24"/>
              </w:rPr>
              <w:t>.</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Kopējā sabiedrības izdevumu summa (</w:t>
            </w:r>
            <w:proofErr w:type="spellStart"/>
            <w:r w:rsidRPr="00C16CA6">
              <w:rPr>
                <w:rFonts w:ascii="Times New Roman" w:hAnsi="Times New Roman"/>
                <w:i/>
                <w:sz w:val="24"/>
              </w:rPr>
              <w:t>euro</w:t>
            </w:r>
            <w:proofErr w:type="spellEnd"/>
            <w:r w:rsidRPr="00B02183">
              <w:rPr>
                <w:rFonts w:ascii="Times New Roman" w:hAnsi="Times New Roman"/>
                <w:sz w:val="24"/>
              </w:rPr>
              <w:t>), kas ekonomiski nav tieši saistīta ar sabiedrības saimnieciskās darbības nodrošināšanu, t. sk. izdevumi atpūtai, atpūtas ceļojumiem, izklaides pasākumiem un sociālās infrastruktūras uzturēšanai</w:t>
            </w:r>
          </w:p>
        </w:tc>
        <w:tc>
          <w:tcPr>
            <w:tcW w:w="2977" w:type="dxa"/>
            <w:shd w:val="clear" w:color="auto" w:fill="auto"/>
          </w:tcPr>
          <w:p w:rsidR="001A5B95" w:rsidRPr="00B02183" w:rsidRDefault="001A5B95" w:rsidP="005E1524">
            <w:pPr>
              <w:pStyle w:val="Bezatstarpm"/>
              <w:rPr>
                <w:rFonts w:ascii="Times New Roman" w:hAnsi="Times New Roman"/>
                <w:sz w:val="24"/>
                <w:highlight w:val="yellow"/>
              </w:rPr>
            </w:pPr>
          </w:p>
        </w:tc>
      </w:tr>
      <w:tr w:rsidR="001A5B95" w:rsidRPr="00B02183" w:rsidTr="005E1524">
        <w:trPr>
          <w:trHeight w:val="824"/>
        </w:trPr>
        <w:tc>
          <w:tcPr>
            <w:tcW w:w="959" w:type="dxa"/>
            <w:shd w:val="clear" w:color="auto" w:fill="auto"/>
          </w:tcPr>
          <w:p w:rsidR="001A5B95" w:rsidRPr="00C16CA6" w:rsidRDefault="001A5B95" w:rsidP="005E1524">
            <w:pPr>
              <w:pStyle w:val="Bezatstarpm"/>
              <w:jc w:val="center"/>
              <w:rPr>
                <w:rFonts w:ascii="Times New Roman" w:hAnsi="Times New Roman"/>
                <w:bCs/>
                <w:sz w:val="24"/>
              </w:rPr>
            </w:pPr>
            <w:r>
              <w:rPr>
                <w:rFonts w:ascii="Times New Roman" w:hAnsi="Times New Roman"/>
                <w:bCs/>
                <w:sz w:val="24"/>
              </w:rPr>
              <w:t>9</w:t>
            </w:r>
            <w:r w:rsidRPr="00C16CA6">
              <w:rPr>
                <w:rFonts w:ascii="Times New Roman" w:hAnsi="Times New Roman"/>
                <w:bCs/>
                <w:sz w:val="24"/>
              </w:rPr>
              <w:t>.</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Sabiedrības ieņēmumi no lauksaimniecības preču un pakalpojumu apgrozījuma pret sabiedrības neto apgrozījumu (procentos)</w:t>
            </w:r>
          </w:p>
        </w:tc>
        <w:tc>
          <w:tcPr>
            <w:tcW w:w="2977" w:type="dxa"/>
            <w:shd w:val="clear" w:color="auto" w:fill="auto"/>
          </w:tcPr>
          <w:p w:rsidR="001A5B95" w:rsidRPr="00B02183" w:rsidRDefault="001A5B95" w:rsidP="005E1524">
            <w:pPr>
              <w:pStyle w:val="Bezatstarpm"/>
              <w:rPr>
                <w:rFonts w:ascii="Times New Roman" w:hAnsi="Times New Roman"/>
                <w:sz w:val="24"/>
              </w:rPr>
            </w:pPr>
          </w:p>
        </w:tc>
      </w:tr>
    </w:tbl>
    <w:p w:rsidR="001A5B95" w:rsidRDefault="001A5B95" w:rsidP="001A5B95">
      <w:pPr>
        <w:pStyle w:val="Bezatstarpm"/>
        <w:rPr>
          <w:rFonts w:ascii="Times New Roman" w:hAnsi="Times New Roman"/>
        </w:rPr>
      </w:pPr>
    </w:p>
    <w:p w:rsidR="001A5B95" w:rsidRPr="00B02183" w:rsidRDefault="001A5B95" w:rsidP="001A5B95">
      <w:pPr>
        <w:pStyle w:val="Bezatstarpm"/>
        <w:rPr>
          <w:rFonts w:ascii="Times New Roman" w:hAnsi="Times New Roman"/>
          <w:b/>
          <w:sz w:val="24"/>
        </w:rPr>
      </w:pPr>
      <w:r w:rsidRPr="00B02183">
        <w:rPr>
          <w:rFonts w:ascii="Times New Roman" w:hAnsi="Times New Roman"/>
          <w:b/>
          <w:sz w:val="24"/>
        </w:rPr>
        <w:t>B.1.2. Sniegtās ziņas atbilst šādiem vērtēšanas kritērijiem</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83"/>
        <w:gridCol w:w="6755"/>
        <w:gridCol w:w="983"/>
        <w:gridCol w:w="985"/>
      </w:tblGrid>
      <w:tr w:rsidR="001A5B95" w:rsidTr="005E1524">
        <w:tc>
          <w:tcPr>
            <w:tcW w:w="883"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Nr.</w:t>
            </w:r>
          </w:p>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p. k.</w:t>
            </w:r>
          </w:p>
        </w:tc>
        <w:tc>
          <w:tcPr>
            <w:tcW w:w="6755"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Kritērijs</w:t>
            </w:r>
          </w:p>
        </w:tc>
        <w:tc>
          <w:tcPr>
            <w:tcW w:w="983"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Jā</w:t>
            </w:r>
          </w:p>
        </w:tc>
        <w:tc>
          <w:tcPr>
            <w:tcW w:w="985"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Nē</w:t>
            </w: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1.</w:t>
            </w:r>
          </w:p>
        </w:tc>
        <w:tc>
          <w:tcPr>
            <w:tcW w:w="6755"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 xml:space="preserve">Sabiedrība realizē lauksaimniecības produkciju, kura saražota tās biedru saimniecībā vai iepirkta no biedra, kas ir cita sabiedrība. Ja sabiedrība realizē produkciju, kura iepirkta </w:t>
            </w:r>
            <w:r>
              <w:rPr>
                <w:rFonts w:ascii="Times New Roman" w:hAnsi="Times New Roman"/>
                <w:sz w:val="24"/>
              </w:rPr>
              <w:t xml:space="preserve">no </w:t>
            </w:r>
            <w:r w:rsidRPr="00B02183">
              <w:rPr>
                <w:rFonts w:ascii="Times New Roman" w:hAnsi="Times New Roman"/>
                <w:sz w:val="24"/>
              </w:rPr>
              <w:t xml:space="preserve">biedra, kas ir cita sabiedrība, iepirktajai produkcijai jābūt ražotai šīs sabiedrības biedra saimniecībā. Sabiedrības biedri ar sabiedrības starpniecību realizē tikai savā saimniecībā saražoto lauksaimniecības produkciju vai no citas sabiedrības iepirkto lauksaimniecības produkciju </w:t>
            </w:r>
          </w:p>
        </w:tc>
        <w:tc>
          <w:tcPr>
            <w:tcW w:w="983" w:type="dxa"/>
            <w:shd w:val="clear" w:color="auto" w:fill="auto"/>
          </w:tcPr>
          <w:p w:rsidR="001A5B95" w:rsidRPr="00B02183" w:rsidRDefault="001A5B95" w:rsidP="005E1524">
            <w:pPr>
              <w:pStyle w:val="Bezatstarpm"/>
              <w:rPr>
                <w:rFonts w:ascii="Times New Roman" w:hAnsi="Times New Roman"/>
                <w:sz w:val="24"/>
              </w:rPr>
            </w:pPr>
            <w:r>
              <w:rPr>
                <w:rFonts w:ascii="Times New Roman" w:hAnsi="Times New Roman"/>
                <w:noProof/>
                <w:sz w:val="24"/>
                <w:lang w:eastAsia="lv-LV"/>
              </w:rPr>
              <mc:AlternateContent>
                <mc:Choice Requires="wpg">
                  <w:drawing>
                    <wp:anchor distT="0" distB="0" distL="114300" distR="114300" simplePos="0" relativeHeight="251695104" behindDoc="0" locked="0" layoutInCell="1" allowOverlap="1" wp14:anchorId="1BCA0286" wp14:editId="2FCF9B1C">
                      <wp:simplePos x="0" y="0"/>
                      <wp:positionH relativeFrom="column">
                        <wp:posOffset>328930</wp:posOffset>
                      </wp:positionH>
                      <wp:positionV relativeFrom="paragraph">
                        <wp:posOffset>79375</wp:posOffset>
                      </wp:positionV>
                      <wp:extent cx="778510" cy="173355"/>
                      <wp:effectExtent l="0" t="0" r="21590" b="17145"/>
                      <wp:wrapNone/>
                      <wp:docPr id="80" name="Grupa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 cy="173355"/>
                                <a:chOff x="8982" y="8825"/>
                                <a:chExt cx="1226" cy="273"/>
                              </a:xfrm>
                            </wpg:grpSpPr>
                            <wps:wsp>
                              <wps:cNvPr id="81" name="Rectangle 3"/>
                              <wps:cNvSpPr>
                                <a:spLocks noChangeArrowheads="1"/>
                              </wps:cNvSpPr>
                              <wps:spPr bwMode="auto">
                                <a:xfrm>
                                  <a:off x="8982" y="8840"/>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4"/>
                              <wps:cNvSpPr>
                                <a:spLocks noChangeArrowheads="1"/>
                              </wps:cNvSpPr>
                              <wps:spPr bwMode="auto">
                                <a:xfrm>
                                  <a:off x="9942" y="882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23FA2" id="Grupa 80" o:spid="_x0000_s1026" style="position:absolute;margin-left:25.9pt;margin-top:6.25pt;width:61.3pt;height:13.65pt;z-index:251695104" coordorigin="8982,8825" coordsize="1226,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">
                      <v:rect id="Rectangle 3" o:spid="_x0000_s1027" style="position:absolute;left:8982;top:8840;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4" o:spid="_x0000_s1028" style="position:absolute;left:9942;top:882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group>
                  </w:pict>
                </mc:Fallback>
              </mc:AlternateContent>
            </w: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2.</w:t>
            </w:r>
          </w:p>
        </w:tc>
        <w:tc>
          <w:tcPr>
            <w:tcW w:w="6755" w:type="dxa"/>
            <w:shd w:val="clear" w:color="auto" w:fill="auto"/>
          </w:tcPr>
          <w:p w:rsidR="001A5B95" w:rsidRPr="00B02183" w:rsidRDefault="001A5B95" w:rsidP="005E1524">
            <w:pPr>
              <w:jc w:val="both"/>
            </w:pPr>
            <w:r w:rsidRPr="00B02183">
              <w:t>Lauksaimniecības preču un lauksaimniecības pakalpojumu apgrozījums starp sabiedrību un</w:t>
            </w:r>
            <w:r>
              <w:t xml:space="preserve"> tās biedriem nav mazāks par 75 </w:t>
            </w:r>
            <w:r w:rsidRPr="00B02183">
              <w:t>procentiem no sabiedrības lauksaimniecības preču un lauksaimniecības pakalpojumu kopējā apgrozījuma</w:t>
            </w:r>
          </w:p>
        </w:tc>
        <w:tc>
          <w:tcPr>
            <w:tcW w:w="983" w:type="dxa"/>
            <w:shd w:val="clear" w:color="auto" w:fill="auto"/>
          </w:tcPr>
          <w:p w:rsidR="001A5B95" w:rsidRPr="00B02183" w:rsidRDefault="001A5B95" w:rsidP="005E1524">
            <w:pPr>
              <w:pStyle w:val="Bezatstarpm"/>
              <w:rPr>
                <w:rFonts w:ascii="Times New Roman" w:hAnsi="Times New Roman"/>
                <w:sz w:val="24"/>
              </w:rPr>
            </w:pPr>
            <w:r>
              <w:rPr>
                <w:rFonts w:ascii="Times New Roman" w:hAnsi="Times New Roman"/>
                <w:noProof/>
                <w:sz w:val="24"/>
                <w:lang w:eastAsia="lv-LV"/>
              </w:rPr>
              <mc:AlternateContent>
                <mc:Choice Requires="wpg">
                  <w:drawing>
                    <wp:anchor distT="0" distB="0" distL="114300" distR="114300" simplePos="0" relativeHeight="251696128" behindDoc="0" locked="0" layoutInCell="1" allowOverlap="1" wp14:anchorId="4A7E3F23" wp14:editId="684903DE">
                      <wp:simplePos x="0" y="0"/>
                      <wp:positionH relativeFrom="column">
                        <wp:posOffset>342900</wp:posOffset>
                      </wp:positionH>
                      <wp:positionV relativeFrom="paragraph">
                        <wp:posOffset>86995</wp:posOffset>
                      </wp:positionV>
                      <wp:extent cx="631825" cy="163830"/>
                      <wp:effectExtent l="0" t="0" r="15875" b="26670"/>
                      <wp:wrapNone/>
                      <wp:docPr id="77" name="Grupa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78" name="Rectangle 6"/>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7"/>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C2FD" id="Grupa 77" o:spid="_x0000_s1026" style="position:absolute;margin-left:27pt;margin-top:6.85pt;width:49.75pt;height:12.9pt;z-index:251696128"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">
                      <v:rect id="Rectangle 6"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7"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group>
                  </w:pict>
                </mc:Fallback>
              </mc:AlternateContent>
            </w: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3.</w:t>
            </w:r>
          </w:p>
        </w:tc>
        <w:tc>
          <w:tcPr>
            <w:tcW w:w="6755"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S</w:t>
            </w:r>
            <w:r w:rsidRPr="00B02183">
              <w:rPr>
                <w:rFonts w:ascii="Times New Roman" w:hAnsi="Times New Roman"/>
                <w:bCs/>
                <w:sz w:val="24"/>
              </w:rPr>
              <w:t>abiedrības ieņēmumi no darbībām, kas saistītas ar lauksaimnieciskās ražošanas izejvielu, lauksaimniecības primāro produktu, lauksaimniecības pārstrādes produktu un lauksaimniecības pakalpojumu tir</w:t>
            </w:r>
            <w:r>
              <w:rPr>
                <w:rFonts w:ascii="Times New Roman" w:hAnsi="Times New Roman"/>
                <w:bCs/>
                <w:sz w:val="24"/>
              </w:rPr>
              <w:t>dzniecību, veido ne mazāk kā 75 </w:t>
            </w:r>
            <w:r w:rsidRPr="00B02183">
              <w:rPr>
                <w:rFonts w:ascii="Times New Roman" w:hAnsi="Times New Roman"/>
                <w:bCs/>
                <w:sz w:val="24"/>
              </w:rPr>
              <w:t>procentus no neto apgrozījuma</w:t>
            </w:r>
          </w:p>
        </w:tc>
        <w:tc>
          <w:tcPr>
            <w:tcW w:w="983" w:type="dxa"/>
            <w:shd w:val="clear" w:color="auto" w:fill="auto"/>
          </w:tcPr>
          <w:p w:rsidR="001A5B95" w:rsidRPr="00B02183" w:rsidRDefault="001A5B95" w:rsidP="005E1524">
            <w:pPr>
              <w:pStyle w:val="Bezatstarpm"/>
              <w:rPr>
                <w:rFonts w:ascii="Times New Roman" w:hAnsi="Times New Roman"/>
                <w:sz w:val="24"/>
              </w:rPr>
            </w:pP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4.</w:t>
            </w:r>
          </w:p>
        </w:tc>
        <w:tc>
          <w:tcPr>
            <w:tcW w:w="6755"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Augļu un dārzeņu nozares sabiedrības minimālais lauksaimniecības preču un pakalpojumu apgrozījums attiecīgajā nozarē nav mazāks par 80 procentiem no kopējā apgrozījuma, ja biedru skaits ir mazāks par 10</w:t>
            </w:r>
          </w:p>
        </w:tc>
        <w:tc>
          <w:tcPr>
            <w:tcW w:w="983" w:type="dxa"/>
            <w:shd w:val="clear" w:color="auto" w:fill="auto"/>
          </w:tcPr>
          <w:p w:rsidR="001A5B95" w:rsidRPr="00B02183" w:rsidRDefault="001A5B95" w:rsidP="005E1524">
            <w:pPr>
              <w:pStyle w:val="Bezatstarpm"/>
              <w:rPr>
                <w:rFonts w:ascii="Times New Roman" w:hAnsi="Times New Roman"/>
                <w:sz w:val="24"/>
              </w:rPr>
            </w:pPr>
            <w:r>
              <w:rPr>
                <w:rFonts w:ascii="Times New Roman" w:hAnsi="Times New Roman"/>
                <w:noProof/>
                <w:sz w:val="24"/>
                <w:lang w:eastAsia="lv-LV"/>
              </w:rPr>
              <mc:AlternateContent>
                <mc:Choice Requires="wpg">
                  <w:drawing>
                    <wp:anchor distT="0" distB="0" distL="114300" distR="114300" simplePos="0" relativeHeight="251697152" behindDoc="0" locked="0" layoutInCell="1" allowOverlap="1" wp14:anchorId="542659E7" wp14:editId="5E53CF3A">
                      <wp:simplePos x="0" y="0"/>
                      <wp:positionH relativeFrom="column">
                        <wp:posOffset>335280</wp:posOffset>
                      </wp:positionH>
                      <wp:positionV relativeFrom="paragraph">
                        <wp:posOffset>45085</wp:posOffset>
                      </wp:positionV>
                      <wp:extent cx="631825" cy="163830"/>
                      <wp:effectExtent l="0" t="0" r="15875" b="26670"/>
                      <wp:wrapNone/>
                      <wp:docPr id="71" name="Grupa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75" name="Rectangle 12"/>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13"/>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FD3D8" id="Grupa 71" o:spid="_x0000_s1026" style="position:absolute;margin-left:26.4pt;margin-top:3.55pt;width:49.75pt;height:12.9pt;z-index:251697152"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">
                      <v:rect id="Rectangle 12"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13"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group>
                  </w:pict>
                </mc:Fallback>
              </mc:AlternateContent>
            </w: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5.</w:t>
            </w:r>
          </w:p>
        </w:tc>
        <w:tc>
          <w:tcPr>
            <w:tcW w:w="6755"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Ja tiks piešķirts atbilstības statuss, pārpalikums sabiedrības biedriem tiks sadalīts proporcionāli sabiedrības biedriem sniegto lauksaimniecības preču un pakalpojumu apgrozījumam</w:t>
            </w:r>
          </w:p>
        </w:tc>
        <w:tc>
          <w:tcPr>
            <w:tcW w:w="983" w:type="dxa"/>
            <w:shd w:val="clear" w:color="auto" w:fill="auto"/>
          </w:tcPr>
          <w:p w:rsidR="001A5B95" w:rsidRPr="00B02183" w:rsidRDefault="001A5B95" w:rsidP="005E1524">
            <w:pPr>
              <w:pStyle w:val="Bezatstarpm"/>
              <w:rPr>
                <w:rFonts w:ascii="Times New Roman" w:hAnsi="Times New Roman"/>
                <w:sz w:val="24"/>
              </w:rPr>
            </w:pPr>
            <w:r>
              <w:rPr>
                <w:rFonts w:ascii="Times New Roman" w:hAnsi="Times New Roman"/>
                <w:noProof/>
                <w:sz w:val="24"/>
                <w:lang w:eastAsia="lv-LV"/>
              </w:rPr>
              <mc:AlternateContent>
                <mc:Choice Requires="wpg">
                  <w:drawing>
                    <wp:anchor distT="0" distB="0" distL="114300" distR="114300" simplePos="0" relativeHeight="251698176" behindDoc="0" locked="0" layoutInCell="1" allowOverlap="1" wp14:anchorId="5041DBE1" wp14:editId="099D3197">
                      <wp:simplePos x="0" y="0"/>
                      <wp:positionH relativeFrom="column">
                        <wp:posOffset>335280</wp:posOffset>
                      </wp:positionH>
                      <wp:positionV relativeFrom="paragraph">
                        <wp:posOffset>19050</wp:posOffset>
                      </wp:positionV>
                      <wp:extent cx="631825" cy="163830"/>
                      <wp:effectExtent l="0" t="0" r="15875" b="26670"/>
                      <wp:wrapNone/>
                      <wp:docPr id="68" name="Grupa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69" name="Rectangle 15"/>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16"/>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75DA0" id="Grupa 68" o:spid="_x0000_s1026" style="position:absolute;margin-left:26.4pt;margin-top:1.5pt;width:49.75pt;height:12.9pt;z-index:25169817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">
                      <v:rect id="Rectangle 15"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16"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group>
                  </w:pict>
                </mc:Fallback>
              </mc:AlternateContent>
            </w: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6.</w:t>
            </w:r>
          </w:p>
        </w:tc>
        <w:tc>
          <w:tcPr>
            <w:tcW w:w="6755"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Ja tiks piešķirts atbilstības statuss, sabiedrība ne mazāk kā 25 procentus no pārpalikuma līdzekļiem ieguldīs sabiedrības attīstībā</w:t>
            </w:r>
            <w:r w:rsidRPr="00B02183">
              <w:rPr>
                <w:rFonts w:ascii="Times New Roman" w:hAnsi="Times New Roman"/>
                <w:sz w:val="24"/>
                <w:vertAlign w:val="superscript"/>
              </w:rPr>
              <w:t>3</w:t>
            </w:r>
          </w:p>
        </w:tc>
        <w:tc>
          <w:tcPr>
            <w:tcW w:w="983" w:type="dxa"/>
            <w:shd w:val="clear" w:color="auto" w:fill="auto"/>
          </w:tcPr>
          <w:p w:rsidR="001A5B95" w:rsidRPr="00B02183" w:rsidRDefault="001A5B95" w:rsidP="005E1524">
            <w:pPr>
              <w:pStyle w:val="Bezatstarpm"/>
              <w:rPr>
                <w:rFonts w:ascii="Times New Roman" w:hAnsi="Times New Roman"/>
                <w:sz w:val="24"/>
              </w:rPr>
            </w:pPr>
            <w:r>
              <w:rPr>
                <w:rFonts w:ascii="Times New Roman" w:hAnsi="Times New Roman"/>
                <w:noProof/>
                <w:sz w:val="24"/>
                <w:lang w:eastAsia="lv-LV"/>
              </w:rPr>
              <mc:AlternateContent>
                <mc:Choice Requires="wpg">
                  <w:drawing>
                    <wp:anchor distT="0" distB="0" distL="114300" distR="114300" simplePos="0" relativeHeight="251699200" behindDoc="0" locked="0" layoutInCell="1" allowOverlap="1" wp14:anchorId="6E842214" wp14:editId="5E1C4A42">
                      <wp:simplePos x="0" y="0"/>
                      <wp:positionH relativeFrom="column">
                        <wp:posOffset>335280</wp:posOffset>
                      </wp:positionH>
                      <wp:positionV relativeFrom="paragraph">
                        <wp:posOffset>27305</wp:posOffset>
                      </wp:positionV>
                      <wp:extent cx="631825" cy="163830"/>
                      <wp:effectExtent l="0" t="0" r="15875" b="26670"/>
                      <wp:wrapNone/>
                      <wp:docPr id="65" name="Grupa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66" name="Rectangle 18"/>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19"/>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81595" id="Grupa 65" o:spid="_x0000_s1026" style="position:absolute;margin-left:26.4pt;margin-top:2.15pt;width:49.75pt;height:12.9pt;z-index:25169920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">
                      <v:rect id="Rectangle 18"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19"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group>
                  </w:pict>
                </mc:Fallback>
              </mc:AlternateContent>
            </w: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7.</w:t>
            </w:r>
          </w:p>
        </w:tc>
        <w:tc>
          <w:tcPr>
            <w:tcW w:w="6755"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Sabiedrības lauksaimniecības preču un lauksaimniecības pakalpojumu apgrozījums ar vienu biedru nepārsniedz 40 procentu no sabiedrības lauksaimniecības preču un pakalpojumu kopējā apgrozījuma</w:t>
            </w:r>
          </w:p>
        </w:tc>
        <w:tc>
          <w:tcPr>
            <w:tcW w:w="983" w:type="dxa"/>
            <w:shd w:val="clear" w:color="auto" w:fill="auto"/>
          </w:tcPr>
          <w:p w:rsidR="001A5B95" w:rsidRPr="00B02183" w:rsidRDefault="001A5B95" w:rsidP="005E1524">
            <w:pPr>
              <w:pStyle w:val="Bezatstarpm"/>
              <w:rPr>
                <w:rFonts w:ascii="Times New Roman" w:hAnsi="Times New Roman"/>
                <w:sz w:val="24"/>
              </w:rPr>
            </w:pPr>
            <w:r>
              <w:rPr>
                <w:rFonts w:ascii="Times New Roman" w:hAnsi="Times New Roman"/>
                <w:noProof/>
                <w:sz w:val="24"/>
                <w:lang w:eastAsia="lv-LV"/>
              </w:rPr>
              <mc:AlternateContent>
                <mc:Choice Requires="wpg">
                  <w:drawing>
                    <wp:anchor distT="0" distB="0" distL="114300" distR="114300" simplePos="0" relativeHeight="251700224" behindDoc="0" locked="0" layoutInCell="1" allowOverlap="1" wp14:anchorId="7E599C84" wp14:editId="4ED66C4A">
                      <wp:simplePos x="0" y="0"/>
                      <wp:positionH relativeFrom="column">
                        <wp:posOffset>335280</wp:posOffset>
                      </wp:positionH>
                      <wp:positionV relativeFrom="paragraph">
                        <wp:posOffset>56515</wp:posOffset>
                      </wp:positionV>
                      <wp:extent cx="631825" cy="163830"/>
                      <wp:effectExtent l="0" t="0" r="15875" b="26670"/>
                      <wp:wrapNone/>
                      <wp:docPr id="83" name="Grupa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84" name="Rectangle 21"/>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22"/>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F1521" id="Grupa 83" o:spid="_x0000_s1026" style="position:absolute;margin-left:26.4pt;margin-top:4.45pt;width:49.75pt;height:12.9pt;z-index:251700224"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">
                      <v:rect id="Rectangle 21"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22"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group>
                  </w:pict>
                </mc:Fallback>
              </mc:AlternateContent>
            </w: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883"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8.</w:t>
            </w:r>
          </w:p>
        </w:tc>
        <w:tc>
          <w:tcPr>
            <w:tcW w:w="6755"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Minimālais sabiedrības biedru skaits, ar kuriem sabiedrībai ir lauksaimniecības preču un pakalpojumu apgrozījums, ir 10, bet augļu un dārzeņu nozarē – 5</w:t>
            </w:r>
          </w:p>
        </w:tc>
        <w:tc>
          <w:tcPr>
            <w:tcW w:w="983" w:type="dxa"/>
            <w:shd w:val="clear" w:color="auto" w:fill="auto"/>
          </w:tcPr>
          <w:p w:rsidR="001A5B95" w:rsidRPr="00B02183" w:rsidRDefault="001A5B95" w:rsidP="005E1524">
            <w:pPr>
              <w:pStyle w:val="Bezatstarpm"/>
              <w:rPr>
                <w:rFonts w:ascii="Times New Roman" w:hAnsi="Times New Roman"/>
                <w:sz w:val="24"/>
              </w:rPr>
            </w:pPr>
            <w:r>
              <w:rPr>
                <w:rFonts w:ascii="Times New Roman" w:hAnsi="Times New Roman"/>
                <w:noProof/>
                <w:sz w:val="24"/>
                <w:lang w:eastAsia="lv-LV"/>
              </w:rPr>
              <mc:AlternateContent>
                <mc:Choice Requires="wpg">
                  <w:drawing>
                    <wp:anchor distT="0" distB="0" distL="114300" distR="114300" simplePos="0" relativeHeight="251701248" behindDoc="0" locked="0" layoutInCell="1" allowOverlap="1" wp14:anchorId="130521EF" wp14:editId="46F39980">
                      <wp:simplePos x="0" y="0"/>
                      <wp:positionH relativeFrom="column">
                        <wp:posOffset>335280</wp:posOffset>
                      </wp:positionH>
                      <wp:positionV relativeFrom="paragraph">
                        <wp:posOffset>76200</wp:posOffset>
                      </wp:positionV>
                      <wp:extent cx="631825" cy="163830"/>
                      <wp:effectExtent l="0" t="0" r="15875" b="26670"/>
                      <wp:wrapNone/>
                      <wp:docPr id="86" name="Grupa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87" name="Rectangle 24"/>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25"/>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55662" id="Grupa 86" o:spid="_x0000_s1026" style="position:absolute;margin-left:26.4pt;margin-top:6pt;width:49.75pt;height:12.9pt;z-index:251701248"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">
                      <v:rect id="Rectangle 24"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25"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group>
                  </w:pict>
                </mc:Fallback>
              </mc:AlternateContent>
            </w:r>
          </w:p>
        </w:tc>
        <w:tc>
          <w:tcPr>
            <w:tcW w:w="985" w:type="dxa"/>
            <w:shd w:val="clear" w:color="auto" w:fill="auto"/>
          </w:tcPr>
          <w:p w:rsidR="001A5B95" w:rsidRPr="00B02183" w:rsidRDefault="001A5B95" w:rsidP="005E1524">
            <w:pPr>
              <w:pStyle w:val="Bezatstarpm"/>
              <w:rPr>
                <w:rFonts w:ascii="Times New Roman" w:hAnsi="Times New Roman"/>
                <w:sz w:val="24"/>
              </w:rPr>
            </w:pPr>
          </w:p>
        </w:tc>
      </w:tr>
      <w:tr w:rsidR="001A5B95" w:rsidRPr="001E7023" w:rsidTr="005E1524">
        <w:tc>
          <w:tcPr>
            <w:tcW w:w="883" w:type="dxa"/>
            <w:shd w:val="clear" w:color="auto" w:fill="auto"/>
          </w:tcPr>
          <w:p w:rsidR="001A5B95" w:rsidRPr="00D847C4" w:rsidRDefault="001A5B95" w:rsidP="005E1524">
            <w:pPr>
              <w:pStyle w:val="Bezatstarpm"/>
              <w:jc w:val="center"/>
              <w:rPr>
                <w:rFonts w:ascii="Times New Roman" w:hAnsi="Times New Roman"/>
                <w:b/>
                <w:bCs/>
              </w:rPr>
            </w:pPr>
            <w:r w:rsidRPr="00D847C4">
              <w:rPr>
                <w:rFonts w:ascii="Times New Roman" w:hAnsi="Times New Roman"/>
                <w:b/>
                <w:bCs/>
              </w:rPr>
              <w:t>9.</w:t>
            </w:r>
          </w:p>
        </w:tc>
        <w:tc>
          <w:tcPr>
            <w:tcW w:w="6755" w:type="dxa"/>
            <w:shd w:val="clear" w:color="auto" w:fill="auto"/>
          </w:tcPr>
          <w:p w:rsidR="001A5B95" w:rsidRPr="00D847C4" w:rsidRDefault="001A5B95" w:rsidP="005E1524">
            <w:pPr>
              <w:pStyle w:val="Parastais"/>
              <w:jc w:val="both"/>
            </w:pPr>
            <w:r w:rsidRPr="00D847C4">
              <w:t>Saistīto personu īpatsvars, ar kurām sabiedrībai ir lauksaimniecības preču un pakalpojumu apgrozījums, nepārsniedz 30 procentus no sabiedrības biedru kopējā skaita</w:t>
            </w:r>
          </w:p>
          <w:p w:rsidR="001A5B95" w:rsidRPr="00D847C4" w:rsidRDefault="001A5B95" w:rsidP="005E1524">
            <w:pPr>
              <w:pStyle w:val="Bezatstarpm"/>
              <w:rPr>
                <w:rFonts w:ascii="Times New Roman" w:hAnsi="Times New Roman"/>
              </w:rPr>
            </w:pPr>
          </w:p>
        </w:tc>
        <w:tc>
          <w:tcPr>
            <w:tcW w:w="983" w:type="dxa"/>
            <w:shd w:val="clear" w:color="auto" w:fill="auto"/>
          </w:tcPr>
          <w:p w:rsidR="001A5B95" w:rsidRPr="001E7023" w:rsidRDefault="001A5B95" w:rsidP="005E1524">
            <w:pPr>
              <w:pStyle w:val="Bezatstarpm"/>
              <w:rPr>
                <w:rFonts w:ascii="Times New Roman" w:hAnsi="Times New Roman"/>
                <w:highlight w:val="yellow"/>
              </w:rPr>
            </w:pPr>
            <w:r w:rsidRPr="001E7023">
              <w:rPr>
                <w:rFonts w:ascii="Times New Roman" w:hAnsi="Times New Roman"/>
                <w:noProof/>
                <w:highlight w:val="yellow"/>
                <w:lang w:eastAsia="lv-LV"/>
              </w:rPr>
              <mc:AlternateContent>
                <mc:Choice Requires="wpg">
                  <w:drawing>
                    <wp:anchor distT="0" distB="0" distL="114300" distR="114300" simplePos="0" relativeHeight="251677696" behindDoc="0" locked="0" layoutInCell="1" allowOverlap="1" wp14:anchorId="0A54AEE0" wp14:editId="6DC58603">
                      <wp:simplePos x="0" y="0"/>
                      <wp:positionH relativeFrom="column">
                        <wp:posOffset>335280</wp:posOffset>
                      </wp:positionH>
                      <wp:positionV relativeFrom="paragraph">
                        <wp:posOffset>76200</wp:posOffset>
                      </wp:positionV>
                      <wp:extent cx="631825" cy="163830"/>
                      <wp:effectExtent l="7620" t="6350" r="8255" b="10795"/>
                      <wp:wrapNone/>
                      <wp:docPr id="8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90" name="Rectangle 24"/>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25"/>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D4245" id="Group 23" o:spid="_x0000_s1026" style="position:absolute;margin-left:26.4pt;margin-top:6pt;width:49.75pt;height:12.9pt;z-index:25167769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">
                      <v:rect id="Rectangle 24"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25"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group>
                  </w:pict>
                </mc:Fallback>
              </mc:AlternateContent>
            </w:r>
          </w:p>
        </w:tc>
        <w:tc>
          <w:tcPr>
            <w:tcW w:w="985" w:type="dxa"/>
            <w:shd w:val="clear" w:color="auto" w:fill="auto"/>
          </w:tcPr>
          <w:p w:rsidR="001A5B95" w:rsidRPr="001E7023" w:rsidRDefault="001A5B95" w:rsidP="005E1524">
            <w:pPr>
              <w:pStyle w:val="Bezatstarpm"/>
              <w:rPr>
                <w:rFonts w:ascii="Times New Roman" w:hAnsi="Times New Roman"/>
                <w:highlight w:val="yellow"/>
              </w:rPr>
            </w:pPr>
          </w:p>
        </w:tc>
      </w:tr>
    </w:tbl>
    <w:p w:rsidR="001A5B95" w:rsidRDefault="001A5B95" w:rsidP="001A5B95">
      <w:pPr>
        <w:pStyle w:val="Bezatstarpm"/>
        <w:jc w:val="both"/>
        <w:rPr>
          <w:rFonts w:ascii="Times New Roman" w:hAnsi="Times New Roman"/>
          <w:sz w:val="20"/>
          <w:szCs w:val="20"/>
          <w:highlight w:val="yellow"/>
        </w:rPr>
      </w:pPr>
    </w:p>
    <w:p w:rsidR="001A5B95" w:rsidRDefault="001A5B95" w:rsidP="001A5B95">
      <w:pPr>
        <w:pStyle w:val="Bezatstarpm"/>
        <w:jc w:val="both"/>
        <w:rPr>
          <w:rFonts w:ascii="Times New Roman" w:hAnsi="Times New Roman"/>
          <w:sz w:val="20"/>
          <w:szCs w:val="20"/>
          <w:highlight w:val="yellow"/>
        </w:rPr>
      </w:pPr>
    </w:p>
    <w:p w:rsidR="001A5B95" w:rsidRPr="00B02183" w:rsidRDefault="001A5B95" w:rsidP="001A5B95">
      <w:pPr>
        <w:pStyle w:val="Bezatstarpm"/>
        <w:jc w:val="center"/>
        <w:rPr>
          <w:rFonts w:ascii="Times New Roman" w:hAnsi="Times New Roman"/>
          <w:b/>
          <w:sz w:val="24"/>
        </w:rPr>
      </w:pPr>
      <w:r w:rsidRPr="00B02183">
        <w:rPr>
          <w:rFonts w:ascii="Times New Roman" w:hAnsi="Times New Roman"/>
          <w:b/>
          <w:sz w:val="24"/>
        </w:rPr>
        <w:lastRenderedPageBreak/>
        <w:t>B.2. MEŽSAIMNIECĪBAS PAKALPOJUMU KOOPERATĪVĀS SABIEDRĪBAS ATBILSTĪBA</w:t>
      </w:r>
    </w:p>
    <w:p w:rsidR="001A5B95" w:rsidRDefault="001A5B95" w:rsidP="001A5B95">
      <w:pPr>
        <w:pStyle w:val="Bezatstarpm"/>
        <w:rPr>
          <w:rFonts w:ascii="Times New Roman" w:hAnsi="Times New Roman"/>
        </w:rPr>
      </w:pPr>
    </w:p>
    <w:p w:rsidR="001A5B95" w:rsidRPr="00B02183" w:rsidRDefault="001A5B95" w:rsidP="001A5B95">
      <w:pPr>
        <w:pStyle w:val="Bezatstarpm"/>
        <w:rPr>
          <w:rFonts w:ascii="Times New Roman" w:hAnsi="Times New Roman"/>
          <w:b/>
          <w:sz w:val="24"/>
        </w:rPr>
      </w:pPr>
      <w:r w:rsidRPr="00B02183">
        <w:rPr>
          <w:rFonts w:ascii="Times New Roman" w:hAnsi="Times New Roman"/>
          <w:b/>
          <w:sz w:val="24"/>
        </w:rPr>
        <w:t>B.2.1. Ziņas par sabiedrību</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959"/>
        <w:gridCol w:w="5670"/>
        <w:gridCol w:w="2977"/>
      </w:tblGrid>
      <w:tr w:rsidR="001A5B95" w:rsidTr="005E1524">
        <w:tc>
          <w:tcPr>
            <w:tcW w:w="959"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Nr.</w:t>
            </w:r>
          </w:p>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p.</w:t>
            </w:r>
            <w:r>
              <w:rPr>
                <w:rFonts w:ascii="Times New Roman" w:hAnsi="Times New Roman"/>
                <w:bCs/>
                <w:sz w:val="24"/>
              </w:rPr>
              <w:t> </w:t>
            </w:r>
            <w:r w:rsidRPr="00C16CA6">
              <w:rPr>
                <w:rFonts w:ascii="Times New Roman" w:hAnsi="Times New Roman"/>
                <w:bCs/>
                <w:sz w:val="24"/>
              </w:rPr>
              <w:t>k.</w:t>
            </w:r>
          </w:p>
        </w:tc>
        <w:tc>
          <w:tcPr>
            <w:tcW w:w="5670" w:type="dxa"/>
            <w:shd w:val="clear" w:color="auto" w:fill="auto"/>
            <w:vAlign w:val="center"/>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Nosaukums</w:t>
            </w:r>
          </w:p>
        </w:tc>
        <w:tc>
          <w:tcPr>
            <w:tcW w:w="2977" w:type="dxa"/>
            <w:shd w:val="clear" w:color="auto" w:fill="auto"/>
            <w:vAlign w:val="center"/>
          </w:tcPr>
          <w:p w:rsidR="001A5B95" w:rsidRPr="00C16CA6" w:rsidRDefault="001A5B95" w:rsidP="005E1524">
            <w:pPr>
              <w:pStyle w:val="Bezatstarpm"/>
              <w:jc w:val="center"/>
              <w:rPr>
                <w:rFonts w:ascii="Times New Roman" w:hAnsi="Times New Roman"/>
                <w:bCs/>
                <w:sz w:val="24"/>
              </w:rPr>
            </w:pPr>
            <w:r>
              <w:rPr>
                <w:rFonts w:ascii="Times New Roman" w:hAnsi="Times New Roman"/>
                <w:bCs/>
                <w:sz w:val="24"/>
              </w:rPr>
              <w:t>Apraksts/v</w:t>
            </w:r>
            <w:r w:rsidRPr="00C16CA6">
              <w:rPr>
                <w:rFonts w:ascii="Times New Roman" w:hAnsi="Times New Roman"/>
                <w:bCs/>
                <w:sz w:val="24"/>
              </w:rPr>
              <w:t>ērtība</w:t>
            </w:r>
          </w:p>
        </w:tc>
      </w:tr>
      <w:tr w:rsidR="001A5B95"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1.</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Biedru skaits iepriekšējā gada 31. decembrī</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2.</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Mežsaimniecības preču un pakalpojumu kopējais apgrozījums</w:t>
            </w:r>
            <w:r w:rsidRPr="00B02183">
              <w:rPr>
                <w:rFonts w:ascii="Times New Roman" w:hAnsi="Times New Roman"/>
                <w:sz w:val="24"/>
                <w:vertAlign w:val="superscript"/>
              </w:rPr>
              <w:t>1</w:t>
            </w:r>
            <w:r w:rsidRPr="00B02183">
              <w:rPr>
                <w:rFonts w:ascii="Times New Roman" w:hAnsi="Times New Roman"/>
                <w:sz w:val="24"/>
              </w:rPr>
              <w:t xml:space="preserve"> iepriekšējā gadā</w:t>
            </w:r>
            <w:r w:rsidRPr="00B02183">
              <w:rPr>
                <w:rFonts w:ascii="Times New Roman" w:hAnsi="Times New Roman"/>
                <w:sz w:val="24"/>
                <w:vertAlign w:val="superscript"/>
              </w:rPr>
              <w:t xml:space="preserve"> </w:t>
            </w:r>
            <w:r w:rsidRPr="00B02183">
              <w:rPr>
                <w:rFonts w:ascii="Times New Roman" w:hAnsi="Times New Roman"/>
                <w:sz w:val="24"/>
              </w:rPr>
              <w:t xml:space="preserve"> (</w:t>
            </w:r>
            <w:proofErr w:type="spellStart"/>
            <w:r w:rsidRPr="00C16CA6">
              <w:rPr>
                <w:rFonts w:ascii="Times New Roman" w:hAnsi="Times New Roman"/>
                <w:i/>
                <w:sz w:val="24"/>
              </w:rPr>
              <w:t>euro</w:t>
            </w:r>
            <w:proofErr w:type="spellEnd"/>
            <w:r w:rsidRPr="00B02183">
              <w:rPr>
                <w:rFonts w:ascii="Times New Roman" w:hAnsi="Times New Roman"/>
                <w:sz w:val="24"/>
              </w:rPr>
              <w:t>)</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3.</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Mežsaimniecības preču un pakalpojumu apgrozījums starp sabiedrību un sabiedrības biedriem (</w:t>
            </w:r>
            <w:r w:rsidRPr="00C16CA6">
              <w:rPr>
                <w:rFonts w:ascii="Times New Roman" w:hAnsi="Times New Roman"/>
                <w:i/>
                <w:sz w:val="24"/>
              </w:rPr>
              <w:t>euro</w:t>
            </w:r>
            <w:r w:rsidRPr="00B02183">
              <w:rPr>
                <w:rFonts w:ascii="Times New Roman" w:hAnsi="Times New Roman"/>
                <w:sz w:val="24"/>
              </w:rPr>
              <w:t>)</w:t>
            </w:r>
            <w:r w:rsidRPr="00B02183">
              <w:rPr>
                <w:rFonts w:ascii="Times New Roman" w:hAnsi="Times New Roman"/>
                <w:sz w:val="24"/>
                <w:vertAlign w:val="superscript"/>
              </w:rPr>
              <w:t xml:space="preserve">2 </w:t>
            </w:r>
            <w:r w:rsidRPr="00B02183">
              <w:rPr>
                <w:rFonts w:ascii="Times New Roman" w:hAnsi="Times New Roman"/>
                <w:sz w:val="24"/>
              </w:rPr>
              <w:t>(2. pielikums)</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4.</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Mežsaimniecības preču un pakalpojumu apgrozījums starp sabiedrību un sabiedrības biedriem (procentos)</w:t>
            </w:r>
            <w:r w:rsidRPr="00B02183">
              <w:rPr>
                <w:rFonts w:ascii="Times New Roman" w:hAnsi="Times New Roman"/>
                <w:sz w:val="24"/>
                <w:vertAlign w:val="superscript"/>
              </w:rPr>
              <w:t xml:space="preserve">2 </w:t>
            </w:r>
            <w:r w:rsidRPr="00B02183">
              <w:rPr>
                <w:rFonts w:ascii="Times New Roman" w:hAnsi="Times New Roman"/>
                <w:sz w:val="24"/>
              </w:rPr>
              <w:t>(2. pielikums)</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5.</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Mežsaimniecības preču un pakalpojumu apgrozījums starp sabiedrību un personām, kas nav sabiedrības biedri (3. pielikums)</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Tr="005E1524">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6.</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Kopējā sabiedrības iepirktā mežsaimniecības produkcija no meža īpašniekiem (kubikmetros, norādīt atsevišķi pa produkcijas veidiem)</w:t>
            </w:r>
          </w:p>
        </w:tc>
        <w:tc>
          <w:tcPr>
            <w:tcW w:w="2977" w:type="dxa"/>
            <w:shd w:val="clear" w:color="auto" w:fill="auto"/>
          </w:tcPr>
          <w:p w:rsidR="001A5B95" w:rsidRPr="00B02183" w:rsidRDefault="001A5B95" w:rsidP="005E1524">
            <w:pPr>
              <w:pStyle w:val="Bezatstarpm"/>
              <w:rPr>
                <w:rFonts w:ascii="Times New Roman" w:hAnsi="Times New Roman"/>
                <w:sz w:val="24"/>
              </w:rPr>
            </w:pPr>
          </w:p>
        </w:tc>
      </w:tr>
      <w:tr w:rsidR="001A5B95" w:rsidTr="005E1524">
        <w:trPr>
          <w:trHeight w:val="1256"/>
        </w:trPr>
        <w:tc>
          <w:tcPr>
            <w:tcW w:w="959" w:type="dxa"/>
            <w:shd w:val="clear" w:color="auto" w:fill="auto"/>
          </w:tcPr>
          <w:p w:rsidR="001A5B95" w:rsidRPr="00C16CA6" w:rsidRDefault="001A5B95" w:rsidP="005E1524">
            <w:pPr>
              <w:pStyle w:val="Bezatstarpm"/>
              <w:jc w:val="center"/>
              <w:rPr>
                <w:rFonts w:ascii="Times New Roman" w:hAnsi="Times New Roman"/>
                <w:bCs/>
                <w:sz w:val="24"/>
              </w:rPr>
            </w:pPr>
            <w:r w:rsidRPr="00C16CA6">
              <w:rPr>
                <w:rFonts w:ascii="Times New Roman" w:hAnsi="Times New Roman"/>
                <w:bCs/>
                <w:sz w:val="24"/>
              </w:rPr>
              <w:t>7.</w:t>
            </w:r>
          </w:p>
        </w:tc>
        <w:tc>
          <w:tcPr>
            <w:tcW w:w="5670" w:type="dxa"/>
            <w:shd w:val="clear" w:color="auto" w:fill="auto"/>
          </w:tcPr>
          <w:p w:rsidR="001A5B95" w:rsidRPr="00B02183" w:rsidRDefault="001A5B95" w:rsidP="005E1524">
            <w:pPr>
              <w:pStyle w:val="Bezatstarpm"/>
              <w:rPr>
                <w:rFonts w:ascii="Times New Roman" w:hAnsi="Times New Roman"/>
                <w:sz w:val="24"/>
              </w:rPr>
            </w:pPr>
            <w:r w:rsidRPr="00B02183">
              <w:rPr>
                <w:rFonts w:ascii="Times New Roman" w:hAnsi="Times New Roman"/>
                <w:sz w:val="24"/>
              </w:rPr>
              <w:t>Kopējā sabiedrības izdevumu summa (</w:t>
            </w:r>
            <w:proofErr w:type="spellStart"/>
            <w:r w:rsidRPr="00C16CA6">
              <w:rPr>
                <w:rFonts w:ascii="Times New Roman" w:hAnsi="Times New Roman"/>
                <w:i/>
                <w:sz w:val="24"/>
              </w:rPr>
              <w:t>euro</w:t>
            </w:r>
            <w:proofErr w:type="spellEnd"/>
            <w:r w:rsidRPr="00B02183">
              <w:rPr>
                <w:rFonts w:ascii="Times New Roman" w:hAnsi="Times New Roman"/>
                <w:sz w:val="24"/>
              </w:rPr>
              <w:t>), kas ekonomiski nav tieši saistīta ar sabiedrības saimnieciskās darbības nodrošināšanu, t. sk. izdevumi atpūtai, atpūtas ceļojumiem, izklaides pasākumiem un sociālās infrastruktūras uzturēšanai</w:t>
            </w:r>
          </w:p>
        </w:tc>
        <w:tc>
          <w:tcPr>
            <w:tcW w:w="2977" w:type="dxa"/>
            <w:shd w:val="clear" w:color="auto" w:fill="auto"/>
          </w:tcPr>
          <w:p w:rsidR="001A5B95" w:rsidRPr="00B02183" w:rsidRDefault="001A5B95" w:rsidP="005E1524">
            <w:pPr>
              <w:pStyle w:val="Bezatstarpm"/>
              <w:rPr>
                <w:rFonts w:ascii="Times New Roman" w:hAnsi="Times New Roman"/>
                <w:sz w:val="24"/>
              </w:rPr>
            </w:pPr>
          </w:p>
        </w:tc>
      </w:tr>
    </w:tbl>
    <w:p w:rsidR="001A5B95" w:rsidRPr="001E7023" w:rsidRDefault="001A5B95" w:rsidP="001A5B95">
      <w:pPr>
        <w:pStyle w:val="Bezatstarpm"/>
        <w:jc w:val="both"/>
        <w:rPr>
          <w:rFonts w:ascii="Times New Roman" w:hAnsi="Times New Roman"/>
          <w:sz w:val="20"/>
          <w:szCs w:val="20"/>
          <w:highlight w:val="yellow"/>
        </w:rPr>
      </w:pPr>
    </w:p>
    <w:p w:rsidR="001A5B95" w:rsidRPr="0080151D" w:rsidRDefault="001A5B95" w:rsidP="001A5B95">
      <w:pPr>
        <w:pStyle w:val="Bezatstarpm"/>
        <w:rPr>
          <w:rFonts w:ascii="Times New Roman" w:hAnsi="Times New Roman"/>
          <w:b/>
        </w:rPr>
      </w:pPr>
      <w:r w:rsidRPr="0080151D">
        <w:rPr>
          <w:rFonts w:ascii="Times New Roman" w:hAnsi="Times New Roman"/>
          <w:b/>
        </w:rPr>
        <w:t>B.2.2. Sniegtās ziņas atbilst šādiem vērtēšanas kritērijiem</w:t>
      </w:r>
    </w:p>
    <w:p w:rsidR="001A5B95" w:rsidRPr="0080151D" w:rsidRDefault="001A5B95" w:rsidP="001A5B95">
      <w:pPr>
        <w:pStyle w:val="Bezatstarpm"/>
        <w:rPr>
          <w:rFonts w:ascii="Times New Roman" w:hAnsi="Times New Roman"/>
          <w:b/>
        </w:rPr>
      </w:pP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83"/>
        <w:gridCol w:w="6755"/>
        <w:gridCol w:w="983"/>
        <w:gridCol w:w="985"/>
      </w:tblGrid>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proofErr w:type="spellStart"/>
            <w:r w:rsidRPr="0080151D">
              <w:rPr>
                <w:rFonts w:ascii="Times New Roman" w:hAnsi="Times New Roman"/>
                <w:b/>
                <w:bCs/>
              </w:rPr>
              <w:t>Nr.p.k</w:t>
            </w:r>
            <w:proofErr w:type="spellEnd"/>
            <w:r w:rsidRPr="0080151D">
              <w:rPr>
                <w:rFonts w:ascii="Times New Roman" w:hAnsi="Times New Roman"/>
                <w:b/>
                <w:bCs/>
              </w:rPr>
              <w:t>.</w:t>
            </w:r>
          </w:p>
        </w:tc>
        <w:tc>
          <w:tcPr>
            <w:tcW w:w="6755"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Kritērijs</w:t>
            </w:r>
          </w:p>
        </w:tc>
        <w:tc>
          <w:tcPr>
            <w:tcW w:w="9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Jā</w:t>
            </w:r>
          </w:p>
        </w:tc>
        <w:tc>
          <w:tcPr>
            <w:tcW w:w="985"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Nē</w:t>
            </w:r>
          </w:p>
        </w:tc>
      </w:tr>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1.</w:t>
            </w:r>
          </w:p>
        </w:tc>
        <w:tc>
          <w:tcPr>
            <w:tcW w:w="6755" w:type="dxa"/>
            <w:shd w:val="clear" w:color="auto" w:fill="auto"/>
          </w:tcPr>
          <w:p w:rsidR="001A5B95" w:rsidRPr="00742773" w:rsidRDefault="001A5B95" w:rsidP="005E1524">
            <w:pPr>
              <w:pStyle w:val="Bezatstarpm"/>
              <w:rPr>
                <w:rFonts w:ascii="Times New Roman" w:hAnsi="Times New Roman"/>
                <w:sz w:val="24"/>
                <w:szCs w:val="24"/>
              </w:rPr>
            </w:pPr>
            <w:r w:rsidRPr="00742773">
              <w:rPr>
                <w:rFonts w:ascii="Times New Roman" w:hAnsi="Times New Roman"/>
                <w:sz w:val="24"/>
                <w:szCs w:val="24"/>
              </w:rPr>
              <w:t>Sabiedrība sniedz mežsaimniecības pakalpojumus un realizē mežsaimniecības produkciju, kura iegūta tās biedru īpašumā vai iepirkta no meža īpašnieka, kas nav sabiedrības biedrs. Ja sabiedrība realizē produkciju, kas iepirkta no meža īpašnieka, kas nav sabiedrības biedrs, iepirktajai produkcijai jābūt iegūtai šī īpašnieka īpašumā</w:t>
            </w:r>
          </w:p>
        </w:tc>
        <w:tc>
          <w:tcPr>
            <w:tcW w:w="983" w:type="dxa"/>
            <w:shd w:val="clear" w:color="auto" w:fill="auto"/>
          </w:tcPr>
          <w:p w:rsidR="001A5B95" w:rsidRPr="0080151D" w:rsidRDefault="001A5B95" w:rsidP="005E1524">
            <w:pPr>
              <w:pStyle w:val="Bezatstarpm"/>
              <w:rPr>
                <w:rFonts w:ascii="Times New Roman" w:hAnsi="Times New Roman"/>
              </w:rPr>
            </w:pPr>
            <w:r w:rsidRPr="0080151D">
              <w:rPr>
                <w:rFonts w:ascii="Times New Roman" w:hAnsi="Times New Roman"/>
                <w:noProof/>
                <w:lang w:eastAsia="lv-LV"/>
              </w:rPr>
              <mc:AlternateContent>
                <mc:Choice Requires="wpg">
                  <w:drawing>
                    <wp:anchor distT="0" distB="0" distL="114300" distR="114300" simplePos="0" relativeHeight="251678720" behindDoc="0" locked="0" layoutInCell="1" allowOverlap="1" wp14:anchorId="4DB31B99" wp14:editId="6B3695D2">
                      <wp:simplePos x="0" y="0"/>
                      <wp:positionH relativeFrom="column">
                        <wp:posOffset>342900</wp:posOffset>
                      </wp:positionH>
                      <wp:positionV relativeFrom="paragraph">
                        <wp:posOffset>205740</wp:posOffset>
                      </wp:positionV>
                      <wp:extent cx="631825" cy="163830"/>
                      <wp:effectExtent l="5715" t="13970" r="10160" b="12700"/>
                      <wp:wrapNone/>
                      <wp:docPr id="9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93" name="Rectangle 50"/>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Rectangle 51"/>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DC42A" id="Group 49" o:spid="_x0000_s1026" style="position:absolute;margin-left:27pt;margin-top:16.2pt;width:49.75pt;height:12.9pt;z-index:25167872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">
                      <v:rect id="Rectangle 50"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rect id="Rectangle 51"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group>
                  </w:pict>
                </mc:Fallback>
              </mc:AlternateContent>
            </w:r>
          </w:p>
        </w:tc>
        <w:tc>
          <w:tcPr>
            <w:tcW w:w="985" w:type="dxa"/>
            <w:shd w:val="clear" w:color="auto" w:fill="auto"/>
          </w:tcPr>
          <w:p w:rsidR="001A5B95" w:rsidRPr="0080151D" w:rsidRDefault="001A5B95" w:rsidP="005E1524">
            <w:pPr>
              <w:pStyle w:val="Bezatstarpm"/>
              <w:rPr>
                <w:rFonts w:ascii="Times New Roman" w:hAnsi="Times New Roman"/>
              </w:rPr>
            </w:pPr>
          </w:p>
        </w:tc>
      </w:tr>
      <w:tr w:rsidR="001A5B95" w:rsidRPr="001E7023" w:rsidTr="005E1524">
        <w:tc>
          <w:tcPr>
            <w:tcW w:w="883" w:type="dxa"/>
            <w:shd w:val="clear" w:color="auto" w:fill="auto"/>
          </w:tcPr>
          <w:p w:rsidR="001A5B95" w:rsidRPr="00D847C4" w:rsidRDefault="001A5B95" w:rsidP="005E1524">
            <w:pPr>
              <w:pStyle w:val="Bezatstarpm"/>
              <w:jc w:val="center"/>
              <w:rPr>
                <w:rFonts w:ascii="Times New Roman" w:hAnsi="Times New Roman"/>
                <w:b/>
                <w:bCs/>
              </w:rPr>
            </w:pPr>
            <w:r w:rsidRPr="00D847C4">
              <w:rPr>
                <w:rFonts w:ascii="Times New Roman" w:hAnsi="Times New Roman"/>
                <w:b/>
                <w:bCs/>
              </w:rPr>
              <w:t>2.</w:t>
            </w:r>
          </w:p>
        </w:tc>
        <w:tc>
          <w:tcPr>
            <w:tcW w:w="6755" w:type="dxa"/>
            <w:shd w:val="clear" w:color="auto" w:fill="auto"/>
          </w:tcPr>
          <w:p w:rsidR="001A5B95" w:rsidRPr="00D847C4" w:rsidRDefault="001A5B95" w:rsidP="005E1524">
            <w:pPr>
              <w:jc w:val="both"/>
            </w:pPr>
            <w:r w:rsidRPr="00D847C4">
              <w:t>Mežsaimniecības preču un mežsaimniecības pakalpojumu apgrozījums starp sabiedrību un tās biedriem nav mazāks par 50 procentiem no sabiedrības kopējā lauksaimniecības preču un pakalpojumu apgrozījuma. Atkārtoti pretendējot uz atbilstības statusu, mežsaimniecības preču un mežsaimniecības pakalpojumu apgrozījums starp sabiedrību un tās biedriem nav mazāks par 60 procentiem no sabiedrības mežsaimniecības preču un mežsaimniecības pakalpojumu kopējā apgrozījuma</w:t>
            </w:r>
          </w:p>
        </w:tc>
        <w:tc>
          <w:tcPr>
            <w:tcW w:w="983" w:type="dxa"/>
            <w:shd w:val="clear" w:color="auto" w:fill="auto"/>
          </w:tcPr>
          <w:p w:rsidR="001A5B95" w:rsidRPr="001E7023" w:rsidRDefault="001A5B95" w:rsidP="005E1524">
            <w:pPr>
              <w:pStyle w:val="Bezatstarpm"/>
              <w:rPr>
                <w:rFonts w:ascii="Times New Roman" w:hAnsi="Times New Roman"/>
                <w:highlight w:val="yellow"/>
              </w:rPr>
            </w:pPr>
            <w:r w:rsidRPr="001E7023">
              <w:rPr>
                <w:rFonts w:ascii="Times New Roman" w:hAnsi="Times New Roman"/>
                <w:noProof/>
                <w:highlight w:val="yellow"/>
                <w:lang w:eastAsia="lv-LV"/>
              </w:rPr>
              <mc:AlternateContent>
                <mc:Choice Requires="wpg">
                  <w:drawing>
                    <wp:anchor distT="0" distB="0" distL="114300" distR="114300" simplePos="0" relativeHeight="251679744" behindDoc="0" locked="0" layoutInCell="1" allowOverlap="1" wp14:anchorId="281E7FF1" wp14:editId="351F14B2">
                      <wp:simplePos x="0" y="0"/>
                      <wp:positionH relativeFrom="column">
                        <wp:posOffset>342900</wp:posOffset>
                      </wp:positionH>
                      <wp:positionV relativeFrom="paragraph">
                        <wp:posOffset>86995</wp:posOffset>
                      </wp:positionV>
                      <wp:extent cx="631825" cy="163830"/>
                      <wp:effectExtent l="5715" t="11430" r="10160" b="5715"/>
                      <wp:wrapNone/>
                      <wp:docPr id="9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96" name="Rectangle 53"/>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54"/>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78677" id="Group 52" o:spid="_x0000_s1026" style="position:absolute;margin-left:27pt;margin-top:6.85pt;width:49.75pt;height:12.9pt;z-index:251679744"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">
                      <v:rect id="Rectangle 53"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54"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group>
                  </w:pict>
                </mc:Fallback>
              </mc:AlternateContent>
            </w:r>
          </w:p>
        </w:tc>
        <w:tc>
          <w:tcPr>
            <w:tcW w:w="985" w:type="dxa"/>
            <w:shd w:val="clear" w:color="auto" w:fill="auto"/>
          </w:tcPr>
          <w:p w:rsidR="001A5B95" w:rsidRPr="001E7023" w:rsidRDefault="001A5B95" w:rsidP="005E1524">
            <w:pPr>
              <w:pStyle w:val="Bezatstarpm"/>
              <w:rPr>
                <w:rFonts w:ascii="Times New Roman" w:hAnsi="Times New Roman"/>
                <w:highlight w:val="yellow"/>
              </w:rPr>
            </w:pPr>
          </w:p>
        </w:tc>
      </w:tr>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3.</w:t>
            </w:r>
          </w:p>
        </w:tc>
        <w:tc>
          <w:tcPr>
            <w:tcW w:w="6755" w:type="dxa"/>
            <w:shd w:val="clear" w:color="auto" w:fill="auto"/>
          </w:tcPr>
          <w:p w:rsidR="001A5B95" w:rsidRPr="00742773" w:rsidRDefault="001A5B95" w:rsidP="005E1524">
            <w:pPr>
              <w:pStyle w:val="Bezatstarpm"/>
              <w:rPr>
                <w:rFonts w:ascii="Times New Roman" w:hAnsi="Times New Roman"/>
                <w:sz w:val="24"/>
                <w:szCs w:val="24"/>
              </w:rPr>
            </w:pPr>
            <w:r w:rsidRPr="00742773">
              <w:rPr>
                <w:rFonts w:ascii="Times New Roman" w:hAnsi="Times New Roman"/>
                <w:sz w:val="24"/>
                <w:szCs w:val="24"/>
              </w:rPr>
              <w:t>Sabiedrības ieņēmumi no mežsaimniecības preču realizācijas un mežsaimniecības pakalpojumu sniegšanas veido ne mazāk kā 75 procentus no sabiedrības neto apgrozījuma</w:t>
            </w:r>
          </w:p>
        </w:tc>
        <w:tc>
          <w:tcPr>
            <w:tcW w:w="983" w:type="dxa"/>
            <w:shd w:val="clear" w:color="auto" w:fill="auto"/>
          </w:tcPr>
          <w:p w:rsidR="001A5B95" w:rsidRPr="0080151D" w:rsidRDefault="001A5B95" w:rsidP="005E1524">
            <w:pPr>
              <w:pStyle w:val="Bezatstarpm"/>
              <w:rPr>
                <w:rFonts w:ascii="Times New Roman" w:hAnsi="Times New Roman"/>
              </w:rPr>
            </w:pPr>
          </w:p>
        </w:tc>
        <w:tc>
          <w:tcPr>
            <w:tcW w:w="985" w:type="dxa"/>
            <w:shd w:val="clear" w:color="auto" w:fill="auto"/>
          </w:tcPr>
          <w:p w:rsidR="001A5B95" w:rsidRPr="0080151D" w:rsidRDefault="001A5B95" w:rsidP="005E1524">
            <w:pPr>
              <w:pStyle w:val="Bezatstarpm"/>
              <w:rPr>
                <w:rFonts w:ascii="Times New Roman" w:hAnsi="Times New Roman"/>
              </w:rPr>
            </w:pPr>
          </w:p>
        </w:tc>
      </w:tr>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4.</w:t>
            </w:r>
          </w:p>
        </w:tc>
        <w:tc>
          <w:tcPr>
            <w:tcW w:w="6755" w:type="dxa"/>
            <w:shd w:val="clear" w:color="auto" w:fill="auto"/>
          </w:tcPr>
          <w:p w:rsidR="001A5B95" w:rsidRPr="00742773" w:rsidRDefault="001A5B95" w:rsidP="005E1524">
            <w:pPr>
              <w:pStyle w:val="Bezatstarpm"/>
              <w:rPr>
                <w:rFonts w:ascii="Times New Roman" w:hAnsi="Times New Roman"/>
                <w:sz w:val="24"/>
                <w:szCs w:val="24"/>
              </w:rPr>
            </w:pPr>
            <w:r w:rsidRPr="00742773">
              <w:rPr>
                <w:rFonts w:ascii="Times New Roman" w:hAnsi="Times New Roman"/>
                <w:sz w:val="24"/>
                <w:szCs w:val="24"/>
              </w:rPr>
              <w:t>Ja tiks piešķirts atbilstības statuss, pārpalikums sabiedrības biedriem tiks sadalīts proporcionāli sabiedrības biedriem sniegto lauksaimniecības preču un pakalpojumu apgrozījumam</w:t>
            </w:r>
            <w:r w:rsidRPr="00742773">
              <w:rPr>
                <w:rFonts w:ascii="Times New Roman" w:hAnsi="Times New Roman"/>
                <w:sz w:val="24"/>
                <w:szCs w:val="24"/>
                <w:vertAlign w:val="superscript"/>
              </w:rPr>
              <w:t>3</w:t>
            </w:r>
          </w:p>
        </w:tc>
        <w:tc>
          <w:tcPr>
            <w:tcW w:w="983" w:type="dxa"/>
            <w:shd w:val="clear" w:color="auto" w:fill="auto"/>
          </w:tcPr>
          <w:p w:rsidR="001A5B95" w:rsidRPr="0080151D" w:rsidRDefault="001A5B95" w:rsidP="005E1524">
            <w:pPr>
              <w:pStyle w:val="Bezatstarpm"/>
              <w:rPr>
                <w:rFonts w:ascii="Times New Roman" w:hAnsi="Times New Roman"/>
              </w:rPr>
            </w:pPr>
            <w:r w:rsidRPr="0080151D">
              <w:rPr>
                <w:rFonts w:ascii="Times New Roman" w:hAnsi="Times New Roman"/>
                <w:noProof/>
                <w:lang w:eastAsia="lv-LV"/>
              </w:rPr>
              <mc:AlternateContent>
                <mc:Choice Requires="wpg">
                  <w:drawing>
                    <wp:anchor distT="0" distB="0" distL="114300" distR="114300" simplePos="0" relativeHeight="251680768" behindDoc="0" locked="0" layoutInCell="1" allowOverlap="1" wp14:anchorId="0469C9D5" wp14:editId="6970A9B2">
                      <wp:simplePos x="0" y="0"/>
                      <wp:positionH relativeFrom="column">
                        <wp:posOffset>335280</wp:posOffset>
                      </wp:positionH>
                      <wp:positionV relativeFrom="paragraph">
                        <wp:posOffset>45085</wp:posOffset>
                      </wp:positionV>
                      <wp:extent cx="631825" cy="163830"/>
                      <wp:effectExtent l="7620" t="6350" r="8255" b="10795"/>
                      <wp:wrapNone/>
                      <wp:docPr id="9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99" name="Rectangle 59"/>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60"/>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CF6A2" id="Group 58" o:spid="_x0000_s1026" style="position:absolute;margin-left:26.4pt;margin-top:3.55pt;width:49.75pt;height:12.9pt;z-index:251680768"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">
                      <v:rect id="Rectangle 59"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rect id="Rectangle 60"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group>
                  </w:pict>
                </mc:Fallback>
              </mc:AlternateContent>
            </w:r>
          </w:p>
        </w:tc>
        <w:tc>
          <w:tcPr>
            <w:tcW w:w="985" w:type="dxa"/>
            <w:shd w:val="clear" w:color="auto" w:fill="auto"/>
          </w:tcPr>
          <w:p w:rsidR="001A5B95" w:rsidRPr="0080151D" w:rsidRDefault="001A5B95" w:rsidP="005E1524">
            <w:pPr>
              <w:pStyle w:val="Bezatstarpm"/>
              <w:rPr>
                <w:rFonts w:ascii="Times New Roman" w:hAnsi="Times New Roman"/>
              </w:rPr>
            </w:pPr>
          </w:p>
        </w:tc>
      </w:tr>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lastRenderedPageBreak/>
              <w:t>5.</w:t>
            </w:r>
          </w:p>
        </w:tc>
        <w:tc>
          <w:tcPr>
            <w:tcW w:w="6755" w:type="dxa"/>
            <w:shd w:val="clear" w:color="auto" w:fill="auto"/>
          </w:tcPr>
          <w:p w:rsidR="001A5B95" w:rsidRPr="00742773" w:rsidRDefault="001A5B95" w:rsidP="005E1524">
            <w:pPr>
              <w:pStyle w:val="Bezatstarpm"/>
              <w:rPr>
                <w:rFonts w:ascii="Times New Roman" w:hAnsi="Times New Roman"/>
                <w:sz w:val="24"/>
                <w:szCs w:val="24"/>
              </w:rPr>
            </w:pPr>
            <w:r w:rsidRPr="00742773">
              <w:rPr>
                <w:rFonts w:ascii="Times New Roman" w:hAnsi="Times New Roman"/>
                <w:sz w:val="24"/>
                <w:szCs w:val="24"/>
              </w:rPr>
              <w:t>Ja tiks piešķirts atbilstības statuss, sabiedrība ne mazāk kā 25 procentus no pārpalikuma līdzekļiem ieguldīs sabiedrības attīstībā</w:t>
            </w:r>
            <w:r w:rsidRPr="00742773">
              <w:rPr>
                <w:rFonts w:ascii="Times New Roman" w:hAnsi="Times New Roman"/>
                <w:sz w:val="24"/>
                <w:szCs w:val="24"/>
                <w:vertAlign w:val="superscript"/>
              </w:rPr>
              <w:t>3</w:t>
            </w:r>
          </w:p>
        </w:tc>
        <w:tc>
          <w:tcPr>
            <w:tcW w:w="983" w:type="dxa"/>
            <w:shd w:val="clear" w:color="auto" w:fill="auto"/>
          </w:tcPr>
          <w:p w:rsidR="001A5B95" w:rsidRPr="0080151D" w:rsidRDefault="001A5B95" w:rsidP="005E1524">
            <w:pPr>
              <w:pStyle w:val="Bezatstarpm"/>
              <w:rPr>
                <w:rFonts w:ascii="Times New Roman" w:hAnsi="Times New Roman"/>
              </w:rPr>
            </w:pPr>
          </w:p>
        </w:tc>
        <w:tc>
          <w:tcPr>
            <w:tcW w:w="985" w:type="dxa"/>
            <w:shd w:val="clear" w:color="auto" w:fill="auto"/>
          </w:tcPr>
          <w:p w:rsidR="001A5B95" w:rsidRPr="0080151D" w:rsidRDefault="001A5B95" w:rsidP="005E1524">
            <w:pPr>
              <w:pStyle w:val="Bezatstarpm"/>
              <w:rPr>
                <w:rFonts w:ascii="Times New Roman" w:hAnsi="Times New Roman"/>
              </w:rPr>
            </w:pPr>
          </w:p>
        </w:tc>
      </w:tr>
      <w:tr w:rsidR="001A5B95" w:rsidRPr="001E7023" w:rsidTr="005E1524">
        <w:tc>
          <w:tcPr>
            <w:tcW w:w="883" w:type="dxa"/>
            <w:shd w:val="clear" w:color="auto" w:fill="auto"/>
          </w:tcPr>
          <w:p w:rsidR="001A5B95" w:rsidRPr="00D847C4" w:rsidRDefault="001A5B95" w:rsidP="005E1524">
            <w:pPr>
              <w:pStyle w:val="Bezatstarpm"/>
              <w:jc w:val="center"/>
              <w:rPr>
                <w:rFonts w:ascii="Times New Roman" w:hAnsi="Times New Roman"/>
                <w:b/>
                <w:bCs/>
              </w:rPr>
            </w:pPr>
            <w:r w:rsidRPr="00D847C4">
              <w:rPr>
                <w:rFonts w:ascii="Times New Roman" w:hAnsi="Times New Roman"/>
                <w:b/>
                <w:bCs/>
              </w:rPr>
              <w:t>6.</w:t>
            </w:r>
          </w:p>
        </w:tc>
        <w:tc>
          <w:tcPr>
            <w:tcW w:w="6755" w:type="dxa"/>
            <w:shd w:val="clear" w:color="auto" w:fill="auto"/>
          </w:tcPr>
          <w:p w:rsidR="001A5B95" w:rsidRPr="00742773" w:rsidRDefault="001A5B95" w:rsidP="005E1524">
            <w:pPr>
              <w:pStyle w:val="Bezatstarpm"/>
              <w:rPr>
                <w:rFonts w:ascii="Times New Roman" w:hAnsi="Times New Roman"/>
                <w:sz w:val="24"/>
                <w:szCs w:val="24"/>
              </w:rPr>
            </w:pPr>
            <w:r w:rsidRPr="00742773">
              <w:rPr>
                <w:rFonts w:ascii="Times New Roman" w:hAnsi="Times New Roman"/>
                <w:sz w:val="24"/>
                <w:szCs w:val="24"/>
              </w:rPr>
              <w:t>Sabiedrības mežsaimniecības preču un mežsaimniecības pakalpojumu apgrozījums ar vienu biedru sabiedrības nepārsniedz 60 procentus no sabiedrības mežsaimniecības preču un mežsaimniecības pakalpojumu kopējā apgrozījuma</w:t>
            </w:r>
          </w:p>
        </w:tc>
        <w:tc>
          <w:tcPr>
            <w:tcW w:w="983" w:type="dxa"/>
            <w:shd w:val="clear" w:color="auto" w:fill="auto"/>
          </w:tcPr>
          <w:p w:rsidR="001A5B95" w:rsidRPr="001E7023" w:rsidRDefault="001A5B95" w:rsidP="005E1524">
            <w:pPr>
              <w:pStyle w:val="Bezatstarpm"/>
              <w:rPr>
                <w:rFonts w:ascii="Times New Roman" w:hAnsi="Times New Roman"/>
                <w:highlight w:val="yellow"/>
              </w:rPr>
            </w:pPr>
            <w:r w:rsidRPr="001E7023">
              <w:rPr>
                <w:rFonts w:ascii="Times New Roman" w:hAnsi="Times New Roman"/>
                <w:noProof/>
                <w:highlight w:val="yellow"/>
                <w:lang w:eastAsia="lv-LV"/>
              </w:rPr>
              <mc:AlternateContent>
                <mc:Choice Requires="wpg">
                  <w:drawing>
                    <wp:anchor distT="0" distB="0" distL="114300" distR="114300" simplePos="0" relativeHeight="251681792" behindDoc="0" locked="0" layoutInCell="1" allowOverlap="1" wp14:anchorId="222B1025" wp14:editId="6917264B">
                      <wp:simplePos x="0" y="0"/>
                      <wp:positionH relativeFrom="column">
                        <wp:posOffset>335280</wp:posOffset>
                      </wp:positionH>
                      <wp:positionV relativeFrom="paragraph">
                        <wp:posOffset>27305</wp:posOffset>
                      </wp:positionV>
                      <wp:extent cx="631825" cy="163830"/>
                      <wp:effectExtent l="7620" t="6985" r="8255" b="10160"/>
                      <wp:wrapNone/>
                      <wp:docPr id="10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02" name="Rectangle 65"/>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 name="Rectangle 66"/>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1A402" id="Group 64" o:spid="_x0000_s1026" style="position:absolute;margin-left:26.4pt;margin-top:2.15pt;width:49.75pt;height:12.9pt;z-index:251681792"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">
                      <v:rect id="Rectangle 65"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rect id="Rectangle 66"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group>
                  </w:pict>
                </mc:Fallback>
              </mc:AlternateContent>
            </w:r>
          </w:p>
        </w:tc>
        <w:tc>
          <w:tcPr>
            <w:tcW w:w="985" w:type="dxa"/>
            <w:shd w:val="clear" w:color="auto" w:fill="auto"/>
          </w:tcPr>
          <w:p w:rsidR="001A5B95" w:rsidRPr="001E7023" w:rsidRDefault="001A5B95" w:rsidP="005E1524">
            <w:pPr>
              <w:pStyle w:val="Bezatstarpm"/>
              <w:rPr>
                <w:rFonts w:ascii="Times New Roman" w:hAnsi="Times New Roman"/>
                <w:highlight w:val="yellow"/>
              </w:rPr>
            </w:pPr>
          </w:p>
        </w:tc>
      </w:tr>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7.</w:t>
            </w:r>
          </w:p>
        </w:tc>
        <w:tc>
          <w:tcPr>
            <w:tcW w:w="6755" w:type="dxa"/>
            <w:shd w:val="clear" w:color="auto" w:fill="auto"/>
          </w:tcPr>
          <w:p w:rsidR="001A5B95" w:rsidRPr="00742773" w:rsidRDefault="001A5B95" w:rsidP="005E1524">
            <w:pPr>
              <w:pStyle w:val="Parastais"/>
              <w:jc w:val="both"/>
            </w:pPr>
            <w:r w:rsidRPr="00742773">
              <w:t xml:space="preserve">Minimālais sabiedrības biedru skaits ir 15 </w:t>
            </w:r>
          </w:p>
        </w:tc>
        <w:tc>
          <w:tcPr>
            <w:tcW w:w="983" w:type="dxa"/>
            <w:shd w:val="clear" w:color="auto" w:fill="auto"/>
          </w:tcPr>
          <w:p w:rsidR="001A5B95" w:rsidRPr="0080151D" w:rsidRDefault="001A5B95" w:rsidP="005E1524">
            <w:pPr>
              <w:pStyle w:val="Bezatstarpm"/>
              <w:rPr>
                <w:rFonts w:ascii="Times New Roman" w:hAnsi="Times New Roman"/>
              </w:rPr>
            </w:pPr>
            <w:r w:rsidRPr="0080151D">
              <w:rPr>
                <w:rFonts w:ascii="Times New Roman" w:hAnsi="Times New Roman"/>
                <w:noProof/>
                <w:lang w:eastAsia="lv-LV"/>
              </w:rPr>
              <mc:AlternateContent>
                <mc:Choice Requires="wpg">
                  <w:drawing>
                    <wp:anchor distT="0" distB="0" distL="114300" distR="114300" simplePos="0" relativeHeight="251682816" behindDoc="0" locked="0" layoutInCell="1" allowOverlap="1" wp14:anchorId="3824F6B2" wp14:editId="7D18D045">
                      <wp:simplePos x="0" y="0"/>
                      <wp:positionH relativeFrom="column">
                        <wp:posOffset>335280</wp:posOffset>
                      </wp:positionH>
                      <wp:positionV relativeFrom="paragraph">
                        <wp:posOffset>56515</wp:posOffset>
                      </wp:positionV>
                      <wp:extent cx="631825" cy="163830"/>
                      <wp:effectExtent l="7620" t="8255" r="8255" b="8890"/>
                      <wp:wrapNone/>
                      <wp:docPr id="104"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05" name="Rectangle 68"/>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Rectangle 69"/>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22D83" id="Group 67" o:spid="_x0000_s1026" style="position:absolute;margin-left:26.4pt;margin-top:4.45pt;width:49.75pt;height:12.9pt;z-index:25168281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">
                      <v:rect id="Rectangle 68"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rect id="Rectangle 69"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group>
                  </w:pict>
                </mc:Fallback>
              </mc:AlternateContent>
            </w:r>
          </w:p>
        </w:tc>
        <w:tc>
          <w:tcPr>
            <w:tcW w:w="985" w:type="dxa"/>
            <w:shd w:val="clear" w:color="auto" w:fill="auto"/>
          </w:tcPr>
          <w:p w:rsidR="001A5B95" w:rsidRPr="0080151D" w:rsidRDefault="001A5B95" w:rsidP="005E1524">
            <w:pPr>
              <w:pStyle w:val="Bezatstarpm"/>
              <w:rPr>
                <w:rFonts w:ascii="Times New Roman" w:hAnsi="Times New Roman"/>
              </w:rPr>
            </w:pPr>
          </w:p>
        </w:tc>
      </w:tr>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8.</w:t>
            </w:r>
          </w:p>
        </w:tc>
        <w:tc>
          <w:tcPr>
            <w:tcW w:w="6755" w:type="dxa"/>
            <w:shd w:val="clear" w:color="auto" w:fill="auto"/>
          </w:tcPr>
          <w:p w:rsidR="001A5B95" w:rsidRPr="00742773" w:rsidRDefault="001A5B95" w:rsidP="005E1524">
            <w:pPr>
              <w:pStyle w:val="Parastais"/>
              <w:jc w:val="both"/>
            </w:pPr>
            <w:r w:rsidRPr="00742773">
              <w:t>Minimālais sabiedrības biedru skaits, ar kuriem sabiedrībai ir mežsaimniecības preču un mežsaimniecības pakalpojumu apgrozījums, ir 5.</w:t>
            </w:r>
          </w:p>
        </w:tc>
        <w:tc>
          <w:tcPr>
            <w:tcW w:w="983" w:type="dxa"/>
            <w:shd w:val="clear" w:color="auto" w:fill="auto"/>
          </w:tcPr>
          <w:p w:rsidR="001A5B95" w:rsidRPr="0080151D" w:rsidRDefault="001A5B95" w:rsidP="005E1524">
            <w:pPr>
              <w:pStyle w:val="Bezatstarpm"/>
              <w:rPr>
                <w:rFonts w:ascii="Times New Roman" w:hAnsi="Times New Roman"/>
              </w:rPr>
            </w:pPr>
            <w:r w:rsidRPr="00FA2369">
              <w:rPr>
                <w:rFonts w:ascii="Times New Roman" w:hAnsi="Times New Roman"/>
                <w:noProof/>
                <w:lang w:eastAsia="lv-LV"/>
              </w:rPr>
              <mc:AlternateContent>
                <mc:Choice Requires="wpg">
                  <w:drawing>
                    <wp:anchor distT="0" distB="0" distL="114300" distR="114300" simplePos="0" relativeHeight="251683840" behindDoc="0" locked="0" layoutInCell="1" allowOverlap="1" wp14:anchorId="3BFADD74" wp14:editId="220E84AF">
                      <wp:simplePos x="0" y="0"/>
                      <wp:positionH relativeFrom="column">
                        <wp:posOffset>335280</wp:posOffset>
                      </wp:positionH>
                      <wp:positionV relativeFrom="paragraph">
                        <wp:posOffset>76200</wp:posOffset>
                      </wp:positionV>
                      <wp:extent cx="631825" cy="163830"/>
                      <wp:effectExtent l="7620" t="8255" r="8255" b="8890"/>
                      <wp:wrapNone/>
                      <wp:docPr id="10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08" name="Rectangle 71"/>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72"/>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D7D6" id="Group 70" o:spid="_x0000_s1026" style="position:absolute;margin-left:26.4pt;margin-top:6pt;width:49.75pt;height:12.9pt;z-index:25168384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">
                      <v:rect id="Rectangle 71"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72"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group>
                  </w:pict>
                </mc:Fallback>
              </mc:AlternateContent>
            </w:r>
          </w:p>
        </w:tc>
        <w:tc>
          <w:tcPr>
            <w:tcW w:w="985" w:type="dxa"/>
            <w:shd w:val="clear" w:color="auto" w:fill="auto"/>
          </w:tcPr>
          <w:p w:rsidR="001A5B95" w:rsidRPr="0080151D" w:rsidRDefault="001A5B95" w:rsidP="005E1524">
            <w:pPr>
              <w:pStyle w:val="Bezatstarpm"/>
              <w:rPr>
                <w:rFonts w:ascii="Times New Roman" w:hAnsi="Times New Roman"/>
              </w:rPr>
            </w:pPr>
          </w:p>
        </w:tc>
      </w:tr>
      <w:tr w:rsidR="001A5B95" w:rsidRPr="0080151D" w:rsidTr="005E1524">
        <w:tc>
          <w:tcPr>
            <w:tcW w:w="883" w:type="dxa"/>
            <w:shd w:val="clear" w:color="auto" w:fill="auto"/>
          </w:tcPr>
          <w:p w:rsidR="001A5B95" w:rsidRPr="0080151D" w:rsidRDefault="001A5B95" w:rsidP="005E1524">
            <w:pPr>
              <w:pStyle w:val="Bezatstarpm"/>
              <w:jc w:val="center"/>
              <w:rPr>
                <w:rFonts w:ascii="Times New Roman" w:hAnsi="Times New Roman"/>
                <w:b/>
                <w:bCs/>
              </w:rPr>
            </w:pPr>
            <w:r w:rsidRPr="0080151D">
              <w:rPr>
                <w:rFonts w:ascii="Times New Roman" w:hAnsi="Times New Roman"/>
                <w:b/>
                <w:bCs/>
              </w:rPr>
              <w:t>9.</w:t>
            </w:r>
          </w:p>
        </w:tc>
        <w:tc>
          <w:tcPr>
            <w:tcW w:w="6755" w:type="dxa"/>
            <w:shd w:val="clear" w:color="auto" w:fill="auto"/>
          </w:tcPr>
          <w:p w:rsidR="001A5B95" w:rsidRPr="00742773" w:rsidRDefault="001A5B95" w:rsidP="00EA47CB">
            <w:pPr>
              <w:pStyle w:val="Bezatstarpm"/>
              <w:rPr>
                <w:rFonts w:ascii="Times New Roman" w:hAnsi="Times New Roman"/>
                <w:sz w:val="24"/>
                <w:szCs w:val="24"/>
              </w:rPr>
            </w:pPr>
            <w:r w:rsidRPr="00742773">
              <w:rPr>
                <w:rFonts w:ascii="Times New Roman" w:hAnsi="Times New Roman"/>
                <w:sz w:val="24"/>
                <w:szCs w:val="24"/>
              </w:rPr>
              <w:t>Sabiedrības biedru kopējā apsaimniekotā mežu platība ir vismaz 500 hektāru atbilstības izvērtēšanas brīd</w:t>
            </w:r>
            <w:r w:rsidR="00EA47CB">
              <w:rPr>
                <w:rFonts w:ascii="Times New Roman" w:hAnsi="Times New Roman"/>
                <w:sz w:val="24"/>
                <w:szCs w:val="24"/>
              </w:rPr>
              <w:t>ī</w:t>
            </w:r>
          </w:p>
        </w:tc>
        <w:tc>
          <w:tcPr>
            <w:tcW w:w="983" w:type="dxa"/>
            <w:shd w:val="clear" w:color="auto" w:fill="auto"/>
          </w:tcPr>
          <w:p w:rsidR="001A5B95" w:rsidRPr="0080151D" w:rsidRDefault="001A5B95" w:rsidP="005E1524">
            <w:pPr>
              <w:pStyle w:val="Bezatstarpm"/>
              <w:rPr>
                <w:rFonts w:ascii="Times New Roman" w:hAnsi="Times New Roman"/>
              </w:rPr>
            </w:pPr>
            <w:r w:rsidRPr="00FA2369">
              <w:rPr>
                <w:rFonts w:ascii="Times New Roman" w:hAnsi="Times New Roman"/>
                <w:noProof/>
                <w:lang w:eastAsia="lv-LV"/>
              </w:rPr>
              <mc:AlternateContent>
                <mc:Choice Requires="wpg">
                  <w:drawing>
                    <wp:anchor distT="0" distB="0" distL="114300" distR="114300" simplePos="0" relativeHeight="251684864" behindDoc="0" locked="0" layoutInCell="1" allowOverlap="1" wp14:anchorId="2204E360" wp14:editId="30939D63">
                      <wp:simplePos x="0" y="0"/>
                      <wp:positionH relativeFrom="column">
                        <wp:posOffset>328295</wp:posOffset>
                      </wp:positionH>
                      <wp:positionV relativeFrom="paragraph">
                        <wp:posOffset>83820</wp:posOffset>
                      </wp:positionV>
                      <wp:extent cx="631825" cy="163830"/>
                      <wp:effectExtent l="7620" t="8255" r="8255" b="8890"/>
                      <wp:wrapNone/>
                      <wp:docPr id="11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11" name="Rectangle 71"/>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Rectangle 72"/>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2D58E" id="Group 70" o:spid="_x0000_s1026" style="position:absolute;margin-left:25.85pt;margin-top:6.6pt;width:49.75pt;height:12.9pt;z-index:251684864"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">
                      <v:rect id="Rectangle 71"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72"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group>
                  </w:pict>
                </mc:Fallback>
              </mc:AlternateContent>
            </w:r>
          </w:p>
          <w:p w:rsidR="001A5B95" w:rsidRPr="0080151D" w:rsidRDefault="001A5B95" w:rsidP="005E1524">
            <w:pPr>
              <w:pStyle w:val="Bezatstarpm"/>
              <w:rPr>
                <w:rFonts w:ascii="Times New Roman" w:hAnsi="Times New Roman"/>
              </w:rPr>
            </w:pPr>
          </w:p>
        </w:tc>
        <w:tc>
          <w:tcPr>
            <w:tcW w:w="985" w:type="dxa"/>
            <w:shd w:val="clear" w:color="auto" w:fill="auto"/>
          </w:tcPr>
          <w:p w:rsidR="001A5B95" w:rsidRPr="0080151D" w:rsidRDefault="001A5B95" w:rsidP="005E1524">
            <w:pPr>
              <w:pStyle w:val="Bezatstarpm"/>
              <w:rPr>
                <w:rFonts w:ascii="Times New Roman" w:hAnsi="Times New Roman"/>
              </w:rPr>
            </w:pPr>
          </w:p>
        </w:tc>
      </w:tr>
      <w:tr w:rsidR="001A5B95" w:rsidTr="005E1524">
        <w:tc>
          <w:tcPr>
            <w:tcW w:w="883" w:type="dxa"/>
            <w:tcBorders>
              <w:top w:val="single" w:sz="8" w:space="0" w:color="F9B074"/>
              <w:left w:val="single" w:sz="8" w:space="0" w:color="F9B074"/>
              <w:bottom w:val="single" w:sz="8" w:space="0" w:color="F9B074"/>
              <w:right w:val="single" w:sz="8" w:space="0" w:color="F9B074"/>
            </w:tcBorders>
            <w:shd w:val="clear" w:color="auto" w:fill="auto"/>
          </w:tcPr>
          <w:p w:rsidR="001A5B95" w:rsidRPr="00D847C4" w:rsidRDefault="001A5B95" w:rsidP="005E1524">
            <w:pPr>
              <w:pStyle w:val="Bezatstarpm"/>
              <w:jc w:val="center"/>
              <w:rPr>
                <w:rFonts w:ascii="Times New Roman" w:hAnsi="Times New Roman"/>
                <w:b/>
                <w:bCs/>
              </w:rPr>
            </w:pPr>
            <w:r w:rsidRPr="00D847C4">
              <w:rPr>
                <w:rFonts w:ascii="Times New Roman" w:hAnsi="Times New Roman"/>
                <w:b/>
                <w:bCs/>
              </w:rPr>
              <w:t>10.</w:t>
            </w:r>
          </w:p>
        </w:tc>
        <w:tc>
          <w:tcPr>
            <w:tcW w:w="6755" w:type="dxa"/>
            <w:tcBorders>
              <w:top w:val="single" w:sz="8" w:space="0" w:color="F9B074"/>
              <w:left w:val="single" w:sz="8" w:space="0" w:color="F9B074"/>
              <w:bottom w:val="single" w:sz="8" w:space="0" w:color="F9B074"/>
              <w:right w:val="single" w:sz="8" w:space="0" w:color="F9B074"/>
            </w:tcBorders>
            <w:shd w:val="clear" w:color="auto" w:fill="auto"/>
          </w:tcPr>
          <w:p w:rsidR="001A5B95" w:rsidRPr="00742773" w:rsidRDefault="001A5B95" w:rsidP="005E1524">
            <w:pPr>
              <w:pStyle w:val="Bezatstarpm"/>
              <w:rPr>
                <w:rFonts w:ascii="Times New Roman" w:hAnsi="Times New Roman"/>
                <w:sz w:val="24"/>
                <w:szCs w:val="24"/>
              </w:rPr>
            </w:pPr>
            <w:r w:rsidRPr="00742773">
              <w:rPr>
                <w:rFonts w:ascii="Times New Roman" w:hAnsi="Times New Roman"/>
                <w:sz w:val="24"/>
                <w:szCs w:val="24"/>
              </w:rPr>
              <w:t xml:space="preserve">Saistīto personu īpatsvars, ar kurām sabiedrībai ir lauksaimniecības preču un pakalpojumu apgrozījums, nepārsniedz 30 procentus no sabiedrības biedru kopējā skaita </w:t>
            </w:r>
          </w:p>
        </w:tc>
        <w:tc>
          <w:tcPr>
            <w:tcW w:w="983" w:type="dxa"/>
            <w:tcBorders>
              <w:top w:val="single" w:sz="8" w:space="0" w:color="F9B074"/>
              <w:left w:val="single" w:sz="8" w:space="0" w:color="F9B074"/>
              <w:bottom w:val="single" w:sz="8" w:space="0" w:color="F9B074"/>
              <w:right w:val="single" w:sz="8" w:space="0" w:color="F9B074"/>
            </w:tcBorders>
            <w:shd w:val="clear" w:color="auto" w:fill="auto"/>
          </w:tcPr>
          <w:p w:rsidR="001A5B95" w:rsidRPr="007A384A" w:rsidRDefault="001A5B95" w:rsidP="005E1524">
            <w:pPr>
              <w:pStyle w:val="Bezatstarpm"/>
              <w:rPr>
                <w:rFonts w:ascii="Times New Roman" w:hAnsi="Times New Roman"/>
                <w:noProof/>
                <w:lang w:eastAsia="lv-LV"/>
              </w:rPr>
            </w:pPr>
            <w:r w:rsidRPr="00C94128">
              <w:rPr>
                <w:rFonts w:ascii="Times New Roman" w:hAnsi="Times New Roman"/>
                <w:noProof/>
                <w:highlight w:val="yellow"/>
                <w:lang w:eastAsia="lv-LV"/>
              </w:rPr>
              <mc:AlternateContent>
                <mc:Choice Requires="wpg">
                  <w:drawing>
                    <wp:anchor distT="0" distB="0" distL="114300" distR="114300" simplePos="0" relativeHeight="251685888" behindDoc="0" locked="0" layoutInCell="1" allowOverlap="1" wp14:anchorId="2A09ABB1" wp14:editId="500C7F24">
                      <wp:simplePos x="0" y="0"/>
                      <wp:positionH relativeFrom="column">
                        <wp:posOffset>335280</wp:posOffset>
                      </wp:positionH>
                      <wp:positionV relativeFrom="paragraph">
                        <wp:posOffset>76200</wp:posOffset>
                      </wp:positionV>
                      <wp:extent cx="631825" cy="163830"/>
                      <wp:effectExtent l="7620" t="6350" r="8255" b="10795"/>
                      <wp:wrapNone/>
                      <wp:docPr id="1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14" name="Rectangle 24"/>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25"/>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F6684" id="Group 23" o:spid="_x0000_s1026" style="position:absolute;margin-left:26.4pt;margin-top:6pt;width:49.75pt;height:12.9pt;z-index:251685888"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">
                      <v:rect id="Rectangle 24"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25"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group>
                  </w:pict>
                </mc:Fallback>
              </mc:AlternateContent>
            </w:r>
          </w:p>
        </w:tc>
        <w:tc>
          <w:tcPr>
            <w:tcW w:w="985" w:type="dxa"/>
            <w:tcBorders>
              <w:top w:val="single" w:sz="8" w:space="0" w:color="F9B074"/>
              <w:left w:val="single" w:sz="8" w:space="0" w:color="F9B074"/>
              <w:bottom w:val="single" w:sz="8" w:space="0" w:color="F9B074"/>
              <w:right w:val="single" w:sz="8" w:space="0" w:color="F9B074"/>
            </w:tcBorders>
            <w:shd w:val="clear" w:color="auto" w:fill="auto"/>
          </w:tcPr>
          <w:p w:rsidR="001A5B95" w:rsidRPr="007A384A" w:rsidRDefault="001A5B95" w:rsidP="005E1524">
            <w:pPr>
              <w:pStyle w:val="Bezatstarpm"/>
              <w:rPr>
                <w:rFonts w:ascii="Times New Roman" w:hAnsi="Times New Roman"/>
              </w:rPr>
            </w:pPr>
          </w:p>
        </w:tc>
      </w:tr>
    </w:tbl>
    <w:p w:rsidR="001A5B95" w:rsidRDefault="001A5B95" w:rsidP="001A5B95">
      <w:pPr>
        <w:pStyle w:val="Bezatstarpm"/>
        <w:rPr>
          <w:rFonts w:ascii="Times New Roman" w:hAnsi="Times New Roman"/>
          <w:i/>
          <w:sz w:val="20"/>
          <w:szCs w:val="20"/>
        </w:rPr>
      </w:pPr>
    </w:p>
    <w:p w:rsidR="001A5B95" w:rsidRDefault="001A5B95" w:rsidP="001A5B95">
      <w:pPr>
        <w:pStyle w:val="Bezatstarpm"/>
        <w:jc w:val="center"/>
        <w:rPr>
          <w:rFonts w:ascii="Times New Roman" w:hAnsi="Times New Roman"/>
          <w:b/>
        </w:rPr>
      </w:pPr>
      <w:r>
        <w:rPr>
          <w:rFonts w:ascii="Times New Roman" w:hAnsi="Times New Roman"/>
          <w:b/>
        </w:rPr>
        <w:t>B</w:t>
      </w:r>
      <w:r w:rsidRPr="0081354A">
        <w:rPr>
          <w:rFonts w:ascii="Times New Roman" w:hAnsi="Times New Roman"/>
          <w:b/>
        </w:rPr>
        <w:t>.</w:t>
      </w:r>
      <w:r>
        <w:rPr>
          <w:rFonts w:ascii="Times New Roman" w:hAnsi="Times New Roman"/>
          <w:b/>
        </w:rPr>
        <w:t>3</w:t>
      </w:r>
      <w:r w:rsidRPr="0081354A">
        <w:rPr>
          <w:rFonts w:ascii="Times New Roman" w:hAnsi="Times New Roman"/>
          <w:b/>
        </w:rPr>
        <w:t xml:space="preserve">. PIENA RAŽOTĀJU ORGANIZĀCIJAS </w:t>
      </w:r>
      <w:r>
        <w:rPr>
          <w:rFonts w:ascii="Times New Roman" w:hAnsi="Times New Roman"/>
          <w:b/>
        </w:rPr>
        <w:t>ATBILSTĪBA</w:t>
      </w:r>
      <w:r w:rsidRPr="0081354A">
        <w:rPr>
          <w:rFonts w:ascii="Times New Roman" w:hAnsi="Times New Roman"/>
          <w:b/>
        </w:rPr>
        <w:t xml:space="preserve"> </w:t>
      </w:r>
    </w:p>
    <w:p w:rsidR="001A5B95" w:rsidRPr="0081354A" w:rsidRDefault="001A5B95" w:rsidP="001A5B95">
      <w:pPr>
        <w:pStyle w:val="Bezatstarpm"/>
        <w:rPr>
          <w:rFonts w:ascii="Times New Roman" w:hAnsi="Times New Roman"/>
          <w:b/>
        </w:rPr>
      </w:pPr>
    </w:p>
    <w:p w:rsidR="001A5B95" w:rsidRPr="0081354A" w:rsidRDefault="001A5B95" w:rsidP="001A5B95">
      <w:pPr>
        <w:pStyle w:val="Bezatstarpm"/>
        <w:rPr>
          <w:rFonts w:ascii="Times New Roman" w:hAnsi="Times New Roman"/>
          <w:b/>
        </w:rPr>
      </w:pPr>
      <w:r>
        <w:rPr>
          <w:rFonts w:ascii="Times New Roman" w:hAnsi="Times New Roman"/>
          <w:b/>
        </w:rPr>
        <w:t>B</w:t>
      </w:r>
      <w:r w:rsidRPr="0081354A">
        <w:rPr>
          <w:rFonts w:ascii="Times New Roman" w:hAnsi="Times New Roman"/>
          <w:b/>
        </w:rPr>
        <w:t>.</w:t>
      </w:r>
      <w:r>
        <w:rPr>
          <w:rFonts w:ascii="Times New Roman" w:hAnsi="Times New Roman"/>
          <w:b/>
        </w:rPr>
        <w:t>3</w:t>
      </w:r>
      <w:r w:rsidRPr="0081354A">
        <w:rPr>
          <w:rFonts w:ascii="Times New Roman" w:hAnsi="Times New Roman"/>
          <w:b/>
        </w:rPr>
        <w:t>.</w:t>
      </w:r>
      <w:r>
        <w:rPr>
          <w:rFonts w:ascii="Times New Roman" w:hAnsi="Times New Roman"/>
          <w:b/>
        </w:rPr>
        <w:t>1</w:t>
      </w:r>
      <w:r w:rsidRPr="0081354A">
        <w:rPr>
          <w:rFonts w:ascii="Times New Roman" w:hAnsi="Times New Roman"/>
          <w:b/>
        </w:rPr>
        <w:t>. Sniegtās ziņas atbilst šādiem vērtēšanas kritērijiem</w:t>
      </w:r>
    </w:p>
    <w:tbl>
      <w:tblPr>
        <w:tblW w:w="960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883"/>
        <w:gridCol w:w="6755"/>
        <w:gridCol w:w="983"/>
        <w:gridCol w:w="985"/>
      </w:tblGrid>
      <w:tr w:rsidR="001A5B95" w:rsidTr="005E1524">
        <w:tc>
          <w:tcPr>
            <w:tcW w:w="883" w:type="dxa"/>
            <w:shd w:val="clear" w:color="auto" w:fill="auto"/>
            <w:vAlign w:val="center"/>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Nr.</w:t>
            </w:r>
          </w:p>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p. k.</w:t>
            </w:r>
          </w:p>
        </w:tc>
        <w:tc>
          <w:tcPr>
            <w:tcW w:w="6755" w:type="dxa"/>
            <w:shd w:val="clear" w:color="auto" w:fill="auto"/>
            <w:vAlign w:val="center"/>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Kritērijs</w:t>
            </w:r>
          </w:p>
        </w:tc>
        <w:tc>
          <w:tcPr>
            <w:tcW w:w="983" w:type="dxa"/>
            <w:shd w:val="clear" w:color="auto" w:fill="auto"/>
            <w:vAlign w:val="center"/>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Jā</w:t>
            </w:r>
          </w:p>
        </w:tc>
        <w:tc>
          <w:tcPr>
            <w:tcW w:w="985" w:type="dxa"/>
            <w:shd w:val="clear" w:color="auto" w:fill="auto"/>
            <w:vAlign w:val="center"/>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Nē</w:t>
            </w:r>
          </w:p>
        </w:tc>
      </w:tr>
      <w:tr w:rsidR="001A5B95" w:rsidTr="005E1524">
        <w:tc>
          <w:tcPr>
            <w:tcW w:w="883" w:type="dxa"/>
            <w:shd w:val="clear" w:color="auto" w:fill="auto"/>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1.</w:t>
            </w:r>
          </w:p>
        </w:tc>
        <w:tc>
          <w:tcPr>
            <w:tcW w:w="6755" w:type="dxa"/>
            <w:shd w:val="clear" w:color="auto" w:fill="auto"/>
          </w:tcPr>
          <w:p w:rsidR="001A5B95" w:rsidRPr="007C65AC" w:rsidRDefault="001A5B95" w:rsidP="005E1524">
            <w:pPr>
              <w:pStyle w:val="Bezatstarpm"/>
              <w:rPr>
                <w:rFonts w:ascii="Times New Roman" w:hAnsi="Times New Roman"/>
                <w:sz w:val="24"/>
                <w:szCs w:val="24"/>
              </w:rPr>
            </w:pPr>
            <w:r w:rsidRPr="007C65AC">
              <w:rPr>
                <w:rFonts w:ascii="Times New Roman" w:hAnsi="Times New Roman"/>
                <w:sz w:val="24"/>
                <w:szCs w:val="24"/>
              </w:rPr>
              <w:t>Sabiedrības biedri ir piena ražotāji (saskaņā ar B.2.2. tabulu) un nenodarbojas ar svaigpiena apstrādi, pārstrādi un piena produktu ražošanu, izņemot mājražošanu</w:t>
            </w:r>
          </w:p>
        </w:tc>
        <w:tc>
          <w:tcPr>
            <w:tcW w:w="983" w:type="dxa"/>
            <w:shd w:val="clear" w:color="auto" w:fill="auto"/>
          </w:tcPr>
          <w:p w:rsidR="001A5B95" w:rsidRPr="007C65AC" w:rsidRDefault="001A5B95" w:rsidP="005E1524">
            <w:pPr>
              <w:pStyle w:val="Bezatstarpm"/>
              <w:rPr>
                <w:rFonts w:ascii="Times New Roman" w:hAnsi="Times New Roman"/>
                <w:sz w:val="24"/>
                <w:szCs w:val="24"/>
              </w:rPr>
            </w:pPr>
            <w:r>
              <w:rPr>
                <w:rFonts w:ascii="Times New Roman" w:hAnsi="Times New Roman"/>
                <w:noProof/>
                <w:sz w:val="24"/>
                <w:szCs w:val="24"/>
                <w:lang w:eastAsia="lv-LV"/>
              </w:rPr>
              <mc:AlternateContent>
                <mc:Choice Requires="wpg">
                  <w:drawing>
                    <wp:anchor distT="0" distB="0" distL="114300" distR="114300" simplePos="0" relativeHeight="251702272" behindDoc="0" locked="0" layoutInCell="1" allowOverlap="1" wp14:anchorId="0A7659C1" wp14:editId="795DF423">
                      <wp:simplePos x="0" y="0"/>
                      <wp:positionH relativeFrom="column">
                        <wp:posOffset>333375</wp:posOffset>
                      </wp:positionH>
                      <wp:positionV relativeFrom="paragraph">
                        <wp:posOffset>22860</wp:posOffset>
                      </wp:positionV>
                      <wp:extent cx="631825" cy="163830"/>
                      <wp:effectExtent l="0" t="0" r="15875" b="26670"/>
                      <wp:wrapNone/>
                      <wp:docPr id="116" name="Grupa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17" name="Rectangle 77"/>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78"/>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3665B" id="Grupa 116" o:spid="_x0000_s1026" style="position:absolute;margin-left:26.25pt;margin-top:1.8pt;width:49.75pt;height:12.9pt;z-index:251702272"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">
                      <v:rect id="Rectangle 77"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78"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group>
                  </w:pict>
                </mc:Fallback>
              </mc:AlternateContent>
            </w:r>
          </w:p>
        </w:tc>
        <w:tc>
          <w:tcPr>
            <w:tcW w:w="985" w:type="dxa"/>
            <w:shd w:val="clear" w:color="auto" w:fill="auto"/>
          </w:tcPr>
          <w:p w:rsidR="001A5B95" w:rsidRPr="007C65AC" w:rsidRDefault="001A5B95" w:rsidP="005E1524">
            <w:pPr>
              <w:pStyle w:val="Bezatstarpm"/>
              <w:rPr>
                <w:rFonts w:ascii="Times New Roman" w:hAnsi="Times New Roman"/>
                <w:sz w:val="24"/>
                <w:szCs w:val="24"/>
              </w:rPr>
            </w:pPr>
          </w:p>
        </w:tc>
      </w:tr>
      <w:tr w:rsidR="001A5B95" w:rsidRPr="00AF04C5" w:rsidTr="005E1524">
        <w:tc>
          <w:tcPr>
            <w:tcW w:w="883" w:type="dxa"/>
            <w:shd w:val="clear" w:color="auto" w:fill="auto"/>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2.</w:t>
            </w:r>
          </w:p>
        </w:tc>
        <w:tc>
          <w:tcPr>
            <w:tcW w:w="6755" w:type="dxa"/>
            <w:shd w:val="clear" w:color="auto" w:fill="auto"/>
          </w:tcPr>
          <w:p w:rsidR="001A5B95" w:rsidRPr="007C65AC" w:rsidRDefault="001A5B95" w:rsidP="005E1524">
            <w:pPr>
              <w:jc w:val="both"/>
            </w:pPr>
            <w:r w:rsidRPr="007C65AC">
              <w:t>Svaigpiena apjoms, par ko sabiedrība risina līgumslēgšanas sarunas, ir vismaz 125 tonnas pēdējo 12 mēnešu laikā</w:t>
            </w:r>
          </w:p>
        </w:tc>
        <w:tc>
          <w:tcPr>
            <w:tcW w:w="983" w:type="dxa"/>
            <w:shd w:val="clear" w:color="auto" w:fill="auto"/>
          </w:tcPr>
          <w:p w:rsidR="001A5B95" w:rsidRPr="007C65AC" w:rsidRDefault="001A5B95" w:rsidP="005E1524">
            <w:pPr>
              <w:pStyle w:val="Bezatstarpm"/>
              <w:rPr>
                <w:rFonts w:ascii="Times New Roman" w:hAnsi="Times New Roman"/>
                <w:sz w:val="24"/>
                <w:szCs w:val="24"/>
              </w:rPr>
            </w:pPr>
            <w:r>
              <w:rPr>
                <w:rFonts w:ascii="Times New Roman" w:hAnsi="Times New Roman"/>
                <w:noProof/>
                <w:sz w:val="24"/>
                <w:szCs w:val="24"/>
                <w:lang w:eastAsia="lv-LV"/>
              </w:rPr>
              <mc:AlternateContent>
                <mc:Choice Requires="wpg">
                  <w:drawing>
                    <wp:anchor distT="0" distB="0" distL="114300" distR="114300" simplePos="0" relativeHeight="251703296" behindDoc="0" locked="0" layoutInCell="1" allowOverlap="1" wp14:anchorId="246BD74E" wp14:editId="582F9716">
                      <wp:simplePos x="0" y="0"/>
                      <wp:positionH relativeFrom="column">
                        <wp:posOffset>342900</wp:posOffset>
                      </wp:positionH>
                      <wp:positionV relativeFrom="paragraph">
                        <wp:posOffset>86995</wp:posOffset>
                      </wp:positionV>
                      <wp:extent cx="631825" cy="163830"/>
                      <wp:effectExtent l="0" t="0" r="15875" b="26670"/>
                      <wp:wrapNone/>
                      <wp:docPr id="119"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20" name="Rectangle 80"/>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81"/>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6F5C9" id="Grupa 119" o:spid="_x0000_s1026" style="position:absolute;margin-left:27pt;margin-top:6.85pt;width:49.75pt;height:12.9pt;z-index:251703296"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">
                      <v:rect id="Rectangle 80"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81"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group>
                  </w:pict>
                </mc:Fallback>
              </mc:AlternateContent>
            </w:r>
          </w:p>
        </w:tc>
        <w:tc>
          <w:tcPr>
            <w:tcW w:w="985" w:type="dxa"/>
            <w:shd w:val="clear" w:color="auto" w:fill="auto"/>
          </w:tcPr>
          <w:p w:rsidR="001A5B95" w:rsidRPr="007C65AC" w:rsidRDefault="001A5B95" w:rsidP="005E1524">
            <w:pPr>
              <w:pStyle w:val="Bezatstarpm"/>
              <w:rPr>
                <w:rFonts w:ascii="Times New Roman" w:hAnsi="Times New Roman"/>
                <w:sz w:val="24"/>
                <w:szCs w:val="24"/>
              </w:rPr>
            </w:pPr>
          </w:p>
        </w:tc>
      </w:tr>
      <w:tr w:rsidR="001A5B95" w:rsidTr="005E1524">
        <w:tc>
          <w:tcPr>
            <w:tcW w:w="883" w:type="dxa"/>
            <w:shd w:val="clear" w:color="auto" w:fill="auto"/>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3.</w:t>
            </w:r>
          </w:p>
        </w:tc>
        <w:tc>
          <w:tcPr>
            <w:tcW w:w="6755" w:type="dxa"/>
            <w:shd w:val="clear" w:color="auto" w:fill="auto"/>
          </w:tcPr>
          <w:p w:rsidR="001A5B95" w:rsidRPr="007C65AC" w:rsidRDefault="001A5B95" w:rsidP="005E1524">
            <w:pPr>
              <w:pStyle w:val="Bezatstarpm"/>
              <w:rPr>
                <w:rFonts w:ascii="Times New Roman" w:hAnsi="Times New Roman"/>
                <w:sz w:val="24"/>
                <w:szCs w:val="24"/>
              </w:rPr>
            </w:pPr>
            <w:r w:rsidRPr="007C65AC">
              <w:rPr>
                <w:rFonts w:ascii="Times New Roman" w:hAnsi="Times New Roman"/>
                <w:sz w:val="24"/>
                <w:szCs w:val="24"/>
              </w:rPr>
              <w:t>Sabiedrība risina līgumslēgšanas sarunas par svaigpienu, kas saražots tās biedru saimniecībā</w:t>
            </w:r>
          </w:p>
        </w:tc>
        <w:tc>
          <w:tcPr>
            <w:tcW w:w="983" w:type="dxa"/>
            <w:shd w:val="clear" w:color="auto" w:fill="auto"/>
          </w:tcPr>
          <w:p w:rsidR="001A5B95" w:rsidRPr="007C65AC" w:rsidRDefault="001A5B95" w:rsidP="005E1524">
            <w:pPr>
              <w:pStyle w:val="Bezatstarpm"/>
              <w:rPr>
                <w:rFonts w:ascii="Times New Roman" w:hAnsi="Times New Roman"/>
                <w:sz w:val="24"/>
                <w:szCs w:val="24"/>
              </w:rPr>
            </w:pPr>
          </w:p>
        </w:tc>
        <w:tc>
          <w:tcPr>
            <w:tcW w:w="985" w:type="dxa"/>
            <w:shd w:val="clear" w:color="auto" w:fill="auto"/>
          </w:tcPr>
          <w:p w:rsidR="001A5B95" w:rsidRPr="007C65AC" w:rsidRDefault="001A5B95" w:rsidP="005E1524">
            <w:pPr>
              <w:pStyle w:val="Bezatstarpm"/>
              <w:rPr>
                <w:rFonts w:ascii="Times New Roman" w:hAnsi="Times New Roman"/>
                <w:sz w:val="24"/>
                <w:szCs w:val="24"/>
              </w:rPr>
            </w:pPr>
          </w:p>
        </w:tc>
      </w:tr>
      <w:tr w:rsidR="001A5B95" w:rsidTr="005E1524">
        <w:tc>
          <w:tcPr>
            <w:tcW w:w="883" w:type="dxa"/>
            <w:shd w:val="clear" w:color="auto" w:fill="auto"/>
          </w:tcPr>
          <w:p w:rsidR="001A5B95" w:rsidRPr="007C65AC" w:rsidRDefault="001A5B95" w:rsidP="005E1524">
            <w:pPr>
              <w:pStyle w:val="Bezatstarpm"/>
              <w:jc w:val="center"/>
              <w:rPr>
                <w:rFonts w:ascii="Times New Roman" w:hAnsi="Times New Roman"/>
                <w:bCs/>
                <w:sz w:val="24"/>
                <w:szCs w:val="24"/>
              </w:rPr>
            </w:pPr>
            <w:r w:rsidRPr="007C65AC">
              <w:rPr>
                <w:rFonts w:ascii="Times New Roman" w:hAnsi="Times New Roman"/>
                <w:bCs/>
                <w:sz w:val="24"/>
                <w:szCs w:val="24"/>
              </w:rPr>
              <w:t>4.</w:t>
            </w:r>
          </w:p>
        </w:tc>
        <w:tc>
          <w:tcPr>
            <w:tcW w:w="6755" w:type="dxa"/>
            <w:shd w:val="clear" w:color="auto" w:fill="auto"/>
          </w:tcPr>
          <w:p w:rsidR="001A5B95" w:rsidRPr="007C65AC" w:rsidRDefault="001A5B95" w:rsidP="005E1524">
            <w:pPr>
              <w:pStyle w:val="Bezatstarpm"/>
              <w:rPr>
                <w:rFonts w:ascii="Times New Roman" w:hAnsi="Times New Roman"/>
                <w:sz w:val="24"/>
                <w:szCs w:val="24"/>
              </w:rPr>
            </w:pPr>
            <w:r w:rsidRPr="007C65AC">
              <w:rPr>
                <w:rFonts w:ascii="Times New Roman" w:hAnsi="Times New Roman"/>
                <w:sz w:val="24"/>
                <w:szCs w:val="24"/>
              </w:rPr>
              <w:t>Sabiedrība risina līgumslēgšanas sarunas par vismaz 75 procentiem no katra biedra pārdodamā svaigpiena apjoma</w:t>
            </w:r>
          </w:p>
        </w:tc>
        <w:tc>
          <w:tcPr>
            <w:tcW w:w="983" w:type="dxa"/>
            <w:shd w:val="clear" w:color="auto" w:fill="auto"/>
          </w:tcPr>
          <w:p w:rsidR="001A5B95" w:rsidRPr="007C65AC" w:rsidRDefault="001A5B95" w:rsidP="005E1524">
            <w:pPr>
              <w:pStyle w:val="Bezatstarpm"/>
              <w:rPr>
                <w:rFonts w:ascii="Times New Roman" w:hAnsi="Times New Roman"/>
                <w:sz w:val="24"/>
                <w:szCs w:val="24"/>
              </w:rPr>
            </w:pPr>
            <w:r>
              <w:rPr>
                <w:rFonts w:ascii="Times New Roman" w:hAnsi="Times New Roman"/>
                <w:noProof/>
                <w:sz w:val="24"/>
                <w:szCs w:val="24"/>
                <w:lang w:eastAsia="lv-LV"/>
              </w:rPr>
              <mc:AlternateContent>
                <mc:Choice Requires="wpg">
                  <w:drawing>
                    <wp:anchor distT="0" distB="0" distL="114300" distR="114300" simplePos="0" relativeHeight="251704320" behindDoc="0" locked="0" layoutInCell="1" allowOverlap="1" wp14:anchorId="34C41955" wp14:editId="620CB2C2">
                      <wp:simplePos x="0" y="0"/>
                      <wp:positionH relativeFrom="column">
                        <wp:posOffset>335280</wp:posOffset>
                      </wp:positionH>
                      <wp:positionV relativeFrom="paragraph">
                        <wp:posOffset>45085</wp:posOffset>
                      </wp:positionV>
                      <wp:extent cx="631825" cy="163830"/>
                      <wp:effectExtent l="0" t="0" r="15875" b="26670"/>
                      <wp:wrapNone/>
                      <wp:docPr id="122" name="Grupa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25" cy="163830"/>
                                <a:chOff x="8952" y="8885"/>
                                <a:chExt cx="995" cy="258"/>
                              </a:xfrm>
                            </wpg:grpSpPr>
                            <wps:wsp>
                              <wps:cNvPr id="123" name="Rectangle 83"/>
                              <wps:cNvSpPr>
                                <a:spLocks noChangeArrowheads="1"/>
                              </wps:cNvSpPr>
                              <wps:spPr bwMode="auto">
                                <a:xfrm>
                                  <a:off x="8952"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Rectangle 84"/>
                              <wps:cNvSpPr>
                                <a:spLocks noChangeArrowheads="1"/>
                              </wps:cNvSpPr>
                              <wps:spPr bwMode="auto">
                                <a:xfrm>
                                  <a:off x="9681" y="8885"/>
                                  <a:ext cx="266" cy="25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C371" id="Grupa 122" o:spid="_x0000_s1026" style="position:absolute;margin-left:26.4pt;margin-top:3.55pt;width:49.75pt;height:12.9pt;z-index:251704320" coordorigin="8952,8885" coordsize="995,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">
                      <v:rect id="Rectangle 83" o:spid="_x0000_s1027" style="position:absolute;left:8952;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rect id="Rectangle 84" o:spid="_x0000_s1028" style="position:absolute;left:9681;top:8885;width:266;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group>
                  </w:pict>
                </mc:Fallback>
              </mc:AlternateContent>
            </w:r>
          </w:p>
        </w:tc>
        <w:tc>
          <w:tcPr>
            <w:tcW w:w="985" w:type="dxa"/>
            <w:shd w:val="clear" w:color="auto" w:fill="auto"/>
          </w:tcPr>
          <w:p w:rsidR="001A5B95" w:rsidRPr="007C65AC" w:rsidRDefault="001A5B95" w:rsidP="005E1524">
            <w:pPr>
              <w:pStyle w:val="Bezatstarpm"/>
              <w:rPr>
                <w:rFonts w:ascii="Times New Roman" w:hAnsi="Times New Roman"/>
                <w:sz w:val="24"/>
                <w:szCs w:val="24"/>
              </w:rPr>
            </w:pPr>
          </w:p>
        </w:tc>
      </w:tr>
    </w:tbl>
    <w:p w:rsidR="001A5B95" w:rsidRDefault="001A5B95" w:rsidP="001A5B95">
      <w:pPr>
        <w:pStyle w:val="Bezatstarpm"/>
        <w:jc w:val="both"/>
        <w:rPr>
          <w:rFonts w:ascii="Times New Roman" w:hAnsi="Times New Roman"/>
        </w:rPr>
      </w:pPr>
    </w:p>
    <w:p w:rsidR="001A5B95" w:rsidRPr="00D847C4" w:rsidRDefault="001A5B95" w:rsidP="00072CC3">
      <w:pPr>
        <w:pStyle w:val="Bezatstarpm"/>
        <w:rPr>
          <w:rFonts w:ascii="Times New Roman" w:hAnsi="Times New Roman"/>
          <w:sz w:val="24"/>
          <w:szCs w:val="24"/>
        </w:rPr>
      </w:pPr>
    </w:p>
    <w:p w:rsidR="00072CC3" w:rsidRPr="00D847C4" w:rsidRDefault="00072CC3" w:rsidP="00072CC3">
      <w:pPr>
        <w:pStyle w:val="Bezatstarpm"/>
        <w:jc w:val="center"/>
        <w:rPr>
          <w:rFonts w:ascii="Times New Roman" w:hAnsi="Times New Roman"/>
          <w:b/>
          <w:sz w:val="24"/>
          <w:szCs w:val="24"/>
        </w:rPr>
      </w:pPr>
      <w:r w:rsidRPr="00D847C4">
        <w:rPr>
          <w:rFonts w:ascii="Times New Roman" w:hAnsi="Times New Roman"/>
          <w:b/>
          <w:sz w:val="24"/>
          <w:szCs w:val="24"/>
        </w:rPr>
        <w:t>SABIEDRĪBAS PĀRSTĀVJA APLIECINĀJUMS</w:t>
      </w:r>
    </w:p>
    <w:p w:rsidR="00072CC3" w:rsidRPr="00D847C4" w:rsidRDefault="00072CC3" w:rsidP="00072CC3">
      <w:pPr>
        <w:pStyle w:val="Bezatstarpm"/>
        <w:jc w:val="both"/>
        <w:rPr>
          <w:rFonts w:ascii="Times New Roman" w:hAnsi="Times New Roman"/>
          <w:sz w:val="24"/>
          <w:szCs w:val="24"/>
        </w:rPr>
      </w:pPr>
      <w:r w:rsidRPr="00D847C4">
        <w:rPr>
          <w:rFonts w:ascii="Times New Roman" w:hAnsi="Times New Roman"/>
          <w:sz w:val="24"/>
          <w:szCs w:val="24"/>
        </w:rPr>
        <w:t>Apliecinu, ka iesniegtā informācija saskaņā ar Ministru kabineta 201</w:t>
      </w:r>
      <w:r w:rsidR="00EA47CB">
        <w:rPr>
          <w:rFonts w:ascii="Times New Roman" w:hAnsi="Times New Roman"/>
          <w:sz w:val="24"/>
          <w:szCs w:val="24"/>
        </w:rPr>
        <w:t>6</w:t>
      </w:r>
      <w:r w:rsidRPr="00D847C4">
        <w:rPr>
          <w:rFonts w:ascii="Times New Roman" w:hAnsi="Times New Roman"/>
          <w:sz w:val="24"/>
          <w:szCs w:val="24"/>
        </w:rPr>
        <w:t>.</w:t>
      </w:r>
      <w:r w:rsidR="00EA47CB">
        <w:rPr>
          <w:rFonts w:ascii="Times New Roman" w:hAnsi="Times New Roman"/>
          <w:sz w:val="24"/>
          <w:szCs w:val="24"/>
        </w:rPr>
        <w:t> </w:t>
      </w:r>
      <w:r w:rsidRPr="00D847C4">
        <w:rPr>
          <w:rFonts w:ascii="Times New Roman" w:hAnsi="Times New Roman"/>
          <w:sz w:val="24"/>
          <w:szCs w:val="24"/>
        </w:rPr>
        <w:t xml:space="preserve">gada </w:t>
      </w:r>
      <w:r w:rsidR="00C2360C" w:rsidRPr="00D847C4">
        <w:rPr>
          <w:rFonts w:ascii="Times New Roman" w:hAnsi="Times New Roman"/>
          <w:sz w:val="24"/>
          <w:szCs w:val="24"/>
        </w:rPr>
        <w:t>__</w:t>
      </w:r>
      <w:r w:rsidRPr="00D847C4">
        <w:rPr>
          <w:rFonts w:ascii="Times New Roman" w:hAnsi="Times New Roman"/>
          <w:sz w:val="24"/>
          <w:szCs w:val="24"/>
        </w:rPr>
        <w:t>.</w:t>
      </w:r>
      <w:r w:rsidR="00C2360C" w:rsidRPr="00D847C4">
        <w:rPr>
          <w:rFonts w:ascii="Times New Roman" w:hAnsi="Times New Roman"/>
          <w:sz w:val="24"/>
          <w:szCs w:val="24"/>
        </w:rPr>
        <w:t>______</w:t>
      </w:r>
      <w:r w:rsidRPr="00D847C4">
        <w:rPr>
          <w:rFonts w:ascii="Times New Roman" w:hAnsi="Times New Roman"/>
          <w:sz w:val="24"/>
          <w:szCs w:val="24"/>
        </w:rPr>
        <w:t xml:space="preserve"> noteikumiem Nr.</w:t>
      </w:r>
      <w:r w:rsidR="00C2360C" w:rsidRPr="00D847C4">
        <w:rPr>
          <w:rFonts w:ascii="Times New Roman" w:hAnsi="Times New Roman"/>
          <w:sz w:val="24"/>
          <w:szCs w:val="24"/>
        </w:rPr>
        <w:t>___</w:t>
      </w:r>
      <w:r w:rsidRPr="00D847C4">
        <w:rPr>
          <w:rFonts w:ascii="Times New Roman" w:hAnsi="Times New Roman"/>
          <w:sz w:val="24"/>
          <w:szCs w:val="24"/>
        </w:rPr>
        <w:t xml:space="preserve"> „</w:t>
      </w:r>
      <w:r w:rsidR="00C2360C" w:rsidRPr="00D847C4">
        <w:rPr>
          <w:rFonts w:ascii="Times New Roman" w:hAnsi="Times New Roman"/>
          <w:sz w:val="24"/>
          <w:szCs w:val="24"/>
        </w:rPr>
        <w:t>_______________________________</w:t>
      </w:r>
      <w:r w:rsidRPr="00D847C4">
        <w:rPr>
          <w:rFonts w:ascii="Times New Roman" w:hAnsi="Times New Roman"/>
          <w:sz w:val="24"/>
          <w:szCs w:val="24"/>
        </w:rPr>
        <w:t>” ir patiesa un nesatur viltotus datus. Apzinos Latvijas Republikas normatīvajos aktos noteikto atbildību par nepatiesu ziņu sniegšanu.</w:t>
      </w:r>
    </w:p>
    <w:p w:rsidR="00072CC3" w:rsidRPr="00D847C4" w:rsidRDefault="00072CC3" w:rsidP="00072CC3">
      <w:pPr>
        <w:pStyle w:val="Bezatstarpm"/>
        <w:rPr>
          <w:rFonts w:ascii="Times New Roman" w:hAnsi="Times New Roman"/>
          <w:sz w:val="24"/>
          <w:szCs w:val="24"/>
        </w:rPr>
      </w:pPr>
      <w:r w:rsidRPr="00D847C4">
        <w:rPr>
          <w:rFonts w:ascii="Times New Roman" w:hAnsi="Times New Roman"/>
          <w:sz w:val="24"/>
          <w:szCs w:val="24"/>
        </w:rPr>
        <w:t xml:space="preserve"> </w:t>
      </w:r>
    </w:p>
    <w:p w:rsidR="00072CC3" w:rsidRPr="00D847C4" w:rsidRDefault="00072CC3" w:rsidP="00072CC3">
      <w:pPr>
        <w:pStyle w:val="Bezatstarpm"/>
        <w:rPr>
          <w:rFonts w:ascii="Times New Roman" w:hAnsi="Times New Roman"/>
          <w:sz w:val="24"/>
          <w:szCs w:val="24"/>
        </w:rPr>
      </w:pPr>
      <w:r w:rsidRPr="00D847C4">
        <w:rPr>
          <w:rFonts w:ascii="Times New Roman" w:hAnsi="Times New Roman"/>
          <w:sz w:val="24"/>
          <w:szCs w:val="24"/>
        </w:rPr>
        <w:t>___________________________________________________________________________</w:t>
      </w:r>
    </w:p>
    <w:p w:rsidR="00072CC3" w:rsidRPr="00D847C4" w:rsidRDefault="00897BDC" w:rsidP="00072CC3">
      <w:pPr>
        <w:pStyle w:val="Bezatstarpm"/>
        <w:rPr>
          <w:rFonts w:ascii="Times New Roman" w:hAnsi="Times New Roman"/>
          <w:sz w:val="24"/>
          <w:szCs w:val="24"/>
        </w:rPr>
      </w:pPr>
      <w:r w:rsidRPr="00D847C4">
        <w:rPr>
          <w:rFonts w:ascii="Times New Roman" w:hAnsi="Times New Roman"/>
          <w:sz w:val="24"/>
          <w:szCs w:val="24"/>
        </w:rPr>
        <w:t>(vārds uzvārds)</w:t>
      </w:r>
      <w:r w:rsidR="00022FF5" w:rsidRPr="00D847C4">
        <w:rPr>
          <w:rFonts w:ascii="Times New Roman" w:hAnsi="Times New Roman"/>
          <w:sz w:val="24"/>
          <w:szCs w:val="24"/>
        </w:rPr>
        <w:tab/>
        <w:t xml:space="preserve"> </w:t>
      </w:r>
      <w:r w:rsidR="00022FF5" w:rsidRPr="00D847C4">
        <w:rPr>
          <w:rFonts w:ascii="Times New Roman" w:hAnsi="Times New Roman"/>
          <w:sz w:val="24"/>
          <w:szCs w:val="24"/>
        </w:rPr>
        <w:tab/>
      </w:r>
      <w:r w:rsidRPr="00D847C4">
        <w:rPr>
          <w:rFonts w:ascii="Times New Roman" w:hAnsi="Times New Roman"/>
          <w:sz w:val="24"/>
          <w:szCs w:val="24"/>
        </w:rPr>
        <w:tab/>
      </w:r>
      <w:r w:rsidRPr="00D847C4">
        <w:rPr>
          <w:rFonts w:ascii="Times New Roman" w:hAnsi="Times New Roman"/>
          <w:sz w:val="24"/>
          <w:szCs w:val="24"/>
        </w:rPr>
        <w:tab/>
      </w:r>
      <w:r w:rsidR="00022FF5" w:rsidRPr="00D847C4">
        <w:rPr>
          <w:rFonts w:ascii="Times New Roman" w:hAnsi="Times New Roman"/>
          <w:sz w:val="24"/>
          <w:szCs w:val="24"/>
        </w:rPr>
        <w:t>(paraksts</w:t>
      </w:r>
      <w:r w:rsidR="00072CC3" w:rsidRPr="00D847C4">
        <w:rPr>
          <w:rFonts w:ascii="Times New Roman" w:hAnsi="Times New Roman"/>
          <w:sz w:val="24"/>
          <w:szCs w:val="24"/>
        </w:rPr>
        <w:t xml:space="preserve">) </w:t>
      </w:r>
      <w:r w:rsidRPr="00D847C4">
        <w:rPr>
          <w:rFonts w:ascii="Times New Roman" w:hAnsi="Times New Roman"/>
          <w:sz w:val="24"/>
          <w:szCs w:val="24"/>
          <w:vertAlign w:val="superscript"/>
        </w:rPr>
        <w:t>4</w:t>
      </w:r>
      <w:r w:rsidR="00072CC3" w:rsidRPr="00D847C4">
        <w:rPr>
          <w:rFonts w:ascii="Times New Roman" w:hAnsi="Times New Roman"/>
          <w:sz w:val="24"/>
          <w:szCs w:val="24"/>
        </w:rPr>
        <w:tab/>
        <w:t xml:space="preserve"> </w:t>
      </w:r>
      <w:r w:rsidR="00072CC3" w:rsidRPr="00D847C4">
        <w:rPr>
          <w:rFonts w:ascii="Times New Roman" w:hAnsi="Times New Roman"/>
          <w:sz w:val="24"/>
          <w:szCs w:val="24"/>
        </w:rPr>
        <w:tab/>
      </w:r>
      <w:r w:rsidRPr="00D847C4">
        <w:rPr>
          <w:rFonts w:ascii="Times New Roman" w:hAnsi="Times New Roman"/>
          <w:sz w:val="24"/>
          <w:szCs w:val="24"/>
        </w:rPr>
        <w:tab/>
      </w:r>
      <w:r w:rsidRPr="00D847C4">
        <w:rPr>
          <w:rFonts w:ascii="Times New Roman" w:hAnsi="Times New Roman"/>
          <w:sz w:val="24"/>
          <w:szCs w:val="24"/>
        </w:rPr>
        <w:tab/>
      </w:r>
      <w:r w:rsidR="00072CC3" w:rsidRPr="00D847C4">
        <w:rPr>
          <w:rFonts w:ascii="Times New Roman" w:hAnsi="Times New Roman"/>
          <w:sz w:val="24"/>
          <w:szCs w:val="24"/>
        </w:rPr>
        <w:t>(datums)</w:t>
      </w:r>
      <w:r w:rsidRPr="00D847C4">
        <w:rPr>
          <w:rFonts w:ascii="Times New Roman" w:hAnsi="Times New Roman"/>
          <w:sz w:val="24"/>
          <w:szCs w:val="24"/>
          <w:vertAlign w:val="superscript"/>
        </w:rPr>
        <w:t xml:space="preserve"> 4</w:t>
      </w:r>
    </w:p>
    <w:p w:rsidR="00072CC3" w:rsidRPr="00D847C4" w:rsidRDefault="00072CC3" w:rsidP="00072CC3">
      <w:pPr>
        <w:pStyle w:val="Bezatstarpm"/>
        <w:rPr>
          <w:rFonts w:ascii="Times New Roman" w:hAnsi="Times New Roman"/>
          <w:sz w:val="24"/>
          <w:szCs w:val="24"/>
        </w:rPr>
      </w:pPr>
      <w:r w:rsidRPr="00D847C4">
        <w:rPr>
          <w:rFonts w:ascii="Times New Roman" w:hAnsi="Times New Roman"/>
          <w:sz w:val="24"/>
          <w:szCs w:val="24"/>
        </w:rPr>
        <w:t xml:space="preserve"> </w:t>
      </w:r>
    </w:p>
    <w:p w:rsidR="00072CC3" w:rsidRPr="00D847C4" w:rsidRDefault="00072CC3" w:rsidP="00072CC3">
      <w:pPr>
        <w:pStyle w:val="Bezatstarpm"/>
        <w:rPr>
          <w:rFonts w:ascii="Times New Roman" w:hAnsi="Times New Roman"/>
          <w:b/>
          <w:sz w:val="24"/>
          <w:szCs w:val="24"/>
        </w:rPr>
      </w:pPr>
    </w:p>
    <w:p w:rsidR="00072CC3" w:rsidRPr="00D847C4" w:rsidRDefault="00072CC3" w:rsidP="00072CC3">
      <w:pPr>
        <w:pStyle w:val="Bezatstarpm"/>
        <w:jc w:val="center"/>
        <w:rPr>
          <w:rFonts w:ascii="Times New Roman" w:hAnsi="Times New Roman"/>
          <w:b/>
          <w:sz w:val="24"/>
          <w:szCs w:val="24"/>
        </w:rPr>
      </w:pPr>
      <w:r w:rsidRPr="00D847C4">
        <w:rPr>
          <w:rFonts w:ascii="Times New Roman" w:hAnsi="Times New Roman"/>
          <w:b/>
          <w:sz w:val="24"/>
          <w:szCs w:val="24"/>
        </w:rPr>
        <w:t>LATVIJAS LAUKSAIMNIECĪBAS KOOPERATĪVU ASOCIĀCIJAS ATBILDĪGĀ</w:t>
      </w:r>
      <w:r w:rsidR="00022FF5" w:rsidRPr="00D847C4">
        <w:rPr>
          <w:rFonts w:ascii="Times New Roman" w:hAnsi="Times New Roman"/>
          <w:b/>
          <w:sz w:val="24"/>
          <w:szCs w:val="24"/>
        </w:rPr>
        <w:t>S</w:t>
      </w:r>
      <w:r w:rsidRPr="00D847C4">
        <w:rPr>
          <w:rFonts w:ascii="Times New Roman" w:hAnsi="Times New Roman"/>
          <w:b/>
          <w:sz w:val="24"/>
          <w:szCs w:val="24"/>
        </w:rPr>
        <w:t xml:space="preserve"> AMATPERSONA</w:t>
      </w:r>
      <w:r w:rsidR="00022FF5" w:rsidRPr="00D847C4">
        <w:rPr>
          <w:rFonts w:ascii="Times New Roman" w:hAnsi="Times New Roman"/>
          <w:b/>
          <w:sz w:val="24"/>
          <w:szCs w:val="24"/>
        </w:rPr>
        <w:t>S ATZĪME PAR SAŅĒMŠANU</w:t>
      </w:r>
    </w:p>
    <w:p w:rsidR="00072CC3" w:rsidRPr="00D847C4" w:rsidRDefault="00072CC3" w:rsidP="00072CC3">
      <w:pPr>
        <w:pStyle w:val="Bezatstarpm"/>
        <w:rPr>
          <w:rFonts w:ascii="Times New Roman" w:hAnsi="Times New Roman"/>
          <w:sz w:val="24"/>
          <w:szCs w:val="24"/>
        </w:rPr>
      </w:pPr>
    </w:p>
    <w:p w:rsidR="00072CC3" w:rsidRPr="00D847C4" w:rsidRDefault="00072CC3" w:rsidP="00072CC3">
      <w:pPr>
        <w:pStyle w:val="Bezatstarpm"/>
        <w:rPr>
          <w:rFonts w:ascii="Times New Roman" w:hAnsi="Times New Roman"/>
          <w:sz w:val="24"/>
          <w:szCs w:val="24"/>
        </w:rPr>
      </w:pPr>
      <w:r w:rsidRPr="00D847C4">
        <w:rPr>
          <w:rFonts w:ascii="Times New Roman" w:hAnsi="Times New Roman"/>
          <w:sz w:val="24"/>
          <w:szCs w:val="24"/>
        </w:rPr>
        <w:t xml:space="preserve">___________________________________________________________________________ </w:t>
      </w:r>
    </w:p>
    <w:p w:rsidR="00897BDC" w:rsidRPr="00D847C4" w:rsidRDefault="00897BDC" w:rsidP="00897BDC">
      <w:pPr>
        <w:pStyle w:val="Bezatstarpm"/>
        <w:rPr>
          <w:rFonts w:ascii="Times New Roman" w:hAnsi="Times New Roman"/>
          <w:sz w:val="24"/>
          <w:szCs w:val="24"/>
        </w:rPr>
      </w:pPr>
      <w:r w:rsidRPr="00D847C4">
        <w:rPr>
          <w:rFonts w:ascii="Times New Roman" w:hAnsi="Times New Roman"/>
          <w:sz w:val="24"/>
          <w:szCs w:val="24"/>
        </w:rPr>
        <w:t>(vārds uzvārds)</w:t>
      </w:r>
      <w:r w:rsidRPr="00D847C4">
        <w:rPr>
          <w:rFonts w:ascii="Times New Roman" w:hAnsi="Times New Roman"/>
          <w:sz w:val="24"/>
          <w:szCs w:val="24"/>
        </w:rPr>
        <w:tab/>
        <w:t xml:space="preserve"> </w:t>
      </w:r>
      <w:r w:rsidRPr="00D847C4">
        <w:rPr>
          <w:rFonts w:ascii="Times New Roman" w:hAnsi="Times New Roman"/>
          <w:sz w:val="24"/>
          <w:szCs w:val="24"/>
        </w:rPr>
        <w:tab/>
      </w:r>
      <w:r w:rsidRPr="00D847C4">
        <w:rPr>
          <w:rFonts w:ascii="Times New Roman" w:hAnsi="Times New Roman"/>
          <w:sz w:val="24"/>
          <w:szCs w:val="24"/>
        </w:rPr>
        <w:tab/>
      </w:r>
      <w:r w:rsidRPr="00D847C4">
        <w:rPr>
          <w:rFonts w:ascii="Times New Roman" w:hAnsi="Times New Roman"/>
          <w:sz w:val="24"/>
          <w:szCs w:val="24"/>
        </w:rPr>
        <w:tab/>
        <w:t xml:space="preserve">(paraksts) </w:t>
      </w:r>
      <w:r w:rsidRPr="00D847C4">
        <w:rPr>
          <w:rFonts w:ascii="Times New Roman" w:hAnsi="Times New Roman"/>
          <w:sz w:val="24"/>
          <w:szCs w:val="24"/>
          <w:vertAlign w:val="superscript"/>
        </w:rPr>
        <w:t>4</w:t>
      </w:r>
      <w:r w:rsidRPr="00D847C4">
        <w:rPr>
          <w:rFonts w:ascii="Times New Roman" w:hAnsi="Times New Roman"/>
          <w:sz w:val="24"/>
          <w:szCs w:val="24"/>
        </w:rPr>
        <w:tab/>
        <w:t xml:space="preserve"> </w:t>
      </w:r>
      <w:r w:rsidRPr="00D847C4">
        <w:rPr>
          <w:rFonts w:ascii="Times New Roman" w:hAnsi="Times New Roman"/>
          <w:sz w:val="24"/>
          <w:szCs w:val="24"/>
        </w:rPr>
        <w:tab/>
      </w:r>
      <w:r w:rsidRPr="00D847C4">
        <w:rPr>
          <w:rFonts w:ascii="Times New Roman" w:hAnsi="Times New Roman"/>
          <w:sz w:val="24"/>
          <w:szCs w:val="24"/>
        </w:rPr>
        <w:tab/>
      </w:r>
      <w:r w:rsidRPr="00D847C4">
        <w:rPr>
          <w:rFonts w:ascii="Times New Roman" w:hAnsi="Times New Roman"/>
          <w:sz w:val="24"/>
          <w:szCs w:val="24"/>
        </w:rPr>
        <w:tab/>
        <w:t>(datums)</w:t>
      </w:r>
      <w:r w:rsidRPr="00D847C4">
        <w:rPr>
          <w:rFonts w:ascii="Times New Roman" w:hAnsi="Times New Roman"/>
          <w:sz w:val="24"/>
          <w:szCs w:val="24"/>
          <w:vertAlign w:val="superscript"/>
        </w:rPr>
        <w:t xml:space="preserve"> 4</w:t>
      </w:r>
    </w:p>
    <w:p w:rsidR="00072CC3" w:rsidRPr="00D847C4" w:rsidRDefault="00072CC3" w:rsidP="00072CC3">
      <w:pPr>
        <w:pStyle w:val="Bezatstarpm"/>
        <w:rPr>
          <w:rFonts w:ascii="Times New Roman" w:hAnsi="Times New Roman"/>
          <w:sz w:val="24"/>
          <w:szCs w:val="24"/>
        </w:rPr>
      </w:pPr>
    </w:p>
    <w:p w:rsidR="00D847C4" w:rsidRPr="00D847C4" w:rsidRDefault="00D847C4" w:rsidP="00D847C4">
      <w:pPr>
        <w:pStyle w:val="Bezatstarpm"/>
        <w:rPr>
          <w:rFonts w:ascii="Times New Roman" w:hAnsi="Times New Roman"/>
          <w:sz w:val="24"/>
          <w:szCs w:val="24"/>
        </w:rPr>
      </w:pPr>
    </w:p>
    <w:p w:rsidR="004147D2" w:rsidRDefault="004147D2" w:rsidP="00D847C4">
      <w:pPr>
        <w:pStyle w:val="Bezatstarpm"/>
        <w:ind w:firstLine="426"/>
        <w:rPr>
          <w:rFonts w:ascii="Times New Roman" w:hAnsi="Times New Roman"/>
          <w:sz w:val="24"/>
          <w:szCs w:val="24"/>
        </w:rPr>
      </w:pPr>
    </w:p>
    <w:p w:rsidR="00D847C4" w:rsidRPr="00D847C4" w:rsidRDefault="00D847C4" w:rsidP="00D847C4">
      <w:pPr>
        <w:pStyle w:val="Bezatstarpm"/>
        <w:ind w:firstLine="426"/>
        <w:rPr>
          <w:rFonts w:ascii="Times New Roman" w:hAnsi="Times New Roman"/>
          <w:sz w:val="24"/>
          <w:szCs w:val="24"/>
        </w:rPr>
      </w:pPr>
      <w:r w:rsidRPr="00D847C4">
        <w:rPr>
          <w:rFonts w:ascii="Times New Roman" w:hAnsi="Times New Roman"/>
          <w:sz w:val="24"/>
          <w:szCs w:val="24"/>
        </w:rPr>
        <w:t xml:space="preserve">Piezīmes. </w:t>
      </w:r>
    </w:p>
    <w:p w:rsidR="00D847C4" w:rsidRPr="00D847C4" w:rsidRDefault="00D847C4" w:rsidP="00D847C4">
      <w:pPr>
        <w:pStyle w:val="Bezatstarpm"/>
        <w:ind w:firstLine="426"/>
        <w:jc w:val="both"/>
        <w:rPr>
          <w:rFonts w:ascii="Times New Roman" w:hAnsi="Times New Roman"/>
          <w:sz w:val="24"/>
          <w:szCs w:val="24"/>
        </w:rPr>
      </w:pPr>
      <w:r w:rsidRPr="00D847C4">
        <w:rPr>
          <w:rFonts w:ascii="Times New Roman" w:hAnsi="Times New Roman"/>
          <w:sz w:val="24"/>
          <w:szCs w:val="24"/>
          <w:vertAlign w:val="superscript"/>
        </w:rPr>
        <w:lastRenderedPageBreak/>
        <w:t>1 </w:t>
      </w:r>
      <w:r w:rsidRPr="00D847C4">
        <w:rPr>
          <w:rFonts w:ascii="Times New Roman" w:hAnsi="Times New Roman"/>
          <w:sz w:val="24"/>
          <w:szCs w:val="24"/>
        </w:rPr>
        <w:t>Ja sabiedrības pārskata periods atšķiras no kalendāra gada, tad informāciju iesniedz par to laikposmu, par kuru tiek sagatavots un iesniegts pārskats Valsts ieņēmumu dienestā.</w:t>
      </w:r>
    </w:p>
    <w:p w:rsidR="00D847C4" w:rsidRPr="00D847C4" w:rsidRDefault="00D847C4" w:rsidP="00D847C4">
      <w:pPr>
        <w:pStyle w:val="Bezatstarpm"/>
        <w:ind w:firstLine="426"/>
        <w:jc w:val="both"/>
        <w:rPr>
          <w:rFonts w:ascii="Times New Roman" w:hAnsi="Times New Roman"/>
          <w:sz w:val="24"/>
          <w:szCs w:val="24"/>
        </w:rPr>
      </w:pPr>
      <w:r w:rsidRPr="00D847C4">
        <w:rPr>
          <w:rFonts w:ascii="Times New Roman" w:hAnsi="Times New Roman"/>
          <w:sz w:val="24"/>
          <w:szCs w:val="24"/>
          <w:vertAlign w:val="superscript"/>
        </w:rPr>
        <w:t>2 </w:t>
      </w:r>
      <w:r w:rsidRPr="00D847C4">
        <w:rPr>
          <w:rFonts w:ascii="Times New Roman" w:hAnsi="Times New Roman"/>
          <w:sz w:val="24"/>
          <w:szCs w:val="24"/>
        </w:rPr>
        <w:t xml:space="preserve">Lauksaimniecības preču un lauksaimniecības pakalpojumu apgrozījumu procentos starp sabiedrību un sabiedrības biedriem aprēķina kā lauksaimniecības preču un lauksaimniecības pakalpojumu apgrozījumu starp sabiedrību un sabiedrības biedriem, attiecinātu pret lauksaimniecības preču un lauksaimniecības pakalpojumu kopējo apgrozījumu. (Apgrozījumu procentos norāda ar diviem cipariem aiz komata.) </w:t>
      </w:r>
    </w:p>
    <w:p w:rsidR="00D847C4" w:rsidRPr="00D847C4" w:rsidRDefault="00D847C4" w:rsidP="00D847C4">
      <w:pPr>
        <w:pStyle w:val="Bezatstarpm"/>
        <w:ind w:firstLine="426"/>
        <w:jc w:val="both"/>
        <w:rPr>
          <w:rFonts w:ascii="Times New Roman" w:hAnsi="Times New Roman"/>
          <w:sz w:val="24"/>
          <w:szCs w:val="24"/>
        </w:rPr>
      </w:pPr>
      <w:r w:rsidRPr="00D847C4">
        <w:rPr>
          <w:rFonts w:ascii="Times New Roman" w:hAnsi="Times New Roman"/>
          <w:sz w:val="24"/>
          <w:szCs w:val="24"/>
          <w:vertAlign w:val="superscript"/>
        </w:rPr>
        <w:t>3</w:t>
      </w:r>
      <w:r w:rsidRPr="00D847C4">
        <w:rPr>
          <w:rFonts w:ascii="Times New Roman" w:hAnsi="Times New Roman"/>
          <w:sz w:val="24"/>
          <w:szCs w:val="24"/>
        </w:rPr>
        <w:t> Aizpilda tās sabiedrības, kurām par iepriekšējo pārskata gadu ir pārpalikums.</w:t>
      </w:r>
    </w:p>
    <w:p w:rsidR="00D847C4" w:rsidRPr="00D847C4" w:rsidRDefault="00D847C4" w:rsidP="00D847C4">
      <w:pPr>
        <w:pStyle w:val="Bezatstarpm"/>
        <w:ind w:firstLine="426"/>
        <w:jc w:val="both"/>
        <w:rPr>
          <w:rFonts w:ascii="Times New Roman" w:hAnsi="Times New Roman"/>
          <w:sz w:val="24"/>
          <w:szCs w:val="24"/>
        </w:rPr>
      </w:pPr>
      <w:r w:rsidRPr="00D847C4">
        <w:rPr>
          <w:rFonts w:ascii="Times New Roman" w:hAnsi="Times New Roman"/>
          <w:sz w:val="24"/>
          <w:szCs w:val="24"/>
          <w:vertAlign w:val="superscript"/>
        </w:rPr>
        <w:t>4</w:t>
      </w:r>
      <w:r w:rsidRPr="00D847C4">
        <w:rPr>
          <w:rFonts w:ascii="Times New Roman" w:hAnsi="Times New Roman"/>
          <w:sz w:val="24"/>
          <w:szCs w:val="24"/>
        </w:rPr>
        <w:t xml:space="preserve"> Dokumenta rekvizītus "paraksts" un "datums" neaizpilda, ja elektroniskais dokuments ir sagatavots atbilstoši normatīvajiem aktiem par elektronisko dokumentu noformēšanu.</w:t>
      </w:r>
    </w:p>
    <w:p w:rsidR="00D847C4" w:rsidRDefault="00D847C4" w:rsidP="0014125A">
      <w:pPr>
        <w:jc w:val="both"/>
        <w:rPr>
          <w:rFonts w:eastAsia="Calibri"/>
          <w:lang w:eastAsia="en-US"/>
        </w:rPr>
      </w:pPr>
    </w:p>
    <w:p w:rsidR="0014125A" w:rsidRDefault="0014125A" w:rsidP="0014125A">
      <w:pPr>
        <w:jc w:val="both"/>
        <w:rPr>
          <w:sz w:val="28"/>
          <w:szCs w:val="20"/>
        </w:rPr>
      </w:pPr>
    </w:p>
    <w:p w:rsidR="00DF4A26" w:rsidRPr="00D847C4" w:rsidRDefault="00DF4A26" w:rsidP="0014125A">
      <w:pPr>
        <w:jc w:val="both"/>
      </w:pPr>
      <w:r w:rsidRPr="00D847C4">
        <w:t>Zemkopības ministrs</w:t>
      </w:r>
      <w:r w:rsidRPr="00D847C4">
        <w:tab/>
      </w:r>
      <w:r w:rsidRPr="00D847C4">
        <w:tab/>
      </w:r>
      <w:r w:rsidR="0014125A">
        <w:tab/>
      </w:r>
      <w:r w:rsidR="0014125A">
        <w:tab/>
      </w:r>
      <w:r w:rsidRPr="00D847C4">
        <w:tab/>
      </w:r>
      <w:r w:rsidRPr="00D847C4">
        <w:tab/>
      </w:r>
      <w:r w:rsidRPr="00D847C4">
        <w:tab/>
      </w:r>
      <w:r w:rsidRPr="00D847C4">
        <w:tab/>
        <w:t>J</w:t>
      </w:r>
      <w:r w:rsidR="00EA47CB">
        <w:t xml:space="preserve">ānis </w:t>
      </w:r>
      <w:proofErr w:type="spellStart"/>
      <w:r w:rsidRPr="00D847C4">
        <w:t>Dūklavs</w:t>
      </w:r>
      <w:proofErr w:type="spellEnd"/>
    </w:p>
    <w:p w:rsidR="00072CC3" w:rsidRDefault="00072CC3" w:rsidP="00072CC3">
      <w:pPr>
        <w:pStyle w:val="Bezatstarpm"/>
        <w:rPr>
          <w:rFonts w:ascii="Times New Roman" w:hAnsi="Times New Roman"/>
        </w:rPr>
      </w:pPr>
    </w:p>
    <w:p w:rsidR="00C2360C" w:rsidRDefault="00C2360C"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Default="0014125A" w:rsidP="000F0AD3">
      <w:pPr>
        <w:pStyle w:val="Bezatstarpm"/>
        <w:tabs>
          <w:tab w:val="left" w:pos="5205"/>
        </w:tabs>
        <w:rPr>
          <w:rFonts w:ascii="Times New Roman" w:hAnsi="Times New Roman"/>
          <w:sz w:val="20"/>
          <w:szCs w:val="20"/>
        </w:rPr>
      </w:pPr>
    </w:p>
    <w:p w:rsidR="0014125A" w:rsidRPr="0014125A" w:rsidRDefault="0014125A" w:rsidP="000F0AD3">
      <w:pPr>
        <w:pStyle w:val="Bezatstarpm"/>
        <w:tabs>
          <w:tab w:val="left" w:pos="5205"/>
        </w:tabs>
        <w:rPr>
          <w:rFonts w:ascii="Times New Roman" w:hAnsi="Times New Roman"/>
          <w:sz w:val="20"/>
          <w:szCs w:val="20"/>
        </w:rPr>
      </w:pPr>
    </w:p>
    <w:bookmarkEnd w:id="0"/>
    <w:p w:rsidR="0014125A" w:rsidRDefault="0014125A" w:rsidP="00DF4A26">
      <w:pPr>
        <w:pStyle w:val="Bezatstarpm"/>
        <w:rPr>
          <w:rFonts w:ascii="Times New Roman" w:hAnsi="Times New Roman"/>
          <w:sz w:val="20"/>
          <w:szCs w:val="20"/>
        </w:rPr>
      </w:pPr>
      <w:r>
        <w:rPr>
          <w:rFonts w:ascii="Times New Roman" w:hAnsi="Times New Roman"/>
          <w:sz w:val="20"/>
          <w:szCs w:val="20"/>
        </w:rPr>
        <w:t>18.01.2016. 12:42</w:t>
      </w:r>
    </w:p>
    <w:p w:rsidR="00B935FC" w:rsidRDefault="00B935FC" w:rsidP="00DF4A26">
      <w:pPr>
        <w:pStyle w:val="Bezatstarpm"/>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1304</w:t>
      </w:r>
      <w:r>
        <w:rPr>
          <w:rFonts w:ascii="Times New Roman" w:hAnsi="Times New Roman"/>
          <w:sz w:val="20"/>
          <w:szCs w:val="20"/>
        </w:rPr>
        <w:fldChar w:fldCharType="end"/>
      </w:r>
    </w:p>
    <w:p w:rsidR="00DF4A26" w:rsidRPr="0014125A" w:rsidRDefault="00DF4A26" w:rsidP="00DF4A26">
      <w:pPr>
        <w:pStyle w:val="Bezatstarpm"/>
        <w:rPr>
          <w:rFonts w:ascii="Times New Roman" w:hAnsi="Times New Roman"/>
          <w:sz w:val="20"/>
          <w:szCs w:val="20"/>
        </w:rPr>
      </w:pPr>
      <w:bookmarkStart w:id="1" w:name="_GoBack"/>
      <w:bookmarkEnd w:id="1"/>
      <w:r w:rsidRPr="0014125A">
        <w:rPr>
          <w:rFonts w:ascii="Times New Roman" w:hAnsi="Times New Roman"/>
          <w:sz w:val="20"/>
          <w:szCs w:val="20"/>
        </w:rPr>
        <w:t>D.Urdziņa</w:t>
      </w:r>
    </w:p>
    <w:p w:rsidR="00072CC3" w:rsidRPr="0014125A" w:rsidRDefault="00DF4A26" w:rsidP="0014125A">
      <w:pPr>
        <w:pStyle w:val="Bezatstarpm"/>
        <w:rPr>
          <w:rFonts w:ascii="Times New Roman" w:hAnsi="Times New Roman"/>
          <w:sz w:val="20"/>
          <w:szCs w:val="20"/>
        </w:rPr>
      </w:pPr>
      <w:r w:rsidRPr="0014125A">
        <w:rPr>
          <w:rFonts w:ascii="Times New Roman" w:hAnsi="Times New Roman"/>
          <w:sz w:val="20"/>
          <w:szCs w:val="20"/>
        </w:rPr>
        <w:t>67878724, Diana.Urdzina@zm.gov.lv</w:t>
      </w:r>
    </w:p>
    <w:sectPr w:rsidR="00072CC3" w:rsidRPr="0014125A" w:rsidSect="0014125A">
      <w:headerReference w:type="even" r:id="rId7"/>
      <w:headerReference w:type="default" r:id="rId8"/>
      <w:footerReference w:type="default" r:id="rId9"/>
      <w:footerReference w:type="first" r:id="rId10"/>
      <w:pgSz w:w="11906" w:h="16838" w:code="9"/>
      <w:pgMar w:top="1418" w:right="1134" w:bottom="1134"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19D" w:rsidRDefault="002A219D">
      <w:r>
        <w:separator/>
      </w:r>
    </w:p>
  </w:endnote>
  <w:endnote w:type="continuationSeparator" w:id="0">
    <w:p w:rsidR="002A219D" w:rsidRDefault="002A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94" w:rsidRPr="0014125A" w:rsidRDefault="00DF4A26" w:rsidP="0014125A">
    <w:pPr>
      <w:pStyle w:val="Kjene"/>
      <w:jc w:val="both"/>
      <w:rPr>
        <w:sz w:val="20"/>
        <w:szCs w:val="20"/>
        <w:lang w:val="lv-LV"/>
      </w:rPr>
    </w:pPr>
    <w:r>
      <w:rPr>
        <w:sz w:val="20"/>
        <w:szCs w:val="20"/>
      </w:rPr>
      <w:t>ZMNot</w:t>
    </w:r>
    <w:r>
      <w:rPr>
        <w:sz w:val="20"/>
        <w:szCs w:val="20"/>
        <w:lang w:val="lv-LV"/>
      </w:rPr>
      <w:t>p1</w:t>
    </w:r>
    <w:r>
      <w:rPr>
        <w:sz w:val="20"/>
        <w:szCs w:val="20"/>
      </w:rPr>
      <w:t>_</w:t>
    </w:r>
    <w:r w:rsidR="00860481">
      <w:rPr>
        <w:sz w:val="20"/>
        <w:szCs w:val="20"/>
        <w:lang w:val="lv-LV"/>
      </w:rPr>
      <w:t>18</w:t>
    </w:r>
    <w:r w:rsidR="00F857BD">
      <w:rPr>
        <w:sz w:val="20"/>
        <w:szCs w:val="20"/>
        <w:lang w:val="lv-LV"/>
      </w:rPr>
      <w:t>0116</w:t>
    </w:r>
    <w:r>
      <w:rPr>
        <w:sz w:val="20"/>
        <w:szCs w:val="20"/>
      </w:rPr>
      <w:t xml:space="preserve">; </w:t>
    </w:r>
    <w:r>
      <w:rPr>
        <w:sz w:val="20"/>
        <w:szCs w:val="20"/>
        <w:lang w:val="lv-LV"/>
      </w:rPr>
      <w:t>Ministru kabineta noteikumu projekts “</w:t>
    </w:r>
    <w:r>
      <w:rPr>
        <w:sz w:val="20"/>
        <w:szCs w:val="20"/>
      </w:rPr>
      <w:t>Noteikumi par lauksaimniecības pakalpojumu kooperatīvo sabiedrību un mežsaimniecības pakalpojumu kooperatīvo sabiedrību atbilstības izvērtēšanu</w:t>
    </w:r>
    <w:r>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94" w:rsidRPr="00F240F7" w:rsidRDefault="00F04EC5" w:rsidP="00F04EC5">
    <w:pPr>
      <w:pStyle w:val="Kjene"/>
      <w:jc w:val="both"/>
      <w:rPr>
        <w:sz w:val="20"/>
        <w:szCs w:val="20"/>
        <w:lang w:val="lv-LV"/>
      </w:rPr>
    </w:pPr>
    <w:r>
      <w:rPr>
        <w:sz w:val="20"/>
        <w:szCs w:val="20"/>
      </w:rPr>
      <w:t>Z</w:t>
    </w:r>
    <w:r w:rsidRPr="00F53C71">
      <w:rPr>
        <w:sz w:val="20"/>
        <w:szCs w:val="20"/>
      </w:rPr>
      <w:t>MNot</w:t>
    </w:r>
    <w:r>
      <w:rPr>
        <w:sz w:val="20"/>
        <w:szCs w:val="20"/>
      </w:rPr>
      <w:t>p1</w:t>
    </w:r>
    <w:r w:rsidRPr="00F53C71">
      <w:rPr>
        <w:sz w:val="20"/>
        <w:szCs w:val="20"/>
      </w:rPr>
      <w:t>_</w:t>
    </w:r>
    <w:r w:rsidR="00860481">
      <w:rPr>
        <w:sz w:val="20"/>
        <w:szCs w:val="20"/>
        <w:lang w:val="lv-LV"/>
      </w:rPr>
      <w:t>18</w:t>
    </w:r>
    <w:r w:rsidR="00F857BD">
      <w:rPr>
        <w:sz w:val="20"/>
        <w:szCs w:val="20"/>
        <w:lang w:val="lv-LV"/>
      </w:rPr>
      <w:t>0116</w:t>
    </w:r>
    <w:r w:rsidRPr="00C2360C">
      <w:rPr>
        <w:sz w:val="20"/>
        <w:szCs w:val="20"/>
      </w:rPr>
      <w:t xml:space="preserve">; </w:t>
    </w:r>
    <w:r w:rsidR="00F240F7">
      <w:rPr>
        <w:sz w:val="20"/>
        <w:szCs w:val="20"/>
      </w:rPr>
      <w:t xml:space="preserve">Ministru kabineta noteikumu projekts „Noteikumi par lauksaimniecības pakalpojumu kooperatīvo sabiedrību un </w:t>
    </w:r>
    <w:r w:rsidR="00F240F7">
      <w:rPr>
        <w:rFonts w:cs="Arial"/>
        <w:sz w:val="20"/>
        <w:szCs w:val="20"/>
      </w:rPr>
      <w:t>mežsaimniecības pakalpojumu kooperatīvo sabiedrību izvērtēšanu</w:t>
    </w:r>
    <w:r w:rsidR="00F240F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19D" w:rsidRDefault="002A219D">
      <w:r>
        <w:separator/>
      </w:r>
    </w:p>
  </w:footnote>
  <w:footnote w:type="continuationSeparator" w:id="0">
    <w:p w:rsidR="002A219D" w:rsidRDefault="002A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94" w:rsidRDefault="005C3E94" w:rsidP="001327E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C3E94" w:rsidRDefault="005C3E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94" w:rsidRDefault="005C3E94" w:rsidP="001327E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935FC">
      <w:rPr>
        <w:rStyle w:val="Lappusesnumurs"/>
        <w:noProof/>
      </w:rPr>
      <w:t>4</w:t>
    </w:r>
    <w:r>
      <w:rPr>
        <w:rStyle w:val="Lappusesnumurs"/>
      </w:rPr>
      <w:fldChar w:fldCharType="end"/>
    </w:r>
  </w:p>
  <w:p w:rsidR="005C3E94" w:rsidRDefault="005C3E9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03E70"/>
    <w:multiLevelType w:val="hybridMultilevel"/>
    <w:tmpl w:val="0E7272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60219AC"/>
    <w:multiLevelType w:val="hybridMultilevel"/>
    <w:tmpl w:val="E0887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2D74688"/>
    <w:multiLevelType w:val="hybridMultilevel"/>
    <w:tmpl w:val="E9BA2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FC7325A"/>
    <w:multiLevelType w:val="hybridMultilevel"/>
    <w:tmpl w:val="71B23E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319791F"/>
    <w:multiLevelType w:val="hybridMultilevel"/>
    <w:tmpl w:val="EE1C3D1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75951F65"/>
    <w:multiLevelType w:val="hybridMultilevel"/>
    <w:tmpl w:val="C7929F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0A7A24"/>
    <w:multiLevelType w:val="hybridMultilevel"/>
    <w:tmpl w:val="2D2A0F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FC"/>
    <w:rsid w:val="000004D1"/>
    <w:rsid w:val="000014C2"/>
    <w:rsid w:val="00002C21"/>
    <w:rsid w:val="0000374C"/>
    <w:rsid w:val="00005E77"/>
    <w:rsid w:val="0000689B"/>
    <w:rsid w:val="00011AC2"/>
    <w:rsid w:val="00020C46"/>
    <w:rsid w:val="00021C1B"/>
    <w:rsid w:val="00022FF5"/>
    <w:rsid w:val="00025CD3"/>
    <w:rsid w:val="00025EF4"/>
    <w:rsid w:val="00040457"/>
    <w:rsid w:val="0004106C"/>
    <w:rsid w:val="00042657"/>
    <w:rsid w:val="00043027"/>
    <w:rsid w:val="0004679C"/>
    <w:rsid w:val="000506A9"/>
    <w:rsid w:val="00051C6E"/>
    <w:rsid w:val="000525DD"/>
    <w:rsid w:val="00053CDD"/>
    <w:rsid w:val="00062F12"/>
    <w:rsid w:val="00066D2B"/>
    <w:rsid w:val="00072CC3"/>
    <w:rsid w:val="0007463E"/>
    <w:rsid w:val="00074EEB"/>
    <w:rsid w:val="00077A84"/>
    <w:rsid w:val="0008224F"/>
    <w:rsid w:val="000827B3"/>
    <w:rsid w:val="000968D7"/>
    <w:rsid w:val="000A05C3"/>
    <w:rsid w:val="000A1877"/>
    <w:rsid w:val="000B635F"/>
    <w:rsid w:val="000B6433"/>
    <w:rsid w:val="000B6FAB"/>
    <w:rsid w:val="000C0C2A"/>
    <w:rsid w:val="000C46E1"/>
    <w:rsid w:val="000C531B"/>
    <w:rsid w:val="000D1620"/>
    <w:rsid w:val="000D1E97"/>
    <w:rsid w:val="000D460F"/>
    <w:rsid w:val="000D51E3"/>
    <w:rsid w:val="000D71E5"/>
    <w:rsid w:val="000E3423"/>
    <w:rsid w:val="000E39EA"/>
    <w:rsid w:val="000E4BF7"/>
    <w:rsid w:val="000F0AD3"/>
    <w:rsid w:val="000F3AC1"/>
    <w:rsid w:val="000F5458"/>
    <w:rsid w:val="000F56C0"/>
    <w:rsid w:val="000F74E2"/>
    <w:rsid w:val="00100726"/>
    <w:rsid w:val="00105E3B"/>
    <w:rsid w:val="0010607B"/>
    <w:rsid w:val="00110234"/>
    <w:rsid w:val="001105C8"/>
    <w:rsid w:val="00113230"/>
    <w:rsid w:val="0011611A"/>
    <w:rsid w:val="00116924"/>
    <w:rsid w:val="0012024A"/>
    <w:rsid w:val="00120B10"/>
    <w:rsid w:val="0012207B"/>
    <w:rsid w:val="001244E1"/>
    <w:rsid w:val="001277FD"/>
    <w:rsid w:val="001327E4"/>
    <w:rsid w:val="00140A60"/>
    <w:rsid w:val="0014125A"/>
    <w:rsid w:val="001437F6"/>
    <w:rsid w:val="0014640C"/>
    <w:rsid w:val="001474D7"/>
    <w:rsid w:val="00147597"/>
    <w:rsid w:val="00151008"/>
    <w:rsid w:val="00157F1F"/>
    <w:rsid w:val="00165A09"/>
    <w:rsid w:val="001711FA"/>
    <w:rsid w:val="00172ED8"/>
    <w:rsid w:val="00181026"/>
    <w:rsid w:val="0018613B"/>
    <w:rsid w:val="00190477"/>
    <w:rsid w:val="001915A1"/>
    <w:rsid w:val="001918A6"/>
    <w:rsid w:val="0019286B"/>
    <w:rsid w:val="001A5B95"/>
    <w:rsid w:val="001B057B"/>
    <w:rsid w:val="001B6598"/>
    <w:rsid w:val="001C441B"/>
    <w:rsid w:val="001C4EB1"/>
    <w:rsid w:val="001C6FBB"/>
    <w:rsid w:val="001D7287"/>
    <w:rsid w:val="001D75B7"/>
    <w:rsid w:val="001E0C47"/>
    <w:rsid w:val="001E3ADA"/>
    <w:rsid w:val="00201829"/>
    <w:rsid w:val="002019EC"/>
    <w:rsid w:val="00205B9A"/>
    <w:rsid w:val="00211F62"/>
    <w:rsid w:val="00215547"/>
    <w:rsid w:val="00216F0F"/>
    <w:rsid w:val="00226E2C"/>
    <w:rsid w:val="00230386"/>
    <w:rsid w:val="002306EA"/>
    <w:rsid w:val="00234D72"/>
    <w:rsid w:val="002355E8"/>
    <w:rsid w:val="00240B94"/>
    <w:rsid w:val="00246E30"/>
    <w:rsid w:val="00250B01"/>
    <w:rsid w:val="00253CED"/>
    <w:rsid w:val="0025438C"/>
    <w:rsid w:val="00256D1F"/>
    <w:rsid w:val="00272092"/>
    <w:rsid w:val="00275280"/>
    <w:rsid w:val="00276DCA"/>
    <w:rsid w:val="00281ACF"/>
    <w:rsid w:val="00283665"/>
    <w:rsid w:val="0029679E"/>
    <w:rsid w:val="00297EF9"/>
    <w:rsid w:val="002A15B2"/>
    <w:rsid w:val="002A1C6E"/>
    <w:rsid w:val="002A219D"/>
    <w:rsid w:val="002A21D7"/>
    <w:rsid w:val="002A546A"/>
    <w:rsid w:val="002B0941"/>
    <w:rsid w:val="002B1AEF"/>
    <w:rsid w:val="002B28C6"/>
    <w:rsid w:val="002B6BD0"/>
    <w:rsid w:val="002C2984"/>
    <w:rsid w:val="002D51DA"/>
    <w:rsid w:val="002E5C26"/>
    <w:rsid w:val="002E61FA"/>
    <w:rsid w:val="002E6AF7"/>
    <w:rsid w:val="002F14AF"/>
    <w:rsid w:val="00303691"/>
    <w:rsid w:val="0031546D"/>
    <w:rsid w:val="003163DB"/>
    <w:rsid w:val="003171F5"/>
    <w:rsid w:val="00322662"/>
    <w:rsid w:val="003235CD"/>
    <w:rsid w:val="0032508B"/>
    <w:rsid w:val="003259FE"/>
    <w:rsid w:val="003262A7"/>
    <w:rsid w:val="00326E5F"/>
    <w:rsid w:val="003277E8"/>
    <w:rsid w:val="00330BE0"/>
    <w:rsid w:val="00337352"/>
    <w:rsid w:val="003374B8"/>
    <w:rsid w:val="00345B2F"/>
    <w:rsid w:val="0035301E"/>
    <w:rsid w:val="00361B5B"/>
    <w:rsid w:val="00362466"/>
    <w:rsid w:val="00363A10"/>
    <w:rsid w:val="0036626D"/>
    <w:rsid w:val="00367EDA"/>
    <w:rsid w:val="0037167B"/>
    <w:rsid w:val="0037223E"/>
    <w:rsid w:val="00381BC6"/>
    <w:rsid w:val="00383CC2"/>
    <w:rsid w:val="003840E8"/>
    <w:rsid w:val="003855F8"/>
    <w:rsid w:val="0038623E"/>
    <w:rsid w:val="003912A9"/>
    <w:rsid w:val="003A3796"/>
    <w:rsid w:val="003A4728"/>
    <w:rsid w:val="003A5309"/>
    <w:rsid w:val="003B18BE"/>
    <w:rsid w:val="003B2988"/>
    <w:rsid w:val="003B6144"/>
    <w:rsid w:val="003C1B35"/>
    <w:rsid w:val="003C5E27"/>
    <w:rsid w:val="003C5FDF"/>
    <w:rsid w:val="003D151B"/>
    <w:rsid w:val="003D2430"/>
    <w:rsid w:val="003D2441"/>
    <w:rsid w:val="003D4979"/>
    <w:rsid w:val="003E0C53"/>
    <w:rsid w:val="003E2E40"/>
    <w:rsid w:val="003E468B"/>
    <w:rsid w:val="003E75FD"/>
    <w:rsid w:val="003F41FF"/>
    <w:rsid w:val="003F52E2"/>
    <w:rsid w:val="003F5ADA"/>
    <w:rsid w:val="004024BD"/>
    <w:rsid w:val="00406E49"/>
    <w:rsid w:val="00407A29"/>
    <w:rsid w:val="004147D2"/>
    <w:rsid w:val="00433B49"/>
    <w:rsid w:val="004351C1"/>
    <w:rsid w:val="00436A7D"/>
    <w:rsid w:val="00437B46"/>
    <w:rsid w:val="00443ED2"/>
    <w:rsid w:val="004532E7"/>
    <w:rsid w:val="004553B4"/>
    <w:rsid w:val="004561C6"/>
    <w:rsid w:val="0046274C"/>
    <w:rsid w:val="004640DD"/>
    <w:rsid w:val="004751DE"/>
    <w:rsid w:val="00475B1A"/>
    <w:rsid w:val="004833CB"/>
    <w:rsid w:val="00487172"/>
    <w:rsid w:val="00487D2D"/>
    <w:rsid w:val="0049055C"/>
    <w:rsid w:val="004910AB"/>
    <w:rsid w:val="00492732"/>
    <w:rsid w:val="004B5D0D"/>
    <w:rsid w:val="004C2918"/>
    <w:rsid w:val="004E4CAD"/>
    <w:rsid w:val="004F41CF"/>
    <w:rsid w:val="00504CD7"/>
    <w:rsid w:val="00505D07"/>
    <w:rsid w:val="00506E09"/>
    <w:rsid w:val="00507BC6"/>
    <w:rsid w:val="00511A45"/>
    <w:rsid w:val="00512665"/>
    <w:rsid w:val="00516CD4"/>
    <w:rsid w:val="00517B2E"/>
    <w:rsid w:val="0052025B"/>
    <w:rsid w:val="00523668"/>
    <w:rsid w:val="005353FA"/>
    <w:rsid w:val="005356CA"/>
    <w:rsid w:val="005443A3"/>
    <w:rsid w:val="00547930"/>
    <w:rsid w:val="005518BA"/>
    <w:rsid w:val="00551F19"/>
    <w:rsid w:val="00560267"/>
    <w:rsid w:val="00560BB0"/>
    <w:rsid w:val="005632EB"/>
    <w:rsid w:val="005672C7"/>
    <w:rsid w:val="00570472"/>
    <w:rsid w:val="005720F9"/>
    <w:rsid w:val="00580FA7"/>
    <w:rsid w:val="00593856"/>
    <w:rsid w:val="005969FC"/>
    <w:rsid w:val="005A0054"/>
    <w:rsid w:val="005A289B"/>
    <w:rsid w:val="005A7C41"/>
    <w:rsid w:val="005B2FD5"/>
    <w:rsid w:val="005B5A52"/>
    <w:rsid w:val="005B7E54"/>
    <w:rsid w:val="005C1A27"/>
    <w:rsid w:val="005C3E94"/>
    <w:rsid w:val="005C58F8"/>
    <w:rsid w:val="005C66F0"/>
    <w:rsid w:val="005D292E"/>
    <w:rsid w:val="005D2A3C"/>
    <w:rsid w:val="005D5845"/>
    <w:rsid w:val="005D7917"/>
    <w:rsid w:val="005D7EFA"/>
    <w:rsid w:val="005E1DE7"/>
    <w:rsid w:val="005E4E2A"/>
    <w:rsid w:val="005E638D"/>
    <w:rsid w:val="005F5D82"/>
    <w:rsid w:val="00601884"/>
    <w:rsid w:val="0060530F"/>
    <w:rsid w:val="00607F87"/>
    <w:rsid w:val="006119EC"/>
    <w:rsid w:val="0061419F"/>
    <w:rsid w:val="0061530B"/>
    <w:rsid w:val="00617F08"/>
    <w:rsid w:val="00620282"/>
    <w:rsid w:val="0062604B"/>
    <w:rsid w:val="00630C57"/>
    <w:rsid w:val="00632B85"/>
    <w:rsid w:val="00635255"/>
    <w:rsid w:val="00635D51"/>
    <w:rsid w:val="00642674"/>
    <w:rsid w:val="00645E67"/>
    <w:rsid w:val="006478A2"/>
    <w:rsid w:val="00647BF2"/>
    <w:rsid w:val="006602F3"/>
    <w:rsid w:val="0066079F"/>
    <w:rsid w:val="00663512"/>
    <w:rsid w:val="00664316"/>
    <w:rsid w:val="00670A8A"/>
    <w:rsid w:val="0067143E"/>
    <w:rsid w:val="006768AB"/>
    <w:rsid w:val="006864A2"/>
    <w:rsid w:val="00686CFD"/>
    <w:rsid w:val="0069575B"/>
    <w:rsid w:val="00695888"/>
    <w:rsid w:val="006A540A"/>
    <w:rsid w:val="006A58AE"/>
    <w:rsid w:val="006A6F36"/>
    <w:rsid w:val="006A745D"/>
    <w:rsid w:val="006B6F05"/>
    <w:rsid w:val="006B7C88"/>
    <w:rsid w:val="006C1B49"/>
    <w:rsid w:val="006C3861"/>
    <w:rsid w:val="006D64A8"/>
    <w:rsid w:val="006E3AAC"/>
    <w:rsid w:val="006F0E36"/>
    <w:rsid w:val="006F2F14"/>
    <w:rsid w:val="006F32BB"/>
    <w:rsid w:val="007048FB"/>
    <w:rsid w:val="00716366"/>
    <w:rsid w:val="00721A7E"/>
    <w:rsid w:val="007230DB"/>
    <w:rsid w:val="007314A5"/>
    <w:rsid w:val="007336E8"/>
    <w:rsid w:val="00742773"/>
    <w:rsid w:val="00742C73"/>
    <w:rsid w:val="00751D89"/>
    <w:rsid w:val="00755D7A"/>
    <w:rsid w:val="007606E2"/>
    <w:rsid w:val="00765C54"/>
    <w:rsid w:val="007735E3"/>
    <w:rsid w:val="00775FD9"/>
    <w:rsid w:val="007807A5"/>
    <w:rsid w:val="0078631B"/>
    <w:rsid w:val="00786E52"/>
    <w:rsid w:val="007916E4"/>
    <w:rsid w:val="00791FDF"/>
    <w:rsid w:val="00795EC1"/>
    <w:rsid w:val="007A59E1"/>
    <w:rsid w:val="007B2EC1"/>
    <w:rsid w:val="007B5B4A"/>
    <w:rsid w:val="007C1D8C"/>
    <w:rsid w:val="007C487E"/>
    <w:rsid w:val="007C6B5B"/>
    <w:rsid w:val="007D4323"/>
    <w:rsid w:val="007D4BC7"/>
    <w:rsid w:val="007D756F"/>
    <w:rsid w:val="007E0174"/>
    <w:rsid w:val="007F2585"/>
    <w:rsid w:val="007F2FA9"/>
    <w:rsid w:val="007F4878"/>
    <w:rsid w:val="00803DB7"/>
    <w:rsid w:val="008055E3"/>
    <w:rsid w:val="008105B7"/>
    <w:rsid w:val="00820D77"/>
    <w:rsid w:val="0082173F"/>
    <w:rsid w:val="00825F68"/>
    <w:rsid w:val="008374CB"/>
    <w:rsid w:val="0084019A"/>
    <w:rsid w:val="008456EC"/>
    <w:rsid w:val="00860481"/>
    <w:rsid w:val="008638DB"/>
    <w:rsid w:val="00864A92"/>
    <w:rsid w:val="00864F55"/>
    <w:rsid w:val="008653BE"/>
    <w:rsid w:val="00873E76"/>
    <w:rsid w:val="00876C8D"/>
    <w:rsid w:val="0087789B"/>
    <w:rsid w:val="00880E9C"/>
    <w:rsid w:val="00890D37"/>
    <w:rsid w:val="008955C9"/>
    <w:rsid w:val="0089563D"/>
    <w:rsid w:val="00897BDC"/>
    <w:rsid w:val="00897C99"/>
    <w:rsid w:val="008A01A6"/>
    <w:rsid w:val="008A3712"/>
    <w:rsid w:val="008A624E"/>
    <w:rsid w:val="008A6B5F"/>
    <w:rsid w:val="008A7FC3"/>
    <w:rsid w:val="008B52B2"/>
    <w:rsid w:val="008B6D23"/>
    <w:rsid w:val="008C7AA8"/>
    <w:rsid w:val="008D0769"/>
    <w:rsid w:val="008D4C88"/>
    <w:rsid w:val="008D6B25"/>
    <w:rsid w:val="008E18D6"/>
    <w:rsid w:val="008E5794"/>
    <w:rsid w:val="008E60F5"/>
    <w:rsid w:val="008F3889"/>
    <w:rsid w:val="00902390"/>
    <w:rsid w:val="00903281"/>
    <w:rsid w:val="0090523D"/>
    <w:rsid w:val="00905866"/>
    <w:rsid w:val="00906A68"/>
    <w:rsid w:val="009266F5"/>
    <w:rsid w:val="00933A55"/>
    <w:rsid w:val="00934080"/>
    <w:rsid w:val="009344E9"/>
    <w:rsid w:val="00935399"/>
    <w:rsid w:val="00943E78"/>
    <w:rsid w:val="00946022"/>
    <w:rsid w:val="009551CE"/>
    <w:rsid w:val="0095613F"/>
    <w:rsid w:val="00957589"/>
    <w:rsid w:val="00962A1C"/>
    <w:rsid w:val="0097104E"/>
    <w:rsid w:val="00972051"/>
    <w:rsid w:val="0097320A"/>
    <w:rsid w:val="00976037"/>
    <w:rsid w:val="009826FC"/>
    <w:rsid w:val="00984455"/>
    <w:rsid w:val="009875B6"/>
    <w:rsid w:val="0098769F"/>
    <w:rsid w:val="00991E97"/>
    <w:rsid w:val="00992411"/>
    <w:rsid w:val="009962E8"/>
    <w:rsid w:val="009A09AD"/>
    <w:rsid w:val="009A20B5"/>
    <w:rsid w:val="009A2F0D"/>
    <w:rsid w:val="009A6ABE"/>
    <w:rsid w:val="009B00F6"/>
    <w:rsid w:val="009B43E7"/>
    <w:rsid w:val="009D305C"/>
    <w:rsid w:val="009E01A4"/>
    <w:rsid w:val="009E3452"/>
    <w:rsid w:val="009F14E5"/>
    <w:rsid w:val="009F1B3C"/>
    <w:rsid w:val="00A0068B"/>
    <w:rsid w:val="00A012F7"/>
    <w:rsid w:val="00A102ED"/>
    <w:rsid w:val="00A26692"/>
    <w:rsid w:val="00A266FD"/>
    <w:rsid w:val="00A26C06"/>
    <w:rsid w:val="00A303A6"/>
    <w:rsid w:val="00A33BC0"/>
    <w:rsid w:val="00A3582E"/>
    <w:rsid w:val="00A35ACB"/>
    <w:rsid w:val="00A41238"/>
    <w:rsid w:val="00A459F4"/>
    <w:rsid w:val="00A45E5C"/>
    <w:rsid w:val="00A53DA2"/>
    <w:rsid w:val="00A545F4"/>
    <w:rsid w:val="00A5628E"/>
    <w:rsid w:val="00A6139B"/>
    <w:rsid w:val="00A63054"/>
    <w:rsid w:val="00A64888"/>
    <w:rsid w:val="00A67AC7"/>
    <w:rsid w:val="00A7489B"/>
    <w:rsid w:val="00A77934"/>
    <w:rsid w:val="00A81D08"/>
    <w:rsid w:val="00A82E9A"/>
    <w:rsid w:val="00A96172"/>
    <w:rsid w:val="00A97A5D"/>
    <w:rsid w:val="00AB3F83"/>
    <w:rsid w:val="00AB5925"/>
    <w:rsid w:val="00AC03A4"/>
    <w:rsid w:val="00AC0AAA"/>
    <w:rsid w:val="00AE0F29"/>
    <w:rsid w:val="00AE1906"/>
    <w:rsid w:val="00AE3869"/>
    <w:rsid w:val="00AE45C3"/>
    <w:rsid w:val="00AE5F3D"/>
    <w:rsid w:val="00AE61B9"/>
    <w:rsid w:val="00AE726C"/>
    <w:rsid w:val="00AF04C5"/>
    <w:rsid w:val="00AF2B4D"/>
    <w:rsid w:val="00AF5963"/>
    <w:rsid w:val="00B10BAF"/>
    <w:rsid w:val="00B160F0"/>
    <w:rsid w:val="00B167B6"/>
    <w:rsid w:val="00B17BA1"/>
    <w:rsid w:val="00B20774"/>
    <w:rsid w:val="00B21A6C"/>
    <w:rsid w:val="00B2697E"/>
    <w:rsid w:val="00B31946"/>
    <w:rsid w:val="00B3228D"/>
    <w:rsid w:val="00B33ADF"/>
    <w:rsid w:val="00B340CF"/>
    <w:rsid w:val="00B419E1"/>
    <w:rsid w:val="00B42E90"/>
    <w:rsid w:val="00B46A77"/>
    <w:rsid w:val="00B537DE"/>
    <w:rsid w:val="00B650C5"/>
    <w:rsid w:val="00B66046"/>
    <w:rsid w:val="00B6673D"/>
    <w:rsid w:val="00B75E3B"/>
    <w:rsid w:val="00B810FD"/>
    <w:rsid w:val="00B81507"/>
    <w:rsid w:val="00B83AC1"/>
    <w:rsid w:val="00B90011"/>
    <w:rsid w:val="00B9032E"/>
    <w:rsid w:val="00B919AF"/>
    <w:rsid w:val="00B92B05"/>
    <w:rsid w:val="00B935FC"/>
    <w:rsid w:val="00B948F4"/>
    <w:rsid w:val="00BA1DE2"/>
    <w:rsid w:val="00BA6991"/>
    <w:rsid w:val="00BB2B33"/>
    <w:rsid w:val="00BB58BF"/>
    <w:rsid w:val="00BC1003"/>
    <w:rsid w:val="00BC1E5D"/>
    <w:rsid w:val="00BC1F2F"/>
    <w:rsid w:val="00BC29ED"/>
    <w:rsid w:val="00BC45EC"/>
    <w:rsid w:val="00BC6E6F"/>
    <w:rsid w:val="00BD0261"/>
    <w:rsid w:val="00BD46CF"/>
    <w:rsid w:val="00BD5F6B"/>
    <w:rsid w:val="00BE315E"/>
    <w:rsid w:val="00BE6CC7"/>
    <w:rsid w:val="00BE7F9C"/>
    <w:rsid w:val="00C043A3"/>
    <w:rsid w:val="00C12188"/>
    <w:rsid w:val="00C2360C"/>
    <w:rsid w:val="00C25845"/>
    <w:rsid w:val="00C34E79"/>
    <w:rsid w:val="00C35455"/>
    <w:rsid w:val="00C3731D"/>
    <w:rsid w:val="00C37F3A"/>
    <w:rsid w:val="00C40067"/>
    <w:rsid w:val="00C420FD"/>
    <w:rsid w:val="00C4612A"/>
    <w:rsid w:val="00C51111"/>
    <w:rsid w:val="00C524CA"/>
    <w:rsid w:val="00C71480"/>
    <w:rsid w:val="00C779E1"/>
    <w:rsid w:val="00C77B91"/>
    <w:rsid w:val="00C8362A"/>
    <w:rsid w:val="00C8406B"/>
    <w:rsid w:val="00C846C1"/>
    <w:rsid w:val="00C916AE"/>
    <w:rsid w:val="00C91784"/>
    <w:rsid w:val="00C93BFD"/>
    <w:rsid w:val="00CA330D"/>
    <w:rsid w:val="00CA7528"/>
    <w:rsid w:val="00CA7B01"/>
    <w:rsid w:val="00CB234E"/>
    <w:rsid w:val="00CC1DDC"/>
    <w:rsid w:val="00CC5DCB"/>
    <w:rsid w:val="00CD1E6D"/>
    <w:rsid w:val="00CD2E29"/>
    <w:rsid w:val="00CE554C"/>
    <w:rsid w:val="00CF1270"/>
    <w:rsid w:val="00CF17B5"/>
    <w:rsid w:val="00CF285F"/>
    <w:rsid w:val="00CF6AFC"/>
    <w:rsid w:val="00CF72C1"/>
    <w:rsid w:val="00CF76CC"/>
    <w:rsid w:val="00D0081F"/>
    <w:rsid w:val="00D20179"/>
    <w:rsid w:val="00D2271E"/>
    <w:rsid w:val="00D37F0F"/>
    <w:rsid w:val="00D4578A"/>
    <w:rsid w:val="00D459A8"/>
    <w:rsid w:val="00D47EBB"/>
    <w:rsid w:val="00D50584"/>
    <w:rsid w:val="00D51EE1"/>
    <w:rsid w:val="00D540D3"/>
    <w:rsid w:val="00D5467C"/>
    <w:rsid w:val="00D57AC3"/>
    <w:rsid w:val="00D60911"/>
    <w:rsid w:val="00D623AD"/>
    <w:rsid w:val="00D62C8D"/>
    <w:rsid w:val="00D63475"/>
    <w:rsid w:val="00D6595D"/>
    <w:rsid w:val="00D70A28"/>
    <w:rsid w:val="00D73FB7"/>
    <w:rsid w:val="00D75F64"/>
    <w:rsid w:val="00D80265"/>
    <w:rsid w:val="00D847C4"/>
    <w:rsid w:val="00D923B8"/>
    <w:rsid w:val="00D9318D"/>
    <w:rsid w:val="00D94F5D"/>
    <w:rsid w:val="00DA061B"/>
    <w:rsid w:val="00DB37CC"/>
    <w:rsid w:val="00DD47FC"/>
    <w:rsid w:val="00DD7D4A"/>
    <w:rsid w:val="00DE64A7"/>
    <w:rsid w:val="00DF4A26"/>
    <w:rsid w:val="00DF61C6"/>
    <w:rsid w:val="00DF7559"/>
    <w:rsid w:val="00DF79B7"/>
    <w:rsid w:val="00E00679"/>
    <w:rsid w:val="00E02DA6"/>
    <w:rsid w:val="00E07A43"/>
    <w:rsid w:val="00E13B92"/>
    <w:rsid w:val="00E1668E"/>
    <w:rsid w:val="00E21B26"/>
    <w:rsid w:val="00E233F9"/>
    <w:rsid w:val="00E27D68"/>
    <w:rsid w:val="00E4322B"/>
    <w:rsid w:val="00E43A60"/>
    <w:rsid w:val="00E44BDC"/>
    <w:rsid w:val="00E47145"/>
    <w:rsid w:val="00E52009"/>
    <w:rsid w:val="00E67BB8"/>
    <w:rsid w:val="00E82CA9"/>
    <w:rsid w:val="00E83C03"/>
    <w:rsid w:val="00E85B56"/>
    <w:rsid w:val="00E8652E"/>
    <w:rsid w:val="00E93A94"/>
    <w:rsid w:val="00E93DFA"/>
    <w:rsid w:val="00E97418"/>
    <w:rsid w:val="00EA0461"/>
    <w:rsid w:val="00EA47CB"/>
    <w:rsid w:val="00EA542A"/>
    <w:rsid w:val="00EA5EC9"/>
    <w:rsid w:val="00EB1900"/>
    <w:rsid w:val="00EC46B2"/>
    <w:rsid w:val="00EC63C4"/>
    <w:rsid w:val="00ED7FF2"/>
    <w:rsid w:val="00EE43CC"/>
    <w:rsid w:val="00EE5DA8"/>
    <w:rsid w:val="00EF1C11"/>
    <w:rsid w:val="00F005D1"/>
    <w:rsid w:val="00F04AF7"/>
    <w:rsid w:val="00F04EC5"/>
    <w:rsid w:val="00F1246E"/>
    <w:rsid w:val="00F23F4D"/>
    <w:rsid w:val="00F240F7"/>
    <w:rsid w:val="00F24627"/>
    <w:rsid w:val="00F27BE3"/>
    <w:rsid w:val="00F359DC"/>
    <w:rsid w:val="00F3754E"/>
    <w:rsid w:val="00F4260E"/>
    <w:rsid w:val="00F45B15"/>
    <w:rsid w:val="00F477B7"/>
    <w:rsid w:val="00F51BAB"/>
    <w:rsid w:val="00F60E91"/>
    <w:rsid w:val="00F62C7D"/>
    <w:rsid w:val="00F63AF4"/>
    <w:rsid w:val="00F66735"/>
    <w:rsid w:val="00F669DE"/>
    <w:rsid w:val="00F7091A"/>
    <w:rsid w:val="00F77D5C"/>
    <w:rsid w:val="00F8200F"/>
    <w:rsid w:val="00F845E9"/>
    <w:rsid w:val="00F857BD"/>
    <w:rsid w:val="00F91DAF"/>
    <w:rsid w:val="00F92133"/>
    <w:rsid w:val="00F93696"/>
    <w:rsid w:val="00F942FC"/>
    <w:rsid w:val="00F97778"/>
    <w:rsid w:val="00FA6AEF"/>
    <w:rsid w:val="00FB236D"/>
    <w:rsid w:val="00FB546A"/>
    <w:rsid w:val="00FC1F2B"/>
    <w:rsid w:val="00FF339F"/>
    <w:rsid w:val="00FF54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A0940CFD-0753-46A6-BC70-6F5436FB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942FC"/>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7E0174"/>
    <w:pPr>
      <w:spacing w:before="75" w:after="75"/>
      <w:ind w:firstLine="375"/>
      <w:jc w:val="both"/>
    </w:pPr>
  </w:style>
  <w:style w:type="paragraph" w:customStyle="1" w:styleId="NoSpacing1">
    <w:name w:val="No Spacing1"/>
    <w:qFormat/>
    <w:rsid w:val="007E0174"/>
    <w:rPr>
      <w:rFonts w:ascii="Calibri" w:eastAsia="Calibri" w:hAnsi="Calibri"/>
      <w:sz w:val="22"/>
      <w:szCs w:val="22"/>
      <w:lang w:eastAsia="en-US"/>
    </w:rPr>
  </w:style>
  <w:style w:type="paragraph" w:styleId="Galvene">
    <w:name w:val="header"/>
    <w:basedOn w:val="Parasts"/>
    <w:rsid w:val="001327E4"/>
    <w:pPr>
      <w:tabs>
        <w:tab w:val="center" w:pos="4153"/>
        <w:tab w:val="right" w:pos="8306"/>
      </w:tabs>
    </w:pPr>
  </w:style>
  <w:style w:type="paragraph" w:styleId="Kjene">
    <w:name w:val="footer"/>
    <w:basedOn w:val="Parasts"/>
    <w:link w:val="KjeneRakstz"/>
    <w:rsid w:val="001327E4"/>
    <w:pPr>
      <w:tabs>
        <w:tab w:val="center" w:pos="4153"/>
        <w:tab w:val="right" w:pos="8306"/>
      </w:tabs>
    </w:pPr>
    <w:rPr>
      <w:lang w:val="x-none" w:eastAsia="x-none"/>
    </w:rPr>
  </w:style>
  <w:style w:type="character" w:styleId="Lappusesnumurs">
    <w:name w:val="page number"/>
    <w:basedOn w:val="Noklusjumarindkopasfonts"/>
    <w:rsid w:val="001327E4"/>
  </w:style>
  <w:style w:type="paragraph" w:styleId="Balonteksts">
    <w:name w:val="Balloon Text"/>
    <w:basedOn w:val="Parasts"/>
    <w:semiHidden/>
    <w:rsid w:val="0082173F"/>
    <w:rPr>
      <w:rFonts w:ascii="Tahoma" w:hAnsi="Tahoma" w:cs="Tahoma"/>
      <w:sz w:val="16"/>
      <w:szCs w:val="16"/>
    </w:rPr>
  </w:style>
  <w:style w:type="paragraph" w:customStyle="1" w:styleId="naisc">
    <w:name w:val="naisc"/>
    <w:basedOn w:val="Parasts"/>
    <w:rsid w:val="003840E8"/>
    <w:pPr>
      <w:spacing w:before="63" w:after="63"/>
      <w:jc w:val="center"/>
    </w:pPr>
  </w:style>
  <w:style w:type="character" w:styleId="Komentraatsauce">
    <w:name w:val="annotation reference"/>
    <w:semiHidden/>
    <w:rsid w:val="00F92133"/>
    <w:rPr>
      <w:sz w:val="16"/>
      <w:szCs w:val="16"/>
    </w:rPr>
  </w:style>
  <w:style w:type="paragraph" w:styleId="Komentrateksts">
    <w:name w:val="annotation text"/>
    <w:basedOn w:val="Parasts"/>
    <w:link w:val="KomentratekstsRakstz"/>
    <w:uiPriority w:val="99"/>
    <w:rsid w:val="00F92133"/>
    <w:rPr>
      <w:sz w:val="20"/>
      <w:szCs w:val="20"/>
    </w:rPr>
  </w:style>
  <w:style w:type="paragraph" w:styleId="Komentratma">
    <w:name w:val="annotation subject"/>
    <w:basedOn w:val="Komentrateksts"/>
    <w:next w:val="Komentrateksts"/>
    <w:semiHidden/>
    <w:rsid w:val="00F92133"/>
    <w:rPr>
      <w:b/>
      <w:bCs/>
    </w:rPr>
  </w:style>
  <w:style w:type="character" w:styleId="Hipersaite">
    <w:name w:val="Hyperlink"/>
    <w:rsid w:val="00F92133"/>
    <w:rPr>
      <w:color w:val="0000FF"/>
      <w:u w:val="single"/>
    </w:rPr>
  </w:style>
  <w:style w:type="paragraph" w:customStyle="1" w:styleId="Parastais1">
    <w:name w:val="Parastais1"/>
    <w:qFormat/>
    <w:rsid w:val="00972051"/>
    <w:rPr>
      <w:sz w:val="24"/>
      <w:szCs w:val="24"/>
    </w:rPr>
  </w:style>
  <w:style w:type="table" w:styleId="Reatabula">
    <w:name w:val="Table Grid"/>
    <w:basedOn w:val="Parastatabula"/>
    <w:uiPriority w:val="59"/>
    <w:rsid w:val="005D7E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87789B"/>
    <w:pPr>
      <w:spacing w:before="75" w:after="75"/>
      <w:jc w:val="right"/>
    </w:pPr>
  </w:style>
  <w:style w:type="paragraph" w:styleId="Apakvirsraksts">
    <w:name w:val="Subtitle"/>
    <w:basedOn w:val="Parasts"/>
    <w:next w:val="Parasts"/>
    <w:link w:val="ApakvirsrakstsRakstz"/>
    <w:qFormat/>
    <w:rsid w:val="00BB2B33"/>
    <w:pPr>
      <w:spacing w:after="60"/>
      <w:jc w:val="center"/>
      <w:outlineLvl w:val="1"/>
    </w:pPr>
    <w:rPr>
      <w:rFonts w:ascii="Cambria" w:hAnsi="Cambria"/>
      <w:lang w:val="x-none" w:eastAsia="x-none"/>
    </w:rPr>
  </w:style>
  <w:style w:type="character" w:customStyle="1" w:styleId="ApakvirsrakstsRakstz">
    <w:name w:val="Apakšvirsraksts Rakstz."/>
    <w:link w:val="Apakvirsraksts"/>
    <w:rsid w:val="00BB2B33"/>
    <w:rPr>
      <w:rFonts w:ascii="Cambria" w:eastAsia="Times New Roman" w:hAnsi="Cambria" w:cs="Times New Roman"/>
      <w:sz w:val="24"/>
      <w:szCs w:val="24"/>
    </w:rPr>
  </w:style>
  <w:style w:type="character" w:customStyle="1" w:styleId="KomentratekstsRakstz">
    <w:name w:val="Komentāra teksts Rakstz."/>
    <w:link w:val="Komentrateksts"/>
    <w:uiPriority w:val="99"/>
    <w:rsid w:val="00297EF9"/>
  </w:style>
  <w:style w:type="paragraph" w:styleId="Bezatstarpm">
    <w:name w:val="No Spacing"/>
    <w:uiPriority w:val="1"/>
    <w:qFormat/>
    <w:rsid w:val="00B810FD"/>
    <w:rPr>
      <w:rFonts w:ascii="Calibri" w:eastAsia="Calibri" w:hAnsi="Calibri"/>
      <w:sz w:val="22"/>
      <w:szCs w:val="22"/>
      <w:lang w:eastAsia="en-US"/>
    </w:rPr>
  </w:style>
  <w:style w:type="character" w:customStyle="1" w:styleId="apple-converted-space">
    <w:name w:val="apple-converted-space"/>
    <w:rsid w:val="00D80265"/>
  </w:style>
  <w:style w:type="paragraph" w:customStyle="1" w:styleId="tvhtml">
    <w:name w:val="tv_html"/>
    <w:basedOn w:val="Parasts"/>
    <w:rsid w:val="00D80265"/>
    <w:pPr>
      <w:spacing w:before="100" w:beforeAutospacing="1" w:after="100" w:afterAutospacing="1"/>
    </w:pPr>
  </w:style>
  <w:style w:type="character" w:customStyle="1" w:styleId="tvhtml1">
    <w:name w:val="tv_html1"/>
    <w:rsid w:val="00D80265"/>
  </w:style>
  <w:style w:type="paragraph" w:styleId="Vresteksts">
    <w:name w:val="footnote text"/>
    <w:basedOn w:val="Parasts"/>
    <w:link w:val="VrestekstsRakstz"/>
    <w:rsid w:val="00D80265"/>
    <w:rPr>
      <w:sz w:val="20"/>
      <w:szCs w:val="20"/>
      <w:lang w:val="x-none" w:eastAsia="en-US"/>
    </w:rPr>
  </w:style>
  <w:style w:type="character" w:customStyle="1" w:styleId="VrestekstsRakstz">
    <w:name w:val="Vēres teksts Rakstz."/>
    <w:link w:val="Vresteksts"/>
    <w:rsid w:val="00D80265"/>
    <w:rPr>
      <w:lang w:eastAsia="en-US"/>
    </w:rPr>
  </w:style>
  <w:style w:type="character" w:customStyle="1" w:styleId="KjeneRakstz">
    <w:name w:val="Kājene Rakstz."/>
    <w:link w:val="Kjene"/>
    <w:rsid w:val="00F04EC5"/>
    <w:rPr>
      <w:sz w:val="24"/>
      <w:szCs w:val="24"/>
    </w:rPr>
  </w:style>
  <w:style w:type="paragraph" w:customStyle="1" w:styleId="Parastais">
    <w:name w:val="Parastais"/>
    <w:qFormat/>
    <w:rsid w:val="000D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5881">
      <w:bodyDiv w:val="1"/>
      <w:marLeft w:val="0"/>
      <w:marRight w:val="0"/>
      <w:marTop w:val="0"/>
      <w:marBottom w:val="0"/>
      <w:divBdr>
        <w:top w:val="none" w:sz="0" w:space="0" w:color="auto"/>
        <w:left w:val="none" w:sz="0" w:space="0" w:color="auto"/>
        <w:bottom w:val="none" w:sz="0" w:space="0" w:color="auto"/>
        <w:right w:val="none" w:sz="0" w:space="0" w:color="auto"/>
      </w:divBdr>
    </w:div>
    <w:div w:id="103815362">
      <w:bodyDiv w:val="1"/>
      <w:marLeft w:val="45"/>
      <w:marRight w:val="45"/>
      <w:marTop w:val="90"/>
      <w:marBottom w:val="90"/>
      <w:divBdr>
        <w:top w:val="none" w:sz="0" w:space="0" w:color="auto"/>
        <w:left w:val="none" w:sz="0" w:space="0" w:color="auto"/>
        <w:bottom w:val="none" w:sz="0" w:space="0" w:color="auto"/>
        <w:right w:val="none" w:sz="0" w:space="0" w:color="auto"/>
      </w:divBdr>
      <w:divsChild>
        <w:div w:id="1173178467">
          <w:marLeft w:val="0"/>
          <w:marRight w:val="0"/>
          <w:marTop w:val="240"/>
          <w:marBottom w:val="0"/>
          <w:divBdr>
            <w:top w:val="none" w:sz="0" w:space="0" w:color="auto"/>
            <w:left w:val="none" w:sz="0" w:space="0" w:color="auto"/>
            <w:bottom w:val="none" w:sz="0" w:space="0" w:color="auto"/>
            <w:right w:val="none" w:sz="0" w:space="0" w:color="auto"/>
          </w:divBdr>
        </w:div>
        <w:div w:id="1827940817">
          <w:marLeft w:val="0"/>
          <w:marRight w:val="0"/>
          <w:marTop w:val="480"/>
          <w:marBottom w:val="0"/>
          <w:divBdr>
            <w:top w:val="single" w:sz="8" w:space="28" w:color="000000"/>
            <w:left w:val="none" w:sz="0" w:space="0" w:color="auto"/>
            <w:bottom w:val="none" w:sz="0" w:space="0" w:color="auto"/>
            <w:right w:val="none" w:sz="0" w:space="0" w:color="auto"/>
          </w:divBdr>
        </w:div>
      </w:divsChild>
    </w:div>
    <w:div w:id="134565615">
      <w:bodyDiv w:val="1"/>
      <w:marLeft w:val="0"/>
      <w:marRight w:val="0"/>
      <w:marTop w:val="0"/>
      <w:marBottom w:val="0"/>
      <w:divBdr>
        <w:top w:val="none" w:sz="0" w:space="0" w:color="auto"/>
        <w:left w:val="none" w:sz="0" w:space="0" w:color="auto"/>
        <w:bottom w:val="none" w:sz="0" w:space="0" w:color="auto"/>
        <w:right w:val="none" w:sz="0" w:space="0" w:color="auto"/>
      </w:divBdr>
    </w:div>
    <w:div w:id="237787831">
      <w:bodyDiv w:val="1"/>
      <w:marLeft w:val="0"/>
      <w:marRight w:val="0"/>
      <w:marTop w:val="0"/>
      <w:marBottom w:val="0"/>
      <w:divBdr>
        <w:top w:val="none" w:sz="0" w:space="0" w:color="auto"/>
        <w:left w:val="none" w:sz="0" w:space="0" w:color="auto"/>
        <w:bottom w:val="none" w:sz="0" w:space="0" w:color="auto"/>
        <w:right w:val="none" w:sz="0" w:space="0" w:color="auto"/>
      </w:divBdr>
    </w:div>
    <w:div w:id="461045790">
      <w:bodyDiv w:val="1"/>
      <w:marLeft w:val="0"/>
      <w:marRight w:val="0"/>
      <w:marTop w:val="0"/>
      <w:marBottom w:val="0"/>
      <w:divBdr>
        <w:top w:val="none" w:sz="0" w:space="0" w:color="auto"/>
        <w:left w:val="none" w:sz="0" w:space="0" w:color="auto"/>
        <w:bottom w:val="none" w:sz="0" w:space="0" w:color="auto"/>
        <w:right w:val="none" w:sz="0" w:space="0" w:color="auto"/>
      </w:divBdr>
    </w:div>
    <w:div w:id="593631822">
      <w:bodyDiv w:val="1"/>
      <w:marLeft w:val="0"/>
      <w:marRight w:val="0"/>
      <w:marTop w:val="0"/>
      <w:marBottom w:val="0"/>
      <w:divBdr>
        <w:top w:val="none" w:sz="0" w:space="0" w:color="auto"/>
        <w:left w:val="none" w:sz="0" w:space="0" w:color="auto"/>
        <w:bottom w:val="none" w:sz="0" w:space="0" w:color="auto"/>
        <w:right w:val="none" w:sz="0" w:space="0" w:color="auto"/>
      </w:divBdr>
    </w:div>
    <w:div w:id="621692937">
      <w:bodyDiv w:val="1"/>
      <w:marLeft w:val="0"/>
      <w:marRight w:val="0"/>
      <w:marTop w:val="0"/>
      <w:marBottom w:val="0"/>
      <w:divBdr>
        <w:top w:val="none" w:sz="0" w:space="0" w:color="auto"/>
        <w:left w:val="none" w:sz="0" w:space="0" w:color="auto"/>
        <w:bottom w:val="none" w:sz="0" w:space="0" w:color="auto"/>
        <w:right w:val="none" w:sz="0" w:space="0" w:color="auto"/>
      </w:divBdr>
    </w:div>
    <w:div w:id="634221118">
      <w:bodyDiv w:val="1"/>
      <w:marLeft w:val="0"/>
      <w:marRight w:val="0"/>
      <w:marTop w:val="0"/>
      <w:marBottom w:val="0"/>
      <w:divBdr>
        <w:top w:val="none" w:sz="0" w:space="0" w:color="auto"/>
        <w:left w:val="none" w:sz="0" w:space="0" w:color="auto"/>
        <w:bottom w:val="none" w:sz="0" w:space="0" w:color="auto"/>
        <w:right w:val="none" w:sz="0" w:space="0" w:color="auto"/>
      </w:divBdr>
    </w:div>
    <w:div w:id="664826058">
      <w:bodyDiv w:val="1"/>
      <w:marLeft w:val="0"/>
      <w:marRight w:val="0"/>
      <w:marTop w:val="0"/>
      <w:marBottom w:val="0"/>
      <w:divBdr>
        <w:top w:val="none" w:sz="0" w:space="0" w:color="auto"/>
        <w:left w:val="none" w:sz="0" w:space="0" w:color="auto"/>
        <w:bottom w:val="none" w:sz="0" w:space="0" w:color="auto"/>
        <w:right w:val="none" w:sz="0" w:space="0" w:color="auto"/>
      </w:divBdr>
    </w:div>
    <w:div w:id="669210571">
      <w:bodyDiv w:val="1"/>
      <w:marLeft w:val="0"/>
      <w:marRight w:val="0"/>
      <w:marTop w:val="0"/>
      <w:marBottom w:val="0"/>
      <w:divBdr>
        <w:top w:val="none" w:sz="0" w:space="0" w:color="auto"/>
        <w:left w:val="none" w:sz="0" w:space="0" w:color="auto"/>
        <w:bottom w:val="none" w:sz="0" w:space="0" w:color="auto"/>
        <w:right w:val="none" w:sz="0" w:space="0" w:color="auto"/>
      </w:divBdr>
    </w:div>
    <w:div w:id="838547003">
      <w:bodyDiv w:val="1"/>
      <w:marLeft w:val="45"/>
      <w:marRight w:val="45"/>
      <w:marTop w:val="90"/>
      <w:marBottom w:val="90"/>
      <w:divBdr>
        <w:top w:val="none" w:sz="0" w:space="0" w:color="auto"/>
        <w:left w:val="none" w:sz="0" w:space="0" w:color="auto"/>
        <w:bottom w:val="none" w:sz="0" w:space="0" w:color="auto"/>
        <w:right w:val="none" w:sz="0" w:space="0" w:color="auto"/>
      </w:divBdr>
      <w:divsChild>
        <w:div w:id="2099792765">
          <w:marLeft w:val="0"/>
          <w:marRight w:val="0"/>
          <w:marTop w:val="240"/>
          <w:marBottom w:val="0"/>
          <w:divBdr>
            <w:top w:val="none" w:sz="0" w:space="0" w:color="auto"/>
            <w:left w:val="none" w:sz="0" w:space="0" w:color="auto"/>
            <w:bottom w:val="none" w:sz="0" w:space="0" w:color="auto"/>
            <w:right w:val="none" w:sz="0" w:space="0" w:color="auto"/>
          </w:divBdr>
        </w:div>
      </w:divsChild>
    </w:div>
    <w:div w:id="916673579">
      <w:bodyDiv w:val="1"/>
      <w:marLeft w:val="0"/>
      <w:marRight w:val="0"/>
      <w:marTop w:val="0"/>
      <w:marBottom w:val="0"/>
      <w:divBdr>
        <w:top w:val="none" w:sz="0" w:space="0" w:color="auto"/>
        <w:left w:val="none" w:sz="0" w:space="0" w:color="auto"/>
        <w:bottom w:val="none" w:sz="0" w:space="0" w:color="auto"/>
        <w:right w:val="none" w:sz="0" w:space="0" w:color="auto"/>
      </w:divBdr>
    </w:div>
    <w:div w:id="920792037">
      <w:bodyDiv w:val="1"/>
      <w:marLeft w:val="0"/>
      <w:marRight w:val="0"/>
      <w:marTop w:val="0"/>
      <w:marBottom w:val="0"/>
      <w:divBdr>
        <w:top w:val="none" w:sz="0" w:space="0" w:color="auto"/>
        <w:left w:val="none" w:sz="0" w:space="0" w:color="auto"/>
        <w:bottom w:val="none" w:sz="0" w:space="0" w:color="auto"/>
        <w:right w:val="none" w:sz="0" w:space="0" w:color="auto"/>
      </w:divBdr>
    </w:div>
    <w:div w:id="1002665538">
      <w:bodyDiv w:val="1"/>
      <w:marLeft w:val="0"/>
      <w:marRight w:val="0"/>
      <w:marTop w:val="0"/>
      <w:marBottom w:val="0"/>
      <w:divBdr>
        <w:top w:val="none" w:sz="0" w:space="0" w:color="auto"/>
        <w:left w:val="none" w:sz="0" w:space="0" w:color="auto"/>
        <w:bottom w:val="none" w:sz="0" w:space="0" w:color="auto"/>
        <w:right w:val="none" w:sz="0" w:space="0" w:color="auto"/>
      </w:divBdr>
    </w:div>
    <w:div w:id="1031296240">
      <w:bodyDiv w:val="1"/>
      <w:marLeft w:val="0"/>
      <w:marRight w:val="0"/>
      <w:marTop w:val="0"/>
      <w:marBottom w:val="0"/>
      <w:divBdr>
        <w:top w:val="none" w:sz="0" w:space="0" w:color="auto"/>
        <w:left w:val="none" w:sz="0" w:space="0" w:color="auto"/>
        <w:bottom w:val="none" w:sz="0" w:space="0" w:color="auto"/>
        <w:right w:val="none" w:sz="0" w:space="0" w:color="auto"/>
      </w:divBdr>
    </w:div>
    <w:div w:id="1080834791">
      <w:bodyDiv w:val="1"/>
      <w:marLeft w:val="0"/>
      <w:marRight w:val="0"/>
      <w:marTop w:val="0"/>
      <w:marBottom w:val="0"/>
      <w:divBdr>
        <w:top w:val="none" w:sz="0" w:space="0" w:color="auto"/>
        <w:left w:val="none" w:sz="0" w:space="0" w:color="auto"/>
        <w:bottom w:val="none" w:sz="0" w:space="0" w:color="auto"/>
        <w:right w:val="none" w:sz="0" w:space="0" w:color="auto"/>
      </w:divBdr>
    </w:div>
    <w:div w:id="1158813519">
      <w:bodyDiv w:val="1"/>
      <w:marLeft w:val="0"/>
      <w:marRight w:val="0"/>
      <w:marTop w:val="0"/>
      <w:marBottom w:val="0"/>
      <w:divBdr>
        <w:top w:val="none" w:sz="0" w:space="0" w:color="auto"/>
        <w:left w:val="none" w:sz="0" w:space="0" w:color="auto"/>
        <w:bottom w:val="none" w:sz="0" w:space="0" w:color="auto"/>
        <w:right w:val="none" w:sz="0" w:space="0" w:color="auto"/>
      </w:divBdr>
    </w:div>
    <w:div w:id="1211529721">
      <w:bodyDiv w:val="1"/>
      <w:marLeft w:val="0"/>
      <w:marRight w:val="0"/>
      <w:marTop w:val="0"/>
      <w:marBottom w:val="0"/>
      <w:divBdr>
        <w:top w:val="none" w:sz="0" w:space="0" w:color="auto"/>
        <w:left w:val="none" w:sz="0" w:space="0" w:color="auto"/>
        <w:bottom w:val="none" w:sz="0" w:space="0" w:color="auto"/>
        <w:right w:val="none" w:sz="0" w:space="0" w:color="auto"/>
      </w:divBdr>
    </w:div>
    <w:div w:id="1282541780">
      <w:bodyDiv w:val="1"/>
      <w:marLeft w:val="0"/>
      <w:marRight w:val="0"/>
      <w:marTop w:val="0"/>
      <w:marBottom w:val="0"/>
      <w:divBdr>
        <w:top w:val="none" w:sz="0" w:space="0" w:color="auto"/>
        <w:left w:val="none" w:sz="0" w:space="0" w:color="auto"/>
        <w:bottom w:val="none" w:sz="0" w:space="0" w:color="auto"/>
        <w:right w:val="none" w:sz="0" w:space="0" w:color="auto"/>
      </w:divBdr>
      <w:divsChild>
        <w:div w:id="145049510">
          <w:marLeft w:val="0"/>
          <w:marRight w:val="0"/>
          <w:marTop w:val="240"/>
          <w:marBottom w:val="0"/>
          <w:divBdr>
            <w:top w:val="none" w:sz="0" w:space="0" w:color="auto"/>
            <w:left w:val="none" w:sz="0" w:space="0" w:color="auto"/>
            <w:bottom w:val="none" w:sz="0" w:space="0" w:color="auto"/>
            <w:right w:val="none" w:sz="0" w:space="0" w:color="auto"/>
          </w:divBdr>
        </w:div>
        <w:div w:id="1063798638">
          <w:marLeft w:val="0"/>
          <w:marRight w:val="0"/>
          <w:marTop w:val="240"/>
          <w:marBottom w:val="0"/>
          <w:divBdr>
            <w:top w:val="none" w:sz="0" w:space="0" w:color="auto"/>
            <w:left w:val="none" w:sz="0" w:space="0" w:color="auto"/>
            <w:bottom w:val="none" w:sz="0" w:space="0" w:color="auto"/>
            <w:right w:val="none" w:sz="0" w:space="0" w:color="auto"/>
          </w:divBdr>
        </w:div>
        <w:div w:id="1122966044">
          <w:marLeft w:val="0"/>
          <w:marRight w:val="0"/>
          <w:marTop w:val="480"/>
          <w:marBottom w:val="0"/>
          <w:divBdr>
            <w:top w:val="single" w:sz="8" w:space="28" w:color="000000"/>
            <w:left w:val="none" w:sz="0" w:space="0" w:color="auto"/>
            <w:bottom w:val="none" w:sz="0" w:space="0" w:color="auto"/>
            <w:right w:val="none" w:sz="0" w:space="0" w:color="auto"/>
          </w:divBdr>
        </w:div>
      </w:divsChild>
    </w:div>
    <w:div w:id="1318073838">
      <w:bodyDiv w:val="1"/>
      <w:marLeft w:val="45"/>
      <w:marRight w:val="45"/>
      <w:marTop w:val="90"/>
      <w:marBottom w:val="90"/>
      <w:divBdr>
        <w:top w:val="none" w:sz="0" w:space="0" w:color="auto"/>
        <w:left w:val="none" w:sz="0" w:space="0" w:color="auto"/>
        <w:bottom w:val="none" w:sz="0" w:space="0" w:color="auto"/>
        <w:right w:val="none" w:sz="0" w:space="0" w:color="auto"/>
      </w:divBdr>
      <w:divsChild>
        <w:div w:id="637564164">
          <w:marLeft w:val="0"/>
          <w:marRight w:val="0"/>
          <w:marTop w:val="0"/>
          <w:marBottom w:val="567"/>
          <w:divBdr>
            <w:top w:val="none" w:sz="0" w:space="0" w:color="auto"/>
            <w:left w:val="none" w:sz="0" w:space="0" w:color="auto"/>
            <w:bottom w:val="none" w:sz="0" w:space="0" w:color="auto"/>
            <w:right w:val="none" w:sz="0" w:space="0" w:color="auto"/>
          </w:divBdr>
        </w:div>
      </w:divsChild>
    </w:div>
    <w:div w:id="1319457672">
      <w:bodyDiv w:val="1"/>
      <w:marLeft w:val="45"/>
      <w:marRight w:val="45"/>
      <w:marTop w:val="90"/>
      <w:marBottom w:val="90"/>
      <w:divBdr>
        <w:top w:val="none" w:sz="0" w:space="0" w:color="auto"/>
        <w:left w:val="none" w:sz="0" w:space="0" w:color="auto"/>
        <w:bottom w:val="none" w:sz="0" w:space="0" w:color="auto"/>
        <w:right w:val="none" w:sz="0" w:space="0" w:color="auto"/>
      </w:divBdr>
      <w:divsChild>
        <w:div w:id="337772668">
          <w:marLeft w:val="0"/>
          <w:marRight w:val="0"/>
          <w:marTop w:val="0"/>
          <w:marBottom w:val="567"/>
          <w:divBdr>
            <w:top w:val="none" w:sz="0" w:space="0" w:color="auto"/>
            <w:left w:val="none" w:sz="0" w:space="0" w:color="auto"/>
            <w:bottom w:val="none" w:sz="0" w:space="0" w:color="auto"/>
            <w:right w:val="none" w:sz="0" w:space="0" w:color="auto"/>
          </w:divBdr>
        </w:div>
      </w:divsChild>
    </w:div>
    <w:div w:id="1343707998">
      <w:bodyDiv w:val="1"/>
      <w:marLeft w:val="45"/>
      <w:marRight w:val="45"/>
      <w:marTop w:val="90"/>
      <w:marBottom w:val="90"/>
      <w:divBdr>
        <w:top w:val="none" w:sz="0" w:space="0" w:color="auto"/>
        <w:left w:val="none" w:sz="0" w:space="0" w:color="auto"/>
        <w:bottom w:val="none" w:sz="0" w:space="0" w:color="auto"/>
        <w:right w:val="none" w:sz="0" w:space="0" w:color="auto"/>
      </w:divBdr>
      <w:divsChild>
        <w:div w:id="777334459">
          <w:marLeft w:val="0"/>
          <w:marRight w:val="0"/>
          <w:marTop w:val="0"/>
          <w:marBottom w:val="567"/>
          <w:divBdr>
            <w:top w:val="none" w:sz="0" w:space="0" w:color="auto"/>
            <w:left w:val="none" w:sz="0" w:space="0" w:color="auto"/>
            <w:bottom w:val="none" w:sz="0" w:space="0" w:color="auto"/>
            <w:right w:val="none" w:sz="0" w:space="0" w:color="auto"/>
          </w:divBdr>
        </w:div>
      </w:divsChild>
    </w:div>
    <w:div w:id="1418138466">
      <w:bodyDiv w:val="1"/>
      <w:marLeft w:val="0"/>
      <w:marRight w:val="0"/>
      <w:marTop w:val="0"/>
      <w:marBottom w:val="0"/>
      <w:divBdr>
        <w:top w:val="none" w:sz="0" w:space="0" w:color="auto"/>
        <w:left w:val="none" w:sz="0" w:space="0" w:color="auto"/>
        <w:bottom w:val="none" w:sz="0" w:space="0" w:color="auto"/>
        <w:right w:val="none" w:sz="0" w:space="0" w:color="auto"/>
      </w:divBdr>
    </w:div>
    <w:div w:id="1553151178">
      <w:bodyDiv w:val="1"/>
      <w:marLeft w:val="45"/>
      <w:marRight w:val="45"/>
      <w:marTop w:val="90"/>
      <w:marBottom w:val="90"/>
      <w:divBdr>
        <w:top w:val="none" w:sz="0" w:space="0" w:color="auto"/>
        <w:left w:val="none" w:sz="0" w:space="0" w:color="auto"/>
        <w:bottom w:val="none" w:sz="0" w:space="0" w:color="auto"/>
        <w:right w:val="none" w:sz="0" w:space="0" w:color="auto"/>
      </w:divBdr>
      <w:divsChild>
        <w:div w:id="1115173146">
          <w:marLeft w:val="0"/>
          <w:marRight w:val="0"/>
          <w:marTop w:val="480"/>
          <w:marBottom w:val="0"/>
          <w:divBdr>
            <w:top w:val="single" w:sz="8" w:space="28" w:color="000000"/>
            <w:left w:val="none" w:sz="0" w:space="0" w:color="auto"/>
            <w:bottom w:val="none" w:sz="0" w:space="0" w:color="auto"/>
            <w:right w:val="none" w:sz="0" w:space="0" w:color="auto"/>
          </w:divBdr>
        </w:div>
      </w:divsChild>
    </w:div>
    <w:div w:id="1564215504">
      <w:bodyDiv w:val="1"/>
      <w:marLeft w:val="0"/>
      <w:marRight w:val="0"/>
      <w:marTop w:val="0"/>
      <w:marBottom w:val="0"/>
      <w:divBdr>
        <w:top w:val="none" w:sz="0" w:space="0" w:color="auto"/>
        <w:left w:val="none" w:sz="0" w:space="0" w:color="auto"/>
        <w:bottom w:val="none" w:sz="0" w:space="0" w:color="auto"/>
        <w:right w:val="none" w:sz="0" w:space="0" w:color="auto"/>
      </w:divBdr>
    </w:div>
    <w:div w:id="1580554855">
      <w:bodyDiv w:val="1"/>
      <w:marLeft w:val="0"/>
      <w:marRight w:val="0"/>
      <w:marTop w:val="0"/>
      <w:marBottom w:val="0"/>
      <w:divBdr>
        <w:top w:val="none" w:sz="0" w:space="0" w:color="auto"/>
        <w:left w:val="none" w:sz="0" w:space="0" w:color="auto"/>
        <w:bottom w:val="none" w:sz="0" w:space="0" w:color="auto"/>
        <w:right w:val="none" w:sz="0" w:space="0" w:color="auto"/>
      </w:divBdr>
    </w:div>
    <w:div w:id="1666276282">
      <w:bodyDiv w:val="1"/>
      <w:marLeft w:val="0"/>
      <w:marRight w:val="0"/>
      <w:marTop w:val="0"/>
      <w:marBottom w:val="0"/>
      <w:divBdr>
        <w:top w:val="none" w:sz="0" w:space="0" w:color="auto"/>
        <w:left w:val="none" w:sz="0" w:space="0" w:color="auto"/>
        <w:bottom w:val="none" w:sz="0" w:space="0" w:color="auto"/>
        <w:right w:val="none" w:sz="0" w:space="0" w:color="auto"/>
      </w:divBdr>
    </w:div>
    <w:div w:id="1689061190">
      <w:bodyDiv w:val="1"/>
      <w:marLeft w:val="0"/>
      <w:marRight w:val="0"/>
      <w:marTop w:val="0"/>
      <w:marBottom w:val="0"/>
      <w:divBdr>
        <w:top w:val="none" w:sz="0" w:space="0" w:color="auto"/>
        <w:left w:val="none" w:sz="0" w:space="0" w:color="auto"/>
        <w:bottom w:val="none" w:sz="0" w:space="0" w:color="auto"/>
        <w:right w:val="none" w:sz="0" w:space="0" w:color="auto"/>
      </w:divBdr>
      <w:divsChild>
        <w:div w:id="281113695">
          <w:marLeft w:val="0"/>
          <w:marRight w:val="0"/>
          <w:marTop w:val="480"/>
          <w:marBottom w:val="0"/>
          <w:divBdr>
            <w:top w:val="single" w:sz="8" w:space="28" w:color="000000"/>
            <w:left w:val="none" w:sz="0" w:space="0" w:color="auto"/>
            <w:bottom w:val="none" w:sz="0" w:space="0" w:color="auto"/>
            <w:right w:val="none" w:sz="0" w:space="0" w:color="auto"/>
          </w:divBdr>
        </w:div>
        <w:div w:id="407768832">
          <w:marLeft w:val="0"/>
          <w:marRight w:val="0"/>
          <w:marTop w:val="240"/>
          <w:marBottom w:val="0"/>
          <w:divBdr>
            <w:top w:val="none" w:sz="0" w:space="0" w:color="auto"/>
            <w:left w:val="none" w:sz="0" w:space="0" w:color="auto"/>
            <w:bottom w:val="none" w:sz="0" w:space="0" w:color="auto"/>
            <w:right w:val="none" w:sz="0" w:space="0" w:color="auto"/>
          </w:divBdr>
        </w:div>
        <w:div w:id="1193805974">
          <w:marLeft w:val="0"/>
          <w:marRight w:val="0"/>
          <w:marTop w:val="240"/>
          <w:marBottom w:val="0"/>
          <w:divBdr>
            <w:top w:val="none" w:sz="0" w:space="0" w:color="auto"/>
            <w:left w:val="none" w:sz="0" w:space="0" w:color="auto"/>
            <w:bottom w:val="none" w:sz="0" w:space="0" w:color="auto"/>
            <w:right w:val="none" w:sz="0" w:space="0" w:color="auto"/>
          </w:divBdr>
        </w:div>
        <w:div w:id="1979260803">
          <w:marLeft w:val="0"/>
          <w:marRight w:val="0"/>
          <w:marTop w:val="240"/>
          <w:marBottom w:val="0"/>
          <w:divBdr>
            <w:top w:val="none" w:sz="0" w:space="0" w:color="auto"/>
            <w:left w:val="none" w:sz="0" w:space="0" w:color="auto"/>
            <w:bottom w:val="none" w:sz="0" w:space="0" w:color="auto"/>
            <w:right w:val="none" w:sz="0" w:space="0" w:color="auto"/>
          </w:divBdr>
        </w:div>
      </w:divsChild>
    </w:div>
    <w:div w:id="1738242559">
      <w:bodyDiv w:val="1"/>
      <w:marLeft w:val="0"/>
      <w:marRight w:val="0"/>
      <w:marTop w:val="0"/>
      <w:marBottom w:val="0"/>
      <w:divBdr>
        <w:top w:val="none" w:sz="0" w:space="0" w:color="auto"/>
        <w:left w:val="none" w:sz="0" w:space="0" w:color="auto"/>
        <w:bottom w:val="none" w:sz="0" w:space="0" w:color="auto"/>
        <w:right w:val="none" w:sz="0" w:space="0" w:color="auto"/>
      </w:divBdr>
    </w:div>
    <w:div w:id="1838879464">
      <w:bodyDiv w:val="1"/>
      <w:marLeft w:val="45"/>
      <w:marRight w:val="45"/>
      <w:marTop w:val="90"/>
      <w:marBottom w:val="90"/>
      <w:divBdr>
        <w:top w:val="none" w:sz="0" w:space="0" w:color="auto"/>
        <w:left w:val="none" w:sz="0" w:space="0" w:color="auto"/>
        <w:bottom w:val="none" w:sz="0" w:space="0" w:color="auto"/>
        <w:right w:val="none" w:sz="0" w:space="0" w:color="auto"/>
      </w:divBdr>
      <w:divsChild>
        <w:div w:id="1522470802">
          <w:marLeft w:val="0"/>
          <w:marRight w:val="0"/>
          <w:marTop w:val="0"/>
          <w:marBottom w:val="567"/>
          <w:divBdr>
            <w:top w:val="none" w:sz="0" w:space="0" w:color="auto"/>
            <w:left w:val="none" w:sz="0" w:space="0" w:color="auto"/>
            <w:bottom w:val="none" w:sz="0" w:space="0" w:color="auto"/>
            <w:right w:val="none" w:sz="0" w:space="0" w:color="auto"/>
          </w:divBdr>
        </w:div>
      </w:divsChild>
    </w:div>
    <w:div w:id="2015646035">
      <w:bodyDiv w:val="1"/>
      <w:marLeft w:val="45"/>
      <w:marRight w:val="45"/>
      <w:marTop w:val="90"/>
      <w:marBottom w:val="90"/>
      <w:divBdr>
        <w:top w:val="none" w:sz="0" w:space="0" w:color="auto"/>
        <w:left w:val="none" w:sz="0" w:space="0" w:color="auto"/>
        <w:bottom w:val="none" w:sz="0" w:space="0" w:color="auto"/>
        <w:right w:val="none" w:sz="0" w:space="0" w:color="auto"/>
      </w:divBdr>
      <w:divsChild>
        <w:div w:id="165902410">
          <w:marLeft w:val="0"/>
          <w:marRight w:val="0"/>
          <w:marTop w:val="240"/>
          <w:marBottom w:val="0"/>
          <w:divBdr>
            <w:top w:val="none" w:sz="0" w:space="0" w:color="auto"/>
            <w:left w:val="none" w:sz="0" w:space="0" w:color="auto"/>
            <w:bottom w:val="none" w:sz="0" w:space="0" w:color="auto"/>
            <w:right w:val="none" w:sz="0" w:space="0" w:color="auto"/>
          </w:divBdr>
        </w:div>
        <w:div w:id="1876690875">
          <w:marLeft w:val="0"/>
          <w:marRight w:val="0"/>
          <w:marTop w:val="480"/>
          <w:marBottom w:val="0"/>
          <w:divBdr>
            <w:top w:val="single" w:sz="8" w:space="28" w:color="000000"/>
            <w:left w:val="none" w:sz="0" w:space="0" w:color="auto"/>
            <w:bottom w:val="none" w:sz="0" w:space="0" w:color="auto"/>
            <w:right w:val="none" w:sz="0" w:space="0" w:color="auto"/>
          </w:divBdr>
        </w:div>
      </w:divsChild>
    </w:div>
    <w:div w:id="2025279535">
      <w:bodyDiv w:val="1"/>
      <w:marLeft w:val="0"/>
      <w:marRight w:val="0"/>
      <w:marTop w:val="0"/>
      <w:marBottom w:val="0"/>
      <w:divBdr>
        <w:top w:val="none" w:sz="0" w:space="0" w:color="auto"/>
        <w:left w:val="none" w:sz="0" w:space="0" w:color="auto"/>
        <w:bottom w:val="none" w:sz="0" w:space="0" w:color="auto"/>
        <w:right w:val="none" w:sz="0" w:space="0" w:color="auto"/>
      </w:divBdr>
    </w:div>
    <w:div w:id="2061316450">
      <w:bodyDiv w:val="1"/>
      <w:marLeft w:val="45"/>
      <w:marRight w:val="45"/>
      <w:marTop w:val="90"/>
      <w:marBottom w:val="90"/>
      <w:divBdr>
        <w:top w:val="none" w:sz="0" w:space="0" w:color="auto"/>
        <w:left w:val="none" w:sz="0" w:space="0" w:color="auto"/>
        <w:bottom w:val="none" w:sz="0" w:space="0" w:color="auto"/>
        <w:right w:val="none" w:sz="0" w:space="0" w:color="auto"/>
      </w:divBdr>
      <w:divsChild>
        <w:div w:id="1660646391">
          <w:marLeft w:val="0"/>
          <w:marRight w:val="0"/>
          <w:marTop w:val="0"/>
          <w:marBottom w:val="567"/>
          <w:divBdr>
            <w:top w:val="none" w:sz="0" w:space="0" w:color="auto"/>
            <w:left w:val="none" w:sz="0" w:space="0" w:color="auto"/>
            <w:bottom w:val="none" w:sz="0" w:space="0" w:color="auto"/>
            <w:right w:val="none" w:sz="0" w:space="0" w:color="auto"/>
          </w:divBdr>
        </w:div>
      </w:divsChild>
    </w:div>
    <w:div w:id="2106998627">
      <w:bodyDiv w:val="1"/>
      <w:marLeft w:val="0"/>
      <w:marRight w:val="0"/>
      <w:marTop w:val="0"/>
      <w:marBottom w:val="0"/>
      <w:divBdr>
        <w:top w:val="none" w:sz="0" w:space="0" w:color="auto"/>
        <w:left w:val="none" w:sz="0" w:space="0" w:color="auto"/>
        <w:bottom w:val="none" w:sz="0" w:space="0" w:color="auto"/>
        <w:right w:val="none" w:sz="0" w:space="0" w:color="auto"/>
      </w:divBdr>
    </w:div>
    <w:div w:id="21152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1305</Words>
  <Characters>10280</Characters>
  <Application>Microsoft Office Word</Application>
  <DocSecurity>0</DocSecurity>
  <Lines>489</Lines>
  <Paragraphs>199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Ministru kabineta noteikumu projekts "Grozījumi Ministru kabineta 2010.gada 9.februāra noteikumos Nr.132 „Kārtība, kādā piešķir valsts un Eiropas Savienības atbalstu atklātu projektu iesniegumu konkursu veidā pasākumam „Atbalsts uzņēmumu radīšanai un attī</vt:lpstr>
    </vt:vector>
  </TitlesOfParts>
  <Company>ZM</Company>
  <LinksUpToDate>false</LinksUpToDate>
  <CharactersWithSpaces>11386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Diāna Urdziņa</dc:creator>
  <cp:keywords/>
  <dc:description>tel.: 67878724
e-pasts: diana.urdzina@zm.gov.lv</dc:description>
  <cp:lastModifiedBy>Antra Dāldere</cp:lastModifiedBy>
  <cp:revision>5</cp:revision>
  <cp:lastPrinted>2013-01-16T12:33:00Z</cp:lastPrinted>
  <dcterms:created xsi:type="dcterms:W3CDTF">2016-01-18T09:54:00Z</dcterms:created>
  <dcterms:modified xsi:type="dcterms:W3CDTF">2016-01-18T10:43:00Z</dcterms:modified>
</cp:coreProperties>
</file>